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1F" w:rsidRDefault="00AF07A6" w:rsidP="0088491F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-5.7pt;width:28.8pt;height:37.95pt;z-index:-251658752;visibility:visible;mso-wrap-edited:f" wrapcoords="-251 0 -251 21412 21600 21412 21600 0 -251 0">
            <v:imagedata r:id="rId5" o:title=""/>
            <w10:wrap type="topAndBottom"/>
          </v:shape>
          <o:OLEObject Type="Embed" ProgID="Word.Picture.8" ShapeID="_x0000_s1026" DrawAspect="Content" ObjectID="_1491913969" r:id="rId6"/>
        </w:pict>
      </w:r>
    </w:p>
    <w:p w:rsidR="0088491F" w:rsidRDefault="0088491F" w:rsidP="0088491F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Муниципальное образование</w:t>
      </w:r>
    </w:p>
    <w:p w:rsidR="0088491F" w:rsidRDefault="0088491F" w:rsidP="0088491F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Ханты-Мансийского автономного округа – Югры</w:t>
      </w:r>
    </w:p>
    <w:p w:rsidR="0088491F" w:rsidRDefault="0088491F" w:rsidP="0088491F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городской округ город  Ханты-Мансийск</w:t>
      </w:r>
    </w:p>
    <w:p w:rsidR="0088491F" w:rsidRDefault="0088491F" w:rsidP="0088491F">
      <w:pPr>
        <w:spacing w:line="276" w:lineRule="auto"/>
        <w:jc w:val="center"/>
        <w:rPr>
          <w:b/>
          <w:sz w:val="16"/>
        </w:rPr>
      </w:pPr>
    </w:p>
    <w:p w:rsidR="0088491F" w:rsidRDefault="0088491F" w:rsidP="0088491F">
      <w:pPr>
        <w:keepNext/>
        <w:spacing w:line="276" w:lineRule="auto"/>
        <w:jc w:val="center"/>
        <w:outlineLvl w:val="2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УПРАВЛЕНИЕ ПОТРЕБИТЕЛЬСКОГО РЫНКА И ЗАЩИТЫ ПРАВ ПОТРЕБИТЕЛЕЙ</w:t>
      </w:r>
    </w:p>
    <w:p w:rsidR="0088491F" w:rsidRDefault="0088491F" w:rsidP="0088491F">
      <w:pPr>
        <w:spacing w:line="276" w:lineRule="auto"/>
        <w:jc w:val="center"/>
        <w:rPr>
          <w:sz w:val="16"/>
          <w:szCs w:val="20"/>
        </w:rPr>
      </w:pPr>
    </w:p>
    <w:p w:rsidR="0088491F" w:rsidRDefault="0088491F" w:rsidP="0088491F">
      <w:pPr>
        <w:spacing w:line="276" w:lineRule="auto"/>
        <w:jc w:val="center"/>
        <w:rPr>
          <w:i/>
          <w:sz w:val="18"/>
          <w:szCs w:val="18"/>
        </w:rPr>
      </w:pPr>
      <w:r>
        <w:rPr>
          <w:i/>
        </w:rPr>
        <w:t>Гагарина ул., д.290 ,  Ханты-Мансийск, Ханты-Мансийский автономный округ - Югра, Тюменская область,  628012,  тел.(3467)33-91-75, тел/факс 33-86-07, 33-85-91</w:t>
      </w:r>
    </w:p>
    <w:p w:rsidR="0088491F" w:rsidRDefault="0088491F" w:rsidP="0088491F">
      <w:pPr>
        <w:spacing w:line="276" w:lineRule="auto"/>
        <w:jc w:val="center"/>
        <w:rPr>
          <w:bCs/>
          <w:iCs/>
          <w:szCs w:val="20"/>
        </w:rPr>
      </w:pPr>
    </w:p>
    <w:p w:rsidR="0088491F" w:rsidRPr="00F63E11" w:rsidRDefault="0088491F" w:rsidP="0088491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«25</w:t>
      </w:r>
      <w:r w:rsidRPr="00FC24B3">
        <w:rPr>
          <w:bCs/>
          <w:iCs/>
          <w:sz w:val="28"/>
          <w:szCs w:val="28"/>
        </w:rPr>
        <w:t xml:space="preserve">» </w:t>
      </w:r>
      <w:r w:rsidRPr="004B09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марта  2015                                                                               № 143</w:t>
      </w:r>
    </w:p>
    <w:p w:rsidR="0088491F" w:rsidRDefault="0088491F" w:rsidP="0088491F">
      <w:pPr>
        <w:spacing w:line="276" w:lineRule="auto"/>
      </w:pPr>
    </w:p>
    <w:p w:rsidR="0088491F" w:rsidRPr="00FC24B3" w:rsidRDefault="0088491F" w:rsidP="0088491F">
      <w:pPr>
        <w:spacing w:line="276" w:lineRule="auto"/>
        <w:jc w:val="center"/>
        <w:rPr>
          <w:sz w:val="28"/>
          <w:szCs w:val="28"/>
        </w:rPr>
      </w:pPr>
      <w:r w:rsidRPr="00FC24B3">
        <w:rPr>
          <w:sz w:val="28"/>
          <w:szCs w:val="28"/>
        </w:rPr>
        <w:t>Пояснительная записка</w:t>
      </w:r>
    </w:p>
    <w:p w:rsidR="0088491F" w:rsidRPr="00FC24B3" w:rsidRDefault="0088491F" w:rsidP="0088491F">
      <w:pPr>
        <w:spacing w:line="276" w:lineRule="auto"/>
        <w:jc w:val="center"/>
        <w:rPr>
          <w:sz w:val="28"/>
          <w:szCs w:val="28"/>
        </w:rPr>
      </w:pPr>
    </w:p>
    <w:p w:rsidR="0088491F" w:rsidRPr="000D2A47" w:rsidRDefault="0088491F" w:rsidP="008849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</w:t>
      </w:r>
      <w:r w:rsidRPr="00FC24B3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Ханты-Мансийска </w:t>
      </w:r>
      <w:r w:rsidRPr="0088491F">
        <w:rPr>
          <w:sz w:val="28"/>
          <w:szCs w:val="28"/>
        </w:rPr>
        <w:t xml:space="preserve">от 03.07.2013 № 751 «Об  определении границ территорий, прилегающих к детским, образовательным, медицинским организациям и объектам спорта, к оптовым и розничным рынкам, вокзалам, аэропортам, объектам  военного назначения,  на которых не допускается розничная продажа алкогольной продукции, и определении способа расчета  расстояний  от соответствующих организаций  и (или) объектов  до </w:t>
      </w:r>
      <w:proofErr w:type="gramStart"/>
      <w:r w:rsidRPr="0088491F">
        <w:rPr>
          <w:sz w:val="28"/>
          <w:szCs w:val="28"/>
        </w:rPr>
        <w:t>границ</w:t>
      </w:r>
      <w:proofErr w:type="gramEnd"/>
      <w:r w:rsidRPr="0088491F">
        <w:rPr>
          <w:sz w:val="28"/>
          <w:szCs w:val="28"/>
        </w:rPr>
        <w:t xml:space="preserve">  прилегающих  к ним территорий, на которых не допускается розничная  </w:t>
      </w:r>
      <w:proofErr w:type="gramStart"/>
      <w:r w:rsidRPr="0088491F">
        <w:rPr>
          <w:sz w:val="28"/>
          <w:szCs w:val="28"/>
        </w:rPr>
        <w:t>продажа алкогольной продукции»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разработано управлением потребительского рынка и защиты прав потребителей Администрации города Ханты-Мансийска, </w:t>
      </w:r>
      <w:r w:rsidRPr="0088491F">
        <w:rPr>
          <w:sz w:val="28"/>
          <w:szCs w:val="28"/>
        </w:rPr>
        <w:t xml:space="preserve">в соответствии со </w:t>
      </w:r>
      <w:hyperlink r:id="rId7" w:history="1">
        <w:r w:rsidRPr="0088491F">
          <w:rPr>
            <w:color w:val="0000FF"/>
            <w:sz w:val="28"/>
            <w:szCs w:val="28"/>
          </w:rPr>
          <w:t>статьей 16</w:t>
        </w:r>
      </w:hyperlink>
      <w:r w:rsidRPr="0088491F">
        <w:rPr>
          <w:sz w:val="28"/>
          <w:szCs w:val="28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8" w:history="1">
        <w:r w:rsidRPr="0088491F">
          <w:rPr>
            <w:color w:val="0000FF"/>
            <w:sz w:val="28"/>
            <w:szCs w:val="28"/>
          </w:rPr>
          <w:t>Постановлением</w:t>
        </w:r>
      </w:hyperlink>
      <w:r w:rsidRPr="0088491F">
        <w:rPr>
          <w:sz w:val="28"/>
          <w:szCs w:val="28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</w:t>
      </w:r>
      <w:proofErr w:type="gramEnd"/>
      <w:r w:rsidRPr="0088491F">
        <w:rPr>
          <w:sz w:val="28"/>
          <w:szCs w:val="28"/>
        </w:rPr>
        <w:t xml:space="preserve"> </w:t>
      </w:r>
      <w:proofErr w:type="gramStart"/>
      <w:r w:rsidRPr="0088491F">
        <w:rPr>
          <w:sz w:val="28"/>
          <w:szCs w:val="28"/>
        </w:rPr>
        <w:t>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</w:t>
      </w:r>
      <w:r>
        <w:rPr>
          <w:sz w:val="28"/>
          <w:szCs w:val="28"/>
        </w:rPr>
        <w:t xml:space="preserve"> </w:t>
      </w:r>
      <w:r w:rsidRPr="00347CA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целях </w:t>
      </w:r>
      <w:r w:rsidR="00F35C0E">
        <w:rPr>
          <w:sz w:val="28"/>
          <w:szCs w:val="28"/>
        </w:rPr>
        <w:t xml:space="preserve">определения способа расчета расстояний, порядка и </w:t>
      </w:r>
      <w:r>
        <w:rPr>
          <w:sz w:val="28"/>
          <w:szCs w:val="28"/>
        </w:rPr>
        <w:t xml:space="preserve"> снижения административных барьеров.</w:t>
      </w:r>
      <w:proofErr w:type="gramEnd"/>
    </w:p>
    <w:p w:rsidR="0088491F" w:rsidRPr="00F63E11" w:rsidRDefault="0088491F" w:rsidP="008849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88491F" w:rsidRDefault="0088491F" w:rsidP="0088491F">
      <w:pPr>
        <w:spacing w:line="276" w:lineRule="auto"/>
        <w:jc w:val="both"/>
        <w:rPr>
          <w:bCs/>
          <w:sz w:val="28"/>
          <w:szCs w:val="28"/>
        </w:rPr>
      </w:pPr>
    </w:p>
    <w:p w:rsidR="0088491F" w:rsidRDefault="0088491F" w:rsidP="0088491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 управления                                                                      И.В. Фатеева</w:t>
      </w:r>
    </w:p>
    <w:p w:rsidR="0088491F" w:rsidRDefault="0088491F" w:rsidP="0088491F">
      <w:pPr>
        <w:spacing w:line="276" w:lineRule="auto"/>
        <w:jc w:val="both"/>
        <w:rPr>
          <w:bCs/>
          <w:sz w:val="28"/>
          <w:szCs w:val="28"/>
        </w:rPr>
      </w:pPr>
    </w:p>
    <w:p w:rsidR="0088491F" w:rsidRDefault="0088491F" w:rsidP="0088491F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Исп. </w:t>
      </w:r>
      <w:r w:rsidRPr="004F6636">
        <w:rPr>
          <w:bCs/>
          <w:sz w:val="20"/>
          <w:szCs w:val="20"/>
        </w:rPr>
        <w:t>Савенкова С.С.</w:t>
      </w:r>
    </w:p>
    <w:p w:rsidR="00561F83" w:rsidRDefault="0088491F" w:rsidP="00AF07A6">
      <w:pPr>
        <w:spacing w:line="276" w:lineRule="auto"/>
        <w:jc w:val="both"/>
      </w:pPr>
      <w:r>
        <w:rPr>
          <w:bCs/>
          <w:sz w:val="20"/>
          <w:szCs w:val="20"/>
        </w:rPr>
        <w:t>тел. (3467) 33-86-25</w:t>
      </w:r>
      <w:bookmarkStart w:id="0" w:name="_GoBack"/>
      <w:bookmarkEnd w:id="0"/>
    </w:p>
    <w:sectPr w:rsidR="00561F83" w:rsidSect="00F35C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1F"/>
    <w:rsid w:val="00212E7F"/>
    <w:rsid w:val="002B3870"/>
    <w:rsid w:val="00707301"/>
    <w:rsid w:val="0088491F"/>
    <w:rsid w:val="00AF07A6"/>
    <w:rsid w:val="00F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1D4200442F1CB2C4314AF29F5AF39F031BAA00F4054E07AD9A7C29395FC3EAM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11AFADD7CC311E6F81D4200442F1CB2C7364AF2995AF39F031BAA00F4054E07AD9A7C29395BC4EAM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5</cp:revision>
  <dcterms:created xsi:type="dcterms:W3CDTF">2015-04-30T09:09:00Z</dcterms:created>
  <dcterms:modified xsi:type="dcterms:W3CDTF">2015-04-30T10:46:00Z</dcterms:modified>
</cp:coreProperties>
</file>