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21" w:rsidRPr="001D2515" w:rsidRDefault="00715421" w:rsidP="00715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 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</w:t>
      </w:r>
      <w:r w:rsidRPr="001D2515">
        <w:rPr>
          <w:b/>
          <w:sz w:val="28"/>
          <w:szCs w:val="28"/>
        </w:rPr>
        <w:t>по проекту</w:t>
      </w:r>
      <w:r>
        <w:rPr>
          <w:b/>
          <w:sz w:val="28"/>
          <w:szCs w:val="28"/>
        </w:rPr>
        <w:br/>
        <w:t xml:space="preserve">муниципального </w:t>
      </w:r>
      <w:r w:rsidRPr="001D2515">
        <w:rPr>
          <w:b/>
          <w:sz w:val="28"/>
          <w:szCs w:val="28"/>
        </w:rPr>
        <w:t xml:space="preserve">нормативного правового </w:t>
      </w:r>
      <w:r>
        <w:rPr>
          <w:b/>
          <w:sz w:val="28"/>
          <w:szCs w:val="28"/>
        </w:rPr>
        <w:t>акта</w:t>
      </w:r>
    </w:p>
    <w:p w:rsidR="00715421" w:rsidRPr="00E64D2C" w:rsidRDefault="00715421" w:rsidP="007154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 w:rsidRPr="00E64D2C">
        <w:rPr>
          <w:b/>
          <w:color w:val="FFFFFF"/>
          <w:sz w:val="28"/>
          <w:szCs w:val="28"/>
        </w:rPr>
        <w:t xml:space="preserve">Настоящим </w:t>
      </w:r>
      <w:r>
        <w:rPr>
          <w:b/>
          <w:color w:val="FFFFFF"/>
          <w:sz w:val="28"/>
          <w:szCs w:val="28"/>
        </w:rPr>
        <w:t xml:space="preserve">Управление экономического развития и инвестиций Администрации города Ханты-Мансийска </w:t>
      </w:r>
      <w:r w:rsidRPr="00E64D2C">
        <w:rPr>
          <w:b/>
          <w:color w:val="FFFFFF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[проекта </w:t>
      </w:r>
      <w:r>
        <w:rPr>
          <w:b/>
          <w:color w:val="FFFFFF"/>
          <w:sz w:val="28"/>
          <w:szCs w:val="28"/>
        </w:rPr>
        <w:t>постановления  «О внесении изменений в постановление Администра</w:t>
      </w:r>
      <w:r>
        <w:rPr>
          <w:b/>
          <w:color w:val="FFFFFF"/>
          <w:sz w:val="28"/>
          <w:szCs w:val="28"/>
        </w:rPr>
        <w:t>ции города Ханты-Мансийска от 01.12.2014 № 1174</w:t>
      </w:r>
      <w:r>
        <w:rPr>
          <w:b/>
          <w:color w:val="FFFFFF"/>
          <w:sz w:val="28"/>
          <w:szCs w:val="28"/>
        </w:rPr>
        <w:t xml:space="preserve"> «Об утверждении Порядка предоставления </w:t>
      </w:r>
      <w:r>
        <w:rPr>
          <w:b/>
          <w:color w:val="FFFFFF"/>
          <w:sz w:val="28"/>
          <w:szCs w:val="28"/>
        </w:rPr>
        <w:t>грантов на реализацию проектов субъектам малого и среднего предпринимательства</w:t>
      </w:r>
      <w:r w:rsidRPr="00E64D2C">
        <w:rPr>
          <w:b/>
          <w:color w:val="FFFFFF"/>
          <w:sz w:val="28"/>
          <w:szCs w:val="28"/>
        </w:rPr>
        <w:t>]</w:t>
      </w:r>
    </w:p>
    <w:p w:rsidR="00715421" w:rsidRPr="001E37CC" w:rsidRDefault="00715421" w:rsidP="00715421">
      <w:pPr>
        <w:ind w:firstLine="567"/>
        <w:jc w:val="both"/>
        <w:rPr>
          <w:szCs w:val="28"/>
        </w:rPr>
      </w:pPr>
    </w:p>
    <w:p w:rsidR="00715421" w:rsidRPr="00E64D2C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егулирующий орган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Управление экономического развития и инвестиций Администрации города Ханты-Мансийска</w:t>
      </w:r>
    </w:p>
    <w:p w:rsidR="00715421" w:rsidRPr="003C4E8B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Период</w:t>
      </w:r>
      <w:r w:rsidRPr="00E64D2C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ведения публичных консультаций: 20/03/2015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08/04/2015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20 календарных дней</w:t>
      </w:r>
      <w:r w:rsidRPr="003C4E8B">
        <w:rPr>
          <w:sz w:val="28"/>
          <w:szCs w:val="28"/>
        </w:rPr>
        <w:t>)</w:t>
      </w:r>
    </w:p>
    <w:p w:rsidR="00715421" w:rsidRPr="00E64D2C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  <w:r w:rsidRPr="00E64D2C">
        <w:rPr>
          <w:sz w:val="28"/>
          <w:szCs w:val="28"/>
        </w:rPr>
        <w:t xml:space="preserve"> </w:t>
      </w:r>
    </w:p>
    <w:p w:rsidR="00715421" w:rsidRPr="00124F46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 xml:space="preserve">на адрес </w:t>
      </w:r>
      <w:proofErr w:type="spellStart"/>
      <w:r>
        <w:rPr>
          <w:sz w:val="28"/>
          <w:szCs w:val="28"/>
          <w:lang w:val="en-US"/>
        </w:rPr>
        <w:t>NikolaevaYV</w:t>
      </w:r>
      <w:proofErr w:type="spellEnd"/>
      <w:r w:rsidRPr="00124F4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admhmansy</w:t>
      </w:r>
      <w:proofErr w:type="spellEnd"/>
      <w:r w:rsidRPr="00124F4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>или в форме документа на бумажном носителе</w:t>
      </w:r>
      <w:r>
        <w:rPr>
          <w:sz w:val="28"/>
          <w:szCs w:val="28"/>
        </w:rPr>
        <w:t xml:space="preserve"> </w:t>
      </w:r>
      <w:r w:rsidRPr="0087791E">
        <w:rPr>
          <w:sz w:val="28"/>
          <w:szCs w:val="28"/>
        </w:rPr>
        <w:t>по почте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ул.Дзержинского</w:t>
      </w:r>
      <w:proofErr w:type="spellEnd"/>
      <w:r>
        <w:rPr>
          <w:sz w:val="28"/>
          <w:szCs w:val="28"/>
        </w:rPr>
        <w:t>, 6 каб.108.</w:t>
      </w:r>
      <w:r w:rsidRPr="0087791E">
        <w:rPr>
          <w:sz w:val="28"/>
          <w:szCs w:val="28"/>
        </w:rPr>
        <w:t xml:space="preserve"> </w:t>
      </w:r>
    </w:p>
    <w:p w:rsidR="00715421" w:rsidRPr="00E64D2C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Николаева Юлия Владимировна, тел.352-474.</w:t>
      </w:r>
    </w:p>
    <w:p w:rsidR="00715421" w:rsidRPr="00AD2F38" w:rsidRDefault="00715421" w:rsidP="0071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rStyle w:val="FontStyle13"/>
          <w:sz w:val="14"/>
          <w:szCs w:val="28"/>
        </w:rPr>
      </w:pPr>
      <w:r>
        <w:rPr>
          <w:sz w:val="22"/>
          <w:szCs w:val="28"/>
        </w:rPr>
        <w:t xml:space="preserve">                       </w:t>
      </w:r>
    </w:p>
    <w:p w:rsidR="00715421" w:rsidRPr="001E37CC" w:rsidRDefault="00715421" w:rsidP="00715421">
      <w:pPr>
        <w:ind w:firstLine="567"/>
        <w:jc w:val="both"/>
        <w:rPr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715421" w:rsidRPr="00D04946" w:rsidTr="00EE5666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1" w:rsidRDefault="00715421" w:rsidP="00EE566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постановления «О внесении изменений в постановление Администра</w:t>
            </w:r>
            <w:r w:rsidR="002570EE">
              <w:rPr>
                <w:sz w:val="28"/>
                <w:szCs w:val="28"/>
              </w:rPr>
              <w:t>ции города Ханты-Мансийска от 01.12.2014 № 1174</w:t>
            </w:r>
            <w:r>
              <w:rPr>
                <w:sz w:val="28"/>
                <w:szCs w:val="28"/>
              </w:rPr>
              <w:t xml:space="preserve"> «Об утверждении Порядка предоставления </w:t>
            </w:r>
            <w:r w:rsidR="002570EE">
              <w:rPr>
                <w:sz w:val="28"/>
                <w:szCs w:val="28"/>
              </w:rPr>
              <w:t>грантов на реализацию проектов субъектам малого предпринимательства</w:t>
            </w:r>
            <w:r>
              <w:rPr>
                <w:sz w:val="28"/>
                <w:szCs w:val="28"/>
              </w:rPr>
              <w:t xml:space="preserve">» </w:t>
            </w:r>
            <w:r w:rsidR="00900500">
              <w:rPr>
                <w:sz w:val="28"/>
                <w:szCs w:val="28"/>
              </w:rPr>
              <w:t xml:space="preserve">расширяет доступ к финансовой поддержке в форме грантов для социально незащищенных групп граждан (инвалиды, лица из числа детей-сирот и детей, оставшихся без попечения родителей, выпускники детских домов). </w:t>
            </w:r>
            <w:proofErr w:type="gramEnd"/>
            <w:r w:rsidR="00010429">
              <w:rPr>
                <w:sz w:val="28"/>
                <w:szCs w:val="28"/>
              </w:rPr>
              <w:t xml:space="preserve">Проектом исключается необходимость прохождения обучения «основам предпринимательской деятельности» субъектам </w:t>
            </w:r>
            <w:r w:rsidR="00900500">
              <w:rPr>
                <w:sz w:val="28"/>
                <w:szCs w:val="28"/>
              </w:rPr>
              <w:t xml:space="preserve"> </w:t>
            </w:r>
            <w:r w:rsidR="00010429">
              <w:rPr>
                <w:sz w:val="28"/>
                <w:szCs w:val="28"/>
              </w:rPr>
              <w:t>социального предпринимательства, осуществляющих предпринимательскую деятельность более 12 месяцев, так как данное условие препятствует участию в конкурсе субъектов социального п</w:t>
            </w:r>
            <w:r w:rsidR="002F7D2A">
              <w:rPr>
                <w:sz w:val="28"/>
                <w:szCs w:val="28"/>
              </w:rPr>
              <w:t xml:space="preserve">редпринимательства, осуществляющих деятельность более 12 месяцев, которым не требуются теоретические знания основ предпринимательской деятельности. Проектом предусмотрено предоставление бухгалтерской и статистической отчетности субъектами малого предпринимательства, с целью осуществления мониторинга за их развитием. Изменен период предоставления </w:t>
            </w:r>
            <w:r w:rsidR="00B9733C">
              <w:rPr>
                <w:sz w:val="28"/>
                <w:szCs w:val="28"/>
              </w:rPr>
              <w:t>отчета о целевом использовании денежных сре</w:t>
            </w:r>
            <w:proofErr w:type="gramStart"/>
            <w:r w:rsidR="00B9733C">
              <w:rPr>
                <w:sz w:val="28"/>
                <w:szCs w:val="28"/>
              </w:rPr>
              <w:t>дств гр</w:t>
            </w:r>
            <w:proofErr w:type="gramEnd"/>
            <w:r w:rsidR="00B9733C">
              <w:rPr>
                <w:sz w:val="28"/>
                <w:szCs w:val="28"/>
              </w:rPr>
              <w:t xml:space="preserve">анта, в связи с тем, что в этом году предполагается объявить конкурс на предоставление </w:t>
            </w:r>
            <w:proofErr w:type="spellStart"/>
            <w:r w:rsidR="00B9733C">
              <w:rPr>
                <w:sz w:val="28"/>
                <w:szCs w:val="28"/>
              </w:rPr>
              <w:t>грантовой</w:t>
            </w:r>
            <w:proofErr w:type="spellEnd"/>
            <w:r w:rsidR="00B9733C">
              <w:rPr>
                <w:sz w:val="28"/>
                <w:szCs w:val="28"/>
              </w:rPr>
              <w:t xml:space="preserve"> поддержки в первом полугодии, соответственно </w:t>
            </w:r>
            <w:r w:rsidR="00B9733C">
              <w:rPr>
                <w:sz w:val="28"/>
                <w:szCs w:val="28"/>
              </w:rPr>
              <w:lastRenderedPageBreak/>
              <w:t>целесообразнее предоставлять отчет в течение 3-х месяцев со дня получения гранта, а не в январе следующего года.</w:t>
            </w:r>
          </w:p>
          <w:p w:rsidR="00B9733C" w:rsidRDefault="00B9733C" w:rsidP="00EE566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расходов гранта, указанные в договоре приведены в соответствие видам расходов гранта, указанным в порядке предоставления гранта.</w:t>
            </w:r>
          </w:p>
          <w:p w:rsidR="00B9733C" w:rsidRDefault="00B9733C" w:rsidP="00EE566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Уточнены сроки рассмотрения документов членами экспертной комиссии.</w:t>
            </w:r>
          </w:p>
          <w:p w:rsidR="00715421" w:rsidRPr="00AB05A8" w:rsidRDefault="00715421" w:rsidP="00EE5666">
            <w:pPr>
              <w:ind w:firstLine="709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а Управлением экономического развития и инвестиций Администрации города Ханты-Мансийска, </w:t>
            </w:r>
            <w:r w:rsidRPr="00D04946">
              <w:rPr>
                <w:sz w:val="28"/>
                <w:szCs w:val="28"/>
              </w:rPr>
              <w:t>в соответствии с</w:t>
            </w:r>
            <w:proofErr w:type="gramEnd"/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715421" w:rsidRPr="00D04946" w:rsidTr="00EE5666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1" w:rsidRDefault="00715421" w:rsidP="00EE566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определен в опросном листе</w:t>
            </w:r>
          </w:p>
          <w:p w:rsidR="00715421" w:rsidRPr="006F6777" w:rsidRDefault="00715421" w:rsidP="00EE566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15421" w:rsidRDefault="00715421" w:rsidP="00EE566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 (факультативно).</w:t>
            </w:r>
          </w:p>
          <w:p w:rsidR="00715421" w:rsidRPr="00A30ACD" w:rsidRDefault="00715421" w:rsidP="00EE566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61F83" w:rsidRDefault="00840DEA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21"/>
    <w:rsid w:val="00010429"/>
    <w:rsid w:val="002570EE"/>
    <w:rsid w:val="002B3870"/>
    <w:rsid w:val="002F7D2A"/>
    <w:rsid w:val="00707301"/>
    <w:rsid w:val="00715421"/>
    <w:rsid w:val="00840DEA"/>
    <w:rsid w:val="00900500"/>
    <w:rsid w:val="00B87BC0"/>
    <w:rsid w:val="00B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15421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15421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11</cp:revision>
  <dcterms:created xsi:type="dcterms:W3CDTF">2015-04-10T11:05:00Z</dcterms:created>
  <dcterms:modified xsi:type="dcterms:W3CDTF">2015-04-10T11:35:00Z</dcterms:modified>
</cp:coreProperties>
</file>