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B5" w:rsidRPr="001D2515" w:rsidRDefault="00CE44B5" w:rsidP="00CE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 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</w:t>
      </w:r>
      <w:r w:rsidRPr="001D2515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br/>
      </w:r>
      <w:r w:rsidRPr="001D2515">
        <w:rPr>
          <w:b/>
          <w:sz w:val="28"/>
          <w:szCs w:val="28"/>
        </w:rPr>
        <w:t xml:space="preserve">нормативного правового </w:t>
      </w:r>
      <w:r>
        <w:rPr>
          <w:b/>
          <w:sz w:val="28"/>
          <w:szCs w:val="28"/>
        </w:rPr>
        <w:t>акта</w:t>
      </w:r>
    </w:p>
    <w:p w:rsidR="00CE44B5" w:rsidRDefault="00CE44B5" w:rsidP="00CE44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Настоящим Департамент </w:t>
      </w:r>
      <w:r>
        <w:rPr>
          <w:b/>
          <w:color w:val="FFFFFF"/>
          <w:sz w:val="28"/>
          <w:szCs w:val="28"/>
        </w:rPr>
        <w:t xml:space="preserve">городского хозяйства Администрации города Ханты-Мансийска </w:t>
      </w:r>
      <w:r w:rsidRPr="00E64D2C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E64D2C">
        <w:rPr>
          <w:b/>
          <w:color w:val="FFFFFF"/>
          <w:sz w:val="28"/>
          <w:szCs w:val="28"/>
        </w:rPr>
        <w:t>оценки регулирующего воздействия</w:t>
      </w:r>
      <w:r w:rsidRPr="00203A1B">
        <w:rPr>
          <w:b/>
          <w:sz w:val="28"/>
          <w:szCs w:val="28"/>
        </w:rPr>
        <w:t xml:space="preserve"> </w:t>
      </w:r>
      <w:r w:rsidRPr="00203A1B">
        <w:rPr>
          <w:b/>
          <w:color w:val="FFFFFF"/>
          <w:sz w:val="28"/>
          <w:szCs w:val="28"/>
        </w:rPr>
        <w:t>проекта</w:t>
      </w:r>
      <w:r>
        <w:rPr>
          <w:b/>
          <w:color w:val="FFFFFF"/>
          <w:sz w:val="28"/>
          <w:szCs w:val="28"/>
        </w:rPr>
        <w:t xml:space="preserve"> постановления </w:t>
      </w:r>
      <w:r>
        <w:rPr>
          <w:b/>
          <w:color w:val="FFFFFF"/>
          <w:sz w:val="28"/>
          <w:szCs w:val="28"/>
        </w:rPr>
        <w:t>Администрации</w:t>
      </w:r>
      <w:proofErr w:type="gramEnd"/>
      <w:r>
        <w:rPr>
          <w:b/>
          <w:color w:val="FFFFFF"/>
          <w:sz w:val="28"/>
          <w:szCs w:val="28"/>
        </w:rPr>
        <w:t xml:space="preserve"> города Ханты-Мансийска</w:t>
      </w:r>
    </w:p>
    <w:p w:rsidR="00CE44B5" w:rsidRDefault="00CE44B5" w:rsidP="00CE44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«Административный регламент предоставления муниципальной услуги «Выдача разрешения на производство земляных работ на территории города Ханты-Мансийска»</w:t>
      </w:r>
    </w:p>
    <w:p w:rsidR="00CE44B5" w:rsidRDefault="00CE44B5" w:rsidP="00CE44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</w:p>
    <w:p w:rsidR="00CE44B5" w:rsidRPr="00A00F00" w:rsidRDefault="00CE44B5" w:rsidP="00CE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егулирующий орган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городского хозяйства Администрации города Ханты-Мансийска</w:t>
      </w:r>
    </w:p>
    <w:p w:rsidR="00CE44B5" w:rsidRPr="003C4E8B" w:rsidRDefault="00CE44B5" w:rsidP="00CE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</w:t>
      </w:r>
      <w:r w:rsidRPr="00E64D2C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ведения публичных консультаций:</w:t>
      </w:r>
      <w:r w:rsidRPr="00E64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E2099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02</w:t>
      </w:r>
      <w:r w:rsidRPr="00E2099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E2099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E2099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02</w:t>
      </w:r>
      <w:r w:rsidRPr="00E2099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E20991">
        <w:rPr>
          <w:b/>
          <w:sz w:val="28"/>
          <w:szCs w:val="28"/>
        </w:rPr>
        <w:t xml:space="preserve"> </w:t>
      </w:r>
      <w:r w:rsidRPr="00E20991">
        <w:rPr>
          <w:sz w:val="28"/>
          <w:szCs w:val="28"/>
        </w:rPr>
        <w:t>(не менее 20 календарных дней)</w:t>
      </w:r>
    </w:p>
    <w:p w:rsidR="00CE44B5" w:rsidRPr="00E64D2C" w:rsidRDefault="00CE44B5" w:rsidP="00CE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  <w:r w:rsidRPr="00E64D2C">
        <w:rPr>
          <w:sz w:val="28"/>
          <w:szCs w:val="28"/>
        </w:rPr>
        <w:t xml:space="preserve"> </w:t>
      </w:r>
    </w:p>
    <w:p w:rsidR="00CE44B5" w:rsidRPr="00CE44B5" w:rsidRDefault="00CE44B5" w:rsidP="00CE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proofErr w:type="gramStart"/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</w:t>
      </w:r>
      <w:r>
        <w:rPr>
          <w:sz w:val="28"/>
          <w:szCs w:val="28"/>
        </w:rPr>
        <w:br/>
      </w:r>
      <w:r w:rsidRPr="00E64D2C">
        <w:rPr>
          <w:sz w:val="28"/>
          <w:szCs w:val="28"/>
        </w:rPr>
        <w:t xml:space="preserve">на адрес </w:t>
      </w:r>
      <w:proofErr w:type="spellStart"/>
      <w:r>
        <w:rPr>
          <w:sz w:val="28"/>
          <w:szCs w:val="28"/>
          <w:lang w:val="en-US"/>
        </w:rPr>
        <w:t>zkh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dgh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admhmansy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в форме документа на бумажном носителе по почте </w:t>
      </w:r>
      <w:r w:rsidRPr="003D3613">
        <w:rPr>
          <w:sz w:val="28"/>
          <w:szCs w:val="28"/>
        </w:rPr>
        <w:t>628007</w:t>
      </w:r>
      <w:r>
        <w:rPr>
          <w:sz w:val="28"/>
          <w:szCs w:val="28"/>
        </w:rPr>
        <w:t xml:space="preserve">, </w:t>
      </w:r>
      <w:r w:rsidRPr="003D3613">
        <w:rPr>
          <w:sz w:val="28"/>
          <w:szCs w:val="28"/>
        </w:rPr>
        <w:t xml:space="preserve">г. Ханты-Мансийск, Ханты-Мансийский автономный округ - </w:t>
      </w:r>
      <w:r>
        <w:rPr>
          <w:sz w:val="28"/>
          <w:szCs w:val="28"/>
        </w:rPr>
        <w:t>Югра (Тюменская область), ул. Калинина</w:t>
      </w:r>
      <w:r w:rsidRPr="003D3613">
        <w:rPr>
          <w:sz w:val="28"/>
          <w:szCs w:val="28"/>
        </w:rPr>
        <w:t xml:space="preserve">, </w:t>
      </w:r>
      <w:r>
        <w:rPr>
          <w:sz w:val="28"/>
          <w:szCs w:val="28"/>
        </w:rPr>
        <w:t>д.26</w:t>
      </w:r>
      <w:r w:rsidRPr="003D3613">
        <w:rPr>
          <w:sz w:val="28"/>
          <w:szCs w:val="28"/>
        </w:rPr>
        <w:t xml:space="preserve">, </w:t>
      </w:r>
      <w:r>
        <w:rPr>
          <w:sz w:val="28"/>
          <w:szCs w:val="28"/>
        </w:rPr>
        <w:t>каб.105</w:t>
      </w:r>
      <w:r>
        <w:rPr>
          <w:sz w:val="28"/>
          <w:szCs w:val="28"/>
        </w:rPr>
        <w:t>.</w:t>
      </w:r>
      <w:proofErr w:type="gramEnd"/>
    </w:p>
    <w:p w:rsidR="00CE44B5" w:rsidRPr="00CE44B5" w:rsidRDefault="00CE44B5" w:rsidP="00CE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</w:p>
    <w:p w:rsidR="00CE44B5" w:rsidRPr="00A00F00" w:rsidRDefault="00CE44B5" w:rsidP="00CE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43FFC">
        <w:rPr>
          <w:sz w:val="28"/>
          <w:szCs w:val="28"/>
        </w:rPr>
        <w:t>Ковалева Марина Григорьевна</w:t>
      </w:r>
      <w:r w:rsidRPr="00A00F00">
        <w:rPr>
          <w:sz w:val="28"/>
          <w:szCs w:val="28"/>
        </w:rPr>
        <w:t xml:space="preserve">, </w:t>
      </w:r>
      <w:r w:rsidR="00743FFC"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>,</w:t>
      </w:r>
      <w:r w:rsidR="00743FFC">
        <w:rPr>
          <w:sz w:val="28"/>
          <w:szCs w:val="28"/>
        </w:rPr>
        <w:t xml:space="preserve"> начальник отдела организации и управления инженерной инфраструктурой Департамента городского хозяйства</w:t>
      </w:r>
      <w:r>
        <w:rPr>
          <w:sz w:val="28"/>
          <w:szCs w:val="28"/>
        </w:rPr>
        <w:t xml:space="preserve"> тел. </w:t>
      </w:r>
      <w:r w:rsidRPr="00A00F00">
        <w:rPr>
          <w:sz w:val="28"/>
          <w:szCs w:val="28"/>
        </w:rPr>
        <w:t xml:space="preserve">(3467) </w:t>
      </w:r>
      <w:r w:rsidR="00743FFC">
        <w:rPr>
          <w:sz w:val="28"/>
          <w:szCs w:val="28"/>
        </w:rPr>
        <w:t>324-517.</w:t>
      </w:r>
    </w:p>
    <w:p w:rsidR="00CE44B5" w:rsidRPr="001E37CC" w:rsidRDefault="00CE44B5" w:rsidP="00CE44B5">
      <w:pPr>
        <w:ind w:firstLine="567"/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E44B5" w:rsidRPr="00D04946" w:rsidTr="00840E48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8E" w:rsidRPr="00DB3083" w:rsidRDefault="00DB3083" w:rsidP="00DB3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07C8E" w:rsidRPr="00DB3083">
              <w:rPr>
                <w:rFonts w:ascii="Times New Roman" w:hAnsi="Times New Roman" w:cs="Times New Roman"/>
                <w:sz w:val="28"/>
                <w:szCs w:val="28"/>
              </w:rPr>
              <w:t>Департаментом городского хозяйства Администрации города Ханты-Мансийска</w:t>
            </w:r>
            <w:r w:rsidR="00CE44B5" w:rsidRPr="00DB30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 проект постановления, определяющий </w:t>
            </w:r>
            <w:proofErr w:type="gramStart"/>
            <w:r w:rsidR="00CE44B5" w:rsidRPr="00DB3083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gramEnd"/>
            <w:r w:rsidR="00CE44B5" w:rsidRPr="00DB3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регул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ирующий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отношения, связанные с выдачей </w:t>
            </w:r>
            <w:r w:rsidRPr="00DB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 на производство земляных работ на территории города Ханты-Мансийска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(далее - муниципальная услуга), устанавливает сроки и последовательность административных процедур (действий) Департамента городского хозяйства Администрации города Ханты-Мансийска, а также порядок его взаимодействия с заявителями, органами государственной власти, учреждениями и организациями при пред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оставлении муниципальной услуги 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3083">
              <w:rPr>
                <w:rFonts w:ascii="Times New Roman" w:hAnsi="Times New Roman" w:cs="Times New Roman"/>
                <w:sz w:val="28"/>
                <w:szCs w:val="28"/>
              </w:rPr>
              <w:t>ыдача</w:t>
            </w:r>
            <w:r w:rsidR="00707C8E" w:rsidRPr="00DB3083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производство земляных работ на территории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FAF" w:rsidRDefault="00CE44B5" w:rsidP="00840E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Проект подготовлен в соответствии с </w:t>
            </w:r>
            <w:r w:rsidR="001D4FAF" w:rsidRPr="008C35DF">
              <w:rPr>
                <w:sz w:val="28"/>
                <w:szCs w:val="28"/>
              </w:rPr>
              <w:t>Градостроительным кодексом Российской Федерации от 29.12.2004 №190-ФЗ</w:t>
            </w:r>
            <w:r w:rsidR="001D4FAF">
              <w:rPr>
                <w:sz w:val="28"/>
                <w:szCs w:val="28"/>
              </w:rPr>
              <w:t>.</w:t>
            </w:r>
          </w:p>
          <w:p w:rsidR="00852DB2" w:rsidRDefault="0077397A" w:rsidP="0077397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52DB2" w:rsidRPr="008C35DF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на безвозмездной основе.</w:t>
            </w:r>
          </w:p>
          <w:p w:rsidR="00CE44B5" w:rsidRPr="004B0C93" w:rsidRDefault="0077397A" w:rsidP="004B0C9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="00CE44B5" w:rsidRPr="0077397A">
              <w:rPr>
                <w:rFonts w:ascii="Times New Roman" w:hAnsi="Times New Roman"/>
                <w:sz w:val="28"/>
                <w:szCs w:val="28"/>
              </w:rPr>
              <w:t xml:space="preserve">В целях оценки регулирующего воздействия проекта нормативного </w:t>
            </w:r>
            <w:r w:rsidR="00CE44B5" w:rsidRPr="007739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 w:rsidR="00852DB2" w:rsidRPr="0077397A">
              <w:rPr>
                <w:rFonts w:ascii="Times New Roman" w:hAnsi="Times New Roman"/>
                <w:sz w:val="28"/>
                <w:szCs w:val="28"/>
              </w:rPr>
              <w:t>города Ханты-Мансийска</w:t>
            </w:r>
            <w:r w:rsidR="004B0C93">
              <w:rPr>
                <w:rFonts w:ascii="Times New Roman" w:hAnsi="Times New Roman"/>
                <w:sz w:val="28"/>
                <w:szCs w:val="28"/>
              </w:rPr>
              <w:t>,</w:t>
            </w:r>
            <w:r w:rsidR="00CE44B5" w:rsidRPr="0077397A">
              <w:rPr>
                <w:rFonts w:ascii="Times New Roman" w:hAnsi="Times New Roman"/>
                <w:sz w:val="28"/>
                <w:szCs w:val="28"/>
              </w:rPr>
              <w:t xml:space="preserve"> Департамент </w:t>
            </w:r>
            <w:r w:rsidR="00852DB2" w:rsidRPr="0077397A">
              <w:rPr>
                <w:rFonts w:ascii="Times New Roman" w:hAnsi="Times New Roman"/>
                <w:sz w:val="28"/>
                <w:szCs w:val="28"/>
              </w:rPr>
              <w:t>городского хозяйства</w:t>
            </w:r>
            <w:r w:rsidR="004B0C93">
              <w:rPr>
                <w:rFonts w:ascii="Times New Roman" w:hAnsi="Times New Roman"/>
                <w:sz w:val="28"/>
                <w:szCs w:val="28"/>
              </w:rPr>
              <w:t>,</w:t>
            </w:r>
            <w:r w:rsidR="00852DB2" w:rsidRPr="0077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4B5" w:rsidRPr="0077397A">
              <w:rPr>
                <w:rFonts w:ascii="Times New Roman" w:hAnsi="Times New Roman"/>
                <w:sz w:val="28"/>
                <w:szCs w:val="28"/>
              </w:rPr>
              <w:t xml:space="preserve"> в соответствии с пунктами </w:t>
            </w:r>
            <w:r w:rsidRPr="0077397A">
              <w:rPr>
                <w:rFonts w:ascii="Times New Roman" w:hAnsi="Times New Roman"/>
                <w:sz w:val="28"/>
                <w:szCs w:val="28"/>
              </w:rPr>
              <w:t>3.9 – 3.15</w:t>
            </w:r>
            <w:r w:rsidR="00CE44B5" w:rsidRPr="0077397A">
              <w:rPr>
                <w:rFonts w:ascii="Times New Roman" w:hAnsi="Times New Roman"/>
                <w:sz w:val="28"/>
                <w:szCs w:val="28"/>
              </w:rPr>
              <w:t xml:space="preserve"> Порядка проведения</w:t>
            </w:r>
            <w:proofErr w:type="gramEnd"/>
            <w:r w:rsidR="00CE44B5" w:rsidRPr="0077397A">
              <w:rPr>
                <w:rFonts w:ascii="Times New Roman" w:hAnsi="Times New Roman"/>
                <w:sz w:val="28"/>
                <w:szCs w:val="28"/>
              </w:rPr>
              <w:t xml:space="preserve"> оценки регулирующего воздействия </w:t>
            </w:r>
            <w:r w:rsidRPr="0077397A">
              <w:rPr>
                <w:rFonts w:ascii="Times New Roman" w:hAnsi="Times New Roman"/>
                <w:bCs/>
                <w:sz w:val="28"/>
                <w:szCs w:val="28"/>
              </w:rPr>
              <w:t>муниципальных</w:t>
            </w:r>
            <w:r w:rsidRPr="000478FA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</w:t>
            </w:r>
            <w:r w:rsidRPr="000478FA">
              <w:rPr>
                <w:rFonts w:ascii="Times New Roman" w:hAnsi="Times New Roman"/>
                <w:sz w:val="28"/>
                <w:szCs w:val="28"/>
              </w:rPr>
              <w:t>затрагивающих вопросы осуществления предпринимательской и инвестиционной деятельности</w:t>
            </w:r>
            <w:r w:rsidR="004B0C93">
              <w:rPr>
                <w:rFonts w:ascii="Times New Roman" w:hAnsi="Times New Roman"/>
                <w:sz w:val="28"/>
                <w:szCs w:val="28"/>
              </w:rPr>
              <w:t xml:space="preserve"> от 19 ноября 2014</w:t>
            </w:r>
            <w:r w:rsidR="00CE44B5" w:rsidRPr="004B0C93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CE44B5" w:rsidRPr="004B0C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B0C93">
              <w:rPr>
                <w:rFonts w:ascii="Times New Roman" w:hAnsi="Times New Roman"/>
                <w:sz w:val="28"/>
                <w:szCs w:val="28"/>
              </w:rPr>
              <w:t>1114</w:t>
            </w:r>
            <w:r w:rsidR="00CE44B5" w:rsidRPr="004B0C93">
              <w:rPr>
                <w:rFonts w:ascii="Times New Roman" w:hAnsi="Times New Roman"/>
                <w:sz w:val="28"/>
                <w:szCs w:val="28"/>
              </w:rPr>
              <w:t xml:space="preserve">, проводит публичные консультации. </w:t>
            </w:r>
            <w:bookmarkStart w:id="0" w:name="_GoBack"/>
            <w:bookmarkEnd w:id="0"/>
          </w:p>
          <w:p w:rsidR="00CE44B5" w:rsidRPr="00722CBE" w:rsidRDefault="00CE44B5" w:rsidP="0084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 w:rsidRPr="004B0C93">
              <w:rPr>
                <w:sz w:val="28"/>
                <w:szCs w:val="28"/>
              </w:rPr>
              <w:t xml:space="preserve">В </w:t>
            </w:r>
            <w:proofErr w:type="gramStart"/>
            <w:r w:rsidRPr="004B0C93">
              <w:rPr>
                <w:sz w:val="28"/>
                <w:szCs w:val="28"/>
              </w:rPr>
              <w:t>рамках</w:t>
            </w:r>
            <w:proofErr w:type="gramEnd"/>
            <w:r w:rsidRPr="004B0C93">
              <w:rPr>
                <w:sz w:val="28"/>
                <w:szCs w:val="28"/>
              </w:rPr>
              <w:t xml:space="preserve"> указанных консультаций все заинтересованные лица 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E44B5" w:rsidRPr="00D04946" w:rsidTr="00840E48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B5" w:rsidRPr="00A30ACD" w:rsidRDefault="00CE44B5" w:rsidP="00840E4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нормативного правового акта, пояснительная записка к проекту нормативного правового акта, опросный лист.</w:t>
            </w:r>
          </w:p>
        </w:tc>
      </w:tr>
    </w:tbl>
    <w:p w:rsidR="00CE44B5" w:rsidRDefault="00CE44B5" w:rsidP="00CE44B5"/>
    <w:p w:rsidR="00561F83" w:rsidRDefault="004B0C93"/>
    <w:sectPr w:rsidR="00561F83" w:rsidSect="004B6107">
      <w:headerReference w:type="default" r:id="rId5"/>
      <w:pgSz w:w="11906" w:h="16838"/>
      <w:pgMar w:top="1246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2F" w:rsidRPr="004B6107" w:rsidRDefault="004B0C93">
    <w:pPr>
      <w:pStyle w:val="a3"/>
      <w:jc w:val="center"/>
      <w:rPr>
        <w:sz w:val="28"/>
      </w:rPr>
    </w:pPr>
    <w:r w:rsidRPr="004B6107">
      <w:rPr>
        <w:sz w:val="28"/>
      </w:rPr>
      <w:fldChar w:fldCharType="begin"/>
    </w:r>
    <w:r w:rsidRPr="004B6107">
      <w:rPr>
        <w:sz w:val="28"/>
      </w:rPr>
      <w:instrText>PAGE   \* MERGEFORMAT</w:instrText>
    </w:r>
    <w:r w:rsidRPr="004B6107">
      <w:rPr>
        <w:sz w:val="28"/>
      </w:rPr>
      <w:fldChar w:fldCharType="separate"/>
    </w:r>
    <w:r>
      <w:rPr>
        <w:noProof/>
        <w:sz w:val="28"/>
      </w:rPr>
      <w:t>2</w:t>
    </w:r>
    <w:r w:rsidRPr="004B6107">
      <w:rPr>
        <w:sz w:val="28"/>
      </w:rPr>
      <w:fldChar w:fldCharType="end"/>
    </w:r>
  </w:p>
  <w:p w:rsidR="0098612F" w:rsidRPr="004B6107" w:rsidRDefault="004B0C93" w:rsidP="004B61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5"/>
    <w:rsid w:val="001D4FAF"/>
    <w:rsid w:val="002B3870"/>
    <w:rsid w:val="004B0C93"/>
    <w:rsid w:val="00707301"/>
    <w:rsid w:val="00707C8E"/>
    <w:rsid w:val="00743FFC"/>
    <w:rsid w:val="0077397A"/>
    <w:rsid w:val="00852DB2"/>
    <w:rsid w:val="00CE44B5"/>
    <w:rsid w:val="00D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44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CE44B5"/>
    <w:rPr>
      <w:color w:val="0563C1"/>
      <w:u w:val="single"/>
    </w:rPr>
  </w:style>
  <w:style w:type="paragraph" w:customStyle="1" w:styleId="ConsPlusTitle">
    <w:name w:val="ConsPlusTitle"/>
    <w:uiPriority w:val="99"/>
    <w:rsid w:val="00CE4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E44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7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44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CE44B5"/>
    <w:rPr>
      <w:color w:val="0563C1"/>
      <w:u w:val="single"/>
    </w:rPr>
  </w:style>
  <w:style w:type="paragraph" w:customStyle="1" w:styleId="ConsPlusTitle">
    <w:name w:val="ConsPlusTitle"/>
    <w:uiPriority w:val="99"/>
    <w:rsid w:val="00CE4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E44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7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7</cp:revision>
  <dcterms:created xsi:type="dcterms:W3CDTF">2015-03-17T09:39:00Z</dcterms:created>
  <dcterms:modified xsi:type="dcterms:W3CDTF">2015-03-17T11:26:00Z</dcterms:modified>
</cp:coreProperties>
</file>