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12" w:rsidRPr="004C2E1C" w:rsidRDefault="004C2E1C" w:rsidP="005D0F7D">
      <w:pPr>
        <w:pStyle w:val="Default"/>
        <w:jc w:val="center"/>
        <w:rPr>
          <w:color w:val="auto"/>
        </w:rPr>
      </w:pPr>
      <w:r w:rsidRPr="004C2E1C">
        <w:rPr>
          <w:bCs/>
          <w:color w:val="auto"/>
        </w:rPr>
        <w:t>ПОЛУЧЕНИЕ ГОСУДАРСТВЕННОЙ УСЛУГИ</w:t>
      </w:r>
    </w:p>
    <w:p w:rsidR="00A84B12" w:rsidRPr="004C2E1C" w:rsidRDefault="004C2E1C" w:rsidP="005D0F7D">
      <w:pPr>
        <w:pStyle w:val="Default"/>
        <w:jc w:val="center"/>
        <w:rPr>
          <w:color w:val="auto"/>
        </w:rPr>
      </w:pPr>
      <w:r w:rsidRPr="004C2E1C">
        <w:rPr>
          <w:bCs/>
          <w:color w:val="auto"/>
        </w:rPr>
        <w:t>«</w:t>
      </w:r>
      <w:r w:rsidRPr="004C2E1C">
        <w:rPr>
          <w:rFonts w:cs="Arial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4C2E1C">
        <w:rPr>
          <w:bCs/>
          <w:color w:val="auto"/>
        </w:rPr>
        <w:t>»</w:t>
      </w:r>
      <w:r>
        <w:rPr>
          <w:bCs/>
          <w:color w:val="auto"/>
        </w:rPr>
        <w:t xml:space="preserve"> </w:t>
      </w:r>
      <w:r w:rsidRPr="004C2E1C">
        <w:rPr>
          <w:bCs/>
          <w:color w:val="auto"/>
        </w:rPr>
        <w:t>ЧЕРЕЗ ЕДИНЫЙ ПОРТАЛ ГОСУДАРСТВЕННЫХ УСЛУГ</w:t>
      </w:r>
    </w:p>
    <w:p w:rsidR="00565AEA" w:rsidRDefault="00565AEA" w:rsidP="009A00B4">
      <w:pPr>
        <w:pStyle w:val="Default"/>
        <w:jc w:val="center"/>
        <w:rPr>
          <w:b/>
          <w:bCs/>
          <w:color w:val="auto"/>
        </w:rPr>
      </w:pPr>
    </w:p>
    <w:p w:rsidR="009A00B4" w:rsidRPr="008461D6" w:rsidRDefault="00A84B12" w:rsidP="009A00B4">
      <w:pPr>
        <w:pStyle w:val="Default"/>
        <w:jc w:val="center"/>
        <w:rPr>
          <w:b/>
          <w:bCs/>
          <w:color w:val="auto"/>
        </w:rPr>
      </w:pPr>
      <w:r w:rsidRPr="008461D6">
        <w:rPr>
          <w:b/>
          <w:bCs/>
          <w:color w:val="auto"/>
        </w:rPr>
        <w:t>Инструкция пользователя</w:t>
      </w:r>
    </w:p>
    <w:p w:rsidR="00625407" w:rsidRPr="000940C4" w:rsidRDefault="00625407" w:rsidP="009A00B4">
      <w:pPr>
        <w:pStyle w:val="Default"/>
        <w:rPr>
          <w:b/>
          <w:bCs/>
          <w:color w:val="auto"/>
        </w:rPr>
      </w:pPr>
    </w:p>
    <w:p w:rsidR="009A00B4" w:rsidRPr="00D178DB" w:rsidRDefault="00D178DB" w:rsidP="001D7D74">
      <w:pPr>
        <w:pStyle w:val="Default"/>
        <w:rPr>
          <w:rFonts w:cs="Arial"/>
        </w:rPr>
      </w:pPr>
      <w:r w:rsidRPr="001D7D74">
        <w:rPr>
          <w:rFonts w:cs="Arial"/>
          <w:b/>
        </w:rPr>
        <w:t>Для получения государственной услуги в электронном виде необходимо:</w:t>
      </w:r>
      <w:r w:rsidRPr="00D178DB">
        <w:rPr>
          <w:rFonts w:cs="Arial"/>
        </w:rPr>
        <w:t xml:space="preserve"> </w:t>
      </w:r>
      <w:r w:rsidRPr="00D178DB">
        <w:rPr>
          <w:rFonts w:cs="Arial"/>
        </w:rPr>
        <w:br/>
        <w:t>1. Заполнить заявление на предоставление государственной услуги.</w:t>
      </w:r>
      <w:r w:rsidRPr="00D178DB">
        <w:rPr>
          <w:rFonts w:cs="Arial"/>
        </w:rPr>
        <w:br/>
        <w:t xml:space="preserve">2. Отправить заявление. </w:t>
      </w:r>
      <w:r w:rsidRPr="00D178DB">
        <w:rPr>
          <w:rFonts w:cs="Arial"/>
        </w:rPr>
        <w:br/>
        <w:t xml:space="preserve">3. </w:t>
      </w:r>
      <w:r w:rsidR="008723AB">
        <w:rPr>
          <w:rFonts w:cs="Arial"/>
        </w:rPr>
        <w:t>И</w:t>
      </w:r>
      <w:r w:rsidR="00565AEA">
        <w:rPr>
          <w:rFonts w:cs="Arial"/>
        </w:rPr>
        <w:t xml:space="preserve">нформация </w:t>
      </w:r>
      <w:r w:rsidR="008723AB" w:rsidRPr="00D178DB">
        <w:rPr>
          <w:rFonts w:cs="Arial"/>
        </w:rPr>
        <w:t xml:space="preserve">о текущей успеваемости </w:t>
      </w:r>
      <w:r w:rsidR="008723AB">
        <w:rPr>
          <w:rFonts w:cs="Arial"/>
        </w:rPr>
        <w:t xml:space="preserve">Вашего ребенка </w:t>
      </w:r>
      <w:r w:rsidR="004C2E1C">
        <w:rPr>
          <w:rFonts w:cs="Arial"/>
        </w:rPr>
        <w:t>станет доступной</w:t>
      </w:r>
      <w:r w:rsidRPr="00D178DB">
        <w:rPr>
          <w:rFonts w:cs="Arial"/>
        </w:rPr>
        <w:t>.</w:t>
      </w:r>
      <w:r w:rsidRPr="00D178DB">
        <w:rPr>
          <w:rFonts w:cs="Arial"/>
        </w:rPr>
        <w:br/>
      </w:r>
    </w:p>
    <w:p w:rsidR="00A84B12" w:rsidRDefault="001D7D74" w:rsidP="009A00B4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Порядок получения услуги в электронном виде:</w:t>
      </w:r>
    </w:p>
    <w:p w:rsidR="00A03B00" w:rsidRPr="008461D6" w:rsidRDefault="00A03B00" w:rsidP="009A00B4">
      <w:pPr>
        <w:pStyle w:val="Default"/>
        <w:rPr>
          <w:color w:val="auto"/>
        </w:rPr>
      </w:pPr>
    </w:p>
    <w:p w:rsidR="009A00B4" w:rsidRPr="008461D6" w:rsidRDefault="001D7D74" w:rsidP="001D7D74">
      <w:pPr>
        <w:pStyle w:val="Default"/>
        <w:tabs>
          <w:tab w:val="left" w:pos="993"/>
        </w:tabs>
        <w:jc w:val="both"/>
        <w:rPr>
          <w:b/>
          <w:color w:val="auto"/>
        </w:rPr>
      </w:pPr>
      <w:r>
        <w:rPr>
          <w:color w:val="auto"/>
        </w:rPr>
        <w:tab/>
      </w:r>
      <w:r w:rsidR="008933C5">
        <w:rPr>
          <w:color w:val="auto"/>
        </w:rPr>
        <w:t xml:space="preserve">Для получения услуги необходимо зайти </w:t>
      </w:r>
      <w:r w:rsidR="00A84B12" w:rsidRPr="008461D6">
        <w:rPr>
          <w:color w:val="auto"/>
        </w:rPr>
        <w:t xml:space="preserve">на </w:t>
      </w:r>
      <w:r w:rsidR="009A00B4" w:rsidRPr="008461D6">
        <w:rPr>
          <w:color w:val="auto"/>
        </w:rPr>
        <w:t>Единый портал государственных услуг</w:t>
      </w:r>
      <w:r w:rsidR="008933C5">
        <w:rPr>
          <w:color w:val="auto"/>
        </w:rPr>
        <w:t xml:space="preserve"> по адресу</w:t>
      </w:r>
      <w:r w:rsidR="009A00B4" w:rsidRPr="008461D6">
        <w:rPr>
          <w:color w:val="auto"/>
        </w:rPr>
        <w:t xml:space="preserve"> </w:t>
      </w:r>
      <w:r w:rsidR="009A00B4" w:rsidRPr="008461D6">
        <w:rPr>
          <w:b/>
          <w:color w:val="auto"/>
        </w:rPr>
        <w:t>https://www.gosuslugi.ru/.</w:t>
      </w:r>
    </w:p>
    <w:p w:rsidR="00A84B12" w:rsidRPr="008461D6" w:rsidRDefault="001D7D74" w:rsidP="001D7D74">
      <w:pPr>
        <w:pStyle w:val="Default"/>
        <w:tabs>
          <w:tab w:val="left" w:pos="993"/>
        </w:tabs>
        <w:jc w:val="both"/>
        <w:rPr>
          <w:color w:val="auto"/>
        </w:rPr>
      </w:pPr>
      <w:r>
        <w:rPr>
          <w:color w:val="auto"/>
        </w:rPr>
        <w:tab/>
      </w:r>
      <w:r w:rsidR="00D178DB">
        <w:rPr>
          <w:color w:val="auto"/>
        </w:rPr>
        <w:t>Е</w:t>
      </w:r>
      <w:r w:rsidR="00D178DB" w:rsidRPr="008461D6">
        <w:rPr>
          <w:color w:val="auto"/>
        </w:rPr>
        <w:t>сли Вы уже зарегистрированы в системе</w:t>
      </w:r>
      <w:r w:rsidR="00D178DB">
        <w:rPr>
          <w:color w:val="auto"/>
        </w:rPr>
        <w:t>,</w:t>
      </w:r>
      <w:r w:rsidR="00D178DB" w:rsidRPr="008461D6">
        <w:rPr>
          <w:color w:val="auto"/>
        </w:rPr>
        <w:t xml:space="preserve"> </w:t>
      </w:r>
      <w:r w:rsidR="00D178DB">
        <w:rPr>
          <w:color w:val="auto"/>
        </w:rPr>
        <w:t>д</w:t>
      </w:r>
      <w:r w:rsidR="00A84B12" w:rsidRPr="008461D6">
        <w:rPr>
          <w:color w:val="auto"/>
        </w:rPr>
        <w:t xml:space="preserve">ля оформления заявления на </w:t>
      </w:r>
      <w:r w:rsidR="00D178DB">
        <w:rPr>
          <w:color w:val="auto"/>
        </w:rPr>
        <w:t>получение услуги</w:t>
      </w:r>
      <w:r w:rsidR="00625407">
        <w:rPr>
          <w:color w:val="auto"/>
        </w:rPr>
        <w:t xml:space="preserve"> </w:t>
      </w:r>
      <w:r w:rsidR="00A84B12" w:rsidRPr="008461D6">
        <w:rPr>
          <w:color w:val="auto"/>
        </w:rPr>
        <w:t xml:space="preserve">необходимо авторизоваться, </w:t>
      </w:r>
      <w:r w:rsidR="00F5751F">
        <w:rPr>
          <w:color w:val="auto"/>
        </w:rPr>
        <w:t>используя</w:t>
      </w:r>
      <w:r w:rsidR="00A84B12" w:rsidRPr="008461D6">
        <w:rPr>
          <w:color w:val="auto"/>
        </w:rPr>
        <w:t xml:space="preserve"> свой «логин» и «пароль». </w:t>
      </w:r>
    </w:p>
    <w:p w:rsidR="008461D6" w:rsidRPr="004E6C9A" w:rsidRDefault="001D7D74" w:rsidP="001D7D74">
      <w:pPr>
        <w:pStyle w:val="a6"/>
        <w:tabs>
          <w:tab w:val="left" w:pos="993"/>
        </w:tabs>
        <w:ind w:left="0"/>
        <w:jc w:val="both"/>
        <w:rPr>
          <w:sz w:val="24"/>
        </w:rPr>
      </w:pPr>
      <w:r>
        <w:rPr>
          <w:sz w:val="24"/>
        </w:rPr>
        <w:tab/>
      </w:r>
      <w:r w:rsidR="00A84B12" w:rsidRPr="004E6C9A">
        <w:rPr>
          <w:sz w:val="24"/>
        </w:rPr>
        <w:t xml:space="preserve">Если Вы не зарегистрированы в системе, то Вам </w:t>
      </w:r>
      <w:r w:rsidR="009A00B4" w:rsidRPr="004E6C9A">
        <w:rPr>
          <w:sz w:val="24"/>
        </w:rPr>
        <w:t>необходимо</w:t>
      </w:r>
      <w:r w:rsidR="00A84B12" w:rsidRPr="004E6C9A">
        <w:rPr>
          <w:sz w:val="24"/>
        </w:rPr>
        <w:t xml:space="preserve"> пройти регистрацию. </w:t>
      </w:r>
      <w:r w:rsidR="008461D6" w:rsidRPr="004E6C9A">
        <w:rPr>
          <w:sz w:val="24"/>
        </w:rPr>
        <w:t xml:space="preserve">Родитель регистрируется на портале </w:t>
      </w:r>
      <w:proofErr w:type="spellStart"/>
      <w:r w:rsidR="008461D6" w:rsidRPr="004E6C9A">
        <w:rPr>
          <w:sz w:val="24"/>
        </w:rPr>
        <w:t>госуслуг</w:t>
      </w:r>
      <w:proofErr w:type="spellEnd"/>
      <w:r w:rsidR="008461D6" w:rsidRPr="004E6C9A">
        <w:rPr>
          <w:sz w:val="24"/>
        </w:rPr>
        <w:t xml:space="preserve"> и получает по </w:t>
      </w:r>
      <w:r w:rsidR="00565AEA">
        <w:rPr>
          <w:sz w:val="24"/>
        </w:rPr>
        <w:t xml:space="preserve">электронной </w:t>
      </w:r>
      <w:r w:rsidR="008461D6" w:rsidRPr="004E6C9A">
        <w:rPr>
          <w:sz w:val="24"/>
        </w:rPr>
        <w:t>почте код для входа на данный сайт.</w:t>
      </w:r>
    </w:p>
    <w:p w:rsidR="00F5751F" w:rsidRPr="00F5751F" w:rsidRDefault="001D7D74" w:rsidP="001D7D74">
      <w:pPr>
        <w:pStyle w:val="a6"/>
        <w:tabs>
          <w:tab w:val="left" w:pos="993"/>
        </w:tabs>
        <w:ind w:left="0"/>
        <w:jc w:val="both"/>
        <w:rPr>
          <w:sz w:val="23"/>
          <w:szCs w:val="23"/>
        </w:rPr>
      </w:pPr>
      <w:r>
        <w:rPr>
          <w:rFonts w:eastAsia="Calibri"/>
          <w:sz w:val="24"/>
          <w:lang w:eastAsia="en-US"/>
        </w:rPr>
        <w:tab/>
      </w:r>
      <w:r w:rsidR="008461D6" w:rsidRPr="00F5751F">
        <w:rPr>
          <w:rFonts w:eastAsia="Calibri"/>
          <w:sz w:val="24"/>
          <w:lang w:eastAsia="en-US"/>
        </w:rPr>
        <w:t xml:space="preserve">Далее необходимо выбрать Ваше местоположение, например </w:t>
      </w:r>
      <w:r w:rsidR="00F5751F" w:rsidRPr="00F5751F">
        <w:rPr>
          <w:rFonts w:eastAsia="Calibri"/>
          <w:i/>
          <w:sz w:val="24"/>
          <w:lang w:eastAsia="en-US"/>
        </w:rPr>
        <w:t>Ханты-Мансийск</w:t>
      </w:r>
      <w:r w:rsidR="00983B45">
        <w:rPr>
          <w:rFonts w:eastAsia="Calibri"/>
          <w:i/>
          <w:sz w:val="24"/>
          <w:lang w:eastAsia="en-US"/>
        </w:rPr>
        <w:t>.</w:t>
      </w:r>
      <w:r w:rsidR="008461D6" w:rsidRPr="00F5751F">
        <w:rPr>
          <w:rFonts w:eastAsia="Calibri"/>
          <w:sz w:val="24"/>
          <w:lang w:eastAsia="en-US"/>
        </w:rPr>
        <w:t xml:space="preserve"> </w:t>
      </w:r>
    </w:p>
    <w:p w:rsidR="00F5751F" w:rsidRPr="00F5751F" w:rsidRDefault="00F5751F" w:rsidP="00F5751F">
      <w:pPr>
        <w:pStyle w:val="a6"/>
        <w:tabs>
          <w:tab w:val="left" w:pos="993"/>
        </w:tabs>
        <w:ind w:left="540"/>
        <w:jc w:val="both"/>
        <w:rPr>
          <w:sz w:val="23"/>
          <w:szCs w:val="23"/>
        </w:rPr>
      </w:pPr>
    </w:p>
    <w:p w:rsidR="00F5751F" w:rsidRDefault="004C2E1C" w:rsidP="00F5751F">
      <w:pPr>
        <w:pStyle w:val="a6"/>
        <w:tabs>
          <w:tab w:val="left" w:pos="993"/>
        </w:tabs>
        <w:ind w:left="54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589905" cy="172529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12" w:rsidRDefault="00A84B12" w:rsidP="00F5751F">
      <w:pPr>
        <w:pStyle w:val="a6"/>
        <w:tabs>
          <w:tab w:val="left" w:pos="993"/>
        </w:tabs>
        <w:ind w:left="540"/>
        <w:jc w:val="both"/>
        <w:rPr>
          <w:b/>
          <w:bCs/>
          <w:i/>
          <w:iCs/>
          <w:sz w:val="23"/>
          <w:szCs w:val="23"/>
        </w:rPr>
      </w:pPr>
      <w:r w:rsidRPr="00F5751F">
        <w:rPr>
          <w:b/>
          <w:bCs/>
          <w:i/>
          <w:iCs/>
          <w:sz w:val="23"/>
          <w:szCs w:val="23"/>
        </w:rPr>
        <w:t xml:space="preserve">Рисунок 1. </w:t>
      </w:r>
      <w:r w:rsidR="008461D6" w:rsidRPr="00F5751F">
        <w:rPr>
          <w:b/>
          <w:bCs/>
          <w:i/>
          <w:iCs/>
          <w:sz w:val="23"/>
          <w:szCs w:val="23"/>
        </w:rPr>
        <w:t>Выбор местоположения.</w:t>
      </w:r>
    </w:p>
    <w:p w:rsidR="00F5751F" w:rsidRPr="00F5751F" w:rsidRDefault="00F5751F" w:rsidP="00F5751F">
      <w:pPr>
        <w:pStyle w:val="a6"/>
        <w:tabs>
          <w:tab w:val="left" w:pos="993"/>
        </w:tabs>
        <w:ind w:left="540"/>
        <w:jc w:val="both"/>
        <w:rPr>
          <w:sz w:val="23"/>
          <w:szCs w:val="23"/>
        </w:rPr>
      </w:pPr>
    </w:p>
    <w:p w:rsidR="004E6C9A" w:rsidRDefault="008933C5" w:rsidP="001D7D74">
      <w:pPr>
        <w:ind w:firstLine="708"/>
        <w:jc w:val="both"/>
        <w:rPr>
          <w:sz w:val="24"/>
        </w:rPr>
      </w:pPr>
      <w:r>
        <w:rPr>
          <w:sz w:val="24"/>
        </w:rPr>
        <w:t xml:space="preserve">Необходимо </w:t>
      </w:r>
      <w:r w:rsidR="00F5751F">
        <w:rPr>
          <w:sz w:val="24"/>
        </w:rPr>
        <w:t>кликнуть по кнопке</w:t>
      </w:r>
      <w:r>
        <w:rPr>
          <w:sz w:val="24"/>
        </w:rPr>
        <w:t xml:space="preserve"> "Государственные услуги"</w:t>
      </w:r>
      <w:r w:rsidR="006E4F64">
        <w:rPr>
          <w:sz w:val="24"/>
        </w:rPr>
        <w:t>,</w:t>
      </w:r>
      <w:r w:rsidR="004E6C9A" w:rsidRPr="004E6C9A">
        <w:rPr>
          <w:sz w:val="24"/>
        </w:rPr>
        <w:t xml:space="preserve"> применить способ сортировки услуг по ведомствам, и в списке ведомств найти </w:t>
      </w:r>
      <w:r w:rsidR="00B74792" w:rsidRPr="00983B45">
        <w:rPr>
          <w:i/>
          <w:sz w:val="24"/>
        </w:rPr>
        <w:t>Администрация города Ханты-Мансийска</w:t>
      </w:r>
      <w:r w:rsidR="00B74792">
        <w:rPr>
          <w:sz w:val="24"/>
        </w:rPr>
        <w:t xml:space="preserve">, далее - </w:t>
      </w:r>
      <w:r w:rsidR="004E6C9A" w:rsidRPr="00983B45">
        <w:rPr>
          <w:i/>
          <w:sz w:val="24"/>
        </w:rPr>
        <w:t xml:space="preserve">Департамент образования </w:t>
      </w:r>
      <w:r w:rsidR="001D7D74">
        <w:rPr>
          <w:i/>
          <w:sz w:val="24"/>
        </w:rPr>
        <w:t xml:space="preserve">Администрации </w:t>
      </w:r>
      <w:r w:rsidR="00F5751F" w:rsidRPr="00983B45">
        <w:rPr>
          <w:i/>
          <w:sz w:val="24"/>
        </w:rPr>
        <w:t>города Ханты-Мансийска</w:t>
      </w:r>
      <w:r w:rsidR="004E6C9A" w:rsidRPr="004E6C9A">
        <w:rPr>
          <w:sz w:val="24"/>
        </w:rPr>
        <w:t>.</w:t>
      </w:r>
    </w:p>
    <w:p w:rsidR="00F5751F" w:rsidRPr="004E6C9A" w:rsidRDefault="00F5751F" w:rsidP="00F5751F">
      <w:pPr>
        <w:jc w:val="both"/>
        <w:rPr>
          <w:sz w:val="24"/>
        </w:rPr>
      </w:pPr>
    </w:p>
    <w:p w:rsidR="004E6C9A" w:rsidRDefault="004C2E1C" w:rsidP="008723AB">
      <w:pPr>
        <w:pStyle w:val="Default"/>
        <w:jc w:val="right"/>
        <w:rPr>
          <w:b/>
          <w:i/>
          <w:noProof/>
          <w:color w:val="auto"/>
          <w:sz w:val="28"/>
          <w:szCs w:val="28"/>
          <w:lang w:eastAsia="ru-RU"/>
        </w:rPr>
      </w:pPr>
      <w:r>
        <w:rPr>
          <w:b/>
          <w:i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725160" cy="108140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18" t="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92" w:rsidRDefault="00B74792" w:rsidP="00B74792">
      <w:pPr>
        <w:ind w:firstLine="540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Рисунок 2. Сортировка услуг.</w:t>
      </w:r>
    </w:p>
    <w:p w:rsidR="00B74792" w:rsidRDefault="00B74792" w:rsidP="00A84B12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B74792" w:rsidRDefault="004C2E1C" w:rsidP="004E6C9A">
      <w:pPr>
        <w:ind w:firstLine="540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430520" cy="3411220"/>
            <wp:effectExtent l="1905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586" r="6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12" w:rsidRDefault="004E6C9A" w:rsidP="004E6C9A">
      <w:pPr>
        <w:ind w:firstLine="540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Рисунок </w:t>
      </w:r>
      <w:r w:rsidR="00B74792">
        <w:rPr>
          <w:b/>
          <w:bCs/>
          <w:i/>
          <w:iCs/>
          <w:sz w:val="23"/>
          <w:szCs w:val="23"/>
        </w:rPr>
        <w:t>3</w:t>
      </w:r>
      <w:r>
        <w:rPr>
          <w:b/>
          <w:bCs/>
          <w:i/>
          <w:iCs/>
          <w:sz w:val="23"/>
          <w:szCs w:val="23"/>
        </w:rPr>
        <w:t xml:space="preserve">. </w:t>
      </w:r>
      <w:r w:rsidR="00B74792">
        <w:rPr>
          <w:b/>
          <w:bCs/>
          <w:i/>
          <w:iCs/>
          <w:sz w:val="23"/>
          <w:szCs w:val="23"/>
        </w:rPr>
        <w:t>Выбор ведомства</w:t>
      </w:r>
      <w:r>
        <w:rPr>
          <w:b/>
          <w:bCs/>
          <w:i/>
          <w:iCs/>
          <w:sz w:val="23"/>
          <w:szCs w:val="23"/>
        </w:rPr>
        <w:t>.</w:t>
      </w:r>
    </w:p>
    <w:p w:rsidR="006E4F64" w:rsidRDefault="006E4F64" w:rsidP="004E6C9A">
      <w:pPr>
        <w:ind w:firstLine="540"/>
        <w:jc w:val="both"/>
        <w:rPr>
          <w:b/>
          <w:bCs/>
          <w:i/>
          <w:iCs/>
          <w:sz w:val="23"/>
          <w:szCs w:val="23"/>
        </w:rPr>
      </w:pPr>
    </w:p>
    <w:p w:rsidR="004E6C9A" w:rsidRDefault="006E4F64" w:rsidP="001D7D74">
      <w:pPr>
        <w:ind w:firstLine="567"/>
        <w:jc w:val="both"/>
        <w:rPr>
          <w:sz w:val="24"/>
        </w:rPr>
      </w:pPr>
      <w:r w:rsidRPr="006E4F64">
        <w:rPr>
          <w:sz w:val="24"/>
        </w:rPr>
        <w:t xml:space="preserve">В списке государственных услуг, оказываемых Департаментом образования </w:t>
      </w:r>
      <w:r w:rsidR="00B74792">
        <w:rPr>
          <w:sz w:val="24"/>
        </w:rPr>
        <w:t>Администрации города Ханты-Мансийска</w:t>
      </w:r>
      <w:r w:rsidR="00625407">
        <w:rPr>
          <w:sz w:val="24"/>
        </w:rPr>
        <w:t>,</w:t>
      </w:r>
      <w:r w:rsidRPr="006E4F64">
        <w:rPr>
          <w:sz w:val="24"/>
        </w:rPr>
        <w:t xml:space="preserve"> н</w:t>
      </w:r>
      <w:r w:rsidR="004E6C9A" w:rsidRPr="006E4F64">
        <w:rPr>
          <w:sz w:val="24"/>
        </w:rPr>
        <w:t>еобходимо выбрать услугу «</w:t>
      </w:r>
      <w:r w:rsidR="00430C99" w:rsidRPr="00D178DB">
        <w:rPr>
          <w:rFonts w:cs="Arial"/>
          <w:sz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4E6C9A" w:rsidRPr="006E4F64">
        <w:rPr>
          <w:sz w:val="24"/>
        </w:rPr>
        <w:t xml:space="preserve">» и </w:t>
      </w:r>
      <w:r w:rsidR="004E6C9A" w:rsidRPr="004E6C9A">
        <w:rPr>
          <w:sz w:val="24"/>
        </w:rPr>
        <w:t xml:space="preserve">нажать кнопку </w:t>
      </w:r>
      <w:r w:rsidR="004C2E1C">
        <w:rPr>
          <w:noProof/>
          <w:sz w:val="24"/>
        </w:rPr>
        <w:drawing>
          <wp:inline distT="0" distB="0" distL="0" distR="0">
            <wp:extent cx="1844675" cy="357505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C9A" w:rsidRPr="004E6C9A">
        <w:rPr>
          <w:sz w:val="24"/>
        </w:rPr>
        <w:t>.</w:t>
      </w:r>
    </w:p>
    <w:p w:rsidR="008723AB" w:rsidRDefault="008723AB" w:rsidP="008723AB">
      <w:pPr>
        <w:ind w:left="540"/>
        <w:jc w:val="both"/>
        <w:rPr>
          <w:sz w:val="24"/>
        </w:rPr>
      </w:pPr>
    </w:p>
    <w:p w:rsidR="003B63DE" w:rsidRPr="003B63DE" w:rsidRDefault="003B63DE" w:rsidP="003B63DE">
      <w:pPr>
        <w:pStyle w:val="Default"/>
        <w:ind w:firstLine="567"/>
        <w:rPr>
          <w:rFonts w:eastAsia="Times New Roman"/>
          <w:color w:val="auto"/>
          <w:lang w:eastAsia="ru-RU"/>
        </w:rPr>
      </w:pPr>
      <w:r w:rsidRPr="003B63DE">
        <w:rPr>
          <w:rFonts w:eastAsia="Times New Roman"/>
          <w:color w:val="auto"/>
          <w:lang w:eastAsia="ru-RU"/>
        </w:rPr>
        <w:t xml:space="preserve">Для удобства заполнения форма разделена на </w:t>
      </w:r>
      <w:r w:rsidR="00430C99">
        <w:rPr>
          <w:rFonts w:eastAsia="Times New Roman"/>
          <w:color w:val="auto"/>
          <w:lang w:eastAsia="ru-RU"/>
        </w:rPr>
        <w:t>2</w:t>
      </w:r>
      <w:r w:rsidR="00625407">
        <w:rPr>
          <w:rFonts w:eastAsia="Times New Roman"/>
          <w:color w:val="auto"/>
          <w:lang w:eastAsia="ru-RU"/>
        </w:rPr>
        <w:t xml:space="preserve"> шаг</w:t>
      </w:r>
      <w:r w:rsidR="00430C99">
        <w:rPr>
          <w:rFonts w:eastAsia="Times New Roman"/>
          <w:color w:val="auto"/>
          <w:lang w:eastAsia="ru-RU"/>
        </w:rPr>
        <w:t>а</w:t>
      </w:r>
      <w:r w:rsidRPr="003B63DE">
        <w:rPr>
          <w:rFonts w:eastAsia="Times New Roman"/>
          <w:color w:val="auto"/>
          <w:lang w:eastAsia="ru-RU"/>
        </w:rPr>
        <w:t xml:space="preserve">: </w:t>
      </w:r>
    </w:p>
    <w:p w:rsidR="003B63DE" w:rsidRDefault="003B63DE" w:rsidP="003B63DE">
      <w:pPr>
        <w:pStyle w:val="Default"/>
        <w:ind w:firstLine="567"/>
        <w:rPr>
          <w:rFonts w:eastAsia="Times New Roman"/>
          <w:color w:val="auto"/>
          <w:lang w:eastAsia="ru-RU"/>
        </w:rPr>
      </w:pPr>
      <w:r w:rsidRPr="003B63DE">
        <w:rPr>
          <w:rFonts w:eastAsia="Times New Roman"/>
          <w:color w:val="auto"/>
          <w:lang w:eastAsia="ru-RU"/>
        </w:rPr>
        <w:t>1. Информация о заявителе</w:t>
      </w:r>
      <w:r>
        <w:rPr>
          <w:rFonts w:eastAsia="Times New Roman"/>
          <w:color w:val="auto"/>
          <w:lang w:eastAsia="ru-RU"/>
        </w:rPr>
        <w:t>.</w:t>
      </w:r>
    </w:p>
    <w:p w:rsidR="003B63DE" w:rsidRPr="003B63DE" w:rsidRDefault="003B63DE" w:rsidP="003B63DE">
      <w:pPr>
        <w:pStyle w:val="Default"/>
        <w:ind w:firstLine="567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2.</w:t>
      </w:r>
      <w:r w:rsidR="0050408A">
        <w:rPr>
          <w:rFonts w:eastAsia="Times New Roman"/>
          <w:color w:val="auto"/>
          <w:lang w:eastAsia="ru-RU"/>
        </w:rPr>
        <w:t xml:space="preserve"> </w:t>
      </w:r>
      <w:r w:rsidR="00430C99">
        <w:rPr>
          <w:rFonts w:eastAsia="Times New Roman"/>
          <w:color w:val="auto"/>
          <w:lang w:eastAsia="ru-RU"/>
        </w:rPr>
        <w:t>Параметры поиска</w:t>
      </w:r>
      <w:r w:rsidR="0050408A">
        <w:rPr>
          <w:rFonts w:eastAsia="Times New Roman"/>
          <w:color w:val="auto"/>
          <w:lang w:eastAsia="ru-RU"/>
        </w:rPr>
        <w:t>.</w:t>
      </w:r>
      <w:r w:rsidRPr="003B63DE">
        <w:rPr>
          <w:rFonts w:eastAsia="Times New Roman"/>
          <w:color w:val="auto"/>
          <w:lang w:eastAsia="ru-RU"/>
        </w:rPr>
        <w:t xml:space="preserve"> </w:t>
      </w:r>
    </w:p>
    <w:p w:rsidR="003B63DE" w:rsidRDefault="003B63DE" w:rsidP="003B63DE">
      <w:pPr>
        <w:pStyle w:val="Default"/>
        <w:ind w:firstLine="567"/>
        <w:jc w:val="both"/>
        <w:rPr>
          <w:rFonts w:eastAsia="Times New Roman"/>
          <w:color w:val="auto"/>
          <w:lang w:eastAsia="ru-RU"/>
        </w:rPr>
      </w:pPr>
      <w:r w:rsidRPr="003B63DE">
        <w:rPr>
          <w:rFonts w:eastAsia="Times New Roman"/>
          <w:color w:val="auto"/>
          <w:lang w:eastAsia="ru-RU"/>
        </w:rPr>
        <w:t xml:space="preserve"> </w:t>
      </w:r>
    </w:p>
    <w:p w:rsidR="004E6C9A" w:rsidRDefault="009A61F2" w:rsidP="001D7D74">
      <w:pPr>
        <w:ind w:firstLine="567"/>
        <w:jc w:val="both"/>
        <w:rPr>
          <w:sz w:val="24"/>
        </w:rPr>
      </w:pPr>
      <w:r>
        <w:rPr>
          <w:sz w:val="24"/>
        </w:rPr>
        <w:t xml:space="preserve">На первом шаге необходимо заполнить Общую информацию о Заявителе. </w:t>
      </w:r>
      <w:r w:rsidR="004E6C9A" w:rsidRPr="004E6C9A">
        <w:rPr>
          <w:sz w:val="24"/>
        </w:rPr>
        <w:t xml:space="preserve">Обязательные поля отмечены </w:t>
      </w:r>
      <w:r w:rsidR="004E6C9A" w:rsidRPr="004E6C9A">
        <w:rPr>
          <w:color w:val="FF0000"/>
          <w:sz w:val="24"/>
        </w:rPr>
        <w:t>*</w:t>
      </w:r>
      <w:r w:rsidR="004E6C9A" w:rsidRPr="004E6C9A">
        <w:rPr>
          <w:sz w:val="24"/>
        </w:rPr>
        <w:t>.</w:t>
      </w:r>
      <w:r>
        <w:rPr>
          <w:sz w:val="24"/>
        </w:rPr>
        <w:t xml:space="preserve"> Часть полей уже заполнена </w:t>
      </w:r>
      <w:r w:rsidR="008933C5">
        <w:rPr>
          <w:sz w:val="24"/>
        </w:rPr>
        <w:t>согласно</w:t>
      </w:r>
      <w:r>
        <w:rPr>
          <w:sz w:val="24"/>
        </w:rPr>
        <w:t xml:space="preserve"> сведени</w:t>
      </w:r>
      <w:r w:rsidR="008933C5">
        <w:rPr>
          <w:sz w:val="24"/>
        </w:rPr>
        <w:t>ям</w:t>
      </w:r>
      <w:r>
        <w:rPr>
          <w:sz w:val="24"/>
        </w:rPr>
        <w:t>, которые были указаны при регистрации на портале.</w:t>
      </w:r>
    </w:p>
    <w:p w:rsidR="00430C99" w:rsidRDefault="004C2E1C" w:rsidP="00430C99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843905" cy="1725295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99" w:rsidRDefault="004C2E1C" w:rsidP="00430C99">
      <w:pPr>
        <w:ind w:firstLine="426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176520" cy="2671445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1E5" w:rsidRDefault="002861E5" w:rsidP="002861E5">
      <w:pPr>
        <w:ind w:firstLine="540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Рисунок </w:t>
      </w:r>
      <w:r w:rsidR="00B74792">
        <w:rPr>
          <w:b/>
          <w:bCs/>
          <w:i/>
          <w:iCs/>
          <w:sz w:val="23"/>
          <w:szCs w:val="23"/>
        </w:rPr>
        <w:t>4</w:t>
      </w:r>
      <w:r>
        <w:rPr>
          <w:b/>
          <w:bCs/>
          <w:i/>
          <w:iCs/>
          <w:sz w:val="23"/>
          <w:szCs w:val="23"/>
        </w:rPr>
        <w:t xml:space="preserve">. Шаг </w:t>
      </w:r>
      <w:r w:rsidR="00F8541C">
        <w:rPr>
          <w:b/>
          <w:bCs/>
          <w:i/>
          <w:iCs/>
          <w:sz w:val="23"/>
          <w:szCs w:val="23"/>
        </w:rPr>
        <w:t>1</w:t>
      </w:r>
      <w:r>
        <w:rPr>
          <w:b/>
          <w:bCs/>
          <w:i/>
          <w:iCs/>
          <w:sz w:val="23"/>
          <w:szCs w:val="23"/>
        </w:rPr>
        <w:t>.</w:t>
      </w:r>
    </w:p>
    <w:p w:rsidR="002861E5" w:rsidRDefault="002861E5" w:rsidP="00430C99">
      <w:pPr>
        <w:ind w:firstLine="426"/>
        <w:jc w:val="both"/>
        <w:rPr>
          <w:sz w:val="24"/>
        </w:rPr>
      </w:pPr>
    </w:p>
    <w:p w:rsidR="00A44344" w:rsidRDefault="009A61F2" w:rsidP="001D7D74">
      <w:pPr>
        <w:ind w:firstLine="708"/>
        <w:jc w:val="both"/>
        <w:rPr>
          <w:sz w:val="24"/>
        </w:rPr>
      </w:pPr>
      <w:r>
        <w:rPr>
          <w:sz w:val="24"/>
        </w:rPr>
        <w:t xml:space="preserve">На втором шаге </w:t>
      </w:r>
      <w:r w:rsidR="00D66009">
        <w:rPr>
          <w:sz w:val="24"/>
        </w:rPr>
        <w:t>в</w:t>
      </w:r>
      <w:r w:rsidR="00D66009" w:rsidRPr="00D66009">
        <w:rPr>
          <w:sz w:val="24"/>
        </w:rPr>
        <w:t xml:space="preserve"> графе </w:t>
      </w:r>
      <w:r w:rsidR="00D66009" w:rsidRPr="00D66009">
        <w:rPr>
          <w:i/>
          <w:sz w:val="24"/>
        </w:rPr>
        <w:t>«Образовательное учреждение»</w:t>
      </w:r>
      <w:r w:rsidR="00D66009" w:rsidRPr="00D66009">
        <w:rPr>
          <w:sz w:val="24"/>
        </w:rPr>
        <w:t xml:space="preserve"> необходимо выбрать учреждение, в котором учится Ваш ребенок. В списке общеобразовательных организаций отобразятся школы только Вашего города. При помощи поисковой строки найдите необходимую школу. Поиск осуществляется с помощью ввода в поисковой строке названия (его части) или номера школы.</w:t>
      </w:r>
    </w:p>
    <w:p w:rsidR="004A35BC" w:rsidRDefault="004A35BC" w:rsidP="001D7D74">
      <w:pPr>
        <w:ind w:firstLine="708"/>
        <w:jc w:val="both"/>
        <w:rPr>
          <w:sz w:val="24"/>
        </w:rPr>
      </w:pPr>
    </w:p>
    <w:p w:rsidR="00092257" w:rsidRDefault="004C2E1C" w:rsidP="004A35BC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9790" cy="3100705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344" w:rsidRDefault="00A44344" w:rsidP="001D7D74">
      <w:pPr>
        <w:ind w:firstLine="708"/>
        <w:jc w:val="both"/>
        <w:rPr>
          <w:sz w:val="24"/>
        </w:rPr>
      </w:pPr>
      <w:r>
        <w:rPr>
          <w:sz w:val="24"/>
        </w:rPr>
        <w:t xml:space="preserve">В графе </w:t>
      </w:r>
      <w:r w:rsidR="008723AB" w:rsidRPr="008723AB">
        <w:rPr>
          <w:i/>
          <w:sz w:val="24"/>
        </w:rPr>
        <w:t>«</w:t>
      </w:r>
      <w:r w:rsidRPr="008723AB">
        <w:rPr>
          <w:i/>
          <w:sz w:val="24"/>
        </w:rPr>
        <w:t>ФИО ребенка</w:t>
      </w:r>
      <w:r w:rsidR="008723AB" w:rsidRPr="008723AB">
        <w:rPr>
          <w:i/>
          <w:sz w:val="24"/>
        </w:rPr>
        <w:t>»</w:t>
      </w:r>
      <w:r>
        <w:rPr>
          <w:sz w:val="24"/>
        </w:rPr>
        <w:t xml:space="preserve"> отобразится список Ваших детей. Если список пуст, Вам необходимо обратиться в школу с просьбой проверить список детей, которые имеют привязку к Вам в реестре родителей.</w:t>
      </w:r>
    </w:p>
    <w:p w:rsidR="008723AB" w:rsidRDefault="008723AB" w:rsidP="008723AB">
      <w:pPr>
        <w:jc w:val="both"/>
        <w:rPr>
          <w:sz w:val="24"/>
        </w:rPr>
      </w:pPr>
    </w:p>
    <w:p w:rsidR="001E7F99" w:rsidRDefault="00A44344" w:rsidP="001D7D74">
      <w:pPr>
        <w:ind w:firstLine="708"/>
        <w:jc w:val="both"/>
        <w:rPr>
          <w:sz w:val="24"/>
        </w:rPr>
      </w:pPr>
      <w:r>
        <w:rPr>
          <w:sz w:val="24"/>
        </w:rPr>
        <w:t xml:space="preserve">Далее необходимо </w:t>
      </w:r>
      <w:r w:rsidR="001E7F99">
        <w:rPr>
          <w:sz w:val="24"/>
        </w:rPr>
        <w:t xml:space="preserve">выбрать информацию, которую Вы хотите посмотреть: </w:t>
      </w:r>
      <w:r w:rsidR="001E7F99" w:rsidRPr="008723AB">
        <w:rPr>
          <w:b/>
          <w:sz w:val="24"/>
        </w:rPr>
        <w:t>Электронный дневник учащегося</w:t>
      </w:r>
      <w:r w:rsidR="001E7F99">
        <w:rPr>
          <w:sz w:val="24"/>
        </w:rPr>
        <w:t xml:space="preserve"> или </w:t>
      </w:r>
      <w:r w:rsidR="001E7F99" w:rsidRPr="008723AB">
        <w:rPr>
          <w:b/>
          <w:sz w:val="24"/>
        </w:rPr>
        <w:t>Электронный журнал</w:t>
      </w:r>
      <w:r w:rsidR="001E7F99">
        <w:rPr>
          <w:sz w:val="24"/>
        </w:rPr>
        <w:t>.</w:t>
      </w:r>
    </w:p>
    <w:p w:rsidR="00430C99" w:rsidRDefault="004C2E1C" w:rsidP="00430C99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43200" cy="34163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AB" w:rsidRDefault="008723AB" w:rsidP="00430C99">
      <w:pPr>
        <w:jc w:val="both"/>
        <w:rPr>
          <w:sz w:val="24"/>
        </w:rPr>
      </w:pPr>
    </w:p>
    <w:p w:rsidR="001E7F99" w:rsidRDefault="001E7F99" w:rsidP="001E7F99">
      <w:pPr>
        <w:ind w:firstLine="709"/>
        <w:jc w:val="both"/>
        <w:rPr>
          <w:sz w:val="24"/>
        </w:rPr>
      </w:pPr>
      <w:r>
        <w:rPr>
          <w:sz w:val="24"/>
        </w:rPr>
        <w:t>Если Вы хотите просмотреть Электронный журнал, то необходимо выбрать предмет, по которому необходимо получить информацию.</w:t>
      </w:r>
    </w:p>
    <w:p w:rsidR="001E7F99" w:rsidRDefault="004C2E1C" w:rsidP="00430C99">
      <w:pPr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667250" cy="59626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99" w:rsidRDefault="001E7F99" w:rsidP="001D7D74">
      <w:pPr>
        <w:ind w:firstLine="708"/>
        <w:jc w:val="both"/>
        <w:rPr>
          <w:sz w:val="24"/>
        </w:rPr>
      </w:pPr>
      <w:r>
        <w:rPr>
          <w:sz w:val="24"/>
        </w:rPr>
        <w:t>Далее необходимо выбрать период, за который Вы хотите просмотреть информацию.</w:t>
      </w:r>
    </w:p>
    <w:p w:rsidR="004A35BC" w:rsidRDefault="004C2E1C" w:rsidP="004A35B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9790" cy="3220085"/>
            <wp:effectExtent l="19050" t="0" r="3810" b="0"/>
            <wp:docPr id="10" name="Рисунок 10" descr="usl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l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18" w:rsidRDefault="00E72218" w:rsidP="001D7D74">
      <w:pPr>
        <w:ind w:firstLine="708"/>
        <w:jc w:val="both"/>
        <w:rPr>
          <w:noProof/>
          <w:sz w:val="24"/>
        </w:rPr>
      </w:pPr>
    </w:p>
    <w:p w:rsidR="00F8541C" w:rsidRDefault="00F8541C" w:rsidP="00F8541C">
      <w:pPr>
        <w:ind w:firstLine="540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Рисунок </w:t>
      </w:r>
      <w:r w:rsidR="008723AB">
        <w:rPr>
          <w:b/>
          <w:bCs/>
          <w:i/>
          <w:iCs/>
          <w:sz w:val="23"/>
          <w:szCs w:val="23"/>
        </w:rPr>
        <w:t>5</w:t>
      </w:r>
      <w:r>
        <w:rPr>
          <w:b/>
          <w:bCs/>
          <w:i/>
          <w:iCs/>
          <w:sz w:val="23"/>
          <w:szCs w:val="23"/>
        </w:rPr>
        <w:t>. Шаг 2.</w:t>
      </w:r>
    </w:p>
    <w:p w:rsidR="00A84B12" w:rsidRDefault="00A84B12" w:rsidP="00A84B12">
      <w:pPr>
        <w:pStyle w:val="Default"/>
        <w:rPr>
          <w:color w:val="auto"/>
        </w:rPr>
      </w:pPr>
    </w:p>
    <w:p w:rsidR="000705D8" w:rsidRDefault="000705D8" w:rsidP="000705D8">
      <w:pPr>
        <w:pStyle w:val="Default"/>
        <w:ind w:firstLine="567"/>
        <w:rPr>
          <w:color w:val="auto"/>
          <w:sz w:val="28"/>
          <w:szCs w:val="28"/>
        </w:rPr>
      </w:pPr>
      <w:r w:rsidRPr="000705D8">
        <w:rPr>
          <w:color w:val="auto"/>
        </w:rPr>
        <w:t xml:space="preserve">После того, как Вы заполнили </w:t>
      </w:r>
      <w:r w:rsidR="001E7F99">
        <w:rPr>
          <w:color w:val="auto"/>
        </w:rPr>
        <w:t>все необходимые реквизиты заявления на получение госуслуги</w:t>
      </w:r>
      <w:r w:rsidRPr="000705D8">
        <w:rPr>
          <w:color w:val="auto"/>
        </w:rPr>
        <w:t>, нажмите кнопку</w:t>
      </w:r>
      <w:r w:rsidR="004D376C">
        <w:rPr>
          <w:color w:val="auto"/>
        </w:rPr>
        <w:t xml:space="preserve">   </w:t>
      </w:r>
      <w:r w:rsidR="004C2E1C">
        <w:rPr>
          <w:noProof/>
          <w:color w:val="auto"/>
          <w:lang w:eastAsia="ru-RU"/>
        </w:rPr>
        <w:drawing>
          <wp:inline distT="0" distB="0" distL="0" distR="0">
            <wp:extent cx="1605915" cy="36576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AB" w:rsidRDefault="008723AB" w:rsidP="001E7F99">
      <w:pPr>
        <w:pStyle w:val="Default"/>
        <w:ind w:firstLine="567"/>
        <w:rPr>
          <w:color w:val="auto"/>
        </w:rPr>
      </w:pPr>
    </w:p>
    <w:p w:rsidR="00A84B12" w:rsidRDefault="001E7F99" w:rsidP="001E7F99">
      <w:pPr>
        <w:pStyle w:val="Default"/>
        <w:ind w:firstLine="567"/>
        <w:rPr>
          <w:color w:val="auto"/>
        </w:rPr>
      </w:pPr>
      <w:r>
        <w:rPr>
          <w:color w:val="auto"/>
        </w:rPr>
        <w:t>На экране отобразится требуемая информация.</w:t>
      </w:r>
    </w:p>
    <w:p w:rsidR="00FB2352" w:rsidRDefault="004C2E1C" w:rsidP="00FB2352">
      <w:pPr>
        <w:pStyle w:val="Default"/>
        <w:ind w:hanging="142"/>
        <w:rPr>
          <w:color w:val="auto"/>
          <w:lang w:val="en-US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5931535" cy="9302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1C" w:rsidRPr="00C0601C" w:rsidRDefault="004C2E1C" w:rsidP="00FB2352">
      <w:pPr>
        <w:pStyle w:val="Default"/>
        <w:ind w:hanging="142"/>
        <w:rPr>
          <w:color w:val="auto"/>
          <w:lang w:val="en-US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5931535" cy="33401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12" w:rsidRDefault="004C2E1C" w:rsidP="00C0601C">
      <w:pPr>
        <w:pStyle w:val="Default"/>
        <w:ind w:hanging="142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5939790" cy="374015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B12" w:rsidSect="0089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A5" w:rsidRDefault="00E652A5" w:rsidP="00A44344">
      <w:r>
        <w:separator/>
      </w:r>
    </w:p>
  </w:endnote>
  <w:endnote w:type="continuationSeparator" w:id="0">
    <w:p w:rsidR="00E652A5" w:rsidRDefault="00E652A5" w:rsidP="00A4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A5" w:rsidRDefault="00E652A5" w:rsidP="00A44344">
      <w:r>
        <w:separator/>
      </w:r>
    </w:p>
  </w:footnote>
  <w:footnote w:type="continuationSeparator" w:id="0">
    <w:p w:rsidR="00E652A5" w:rsidRDefault="00E652A5" w:rsidP="00A44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F90AD7"/>
    <w:multiLevelType w:val="hybridMultilevel"/>
    <w:tmpl w:val="ED7E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6A0B4A"/>
    <w:multiLevelType w:val="hybridMultilevel"/>
    <w:tmpl w:val="A8FA85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251352"/>
    <w:multiLevelType w:val="hybridMultilevel"/>
    <w:tmpl w:val="DEE1B2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8E8A1CF"/>
    <w:multiLevelType w:val="hybridMultilevel"/>
    <w:tmpl w:val="623E6F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40FE16C"/>
    <w:multiLevelType w:val="hybridMultilevel"/>
    <w:tmpl w:val="9B8BC1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2A7F35"/>
    <w:multiLevelType w:val="hybridMultilevel"/>
    <w:tmpl w:val="E4426C78"/>
    <w:lvl w:ilvl="0" w:tplc="5844ADD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8E185EC"/>
    <w:multiLevelType w:val="hybridMultilevel"/>
    <w:tmpl w:val="9C7AC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596B3A"/>
    <w:multiLevelType w:val="hybridMultilevel"/>
    <w:tmpl w:val="E5976F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AA30F76"/>
    <w:multiLevelType w:val="hybridMultilevel"/>
    <w:tmpl w:val="A3A0C796"/>
    <w:lvl w:ilvl="0" w:tplc="5844AD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723B05"/>
    <w:multiLevelType w:val="hybridMultilevel"/>
    <w:tmpl w:val="CA8E2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2A3E0"/>
    <w:multiLevelType w:val="hybridMultilevel"/>
    <w:tmpl w:val="C9D428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595723"/>
    <w:multiLevelType w:val="hybridMultilevel"/>
    <w:tmpl w:val="552261DE"/>
    <w:lvl w:ilvl="0" w:tplc="5844AD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1458C0"/>
    <w:multiLevelType w:val="hybridMultilevel"/>
    <w:tmpl w:val="0C2C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C6C83"/>
    <w:multiLevelType w:val="hybridMultilevel"/>
    <w:tmpl w:val="0E9A6E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8A01427"/>
    <w:multiLevelType w:val="hybridMultilevel"/>
    <w:tmpl w:val="828A5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02A612"/>
    <w:multiLevelType w:val="hybridMultilevel"/>
    <w:tmpl w:val="B2FBF1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B166BD8"/>
    <w:multiLevelType w:val="hybridMultilevel"/>
    <w:tmpl w:val="831418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D656DE9"/>
    <w:multiLevelType w:val="hybridMultilevel"/>
    <w:tmpl w:val="8B82901E"/>
    <w:lvl w:ilvl="0" w:tplc="5844AD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662D08"/>
    <w:multiLevelType w:val="hybridMultilevel"/>
    <w:tmpl w:val="A5FAD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7AB321"/>
    <w:multiLevelType w:val="hybridMultilevel"/>
    <w:tmpl w:val="3B5F3D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4B14455"/>
    <w:multiLevelType w:val="hybridMultilevel"/>
    <w:tmpl w:val="B4E9A2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71566C7"/>
    <w:multiLevelType w:val="hybridMultilevel"/>
    <w:tmpl w:val="182EFE70"/>
    <w:lvl w:ilvl="0" w:tplc="5844ADD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16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  <w:num w:numId="13">
    <w:abstractNumId w:val="20"/>
  </w:num>
  <w:num w:numId="14">
    <w:abstractNumId w:val="5"/>
  </w:num>
  <w:num w:numId="15">
    <w:abstractNumId w:val="21"/>
  </w:num>
  <w:num w:numId="16">
    <w:abstractNumId w:val="12"/>
  </w:num>
  <w:num w:numId="17">
    <w:abstractNumId w:val="14"/>
  </w:num>
  <w:num w:numId="18">
    <w:abstractNumId w:val="17"/>
  </w:num>
  <w:num w:numId="19">
    <w:abstractNumId w:val="18"/>
  </w:num>
  <w:num w:numId="20">
    <w:abstractNumId w:val="9"/>
  </w:num>
  <w:num w:numId="21">
    <w:abstractNumId w:val="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B12"/>
    <w:rsid w:val="000378F6"/>
    <w:rsid w:val="000705D8"/>
    <w:rsid w:val="00092257"/>
    <w:rsid w:val="000940C4"/>
    <w:rsid w:val="000A0697"/>
    <w:rsid w:val="000C740A"/>
    <w:rsid w:val="001000E4"/>
    <w:rsid w:val="00105F79"/>
    <w:rsid w:val="00143C9C"/>
    <w:rsid w:val="0017456C"/>
    <w:rsid w:val="001D1FEA"/>
    <w:rsid w:val="001D7D74"/>
    <w:rsid w:val="001E7F99"/>
    <w:rsid w:val="00275BEB"/>
    <w:rsid w:val="002861E5"/>
    <w:rsid w:val="003744B7"/>
    <w:rsid w:val="003B63DE"/>
    <w:rsid w:val="003F2374"/>
    <w:rsid w:val="00430C99"/>
    <w:rsid w:val="004737ED"/>
    <w:rsid w:val="00483F10"/>
    <w:rsid w:val="004A35BC"/>
    <w:rsid w:val="004B31B7"/>
    <w:rsid w:val="004C1CC3"/>
    <w:rsid w:val="004C2E1C"/>
    <w:rsid w:val="004D376C"/>
    <w:rsid w:val="004E6C9A"/>
    <w:rsid w:val="0050408A"/>
    <w:rsid w:val="00565AEA"/>
    <w:rsid w:val="005A292A"/>
    <w:rsid w:val="005B1EF2"/>
    <w:rsid w:val="005D0F7D"/>
    <w:rsid w:val="00625407"/>
    <w:rsid w:val="00683652"/>
    <w:rsid w:val="006E4F64"/>
    <w:rsid w:val="00700979"/>
    <w:rsid w:val="00725579"/>
    <w:rsid w:val="007B302A"/>
    <w:rsid w:val="0080070D"/>
    <w:rsid w:val="00817006"/>
    <w:rsid w:val="008461D6"/>
    <w:rsid w:val="008723AB"/>
    <w:rsid w:val="00891D5C"/>
    <w:rsid w:val="00892885"/>
    <w:rsid w:val="008933C5"/>
    <w:rsid w:val="009253B2"/>
    <w:rsid w:val="00983B45"/>
    <w:rsid w:val="009A00B4"/>
    <w:rsid w:val="009A3646"/>
    <w:rsid w:val="009A4FB3"/>
    <w:rsid w:val="009A61F2"/>
    <w:rsid w:val="00A03B00"/>
    <w:rsid w:val="00A44344"/>
    <w:rsid w:val="00A76F0D"/>
    <w:rsid w:val="00A84B12"/>
    <w:rsid w:val="00AA0E3D"/>
    <w:rsid w:val="00B74792"/>
    <w:rsid w:val="00B91861"/>
    <w:rsid w:val="00C0601C"/>
    <w:rsid w:val="00C50338"/>
    <w:rsid w:val="00D1607B"/>
    <w:rsid w:val="00D178DB"/>
    <w:rsid w:val="00D66009"/>
    <w:rsid w:val="00D94A28"/>
    <w:rsid w:val="00D96476"/>
    <w:rsid w:val="00DB5ADF"/>
    <w:rsid w:val="00E652A5"/>
    <w:rsid w:val="00E72218"/>
    <w:rsid w:val="00E92AF9"/>
    <w:rsid w:val="00E94CDC"/>
    <w:rsid w:val="00EA23E9"/>
    <w:rsid w:val="00F5751F"/>
    <w:rsid w:val="00F8541C"/>
    <w:rsid w:val="00FA2102"/>
    <w:rsid w:val="00FB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D6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B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rsid w:val="008461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1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461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6C9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44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A44344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44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4434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BB5FE-F4FD-480F-A164-7FD9EC14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Тфеф</dc:creator>
  <cp:keywords/>
  <cp:lastModifiedBy>user</cp:lastModifiedBy>
  <cp:revision>3</cp:revision>
  <dcterms:created xsi:type="dcterms:W3CDTF">2017-08-15T04:11:00Z</dcterms:created>
  <dcterms:modified xsi:type="dcterms:W3CDTF">2017-08-15T06:28:00Z</dcterms:modified>
</cp:coreProperties>
</file>