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DB" w:rsidRPr="00C013D2" w:rsidRDefault="00872E24" w:rsidP="00672EA8">
      <w:pPr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20955</wp:posOffset>
                </wp:positionV>
                <wp:extent cx="3041650" cy="8204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B9B" w:rsidRPr="00F6413F" w:rsidRDefault="00A90B9B" w:rsidP="002652DB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.</w:t>
                            </w:r>
                            <w:r w:rsidR="00672EA8">
                              <w:rPr>
                                <w:szCs w:val="2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4.3pt;margin-top:1.65pt;width:239.5pt;height:6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" filled="f" stroked="f">
                <v:textbox>
                  <w:txbxContent>
                    <w:p w:rsidR="00A90B9B" w:rsidRPr="00F6413F" w:rsidRDefault="00A90B9B" w:rsidP="002652DB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.</w:t>
                      </w:r>
                      <w:r w:rsidR="00672EA8">
                        <w:rPr>
                          <w:szCs w:val="26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2652DB">
        <w:rPr>
          <w:sz w:val="26"/>
          <w:szCs w:val="26"/>
        </w:rPr>
        <w:t xml:space="preserve">    </w:t>
      </w:r>
      <w:r w:rsidR="002652DB" w:rsidRPr="00C013D2">
        <w:rPr>
          <w:sz w:val="20"/>
          <w:szCs w:val="20"/>
        </w:rPr>
        <w:t xml:space="preserve"> </w:t>
      </w:r>
    </w:p>
    <w:p w:rsidR="002652DB" w:rsidRPr="00C013D2" w:rsidRDefault="00C013D2" w:rsidP="00C013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672EA8">
        <w:t>Уважаемые    горожане</w:t>
      </w:r>
      <w:r w:rsidR="002652DB" w:rsidRPr="00C013D2">
        <w:t>!</w:t>
      </w:r>
    </w:p>
    <w:p w:rsidR="002652DB" w:rsidRPr="00C013D2" w:rsidRDefault="00672EA8" w:rsidP="00086EF1">
      <w:pPr>
        <w:ind w:firstLine="708"/>
        <w:jc w:val="both"/>
      </w:pPr>
      <w:r>
        <w:t xml:space="preserve">В период </w:t>
      </w:r>
      <w:r w:rsidR="002652DB" w:rsidRPr="00C013D2">
        <w:rPr>
          <w:b/>
        </w:rPr>
        <w:t xml:space="preserve">с  27 ноября  по  3 декабря  2017 года в  Местной  общественной  приемной </w:t>
      </w:r>
      <w:r w:rsidR="00091268" w:rsidRPr="00C013D2">
        <w:rPr>
          <w:b/>
        </w:rPr>
        <w:t xml:space="preserve"> </w:t>
      </w:r>
      <w:r w:rsidR="002652DB" w:rsidRPr="00C013D2">
        <w:rPr>
          <w:b/>
        </w:rPr>
        <w:t>Партии «ЕДИНАЯ РОССИЯ»</w:t>
      </w:r>
      <w:r w:rsidR="002652DB" w:rsidRPr="00C013D2">
        <w:t xml:space="preserve"> </w:t>
      </w:r>
      <w:r>
        <w:t xml:space="preserve">осуществляется личный прием </w:t>
      </w:r>
      <w:proofErr w:type="gramStart"/>
      <w:r>
        <w:t>граждан</w:t>
      </w:r>
      <w:proofErr w:type="gramEnd"/>
      <w:r>
        <w:t xml:space="preserve"> и проводятся тематические приемы:</w:t>
      </w:r>
    </w:p>
    <w:p w:rsidR="00086EF1" w:rsidRPr="00C013D2" w:rsidRDefault="00086EF1" w:rsidP="00086EF1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3"/>
        <w:gridCol w:w="1835"/>
        <w:gridCol w:w="2145"/>
        <w:gridCol w:w="1528"/>
      </w:tblGrid>
      <w:tr w:rsidR="00091268" w:rsidRPr="00C013D2" w:rsidTr="00A43A63">
        <w:tc>
          <w:tcPr>
            <w:tcW w:w="4065" w:type="dxa"/>
          </w:tcPr>
          <w:p w:rsidR="00091268" w:rsidRPr="00C013D2" w:rsidRDefault="00091268" w:rsidP="002652DB"/>
        </w:tc>
        <w:tc>
          <w:tcPr>
            <w:tcW w:w="1835" w:type="dxa"/>
          </w:tcPr>
          <w:p w:rsidR="00091268" w:rsidRPr="00C013D2" w:rsidRDefault="00021C96" w:rsidP="002652DB">
            <w:r w:rsidRPr="00C013D2">
              <w:t>Дата, время</w:t>
            </w:r>
          </w:p>
        </w:tc>
        <w:tc>
          <w:tcPr>
            <w:tcW w:w="2146" w:type="dxa"/>
          </w:tcPr>
          <w:p w:rsidR="00091268" w:rsidRPr="00C013D2" w:rsidRDefault="00021C96" w:rsidP="002652DB">
            <w:r w:rsidRPr="00C013D2">
              <w:t>участники</w:t>
            </w:r>
          </w:p>
        </w:tc>
        <w:tc>
          <w:tcPr>
            <w:tcW w:w="1525" w:type="dxa"/>
          </w:tcPr>
          <w:p w:rsidR="00091268" w:rsidRPr="00C013D2" w:rsidRDefault="00021C96" w:rsidP="002652DB">
            <w:r w:rsidRPr="00C013D2">
              <w:t>СМИ</w:t>
            </w:r>
          </w:p>
        </w:tc>
      </w:tr>
      <w:tr w:rsidR="00091268" w:rsidRPr="00C013D2" w:rsidTr="00A43A63">
        <w:tc>
          <w:tcPr>
            <w:tcW w:w="4065" w:type="dxa"/>
          </w:tcPr>
          <w:p w:rsidR="00091268" w:rsidRPr="00C013D2" w:rsidRDefault="00091268" w:rsidP="002652DB">
            <w:r w:rsidRPr="00C013D2">
              <w:t>Личный прием  в МОП</w:t>
            </w:r>
          </w:p>
          <w:p w:rsidR="00795EF8" w:rsidRPr="00C013D2" w:rsidRDefault="00795EF8" w:rsidP="002652DB"/>
          <w:p w:rsidR="00795EF8" w:rsidRPr="00C013D2" w:rsidRDefault="00795EF8" w:rsidP="002652DB"/>
          <w:p w:rsidR="00795EF8" w:rsidRPr="00C013D2" w:rsidRDefault="00795EF8" w:rsidP="002652DB"/>
          <w:p w:rsidR="00795EF8" w:rsidRPr="00C013D2" w:rsidRDefault="00795EF8" w:rsidP="002652DB"/>
        </w:tc>
        <w:tc>
          <w:tcPr>
            <w:tcW w:w="1835" w:type="dxa"/>
          </w:tcPr>
          <w:p w:rsidR="00091268" w:rsidRPr="00C013D2" w:rsidRDefault="00091268" w:rsidP="002652DB"/>
          <w:p w:rsidR="002C3D77" w:rsidRPr="00C013D2" w:rsidRDefault="00AA7A25" w:rsidP="002652DB">
            <w:r w:rsidRPr="00C013D2">
              <w:t>01.12.17/ 12.00</w:t>
            </w:r>
          </w:p>
          <w:p w:rsidR="002C3D77" w:rsidRPr="00C013D2" w:rsidRDefault="002C3D77" w:rsidP="002652DB">
            <w:r w:rsidRPr="00C013D2">
              <w:t>29.11.17 /17.00</w:t>
            </w:r>
          </w:p>
          <w:p w:rsidR="00AA7A25" w:rsidRPr="00C013D2" w:rsidRDefault="00AA7A25" w:rsidP="002652DB">
            <w:r w:rsidRPr="00C013D2">
              <w:t>01.12.17 /14.00</w:t>
            </w:r>
          </w:p>
          <w:p w:rsidR="003A2E0E" w:rsidRPr="00C013D2" w:rsidRDefault="003A2E0E" w:rsidP="002652DB">
            <w:r w:rsidRPr="00C013D2">
              <w:t>29.11.17/15.00</w:t>
            </w:r>
          </w:p>
          <w:p w:rsidR="003A2E0E" w:rsidRDefault="003A2E0E" w:rsidP="002652DB">
            <w:r w:rsidRPr="00C013D2">
              <w:t>29.11.17/ 14.00</w:t>
            </w:r>
          </w:p>
          <w:p w:rsidR="00E6310E" w:rsidRDefault="00E6310E" w:rsidP="002652DB"/>
          <w:p w:rsidR="00E6310E" w:rsidRPr="00C013D2" w:rsidRDefault="00E6310E" w:rsidP="002652DB">
            <w:r>
              <w:t>01.11.17/ 14.00</w:t>
            </w:r>
          </w:p>
        </w:tc>
        <w:tc>
          <w:tcPr>
            <w:tcW w:w="2146" w:type="dxa"/>
          </w:tcPr>
          <w:p w:rsidR="00091268" w:rsidRPr="00C013D2" w:rsidRDefault="00091268" w:rsidP="002652DB"/>
          <w:p w:rsidR="00AA7A25" w:rsidRPr="00C013D2" w:rsidRDefault="00AA7A25" w:rsidP="00AA7A25">
            <w:r w:rsidRPr="00C013D2">
              <w:t>Суворов П.Н.</w:t>
            </w:r>
          </w:p>
          <w:p w:rsidR="00AA7A25" w:rsidRPr="00C013D2" w:rsidRDefault="00AA7A25" w:rsidP="00AA7A25">
            <w:r w:rsidRPr="00C013D2">
              <w:t>Колупаев С.Н</w:t>
            </w:r>
          </w:p>
          <w:p w:rsidR="00AA7A25" w:rsidRPr="00C013D2" w:rsidRDefault="00AA7A25" w:rsidP="00AA7A25">
            <w:r w:rsidRPr="00C013D2">
              <w:t>Охлопков А.А.</w:t>
            </w:r>
          </w:p>
          <w:p w:rsidR="00AA7A25" w:rsidRPr="00C013D2" w:rsidRDefault="003A2E0E" w:rsidP="00AA7A25">
            <w:proofErr w:type="spellStart"/>
            <w:r w:rsidRPr="00C013D2">
              <w:t>Журин</w:t>
            </w:r>
            <w:proofErr w:type="spellEnd"/>
            <w:r w:rsidRPr="00C013D2">
              <w:t xml:space="preserve"> В.В.</w:t>
            </w:r>
          </w:p>
          <w:p w:rsidR="00AA7A25" w:rsidRPr="00C013D2" w:rsidRDefault="003A2E0E" w:rsidP="002652DB">
            <w:r w:rsidRPr="00C013D2">
              <w:t>Горбачев Ю.И.</w:t>
            </w:r>
          </w:p>
          <w:p w:rsidR="00A43A63" w:rsidRDefault="00A43A63" w:rsidP="002652DB">
            <w:r w:rsidRPr="00C013D2">
              <w:t>Пенчуков К.Л.</w:t>
            </w:r>
          </w:p>
          <w:p w:rsidR="00E6310E" w:rsidRPr="00C013D2" w:rsidRDefault="00E6310E" w:rsidP="002652DB">
            <w:r>
              <w:t>Выдрина Г.А.</w:t>
            </w:r>
          </w:p>
        </w:tc>
        <w:tc>
          <w:tcPr>
            <w:tcW w:w="1525" w:type="dxa"/>
          </w:tcPr>
          <w:p w:rsidR="00091268" w:rsidRPr="00C013D2" w:rsidRDefault="00091268" w:rsidP="002652DB"/>
        </w:tc>
      </w:tr>
      <w:tr w:rsidR="00091268" w:rsidRPr="00C013D2" w:rsidTr="00A43A63">
        <w:tc>
          <w:tcPr>
            <w:tcW w:w="4065" w:type="dxa"/>
          </w:tcPr>
          <w:p w:rsidR="00091268" w:rsidRPr="00C013D2" w:rsidRDefault="00091268" w:rsidP="002652DB">
            <w:r w:rsidRPr="00C013D2">
              <w:t>Дополнительные  площадки</w:t>
            </w:r>
            <w:r w:rsidR="00086EF1" w:rsidRPr="00C013D2">
              <w:t xml:space="preserve"> </w:t>
            </w:r>
            <w:proofErr w:type="gramStart"/>
            <w:r w:rsidRPr="00C013D2">
              <w:t xml:space="preserve">( </w:t>
            </w:r>
            <w:proofErr w:type="gramEnd"/>
            <w:r w:rsidRPr="00C013D2">
              <w:t>на  производстве)</w:t>
            </w:r>
            <w:r w:rsidR="00086EF1" w:rsidRPr="00C013D2">
              <w:t xml:space="preserve"> </w:t>
            </w:r>
            <w:r w:rsidR="0070178A" w:rsidRPr="00C013D2">
              <w:t xml:space="preserve">логотип ВПП </w:t>
            </w:r>
          </w:p>
        </w:tc>
        <w:tc>
          <w:tcPr>
            <w:tcW w:w="1835" w:type="dxa"/>
          </w:tcPr>
          <w:p w:rsidR="006B1662" w:rsidRPr="00C013D2" w:rsidRDefault="006B1662" w:rsidP="002652DB">
            <w:r w:rsidRPr="00C013D2">
              <w:t>27.11.17/ 12.00</w:t>
            </w:r>
          </w:p>
          <w:p w:rsidR="00091268" w:rsidRPr="00C013D2" w:rsidRDefault="002C3D77" w:rsidP="002652DB">
            <w:r w:rsidRPr="00C013D2">
              <w:t>28.11.17</w:t>
            </w:r>
            <w:r w:rsidR="003A2E0E" w:rsidRPr="00C013D2">
              <w:t>/12.00</w:t>
            </w:r>
          </w:p>
          <w:p w:rsidR="002C3D77" w:rsidRPr="00C013D2" w:rsidRDefault="002C3D77" w:rsidP="002652DB"/>
        </w:tc>
        <w:tc>
          <w:tcPr>
            <w:tcW w:w="2146" w:type="dxa"/>
          </w:tcPr>
          <w:p w:rsidR="006B1662" w:rsidRPr="00C013D2" w:rsidRDefault="006B1662" w:rsidP="002652DB">
            <w:r w:rsidRPr="00C013D2">
              <w:t>Казакова В.А.</w:t>
            </w:r>
          </w:p>
          <w:p w:rsidR="00091268" w:rsidRPr="00C013D2" w:rsidRDefault="00795EF8" w:rsidP="002652DB">
            <w:r w:rsidRPr="00C013D2">
              <w:t>Андрейченко С.Н.</w:t>
            </w:r>
          </w:p>
          <w:p w:rsidR="003A2E0E" w:rsidRPr="00C013D2" w:rsidRDefault="003A2E0E" w:rsidP="002652DB"/>
        </w:tc>
        <w:tc>
          <w:tcPr>
            <w:tcW w:w="1525" w:type="dxa"/>
          </w:tcPr>
          <w:p w:rsidR="00091268" w:rsidRPr="00C013D2" w:rsidRDefault="0070178A" w:rsidP="002652DB">
            <w:r w:rsidRPr="00C013D2">
              <w:t xml:space="preserve">Видеозапись </w:t>
            </w:r>
          </w:p>
        </w:tc>
      </w:tr>
      <w:tr w:rsidR="00091268" w:rsidRPr="00C013D2" w:rsidTr="00A43A63">
        <w:trPr>
          <w:trHeight w:val="229"/>
        </w:trPr>
        <w:tc>
          <w:tcPr>
            <w:tcW w:w="4065" w:type="dxa"/>
          </w:tcPr>
          <w:p w:rsidR="00091268" w:rsidRPr="00C013D2" w:rsidRDefault="005B63DE" w:rsidP="00A43A63">
            <w:r w:rsidRPr="00C013D2">
              <w:t xml:space="preserve">Выездные  приемы </w:t>
            </w:r>
          </w:p>
        </w:tc>
        <w:tc>
          <w:tcPr>
            <w:tcW w:w="1835" w:type="dxa"/>
          </w:tcPr>
          <w:p w:rsidR="00091268" w:rsidRPr="00C013D2" w:rsidRDefault="005B63DE" w:rsidP="002652DB">
            <w:r w:rsidRPr="00C013D2">
              <w:t>27.11.17</w:t>
            </w:r>
            <w:r w:rsidR="00A43A63" w:rsidRPr="00C013D2">
              <w:t xml:space="preserve"> – 03.12.17</w:t>
            </w:r>
          </w:p>
        </w:tc>
        <w:tc>
          <w:tcPr>
            <w:tcW w:w="2146" w:type="dxa"/>
          </w:tcPr>
          <w:p w:rsidR="000509FC" w:rsidRPr="00C013D2" w:rsidRDefault="005B63DE" w:rsidP="002652DB">
            <w:r w:rsidRPr="00C013D2">
              <w:t>Лавренов А.В.</w:t>
            </w:r>
          </w:p>
          <w:p w:rsidR="002A699F" w:rsidRPr="00C013D2" w:rsidRDefault="002A699F" w:rsidP="002652DB"/>
        </w:tc>
        <w:tc>
          <w:tcPr>
            <w:tcW w:w="1525" w:type="dxa"/>
          </w:tcPr>
          <w:p w:rsidR="00091268" w:rsidRPr="00C013D2" w:rsidRDefault="00091268" w:rsidP="002652DB"/>
        </w:tc>
      </w:tr>
      <w:tr w:rsidR="00200590" w:rsidRPr="00C013D2" w:rsidTr="00A43A63">
        <w:trPr>
          <w:trHeight w:val="577"/>
        </w:trPr>
        <w:tc>
          <w:tcPr>
            <w:tcW w:w="4065" w:type="dxa"/>
          </w:tcPr>
          <w:p w:rsidR="00200590" w:rsidRPr="00C013D2" w:rsidRDefault="00CE55DF" w:rsidP="00A90B9B">
            <w:r w:rsidRPr="00C013D2">
              <w:t>Юридические  консультации.</w:t>
            </w:r>
          </w:p>
        </w:tc>
        <w:tc>
          <w:tcPr>
            <w:tcW w:w="1835" w:type="dxa"/>
          </w:tcPr>
          <w:p w:rsidR="00CE55DF" w:rsidRPr="00C013D2" w:rsidRDefault="00CE55DF" w:rsidP="00CE55DF">
            <w:r w:rsidRPr="00C013D2">
              <w:t xml:space="preserve">27.11.17. </w:t>
            </w:r>
          </w:p>
          <w:p w:rsidR="00200590" w:rsidRPr="00C013D2" w:rsidRDefault="00CE55DF" w:rsidP="00CE55DF">
            <w:r w:rsidRPr="00C013D2">
              <w:t>17.00-18.00</w:t>
            </w:r>
          </w:p>
        </w:tc>
        <w:tc>
          <w:tcPr>
            <w:tcW w:w="2146" w:type="dxa"/>
          </w:tcPr>
          <w:p w:rsidR="002965FF" w:rsidRPr="00C013D2" w:rsidRDefault="00CE55DF" w:rsidP="002652DB">
            <w:proofErr w:type="spellStart"/>
            <w:r w:rsidRPr="00C013D2">
              <w:t>Ларман</w:t>
            </w:r>
            <w:proofErr w:type="spellEnd"/>
            <w:r w:rsidRPr="00C013D2">
              <w:t xml:space="preserve"> Ф.К</w:t>
            </w:r>
          </w:p>
          <w:p w:rsidR="0070178A" w:rsidRPr="00C013D2" w:rsidRDefault="0070178A" w:rsidP="002652DB"/>
        </w:tc>
        <w:tc>
          <w:tcPr>
            <w:tcW w:w="1525" w:type="dxa"/>
          </w:tcPr>
          <w:p w:rsidR="00200590" w:rsidRPr="00C013D2" w:rsidRDefault="00200590" w:rsidP="002652DB"/>
        </w:tc>
      </w:tr>
      <w:tr w:rsidR="003F4334" w:rsidRPr="00C013D2" w:rsidTr="00A43A63">
        <w:trPr>
          <w:trHeight w:val="410"/>
        </w:trPr>
        <w:tc>
          <w:tcPr>
            <w:tcW w:w="4065" w:type="dxa"/>
          </w:tcPr>
          <w:p w:rsidR="003F4334" w:rsidRPr="00C013D2" w:rsidRDefault="00A420C8" w:rsidP="00200590">
            <w:r w:rsidRPr="00C013D2">
              <w:t xml:space="preserve">Команда  Югры. </w:t>
            </w:r>
            <w:r w:rsidR="003F4334" w:rsidRPr="00C013D2">
              <w:t>Партийный проект: «Городская  среда»</w:t>
            </w:r>
            <w:r w:rsidR="001839F3" w:rsidRPr="00C013D2">
              <w:t xml:space="preserve"> (общественная приемка выполненных работ по комплексному благоустройству территории общего пользования)</w:t>
            </w:r>
          </w:p>
          <w:p w:rsidR="003F4334" w:rsidRPr="00C013D2" w:rsidRDefault="003F4334" w:rsidP="00200590"/>
        </w:tc>
        <w:tc>
          <w:tcPr>
            <w:tcW w:w="1835" w:type="dxa"/>
          </w:tcPr>
          <w:p w:rsidR="003F4334" w:rsidRPr="00C013D2" w:rsidRDefault="001839F3" w:rsidP="002652DB">
            <w:r w:rsidRPr="00C013D2">
              <w:t>27</w:t>
            </w:r>
            <w:r w:rsidR="00A420C8" w:rsidRPr="00C013D2">
              <w:t>.11.17</w:t>
            </w:r>
          </w:p>
          <w:p w:rsidR="00CE55DF" w:rsidRPr="00C013D2" w:rsidRDefault="00CE55DF" w:rsidP="001839F3">
            <w:r w:rsidRPr="00C013D2">
              <w:t>1</w:t>
            </w:r>
            <w:r w:rsidR="001839F3" w:rsidRPr="00C013D2">
              <w:t>1</w:t>
            </w:r>
            <w:r w:rsidRPr="00C013D2">
              <w:t>.00</w:t>
            </w:r>
          </w:p>
        </w:tc>
        <w:tc>
          <w:tcPr>
            <w:tcW w:w="2146" w:type="dxa"/>
          </w:tcPr>
          <w:p w:rsidR="003F4334" w:rsidRPr="00C013D2" w:rsidRDefault="00086EF1" w:rsidP="002652DB">
            <w:r w:rsidRPr="00C013D2">
              <w:t>Лавренов А.В.</w:t>
            </w:r>
          </w:p>
          <w:p w:rsidR="00086EF1" w:rsidRPr="00C013D2" w:rsidRDefault="001839F3" w:rsidP="002652DB">
            <w:r w:rsidRPr="00C013D2">
              <w:t>Колупаев С.И.</w:t>
            </w:r>
          </w:p>
        </w:tc>
        <w:tc>
          <w:tcPr>
            <w:tcW w:w="1525" w:type="dxa"/>
          </w:tcPr>
          <w:p w:rsidR="003F4334" w:rsidRPr="00C013D2" w:rsidRDefault="001839F3" w:rsidP="002652DB">
            <w:r w:rsidRPr="00C013D2">
              <w:t>Видеозапись</w:t>
            </w:r>
          </w:p>
        </w:tc>
      </w:tr>
      <w:tr w:rsidR="00242310" w:rsidRPr="00C013D2" w:rsidTr="00A43A63">
        <w:trPr>
          <w:trHeight w:val="410"/>
        </w:trPr>
        <w:tc>
          <w:tcPr>
            <w:tcW w:w="4065" w:type="dxa"/>
          </w:tcPr>
          <w:p w:rsidR="00242310" w:rsidRPr="00C013D2" w:rsidRDefault="00242310" w:rsidP="00242310">
            <w:r>
              <w:t>Команда Югры. Реализация программы «</w:t>
            </w:r>
            <w:r w:rsidRPr="00242310">
              <w:rPr>
                <w:bCs/>
              </w:rPr>
              <w:t>Формирование комфортной</w:t>
            </w:r>
            <w:r w:rsidRPr="00242310">
              <w:t xml:space="preserve"> </w:t>
            </w:r>
            <w:r>
              <w:t>городской среды»</w:t>
            </w:r>
          </w:p>
        </w:tc>
        <w:tc>
          <w:tcPr>
            <w:tcW w:w="1835" w:type="dxa"/>
          </w:tcPr>
          <w:p w:rsidR="00242310" w:rsidRDefault="00242310" w:rsidP="002652DB">
            <w:r>
              <w:t>01.12.17</w:t>
            </w:r>
          </w:p>
          <w:p w:rsidR="00242310" w:rsidRPr="00C013D2" w:rsidRDefault="00242310" w:rsidP="002652DB">
            <w:r>
              <w:t>12.00</w:t>
            </w:r>
          </w:p>
        </w:tc>
        <w:tc>
          <w:tcPr>
            <w:tcW w:w="2146" w:type="dxa"/>
          </w:tcPr>
          <w:p w:rsidR="00242310" w:rsidRDefault="00242310" w:rsidP="002652DB">
            <w:r>
              <w:t>Ряшин М.П.</w:t>
            </w:r>
          </w:p>
          <w:p w:rsidR="00242310" w:rsidRDefault="00242310" w:rsidP="002652DB">
            <w:r>
              <w:t>Пенчуков К.Л.</w:t>
            </w:r>
          </w:p>
          <w:p w:rsidR="00242310" w:rsidRDefault="00242310" w:rsidP="002652DB">
            <w:r>
              <w:t>Лавренов К.Л.</w:t>
            </w:r>
          </w:p>
          <w:p w:rsidR="00242310" w:rsidRDefault="00242310" w:rsidP="002652DB">
            <w:r>
              <w:t>Выдрина Г.А.</w:t>
            </w:r>
          </w:p>
          <w:p w:rsidR="00242310" w:rsidRDefault="00242310" w:rsidP="002652DB">
            <w:r>
              <w:t>Ксенофонтов А.А.</w:t>
            </w:r>
          </w:p>
          <w:p w:rsidR="00242310" w:rsidRDefault="00242310" w:rsidP="002652DB">
            <w:r>
              <w:t>Никитина Н.И.</w:t>
            </w:r>
          </w:p>
          <w:p w:rsidR="008C41AB" w:rsidRPr="00C013D2" w:rsidRDefault="008C41AB" w:rsidP="002652DB">
            <w:r>
              <w:t>Горбачев Ю.И.</w:t>
            </w:r>
          </w:p>
        </w:tc>
        <w:tc>
          <w:tcPr>
            <w:tcW w:w="1525" w:type="dxa"/>
          </w:tcPr>
          <w:p w:rsidR="00242310" w:rsidRPr="00C013D2" w:rsidRDefault="00242310" w:rsidP="002652DB"/>
        </w:tc>
      </w:tr>
      <w:tr w:rsidR="00091268" w:rsidRPr="00C013D2" w:rsidTr="00A43A63">
        <w:trPr>
          <w:trHeight w:val="615"/>
        </w:trPr>
        <w:tc>
          <w:tcPr>
            <w:tcW w:w="4065" w:type="dxa"/>
          </w:tcPr>
          <w:p w:rsidR="002A699F" w:rsidRPr="00C013D2" w:rsidRDefault="002A699F" w:rsidP="002652DB">
            <w:r w:rsidRPr="00C013D2">
              <w:t>Партийный  проект:</w:t>
            </w:r>
          </w:p>
          <w:p w:rsidR="00091268" w:rsidRPr="00C013D2" w:rsidRDefault="00091268" w:rsidP="002652DB">
            <w:r w:rsidRPr="00C013D2">
              <w:t xml:space="preserve"> «Общество  против коррупции» </w:t>
            </w:r>
          </w:p>
          <w:p w:rsidR="002A699F" w:rsidRPr="00C013D2" w:rsidRDefault="002A699F" w:rsidP="002652DB">
            <w:r w:rsidRPr="00C013D2">
              <w:t>Участие  в  публичной  лекции</w:t>
            </w:r>
          </w:p>
        </w:tc>
        <w:tc>
          <w:tcPr>
            <w:tcW w:w="1835" w:type="dxa"/>
          </w:tcPr>
          <w:p w:rsidR="00091268" w:rsidRPr="00C013D2" w:rsidRDefault="0070178A" w:rsidP="002652DB">
            <w:r w:rsidRPr="00C013D2">
              <w:t>01.12.17.</w:t>
            </w:r>
          </w:p>
          <w:p w:rsidR="0070178A" w:rsidRPr="00C013D2" w:rsidRDefault="0070178A" w:rsidP="002652DB">
            <w:r w:rsidRPr="00C013D2">
              <w:t>10.00 ЮГУ</w:t>
            </w:r>
          </w:p>
        </w:tc>
        <w:tc>
          <w:tcPr>
            <w:tcW w:w="2146" w:type="dxa"/>
          </w:tcPr>
          <w:p w:rsidR="00091268" w:rsidRPr="00C013D2" w:rsidRDefault="0070178A" w:rsidP="002652DB">
            <w:r w:rsidRPr="00C013D2">
              <w:t>Лавренов</w:t>
            </w:r>
            <w:r w:rsidR="00086EF1" w:rsidRPr="00C013D2">
              <w:t xml:space="preserve"> </w:t>
            </w:r>
            <w:r w:rsidRPr="00C013D2">
              <w:t>А.В</w:t>
            </w:r>
          </w:p>
          <w:p w:rsidR="002A699F" w:rsidRPr="00C013D2" w:rsidRDefault="002A699F" w:rsidP="002652DB">
            <w:r w:rsidRPr="00C013D2">
              <w:t>Выдрина Г.А.</w:t>
            </w:r>
          </w:p>
        </w:tc>
        <w:tc>
          <w:tcPr>
            <w:tcW w:w="1525" w:type="dxa"/>
          </w:tcPr>
          <w:p w:rsidR="00091268" w:rsidRPr="00C013D2" w:rsidRDefault="002965FF" w:rsidP="002652DB">
            <w:r w:rsidRPr="00C013D2">
              <w:t>Видеозапись</w:t>
            </w:r>
          </w:p>
        </w:tc>
      </w:tr>
      <w:tr w:rsidR="00091268" w:rsidRPr="00C013D2" w:rsidTr="00A43A63">
        <w:trPr>
          <w:trHeight w:val="1022"/>
        </w:trPr>
        <w:tc>
          <w:tcPr>
            <w:tcW w:w="4065" w:type="dxa"/>
          </w:tcPr>
          <w:p w:rsidR="00091268" w:rsidRPr="00C013D2" w:rsidRDefault="00091268" w:rsidP="002652DB">
            <w:r w:rsidRPr="00C013D2">
              <w:t>Прием «Социальная  защита  людей  с  ограниченными  возможностями  здоровья»</w:t>
            </w:r>
            <w:r w:rsidR="0070178A" w:rsidRPr="00C013D2">
              <w:t>,  фуршет, конце</w:t>
            </w:r>
            <w:proofErr w:type="gramStart"/>
            <w:r w:rsidR="0070178A" w:rsidRPr="00C013D2">
              <w:t>рт в ДК</w:t>
            </w:r>
            <w:proofErr w:type="gramEnd"/>
            <w:r w:rsidR="0070178A" w:rsidRPr="00C013D2">
              <w:t xml:space="preserve"> «Октябрь»</w:t>
            </w:r>
          </w:p>
        </w:tc>
        <w:tc>
          <w:tcPr>
            <w:tcW w:w="1835" w:type="dxa"/>
          </w:tcPr>
          <w:p w:rsidR="00091268" w:rsidRPr="00C013D2" w:rsidRDefault="0070178A" w:rsidP="002652DB">
            <w:r w:rsidRPr="00C013D2">
              <w:t>03.12.17.</w:t>
            </w:r>
          </w:p>
          <w:p w:rsidR="0070178A" w:rsidRPr="00C013D2" w:rsidRDefault="0070178A" w:rsidP="002652DB">
            <w:r w:rsidRPr="00C013D2">
              <w:t>12.00</w:t>
            </w:r>
          </w:p>
        </w:tc>
        <w:tc>
          <w:tcPr>
            <w:tcW w:w="2146" w:type="dxa"/>
          </w:tcPr>
          <w:p w:rsidR="00091268" w:rsidRPr="00C013D2" w:rsidRDefault="0070178A" w:rsidP="002652DB">
            <w:r w:rsidRPr="00C013D2">
              <w:t>Кононенко</w:t>
            </w:r>
            <w:r w:rsidR="00086EF1" w:rsidRPr="00C013D2">
              <w:t xml:space="preserve"> </w:t>
            </w:r>
            <w:r w:rsidRPr="00C013D2">
              <w:t>С.П.</w:t>
            </w:r>
          </w:p>
          <w:p w:rsidR="0070178A" w:rsidRPr="00C013D2" w:rsidRDefault="0070178A" w:rsidP="002652DB">
            <w:r w:rsidRPr="00C013D2">
              <w:t>Люшкова</w:t>
            </w:r>
            <w:r w:rsidR="00086EF1" w:rsidRPr="00C013D2">
              <w:t xml:space="preserve"> </w:t>
            </w:r>
            <w:r w:rsidRPr="00C013D2">
              <w:t>С.А.</w:t>
            </w:r>
          </w:p>
          <w:p w:rsidR="0070178A" w:rsidRPr="00C013D2" w:rsidRDefault="0070178A" w:rsidP="002652DB">
            <w:r w:rsidRPr="00C013D2">
              <w:t>Выдрина</w:t>
            </w:r>
            <w:r w:rsidR="00086EF1" w:rsidRPr="00C013D2">
              <w:t xml:space="preserve"> </w:t>
            </w:r>
            <w:r w:rsidRPr="00C013D2">
              <w:t>Г.А.</w:t>
            </w:r>
          </w:p>
          <w:p w:rsidR="00B75E62" w:rsidRPr="00C013D2" w:rsidRDefault="00080C1E" w:rsidP="002652DB">
            <w:r w:rsidRPr="00C013D2">
              <w:t>Федорова О.А.</w:t>
            </w:r>
          </w:p>
          <w:p w:rsidR="002A699F" w:rsidRPr="00C013D2" w:rsidRDefault="002A699F" w:rsidP="002652DB"/>
        </w:tc>
        <w:tc>
          <w:tcPr>
            <w:tcW w:w="1525" w:type="dxa"/>
          </w:tcPr>
          <w:p w:rsidR="00091268" w:rsidRPr="00C013D2" w:rsidRDefault="00091268" w:rsidP="002652DB"/>
        </w:tc>
      </w:tr>
    </w:tbl>
    <w:p w:rsidR="00F03F35" w:rsidRDefault="00F03F35" w:rsidP="000C57C0"/>
    <w:p w:rsidR="009D7D87" w:rsidRPr="00C013D2" w:rsidRDefault="009D7D87" w:rsidP="00A43A63">
      <w:pPr>
        <w:jc w:val="both"/>
      </w:pPr>
    </w:p>
    <w:sectPr w:rsidR="009D7D87" w:rsidRPr="00C013D2" w:rsidSect="00A4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C8"/>
    <w:rsid w:val="00021C96"/>
    <w:rsid w:val="00037C47"/>
    <w:rsid w:val="000509FC"/>
    <w:rsid w:val="00080C1E"/>
    <w:rsid w:val="00086147"/>
    <w:rsid w:val="00086EF1"/>
    <w:rsid w:val="00091268"/>
    <w:rsid w:val="000C57C0"/>
    <w:rsid w:val="001839F3"/>
    <w:rsid w:val="00200590"/>
    <w:rsid w:val="00242310"/>
    <w:rsid w:val="002652DB"/>
    <w:rsid w:val="002965FF"/>
    <w:rsid w:val="002A699F"/>
    <w:rsid w:val="002C3D77"/>
    <w:rsid w:val="002E1CE8"/>
    <w:rsid w:val="003907E5"/>
    <w:rsid w:val="003A2E0E"/>
    <w:rsid w:val="003D6F15"/>
    <w:rsid w:val="003F4334"/>
    <w:rsid w:val="005B63DE"/>
    <w:rsid w:val="005F17BD"/>
    <w:rsid w:val="006139AC"/>
    <w:rsid w:val="00672EA8"/>
    <w:rsid w:val="006B1662"/>
    <w:rsid w:val="0070178A"/>
    <w:rsid w:val="00795EF8"/>
    <w:rsid w:val="00872E24"/>
    <w:rsid w:val="008A2DC8"/>
    <w:rsid w:val="008C41AB"/>
    <w:rsid w:val="009D7D87"/>
    <w:rsid w:val="00A21911"/>
    <w:rsid w:val="00A420C8"/>
    <w:rsid w:val="00A43A63"/>
    <w:rsid w:val="00A90B9B"/>
    <w:rsid w:val="00AA160E"/>
    <w:rsid w:val="00AA7A25"/>
    <w:rsid w:val="00B75E62"/>
    <w:rsid w:val="00B938FB"/>
    <w:rsid w:val="00BD19AC"/>
    <w:rsid w:val="00BE2581"/>
    <w:rsid w:val="00C013D2"/>
    <w:rsid w:val="00C5461C"/>
    <w:rsid w:val="00C6252D"/>
    <w:rsid w:val="00C66103"/>
    <w:rsid w:val="00CE55DF"/>
    <w:rsid w:val="00E257E3"/>
    <w:rsid w:val="00E6310E"/>
    <w:rsid w:val="00E96AD4"/>
    <w:rsid w:val="00EF0650"/>
    <w:rsid w:val="00F0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52DB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2DB"/>
    <w:rPr>
      <w:rFonts w:ascii="Arial" w:eastAsia="Times New Roman" w:hAnsi="Arial" w:cs="Times New Roman"/>
      <w:b/>
      <w:sz w:val="28"/>
      <w:szCs w:val="24"/>
      <w:lang w:eastAsia="ru-RU"/>
    </w:rPr>
  </w:style>
  <w:style w:type="table" w:styleId="a3">
    <w:name w:val="Table Grid"/>
    <w:basedOn w:val="a1"/>
    <w:uiPriority w:val="59"/>
    <w:rsid w:val="0009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52DB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2DB"/>
    <w:rPr>
      <w:rFonts w:ascii="Arial" w:eastAsia="Times New Roman" w:hAnsi="Arial" w:cs="Times New Roman"/>
      <w:b/>
      <w:sz w:val="28"/>
      <w:szCs w:val="24"/>
      <w:lang w:eastAsia="ru-RU"/>
    </w:rPr>
  </w:style>
  <w:style w:type="table" w:styleId="a3">
    <w:name w:val="Table Grid"/>
    <w:basedOn w:val="a1"/>
    <w:uiPriority w:val="59"/>
    <w:rsid w:val="0009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Ю. Трефилова</cp:lastModifiedBy>
  <cp:revision>4</cp:revision>
  <cp:lastPrinted>2017-11-27T11:29:00Z</cp:lastPrinted>
  <dcterms:created xsi:type="dcterms:W3CDTF">2017-11-27T11:28:00Z</dcterms:created>
  <dcterms:modified xsi:type="dcterms:W3CDTF">2017-11-28T04:42:00Z</dcterms:modified>
</cp:coreProperties>
</file>