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2D" w:rsidRPr="00E32B62" w:rsidRDefault="00F1322D" w:rsidP="00F1322D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E32B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</w:p>
    <w:p w:rsidR="006F5267" w:rsidRPr="00182AE7" w:rsidRDefault="006F5267" w:rsidP="00182AE7">
      <w:pPr>
        <w:shd w:val="clear" w:color="auto" w:fill="FFFFFF"/>
        <w:ind w:firstLine="135"/>
        <w:jc w:val="both"/>
        <w:rPr>
          <w:sz w:val="28"/>
          <w:szCs w:val="28"/>
        </w:rPr>
      </w:pPr>
      <w:bookmarkStart w:id="0" w:name="_GoBack"/>
      <w:bookmarkEnd w:id="0"/>
    </w:p>
    <w:p w:rsidR="006F5267" w:rsidRPr="00182AE7" w:rsidRDefault="006F5267" w:rsidP="00182AE7">
      <w:pPr>
        <w:shd w:val="clear" w:color="auto" w:fill="FFFFFF"/>
        <w:jc w:val="both"/>
        <w:rPr>
          <w:sz w:val="28"/>
          <w:szCs w:val="28"/>
        </w:rPr>
      </w:pPr>
      <w:r w:rsidRPr="00182AE7">
        <w:rPr>
          <w:sz w:val="28"/>
          <w:szCs w:val="28"/>
        </w:rPr>
        <w:t>Центр здоровья каждую вторую пятницу месяца проводит диагностическую площадку в холле Окружной клинической больницы по адресу ул. Калинина, д. 40 с 9.00 до 13.00 часов:</w:t>
      </w:r>
      <w:r w:rsidRPr="00182AE7">
        <w:rPr>
          <w:sz w:val="28"/>
          <w:szCs w:val="28"/>
          <w:lang w:val="en-US"/>
        </w:rPr>
        <w:t> </w:t>
      </w:r>
      <w:r w:rsidRPr="00182AE7">
        <w:rPr>
          <w:sz w:val="28"/>
          <w:szCs w:val="28"/>
        </w:rPr>
        <w:t xml:space="preserve"> 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13 апреля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11 мая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08 июня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13 июля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10 августа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14 сентября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12 октября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09 ноября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sz w:val="28"/>
          <w:szCs w:val="28"/>
        </w:rPr>
      </w:pPr>
      <w:r w:rsidRPr="00182AE7">
        <w:rPr>
          <w:sz w:val="28"/>
          <w:szCs w:val="28"/>
        </w:rPr>
        <w:t>07 декабря</w:t>
      </w:r>
      <w:r w:rsidRPr="00182AE7">
        <w:rPr>
          <w:sz w:val="28"/>
          <w:szCs w:val="28"/>
          <w:lang w:val="en-US"/>
        </w:rPr>
        <w:t> </w:t>
      </w:r>
    </w:p>
    <w:p w:rsidR="00182AE7" w:rsidRDefault="00182AE7" w:rsidP="00182AE7">
      <w:pPr>
        <w:shd w:val="clear" w:color="auto" w:fill="FFFFFF"/>
        <w:rPr>
          <w:sz w:val="28"/>
          <w:szCs w:val="28"/>
        </w:rPr>
      </w:pPr>
    </w:p>
    <w:p w:rsidR="006F5267" w:rsidRPr="00182AE7" w:rsidRDefault="006F5267" w:rsidP="00182AE7">
      <w:pPr>
        <w:shd w:val="clear" w:color="auto" w:fill="FFFFFF"/>
        <w:rPr>
          <w:sz w:val="28"/>
          <w:szCs w:val="28"/>
        </w:rPr>
      </w:pPr>
      <w:r w:rsidRPr="00182AE7">
        <w:rPr>
          <w:sz w:val="28"/>
          <w:szCs w:val="28"/>
        </w:rPr>
        <w:t>Каждую четвертую пятницу месяца в здании МФЦ по адресу ул. Энгельса, д. 45 с 10.00 до 13.00 часов:</w:t>
      </w:r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23 </w:t>
      </w:r>
      <w:proofErr w:type="spellStart"/>
      <w:r w:rsidRPr="00182AE7">
        <w:rPr>
          <w:sz w:val="28"/>
          <w:szCs w:val="28"/>
          <w:lang w:val="en-US"/>
        </w:rPr>
        <w:t>марта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27 </w:t>
      </w:r>
      <w:proofErr w:type="spellStart"/>
      <w:r w:rsidRPr="00182AE7">
        <w:rPr>
          <w:sz w:val="28"/>
          <w:szCs w:val="28"/>
          <w:lang w:val="en-US"/>
        </w:rPr>
        <w:t>апреля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25 </w:t>
      </w:r>
      <w:proofErr w:type="spellStart"/>
      <w:r w:rsidRPr="00182AE7">
        <w:rPr>
          <w:sz w:val="28"/>
          <w:szCs w:val="28"/>
          <w:lang w:val="en-US"/>
        </w:rPr>
        <w:t>мая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22 </w:t>
      </w:r>
      <w:proofErr w:type="spellStart"/>
      <w:r w:rsidRPr="00182AE7">
        <w:rPr>
          <w:sz w:val="28"/>
          <w:szCs w:val="28"/>
          <w:lang w:val="en-US"/>
        </w:rPr>
        <w:t>июня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27 </w:t>
      </w:r>
      <w:proofErr w:type="spellStart"/>
      <w:r w:rsidRPr="00182AE7">
        <w:rPr>
          <w:sz w:val="28"/>
          <w:szCs w:val="28"/>
          <w:lang w:val="en-US"/>
        </w:rPr>
        <w:t>июля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24 </w:t>
      </w:r>
      <w:proofErr w:type="spellStart"/>
      <w:r w:rsidRPr="00182AE7">
        <w:rPr>
          <w:sz w:val="28"/>
          <w:szCs w:val="28"/>
          <w:lang w:val="en-US"/>
        </w:rPr>
        <w:t>августа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28 </w:t>
      </w:r>
      <w:proofErr w:type="spellStart"/>
      <w:r w:rsidRPr="00182AE7">
        <w:rPr>
          <w:sz w:val="28"/>
          <w:szCs w:val="28"/>
          <w:lang w:val="en-US"/>
        </w:rPr>
        <w:t>сентября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26 </w:t>
      </w:r>
      <w:proofErr w:type="spellStart"/>
      <w:r w:rsidRPr="00182AE7">
        <w:rPr>
          <w:sz w:val="28"/>
          <w:szCs w:val="28"/>
          <w:lang w:val="en-US"/>
        </w:rPr>
        <w:t>октября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23 </w:t>
      </w:r>
      <w:proofErr w:type="spellStart"/>
      <w:r w:rsidRPr="00182AE7">
        <w:rPr>
          <w:sz w:val="28"/>
          <w:szCs w:val="28"/>
          <w:lang w:val="en-US"/>
        </w:rPr>
        <w:t>ноября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sz w:val="28"/>
          <w:szCs w:val="28"/>
          <w:lang w:val="en-US"/>
        </w:rPr>
      </w:pPr>
      <w:r w:rsidRPr="00182AE7">
        <w:rPr>
          <w:sz w:val="28"/>
          <w:szCs w:val="28"/>
          <w:lang w:val="en-US"/>
        </w:rPr>
        <w:t xml:space="preserve">21 </w:t>
      </w:r>
      <w:proofErr w:type="spellStart"/>
      <w:r w:rsidRPr="00182AE7">
        <w:rPr>
          <w:sz w:val="28"/>
          <w:szCs w:val="28"/>
          <w:lang w:val="en-US"/>
        </w:rPr>
        <w:t>декабря</w:t>
      </w:r>
      <w:proofErr w:type="spellEnd"/>
      <w:r w:rsidRPr="00182AE7">
        <w:rPr>
          <w:sz w:val="28"/>
          <w:szCs w:val="28"/>
          <w:lang w:val="en-US"/>
        </w:rPr>
        <w:t> </w:t>
      </w:r>
    </w:p>
    <w:p w:rsidR="006F5267" w:rsidRPr="00182AE7" w:rsidRDefault="006F5267" w:rsidP="00182AE7">
      <w:pPr>
        <w:shd w:val="clear" w:color="auto" w:fill="FFFFFF"/>
        <w:jc w:val="both"/>
        <w:rPr>
          <w:sz w:val="28"/>
          <w:szCs w:val="28"/>
        </w:rPr>
      </w:pPr>
      <w:r w:rsidRPr="00182AE7">
        <w:rPr>
          <w:sz w:val="28"/>
          <w:szCs w:val="28"/>
        </w:rPr>
        <w:t xml:space="preserve">В эти дни проводится экспресс-диагностика на уровень глюкозы, холестерина крови. Врач-терапевт измеряет уровень артериального давления, проводит консультацию по выявленным факторам риска, ведет запись пациентов в центр здоровья для дальнейшего, более углубленного обследования. </w:t>
      </w:r>
    </w:p>
    <w:p w:rsidR="006F5267" w:rsidRPr="00182AE7" w:rsidRDefault="006F5267" w:rsidP="00182AE7">
      <w:pPr>
        <w:shd w:val="clear" w:color="auto" w:fill="FFFFFF"/>
        <w:jc w:val="both"/>
        <w:rPr>
          <w:sz w:val="28"/>
          <w:szCs w:val="28"/>
        </w:rPr>
      </w:pPr>
      <w:r w:rsidRPr="00182AE7">
        <w:rPr>
          <w:sz w:val="28"/>
          <w:szCs w:val="28"/>
        </w:rPr>
        <w:br/>
      </w:r>
    </w:p>
    <w:p w:rsidR="006F5267" w:rsidRPr="006F7E86" w:rsidRDefault="006F5267" w:rsidP="006F5267">
      <w:pPr>
        <w:shd w:val="clear" w:color="auto" w:fill="FFFFFF"/>
        <w:jc w:val="both"/>
        <w:rPr>
          <w:i/>
          <w:sz w:val="22"/>
          <w:szCs w:val="22"/>
        </w:rPr>
      </w:pPr>
      <w:r w:rsidRPr="006F7E86">
        <w:rPr>
          <w:sz w:val="28"/>
          <w:szCs w:val="28"/>
        </w:rPr>
        <w:br/>
      </w:r>
      <w:r w:rsidRPr="006F7E86">
        <w:rPr>
          <w:i/>
          <w:sz w:val="22"/>
          <w:szCs w:val="22"/>
        </w:rPr>
        <w:t xml:space="preserve">Информация Пресс-центра </w:t>
      </w:r>
    </w:p>
    <w:p w:rsidR="006F5267" w:rsidRPr="006F7E86" w:rsidRDefault="006F5267" w:rsidP="006F5267">
      <w:pPr>
        <w:shd w:val="clear" w:color="auto" w:fill="FFFFFF"/>
        <w:jc w:val="both"/>
        <w:rPr>
          <w:i/>
          <w:sz w:val="22"/>
          <w:szCs w:val="22"/>
        </w:rPr>
      </w:pPr>
      <w:r w:rsidRPr="006F7E86">
        <w:rPr>
          <w:i/>
          <w:sz w:val="22"/>
          <w:szCs w:val="22"/>
        </w:rPr>
        <w:t>БУ ХМАО –</w:t>
      </w:r>
      <w:r>
        <w:rPr>
          <w:i/>
          <w:sz w:val="22"/>
          <w:szCs w:val="22"/>
        </w:rPr>
        <w:t xml:space="preserve"> </w:t>
      </w:r>
      <w:r w:rsidRPr="006F7E86">
        <w:rPr>
          <w:i/>
          <w:sz w:val="22"/>
          <w:szCs w:val="22"/>
        </w:rPr>
        <w:t>Югры «Окружная клиническая больница»</w:t>
      </w:r>
    </w:p>
    <w:p w:rsidR="00DD394B" w:rsidRDefault="00DD394B" w:rsidP="006F5267">
      <w:pPr>
        <w:tabs>
          <w:tab w:val="left" w:pos="4150"/>
        </w:tabs>
        <w:rPr>
          <w:sz w:val="26"/>
          <w:szCs w:val="26"/>
        </w:rPr>
      </w:pPr>
    </w:p>
    <w:p w:rsidR="00DD394B" w:rsidRDefault="00DD394B" w:rsidP="00DD394B">
      <w:pPr>
        <w:tabs>
          <w:tab w:val="left" w:pos="4150"/>
        </w:tabs>
        <w:jc w:val="center"/>
        <w:rPr>
          <w:sz w:val="26"/>
          <w:szCs w:val="26"/>
        </w:rPr>
      </w:pPr>
    </w:p>
    <w:p w:rsidR="00CC02BE" w:rsidRPr="005A6B26" w:rsidRDefault="00CC02BE" w:rsidP="005A6B26">
      <w:pPr>
        <w:rPr>
          <w:i/>
          <w:sz w:val="20"/>
          <w:szCs w:val="20"/>
        </w:rPr>
      </w:pPr>
    </w:p>
    <w:sectPr w:rsidR="00CC02BE" w:rsidRPr="005A6B26" w:rsidSect="005A6B2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FC9"/>
    <w:multiLevelType w:val="multilevel"/>
    <w:tmpl w:val="489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76123"/>
    <w:multiLevelType w:val="multilevel"/>
    <w:tmpl w:val="8884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24EED"/>
    <w:multiLevelType w:val="multilevel"/>
    <w:tmpl w:val="4BA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56543"/>
    <w:multiLevelType w:val="multilevel"/>
    <w:tmpl w:val="FAC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402"/>
    <w:rsid w:val="00071010"/>
    <w:rsid w:val="00124E9C"/>
    <w:rsid w:val="001538F8"/>
    <w:rsid w:val="00171FAB"/>
    <w:rsid w:val="001763A1"/>
    <w:rsid w:val="00182AE7"/>
    <w:rsid w:val="00191619"/>
    <w:rsid w:val="001A592D"/>
    <w:rsid w:val="0022524F"/>
    <w:rsid w:val="00256A30"/>
    <w:rsid w:val="00271954"/>
    <w:rsid w:val="002946FB"/>
    <w:rsid w:val="002C483C"/>
    <w:rsid w:val="002F0AEA"/>
    <w:rsid w:val="003033B8"/>
    <w:rsid w:val="003F2E64"/>
    <w:rsid w:val="00414EDA"/>
    <w:rsid w:val="00440072"/>
    <w:rsid w:val="00450AC4"/>
    <w:rsid w:val="00460FF4"/>
    <w:rsid w:val="004B3318"/>
    <w:rsid w:val="004F7794"/>
    <w:rsid w:val="005034AB"/>
    <w:rsid w:val="0051377D"/>
    <w:rsid w:val="00515B1A"/>
    <w:rsid w:val="00517631"/>
    <w:rsid w:val="00540EFB"/>
    <w:rsid w:val="00590FED"/>
    <w:rsid w:val="005A4227"/>
    <w:rsid w:val="005A6B26"/>
    <w:rsid w:val="00633DC1"/>
    <w:rsid w:val="00644D17"/>
    <w:rsid w:val="006921A9"/>
    <w:rsid w:val="006A1918"/>
    <w:rsid w:val="006E717A"/>
    <w:rsid w:val="006F5267"/>
    <w:rsid w:val="00737FE4"/>
    <w:rsid w:val="007470D8"/>
    <w:rsid w:val="0075052D"/>
    <w:rsid w:val="007876A2"/>
    <w:rsid w:val="007B6AC0"/>
    <w:rsid w:val="00816662"/>
    <w:rsid w:val="00843F59"/>
    <w:rsid w:val="008D4261"/>
    <w:rsid w:val="008F0781"/>
    <w:rsid w:val="0098166C"/>
    <w:rsid w:val="0099467C"/>
    <w:rsid w:val="00A66478"/>
    <w:rsid w:val="00AC2E42"/>
    <w:rsid w:val="00B17FE1"/>
    <w:rsid w:val="00B64469"/>
    <w:rsid w:val="00BC0BF1"/>
    <w:rsid w:val="00C352D3"/>
    <w:rsid w:val="00C66196"/>
    <w:rsid w:val="00C70522"/>
    <w:rsid w:val="00C726E8"/>
    <w:rsid w:val="00CC02BE"/>
    <w:rsid w:val="00D111E1"/>
    <w:rsid w:val="00D17402"/>
    <w:rsid w:val="00D315E2"/>
    <w:rsid w:val="00DD1B94"/>
    <w:rsid w:val="00DD394B"/>
    <w:rsid w:val="00E31349"/>
    <w:rsid w:val="00E6199A"/>
    <w:rsid w:val="00EC5989"/>
    <w:rsid w:val="00EF4CC2"/>
    <w:rsid w:val="00F1322D"/>
    <w:rsid w:val="00F37947"/>
    <w:rsid w:val="00F67920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D75C6-35CE-4551-9E8C-6F256374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5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524F"/>
    <w:pPr>
      <w:keepNext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7FE4"/>
    <w:rPr>
      <w:color w:val="0000FF"/>
      <w:u w:val="single"/>
    </w:rPr>
  </w:style>
  <w:style w:type="character" w:styleId="a4">
    <w:name w:val="Emphasis"/>
    <w:basedOn w:val="a0"/>
    <w:uiPriority w:val="20"/>
    <w:qFormat/>
    <w:rsid w:val="00737F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22524F"/>
  </w:style>
  <w:style w:type="character" w:customStyle="1" w:styleId="wbformattributevalue28">
    <w:name w:val="wbform_attributevalue28"/>
    <w:basedOn w:val="a0"/>
    <w:rsid w:val="003F2E64"/>
  </w:style>
  <w:style w:type="character" w:customStyle="1" w:styleId="wbformattributevalue29">
    <w:name w:val="wbform_attributevalue29"/>
    <w:basedOn w:val="a0"/>
    <w:rsid w:val="0044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2035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221">
          <w:marLeft w:val="0"/>
          <w:marRight w:val="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Марина Ивановна</dc:creator>
  <cp:lastModifiedBy>Калачева Виктория Владимировна</cp:lastModifiedBy>
  <cp:revision>8</cp:revision>
  <cp:lastPrinted>2018-01-24T10:39:00Z</cp:lastPrinted>
  <dcterms:created xsi:type="dcterms:W3CDTF">2018-03-12T11:35:00Z</dcterms:created>
  <dcterms:modified xsi:type="dcterms:W3CDTF">2018-03-13T05:12:00Z</dcterms:modified>
</cp:coreProperties>
</file>