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1E1" w:rsidRDefault="000101E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0101E1" w:rsidRDefault="000101E1">
      <w:pPr>
        <w:widowControl w:val="0"/>
        <w:autoSpaceDE w:val="0"/>
        <w:autoSpaceDN w:val="0"/>
        <w:adjustRightInd w:val="0"/>
        <w:spacing w:after="0" w:line="240" w:lineRule="auto"/>
        <w:jc w:val="both"/>
        <w:outlineLvl w:val="0"/>
        <w:rPr>
          <w:rFonts w:ascii="Calibri" w:hAnsi="Calibri" w:cs="Calibri"/>
        </w:rPr>
      </w:pPr>
    </w:p>
    <w:p w:rsidR="000101E1" w:rsidRDefault="000101E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ГОРОДА ХАНТЫ-МАНСИЙСКА</w:t>
      </w:r>
    </w:p>
    <w:p w:rsidR="000101E1" w:rsidRDefault="000101E1">
      <w:pPr>
        <w:widowControl w:val="0"/>
        <w:autoSpaceDE w:val="0"/>
        <w:autoSpaceDN w:val="0"/>
        <w:adjustRightInd w:val="0"/>
        <w:spacing w:after="0" w:line="240" w:lineRule="auto"/>
        <w:jc w:val="center"/>
        <w:rPr>
          <w:rFonts w:ascii="Calibri" w:hAnsi="Calibri" w:cs="Calibri"/>
          <w:b/>
          <w:bCs/>
        </w:rPr>
      </w:pPr>
    </w:p>
    <w:p w:rsidR="000101E1" w:rsidRDefault="000101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101E1" w:rsidRDefault="000101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сентября 2014 г. N 862</w:t>
      </w:r>
    </w:p>
    <w:p w:rsidR="000101E1" w:rsidRDefault="000101E1">
      <w:pPr>
        <w:widowControl w:val="0"/>
        <w:autoSpaceDE w:val="0"/>
        <w:autoSpaceDN w:val="0"/>
        <w:adjustRightInd w:val="0"/>
        <w:spacing w:after="0" w:line="240" w:lineRule="auto"/>
        <w:jc w:val="center"/>
        <w:rPr>
          <w:rFonts w:ascii="Calibri" w:hAnsi="Calibri" w:cs="Calibri"/>
          <w:b/>
          <w:bCs/>
        </w:rPr>
      </w:pPr>
    </w:p>
    <w:p w:rsidR="000101E1" w:rsidRDefault="000101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АДМИНИСТРАТИВНЫХ РЕГЛАМЕНТОВ</w:t>
      </w:r>
    </w:p>
    <w:p w:rsidR="000101E1" w:rsidRDefault="000101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МУНИЦИПАЛЬНЫХ УСЛУГ</w:t>
      </w: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руководствуясь </w:t>
      </w:r>
      <w:hyperlink r:id="rId7" w:history="1">
        <w:r>
          <w:rPr>
            <w:rFonts w:ascii="Calibri" w:hAnsi="Calibri" w:cs="Calibri"/>
            <w:color w:val="0000FF"/>
          </w:rPr>
          <w:t>ст. 71</w:t>
        </w:r>
      </w:hyperlink>
      <w:r>
        <w:rPr>
          <w:rFonts w:ascii="Calibri" w:hAnsi="Calibri" w:cs="Calibri"/>
        </w:rPr>
        <w:t xml:space="preserve"> Устава города Ханты-Мансийска:</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административный </w:t>
      </w:r>
      <w:hyperlink w:anchor="Par29" w:history="1">
        <w:r>
          <w:rPr>
            <w:rFonts w:ascii="Calibri" w:hAnsi="Calibri" w:cs="Calibri"/>
            <w:color w:val="0000FF"/>
          </w:rPr>
          <w:t>регламент</w:t>
        </w:r>
      </w:hyperlink>
      <w:r>
        <w:rPr>
          <w:rFonts w:ascii="Calibri" w:hAnsi="Calibri" w:cs="Calibri"/>
        </w:rPr>
        <w:t xml:space="preserve">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согласно приложению 1 к настоящему постановлению.</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административный </w:t>
      </w:r>
      <w:hyperlink w:anchor="Par532" w:history="1">
        <w:r>
          <w:rPr>
            <w:rFonts w:ascii="Calibri" w:hAnsi="Calibri" w:cs="Calibri"/>
            <w:color w:val="0000FF"/>
          </w:rPr>
          <w:t>регламент</w:t>
        </w:r>
      </w:hyperlink>
      <w:r>
        <w:rPr>
          <w:rFonts w:ascii="Calibri" w:hAnsi="Calibri" w:cs="Calibri"/>
        </w:rPr>
        <w:t xml:space="preserve">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грузов" согласно приложению 2 к настоящему постановлению.</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 силу </w:t>
      </w:r>
      <w:hyperlink r:id="rId8" w:history="1">
        <w:r>
          <w:rPr>
            <w:rFonts w:ascii="Calibri" w:hAnsi="Calibri" w:cs="Calibri"/>
            <w:color w:val="0000FF"/>
          </w:rPr>
          <w:t>постановление</w:t>
        </w:r>
      </w:hyperlink>
      <w:r>
        <w:rPr>
          <w:rFonts w:ascii="Calibri" w:hAnsi="Calibri" w:cs="Calibri"/>
        </w:rPr>
        <w:t xml:space="preserve"> Администрации города Ханты-Мансийска от 24.07.2012 N 850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Настоящее постановление вступает в силу после дня его официального опубликования.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выполнением постановления возложить на заместителя Главы Администрации города Ханты-Мансийска Шашкова А.Н.</w:t>
      </w: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w:t>
      </w:r>
    </w:p>
    <w:p w:rsidR="000101E1" w:rsidRDefault="000101E1">
      <w:pPr>
        <w:widowControl w:val="0"/>
        <w:autoSpaceDE w:val="0"/>
        <w:autoSpaceDN w:val="0"/>
        <w:adjustRightInd w:val="0"/>
        <w:spacing w:after="0" w:line="240" w:lineRule="auto"/>
        <w:jc w:val="right"/>
        <w:rPr>
          <w:rFonts w:ascii="Calibri" w:hAnsi="Calibri" w:cs="Calibri"/>
        </w:rPr>
      </w:pPr>
      <w:r>
        <w:rPr>
          <w:rFonts w:ascii="Calibri" w:hAnsi="Calibri" w:cs="Calibri"/>
        </w:rPr>
        <w:t>города Ханты-Мансийска</w:t>
      </w:r>
    </w:p>
    <w:p w:rsidR="000101E1" w:rsidRDefault="000101E1">
      <w:pPr>
        <w:widowControl w:val="0"/>
        <w:autoSpaceDE w:val="0"/>
        <w:autoSpaceDN w:val="0"/>
        <w:adjustRightInd w:val="0"/>
        <w:spacing w:after="0" w:line="240" w:lineRule="auto"/>
        <w:jc w:val="right"/>
        <w:rPr>
          <w:rFonts w:ascii="Calibri" w:hAnsi="Calibri" w:cs="Calibri"/>
        </w:rPr>
      </w:pPr>
      <w:r>
        <w:rPr>
          <w:rFonts w:ascii="Calibri" w:hAnsi="Calibri" w:cs="Calibri"/>
        </w:rPr>
        <w:t>М.П.РЯШИН</w:t>
      </w: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 1</w:t>
      </w:r>
    </w:p>
    <w:p w:rsidR="000101E1" w:rsidRDefault="000101E1">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Администрации</w:t>
      </w:r>
    </w:p>
    <w:p w:rsidR="000101E1" w:rsidRDefault="000101E1">
      <w:pPr>
        <w:widowControl w:val="0"/>
        <w:autoSpaceDE w:val="0"/>
        <w:autoSpaceDN w:val="0"/>
        <w:adjustRightInd w:val="0"/>
        <w:spacing w:after="0" w:line="240" w:lineRule="auto"/>
        <w:jc w:val="right"/>
        <w:rPr>
          <w:rFonts w:ascii="Calibri" w:hAnsi="Calibri" w:cs="Calibri"/>
        </w:rPr>
      </w:pPr>
      <w:r>
        <w:rPr>
          <w:rFonts w:ascii="Calibri" w:hAnsi="Calibri" w:cs="Calibri"/>
        </w:rPr>
        <w:t>города Ханты-Мансийска</w:t>
      </w:r>
    </w:p>
    <w:p w:rsidR="000101E1" w:rsidRDefault="000101E1">
      <w:pPr>
        <w:widowControl w:val="0"/>
        <w:autoSpaceDE w:val="0"/>
        <w:autoSpaceDN w:val="0"/>
        <w:adjustRightInd w:val="0"/>
        <w:spacing w:after="0" w:line="240" w:lineRule="auto"/>
        <w:jc w:val="right"/>
        <w:rPr>
          <w:rFonts w:ascii="Calibri" w:hAnsi="Calibri" w:cs="Calibri"/>
        </w:rPr>
      </w:pPr>
      <w:r>
        <w:rPr>
          <w:rFonts w:ascii="Calibri" w:hAnsi="Calibri" w:cs="Calibri"/>
        </w:rPr>
        <w:t>от 15.09.2014 N 862</w:t>
      </w: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jc w:val="center"/>
        <w:rPr>
          <w:rFonts w:ascii="Calibri" w:hAnsi="Calibri" w:cs="Calibri"/>
          <w:b/>
          <w:bCs/>
        </w:rPr>
      </w:pPr>
      <w:bookmarkStart w:id="2" w:name="Par29"/>
      <w:bookmarkEnd w:id="2"/>
      <w:r>
        <w:rPr>
          <w:rFonts w:ascii="Calibri" w:hAnsi="Calibri" w:cs="Calibri"/>
          <w:b/>
          <w:bCs/>
        </w:rPr>
        <w:t>АДМИНИСТРАТИВНЫЙ РЕГЛАМЕНТ</w:t>
      </w:r>
    </w:p>
    <w:p w:rsidR="000101E1" w:rsidRDefault="000101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"ВЫДАЧА СПЕЦИАЛЬНОГО</w:t>
      </w:r>
    </w:p>
    <w:p w:rsidR="000101E1" w:rsidRDefault="000101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РАЗРЕШЕНИЯ НА ДВИЖЕНИЕ ПО АВТОМОБИЛЬНЫМ ДОРОГАМ МЕСТНОГО</w:t>
      </w:r>
    </w:p>
    <w:p w:rsidR="000101E1" w:rsidRDefault="000101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ЗНАЧЕНИЯ ТРАНСПОРТНОГО СРЕДСТВА, ОСУЩЕСТВЛЯЮЩЕГО ПЕРЕВОЗКИ</w:t>
      </w:r>
    </w:p>
    <w:p w:rsidR="000101E1" w:rsidRDefault="000101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ТЯЖЕЛОВЕСНЫХ И (ИЛИ) КРУПНОГАБАРИТНЫХ ГРУЗОВ"</w:t>
      </w: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jc w:val="center"/>
        <w:outlineLvl w:val="1"/>
        <w:rPr>
          <w:rFonts w:ascii="Calibri" w:hAnsi="Calibri" w:cs="Calibri"/>
        </w:rPr>
      </w:pPr>
      <w:bookmarkStart w:id="3" w:name="Par35"/>
      <w:bookmarkEnd w:id="3"/>
      <w:r>
        <w:rPr>
          <w:rFonts w:ascii="Calibri" w:hAnsi="Calibri" w:cs="Calibri"/>
        </w:rPr>
        <w:t>1. Общие положения</w:t>
      </w: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ind w:firstLine="540"/>
        <w:jc w:val="both"/>
        <w:outlineLvl w:val="2"/>
        <w:rPr>
          <w:rFonts w:ascii="Calibri" w:hAnsi="Calibri" w:cs="Calibri"/>
        </w:rPr>
      </w:pPr>
      <w:bookmarkStart w:id="4" w:name="Par37"/>
      <w:bookmarkEnd w:id="4"/>
      <w:r>
        <w:rPr>
          <w:rFonts w:ascii="Calibri" w:hAnsi="Calibri" w:cs="Calibri"/>
        </w:rPr>
        <w:lastRenderedPageBreak/>
        <w:t>1.1. Предмет регулирования административного регламента</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управления транспорта, связи и дорог Администрации города Ханты-Мансийска (далее - управление),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0101E1" w:rsidRDefault="000101E1">
      <w:pPr>
        <w:widowControl w:val="0"/>
        <w:autoSpaceDE w:val="0"/>
        <w:autoSpaceDN w:val="0"/>
        <w:adjustRightInd w:val="0"/>
        <w:spacing w:after="0" w:line="240" w:lineRule="auto"/>
        <w:ind w:firstLine="540"/>
        <w:jc w:val="both"/>
        <w:outlineLvl w:val="2"/>
        <w:rPr>
          <w:rFonts w:ascii="Calibri" w:hAnsi="Calibri" w:cs="Calibri"/>
        </w:rPr>
      </w:pPr>
      <w:bookmarkStart w:id="5" w:name="Par39"/>
      <w:bookmarkEnd w:id="5"/>
      <w:r>
        <w:rPr>
          <w:rFonts w:ascii="Calibri" w:hAnsi="Calibri" w:cs="Calibri"/>
        </w:rPr>
        <w:t>1.2. Круг заявителей</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Заявителями на предоставление муниципальной услуги являются владельцы транспортных средств (физические и юридические лица, индивидуальные предприниматели), а также их представители, обратившиеся в управление непосредственно с заявлением на получение специального разрешения (далее - заявитель).</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0101E1" w:rsidRDefault="000101E1">
      <w:pPr>
        <w:widowControl w:val="0"/>
        <w:autoSpaceDE w:val="0"/>
        <w:autoSpaceDN w:val="0"/>
        <w:adjustRightInd w:val="0"/>
        <w:spacing w:after="0" w:line="240" w:lineRule="auto"/>
        <w:ind w:firstLine="540"/>
        <w:jc w:val="both"/>
        <w:outlineLvl w:val="2"/>
        <w:rPr>
          <w:rFonts w:ascii="Calibri" w:hAnsi="Calibri" w:cs="Calibri"/>
        </w:rPr>
      </w:pPr>
      <w:bookmarkStart w:id="6" w:name="Par42"/>
      <w:bookmarkEnd w:id="6"/>
      <w:r>
        <w:rPr>
          <w:rFonts w:ascii="Calibri" w:hAnsi="Calibri" w:cs="Calibri"/>
        </w:rPr>
        <w:t>1.3. Требования к порядку информирования о предоставлении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bookmarkStart w:id="7" w:name="Par43"/>
      <w:bookmarkEnd w:id="7"/>
      <w:r>
        <w:rPr>
          <w:rFonts w:ascii="Calibri" w:hAnsi="Calibri" w:cs="Calibri"/>
        </w:rPr>
        <w:t>1.3.1. Информация о месте нахождения, справочных телефонах, графике работы, адресах электронной почты управления, участвующего в предоставлении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управления, предоставляющего муниципальную услугу: 628011, г. Ханты-Мансийск, ул. Мира, д. 34.</w:t>
      </w:r>
    </w:p>
    <w:p w:rsidR="000101E1" w:rsidRDefault="000101E1">
      <w:pPr>
        <w:widowControl w:val="0"/>
        <w:autoSpaceDE w:val="0"/>
        <w:autoSpaceDN w:val="0"/>
        <w:adjustRightInd w:val="0"/>
        <w:spacing w:after="0" w:line="240" w:lineRule="auto"/>
        <w:ind w:firstLine="540"/>
        <w:jc w:val="both"/>
        <w:rPr>
          <w:rFonts w:ascii="Calibri" w:hAnsi="Calibri" w:cs="Calibri"/>
        </w:rPr>
      </w:pPr>
      <w:bookmarkStart w:id="8" w:name="Par45"/>
      <w:bookmarkEnd w:id="8"/>
      <w:r>
        <w:rPr>
          <w:rFonts w:ascii="Calibri" w:hAnsi="Calibri" w:cs="Calibri"/>
        </w:rPr>
        <w:t>График работы: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 пятница: с 09.00 до 18.15 час.;</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обеденный перерыв: с 12.45 до 14.00 час.;</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воскресенье - выходные дни.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(3467) 32-26-44.</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www.admhmansy.ru.</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utsd-adm@admhmansy.ru.</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Муниципальная услуга и информация по вопросам предоставления муниципальной услуги, сведений о ходе ее оказания, предоставляется по месту нахождения управления - кабинет 134.</w:t>
      </w:r>
    </w:p>
    <w:p w:rsidR="000101E1" w:rsidRDefault="000101E1">
      <w:pPr>
        <w:widowControl w:val="0"/>
        <w:autoSpaceDE w:val="0"/>
        <w:autoSpaceDN w:val="0"/>
        <w:adjustRightInd w:val="0"/>
        <w:spacing w:after="0" w:line="240" w:lineRule="auto"/>
        <w:ind w:firstLine="540"/>
        <w:jc w:val="both"/>
        <w:rPr>
          <w:rFonts w:ascii="Calibri" w:hAnsi="Calibri" w:cs="Calibri"/>
        </w:rPr>
      </w:pPr>
      <w:bookmarkStart w:id="9" w:name="Par53"/>
      <w:bookmarkEnd w:id="9"/>
      <w:r>
        <w:rPr>
          <w:rFonts w:ascii="Calibri" w:hAnsi="Calibri" w:cs="Calibri"/>
        </w:rPr>
        <w:t>1.3.2.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bookmarkStart w:id="10" w:name="Par54"/>
      <w:bookmarkEnd w:id="10"/>
      <w:r>
        <w:rPr>
          <w:rFonts w:ascii="Calibri" w:hAnsi="Calibri" w:cs="Calibri"/>
        </w:rPr>
        <w:t>а) Управление Федерального казначейства по Ханты-Мансийскому автономному округу - Югре</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628012, г. Ханты-Мансийск, ул. Карла Маркса, д. 12.</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Телефоны: (3467) 37-20-05, 37-20-06.</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www.hantymansiysk.roskazna.ru.</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ufk87@roskazna.ru;</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Отдел государственной инспекции безопасности дорожного движения межмуниципального отдела Министерства внутренних дел России "Ханты-Мансийский"</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628011, г. Ханты-Мансийск, ул. Привольная, административное здание ГИБДД.</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Телефоны: (3467) 31-07-49, 32-71-20.</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www.gibdd.ru.</w:t>
      </w:r>
    </w:p>
    <w:p w:rsidR="000101E1" w:rsidRDefault="000101E1">
      <w:pPr>
        <w:widowControl w:val="0"/>
        <w:autoSpaceDE w:val="0"/>
        <w:autoSpaceDN w:val="0"/>
        <w:adjustRightInd w:val="0"/>
        <w:spacing w:after="0" w:line="240" w:lineRule="auto"/>
        <w:ind w:firstLine="540"/>
        <w:jc w:val="both"/>
        <w:rPr>
          <w:rFonts w:ascii="Calibri" w:hAnsi="Calibri" w:cs="Calibri"/>
        </w:rPr>
      </w:pPr>
      <w:bookmarkStart w:id="11" w:name="Par63"/>
      <w:bookmarkEnd w:id="11"/>
      <w:r>
        <w:rPr>
          <w:rFonts w:ascii="Calibri" w:hAnsi="Calibri" w:cs="Calibri"/>
        </w:rPr>
        <w:t xml:space="preserve">1.3.3. Сведения, указанные в </w:t>
      </w:r>
      <w:hyperlink w:anchor="Par43" w:history="1">
        <w:r>
          <w:rPr>
            <w:rFonts w:ascii="Calibri" w:hAnsi="Calibri" w:cs="Calibri"/>
            <w:color w:val="0000FF"/>
          </w:rPr>
          <w:t>подпунктах 1.3.1</w:t>
        </w:r>
      </w:hyperlink>
      <w:r>
        <w:rPr>
          <w:rFonts w:ascii="Calibri" w:hAnsi="Calibri" w:cs="Calibri"/>
        </w:rPr>
        <w:t xml:space="preserve">, </w:t>
      </w:r>
      <w:hyperlink w:anchor="Par53" w:history="1">
        <w:r>
          <w:rPr>
            <w:rFonts w:ascii="Calibri" w:hAnsi="Calibri" w:cs="Calibri"/>
            <w:color w:val="0000FF"/>
          </w:rPr>
          <w:t>1.3.2 пункта 1.3</w:t>
        </w:r>
      </w:hyperlink>
      <w:r>
        <w:rPr>
          <w:rFonts w:ascii="Calibri" w:hAnsi="Calibri" w:cs="Calibri"/>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Официальном информационном портале органов местного самоуправления города Ханты-Мансийска www.admhmansy.ru (далее - Официальный портал);</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устной (при личном обращении заявителя и (или) по телефону);</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письменной (при письменном обращении заявителя, электронной почте, факсу);</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В случае устного обращения (лично или по телефону) заявителя (его представителя) специалист управления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общении с заявителями (по телефону или лично) специалист управления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управление письменное обращение о предоставлении ему письменного ответа либо назначить другое удобное для заявителя время для устного информирования.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управлении.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1.3.7.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ar63" w:history="1">
        <w:r>
          <w:rPr>
            <w:rFonts w:ascii="Calibri" w:hAnsi="Calibri" w:cs="Calibri"/>
            <w:color w:val="0000FF"/>
          </w:rPr>
          <w:t>подпункте 1.3.3 пункта 1.3</w:t>
        </w:r>
      </w:hyperlink>
      <w:r>
        <w:rPr>
          <w:rFonts w:ascii="Calibri" w:hAnsi="Calibri" w:cs="Calibri"/>
        </w:rPr>
        <w:t xml:space="preserve"> настоящего административного регламента.</w:t>
      </w:r>
    </w:p>
    <w:p w:rsidR="000101E1" w:rsidRDefault="000101E1">
      <w:pPr>
        <w:widowControl w:val="0"/>
        <w:autoSpaceDE w:val="0"/>
        <w:autoSpaceDN w:val="0"/>
        <w:adjustRightInd w:val="0"/>
        <w:spacing w:after="0" w:line="240" w:lineRule="auto"/>
        <w:ind w:firstLine="540"/>
        <w:jc w:val="both"/>
        <w:rPr>
          <w:rFonts w:ascii="Calibri" w:hAnsi="Calibri" w:cs="Calibri"/>
        </w:rPr>
      </w:pPr>
      <w:bookmarkStart w:id="12" w:name="Par78"/>
      <w:bookmarkEnd w:id="12"/>
      <w:r>
        <w:rPr>
          <w:rFonts w:ascii="Calibri" w:hAnsi="Calibri" w:cs="Calibri"/>
        </w:rPr>
        <w:t>1.3.8.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график работы, справочные телефоны, адреса электронной почты управления, предоставляющего муниципальную услугу;</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бланки заявлений о предоставлении муниципальной услуги и образцы их заполнения;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исчерпывающий перечень документов, необходимых для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отказа в предоставлении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hyperlink w:anchor="Par396" w:history="1">
        <w:r>
          <w:rPr>
            <w:rFonts w:ascii="Calibri" w:hAnsi="Calibri" w:cs="Calibri"/>
            <w:color w:val="0000FF"/>
          </w:rPr>
          <w:t>блок-схема</w:t>
        </w:r>
      </w:hyperlink>
      <w:r>
        <w:rPr>
          <w:rFonts w:ascii="Calibri" w:hAnsi="Calibri" w:cs="Calibri"/>
        </w:rPr>
        <w:t xml:space="preserve">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текст настоящего административного регламента с </w:t>
      </w:r>
      <w:hyperlink w:anchor="Par396" w:history="1">
        <w:r>
          <w:rPr>
            <w:rFonts w:ascii="Calibri" w:hAnsi="Calibri" w:cs="Calibri"/>
            <w:color w:val="0000FF"/>
          </w:rPr>
          <w:t>приложениями</w:t>
        </w:r>
      </w:hyperlink>
      <w:r>
        <w:rPr>
          <w:rFonts w:ascii="Calibri" w:hAnsi="Calibri" w:cs="Calibri"/>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управления, ответственному за предоставление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внесения изменений в порядок предоставления муниципальной услуги специалист управления,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jc w:val="center"/>
        <w:outlineLvl w:val="1"/>
        <w:rPr>
          <w:rFonts w:ascii="Calibri" w:hAnsi="Calibri" w:cs="Calibri"/>
        </w:rPr>
      </w:pPr>
      <w:bookmarkStart w:id="13" w:name="Par89"/>
      <w:bookmarkEnd w:id="13"/>
      <w:r>
        <w:rPr>
          <w:rFonts w:ascii="Calibri" w:hAnsi="Calibri" w:cs="Calibri"/>
        </w:rPr>
        <w:t>2. Стандарт предоставления муниципальной услуги</w:t>
      </w: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ind w:firstLine="540"/>
        <w:jc w:val="both"/>
        <w:outlineLvl w:val="2"/>
        <w:rPr>
          <w:rFonts w:ascii="Calibri" w:hAnsi="Calibri" w:cs="Calibri"/>
        </w:rPr>
      </w:pPr>
      <w:bookmarkStart w:id="14" w:name="Par91"/>
      <w:bookmarkEnd w:id="14"/>
      <w:r>
        <w:rPr>
          <w:rFonts w:ascii="Calibri" w:hAnsi="Calibri" w:cs="Calibri"/>
        </w:rPr>
        <w:t>2.1. Наименование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0101E1" w:rsidRDefault="000101E1">
      <w:pPr>
        <w:widowControl w:val="0"/>
        <w:autoSpaceDE w:val="0"/>
        <w:autoSpaceDN w:val="0"/>
        <w:adjustRightInd w:val="0"/>
        <w:spacing w:after="0" w:line="240" w:lineRule="auto"/>
        <w:ind w:firstLine="540"/>
        <w:jc w:val="both"/>
        <w:outlineLvl w:val="2"/>
        <w:rPr>
          <w:rFonts w:ascii="Calibri" w:hAnsi="Calibri" w:cs="Calibri"/>
        </w:rPr>
      </w:pPr>
      <w:bookmarkStart w:id="15" w:name="Par92"/>
      <w:bookmarkEnd w:id="15"/>
      <w:r>
        <w:rPr>
          <w:rFonts w:ascii="Calibri" w:hAnsi="Calibri" w:cs="Calibri"/>
        </w:rPr>
        <w:t>2.2. Наименование органа Администрации города Ханты-Мансийска, предоставляющего муниципальную услугу</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предоставление муниципальной услуги осуществляет Администрация города Ханты-Мансийска в лице управления транспорта, связи и дорог.</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муниципальной услуги управления осуществляет межведомственное информационное взаимодействие со следующими органами и организациями: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Управлением Федерального казначейства по Ханты-Мансийскому автономному округу - Югре;</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Отделом государственной инспекции безопасности дорожного движения межмуниципального отдела Министерства внутренних дел России "Ханты-Мансийский".</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требованиями </w:t>
      </w:r>
      <w:hyperlink r:id="rId9" w:history="1">
        <w:r>
          <w:rPr>
            <w:rFonts w:ascii="Calibri" w:hAnsi="Calibri" w:cs="Calibri"/>
            <w:color w:val="0000FF"/>
          </w:rPr>
          <w:t>пункта 3 части 1 статьи 7</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0" w:history="1">
        <w:r>
          <w:rPr>
            <w:rFonts w:ascii="Calibri" w:hAnsi="Calibri" w:cs="Calibri"/>
            <w:color w:val="0000FF"/>
          </w:rPr>
          <w:t>Перечень</w:t>
        </w:r>
      </w:hyperlink>
      <w:r>
        <w:rPr>
          <w:rFonts w:ascii="Calibri" w:hAnsi="Calibri" w:cs="Calibri"/>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0101E1" w:rsidRDefault="000101E1">
      <w:pPr>
        <w:widowControl w:val="0"/>
        <w:autoSpaceDE w:val="0"/>
        <w:autoSpaceDN w:val="0"/>
        <w:adjustRightInd w:val="0"/>
        <w:spacing w:after="0" w:line="240" w:lineRule="auto"/>
        <w:ind w:firstLine="540"/>
        <w:jc w:val="both"/>
        <w:outlineLvl w:val="2"/>
        <w:rPr>
          <w:rFonts w:ascii="Calibri" w:hAnsi="Calibri" w:cs="Calibri"/>
        </w:rPr>
      </w:pPr>
      <w:bookmarkStart w:id="16" w:name="Par98"/>
      <w:bookmarkEnd w:id="16"/>
      <w:r>
        <w:rPr>
          <w:rFonts w:ascii="Calibri" w:hAnsi="Calibri" w:cs="Calibri"/>
        </w:rPr>
        <w:t>2.3. Результат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предоставления муниципальной услуги является: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выдача заявителю специального разрешения (результат предоставления муниципальной услуги оформляется в форме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 и выдается заявителю лично под роспись в журнале выданных специальных разрешений);</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выдача (направление) заявителю уведомления об отказе в выдаче специального разрешения (уведомление об отказе в выдаче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 с указанием причины отказа оформляется на фирменном бланке управления за подписью начальника либо лица, его замещающего).</w:t>
      </w:r>
    </w:p>
    <w:p w:rsidR="000101E1" w:rsidRDefault="000101E1">
      <w:pPr>
        <w:widowControl w:val="0"/>
        <w:autoSpaceDE w:val="0"/>
        <w:autoSpaceDN w:val="0"/>
        <w:adjustRightInd w:val="0"/>
        <w:spacing w:after="0" w:line="240" w:lineRule="auto"/>
        <w:ind w:firstLine="540"/>
        <w:jc w:val="both"/>
        <w:outlineLvl w:val="2"/>
        <w:rPr>
          <w:rFonts w:ascii="Calibri" w:hAnsi="Calibri" w:cs="Calibri"/>
        </w:rPr>
      </w:pPr>
      <w:bookmarkStart w:id="17" w:name="Par102"/>
      <w:bookmarkEnd w:id="17"/>
      <w:r>
        <w:rPr>
          <w:rFonts w:ascii="Calibri" w:hAnsi="Calibri" w:cs="Calibri"/>
        </w:rPr>
        <w:t>2.4. Срок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 Общий срок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не должен превышать 15 рабочих дней со дня регистрации в управлении заявления о предоставлении </w:t>
      </w:r>
      <w:r>
        <w:rPr>
          <w:rFonts w:ascii="Calibri" w:hAnsi="Calibri" w:cs="Calibri"/>
        </w:rPr>
        <w:lastRenderedPageBreak/>
        <w:t>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проведения указанных мероприятий не входит в срок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w:t>
      </w:r>
      <w:hyperlink r:id="rId11" w:history="1">
        <w:r>
          <w:rPr>
            <w:rFonts w:ascii="Calibri" w:hAnsi="Calibri" w:cs="Calibri"/>
            <w:color w:val="0000FF"/>
          </w:rPr>
          <w:t>частью 5 статьи 31</w:t>
        </w:r>
      </w:hyperlink>
      <w:r>
        <w:rPr>
          <w:rFonts w:ascii="Calibri" w:hAnsi="Calibri" w:cs="Calibri"/>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перевозки крупногабаритных грузов по такому маршруту осуществляется в срок не более 3 рабочих дней со дня согласования Госавтоинспекцией, тяжеловесных грузов - не более 3 рабочих дней со дня предоставления документа, подтверждающего оплату возмещения вреда, причиняемого транспортным средством, осуществляющим перевозки тяжеловесного груза.</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общий срок предоставления муниципальной услуги входит срок направления межведомственных запросов и получения на них ответов, срок выдачи документов, являющихся результатом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Специальное разрешение оформляется в течение 1 рабочего дня с момента принятия решения о выдаче специального разрешения. В случае принятия решения об отказе в выдаче специального разрешения заявитель в течение 1 рабочего дня со дня принятия такого решения информируется об этом в письменной </w:t>
      </w:r>
      <w:hyperlink w:anchor="Par486" w:history="1">
        <w:r>
          <w:rPr>
            <w:rFonts w:ascii="Calibri" w:hAnsi="Calibri" w:cs="Calibri"/>
            <w:color w:val="0000FF"/>
          </w:rPr>
          <w:t>форме</w:t>
        </w:r>
      </w:hyperlink>
      <w:r>
        <w:rPr>
          <w:rFonts w:ascii="Calibri" w:hAnsi="Calibri" w:cs="Calibri"/>
        </w:rPr>
        <w:t xml:space="preserve"> (приложение N 2 к настоящему административному регламенту).</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управлением в оперативном порядке в течение 1 рабочего дня с возможностью уплаты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0101E1" w:rsidRDefault="000101E1">
      <w:pPr>
        <w:widowControl w:val="0"/>
        <w:autoSpaceDE w:val="0"/>
        <w:autoSpaceDN w:val="0"/>
        <w:adjustRightInd w:val="0"/>
        <w:spacing w:after="0" w:line="240" w:lineRule="auto"/>
        <w:ind w:firstLine="540"/>
        <w:jc w:val="both"/>
        <w:outlineLvl w:val="2"/>
        <w:rPr>
          <w:rFonts w:ascii="Calibri" w:hAnsi="Calibri" w:cs="Calibri"/>
        </w:rPr>
      </w:pPr>
      <w:bookmarkStart w:id="18" w:name="Par109"/>
      <w:bookmarkEnd w:id="18"/>
      <w:r>
        <w:rPr>
          <w:rFonts w:ascii="Calibri" w:hAnsi="Calibri" w:cs="Calibri"/>
        </w:rPr>
        <w:t>2.5. Правовые основания для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муниципальной услуги осуществляется в соответствии с:</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Налоговым </w:t>
      </w:r>
      <w:hyperlink r:id="rId12" w:history="1">
        <w:r>
          <w:rPr>
            <w:rFonts w:ascii="Calibri" w:hAnsi="Calibri" w:cs="Calibri"/>
            <w:color w:val="0000FF"/>
          </w:rPr>
          <w:t>кодексом</w:t>
        </w:r>
      </w:hyperlink>
      <w:r>
        <w:rPr>
          <w:rFonts w:ascii="Calibri" w:hAnsi="Calibri" w:cs="Calibri"/>
        </w:rPr>
        <w:t xml:space="preserve"> Российской Федерации (часть II) от 05.08.2000 N 117-ФЗ ("Собрание законодательства Российской Федерации", 2013, N 1, ст. 77);</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3" w:history="1">
        <w:r>
          <w:rPr>
            <w:rFonts w:ascii="Calibri" w:hAnsi="Calibri" w:cs="Calibri"/>
            <w:color w:val="0000FF"/>
          </w:rPr>
          <w:t>законом</w:t>
        </w:r>
      </w:hyperlink>
      <w:r>
        <w:rPr>
          <w:rFonts w:ascii="Calibri" w:hAnsi="Calibri" w:cs="Calibri"/>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2012, N 31, ст. 4322);</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4" w:history="1">
        <w:r>
          <w:rPr>
            <w:rFonts w:ascii="Calibri" w:hAnsi="Calibri" w:cs="Calibri"/>
            <w:color w:val="0000FF"/>
          </w:rPr>
          <w:t>законом</w:t>
        </w:r>
      </w:hyperlink>
      <w:r>
        <w:rPr>
          <w:rFonts w:ascii="Calibri" w:hAnsi="Calibri" w:cs="Calibri"/>
        </w:rPr>
        <w:t xml:space="preserve"> от 10.12.1995 N 196-ФЗ "О безопасности дорожного движения" ("Собрание законодательства Российской Федерации", 1995, N 50, ст. 4873; 2012, N 31, ст. 4320);</w:t>
      </w:r>
    </w:p>
    <w:p w:rsidR="000101E1" w:rsidRDefault="000101E1">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23.10.1993 N 1090 "О правилах дорожного движения" ("Собрание актов Президента Российской Федерации и Правительства Российской Федерации", 1993, N 47, ст. 4531; 2013, N 5, ст. 404);</w:t>
      </w:r>
    </w:p>
    <w:p w:rsidR="000101E1" w:rsidRDefault="000101E1">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2009, N 47, ст. 5673; 2011, N 17, ст. 2415);</w:t>
      </w:r>
    </w:p>
    <w:p w:rsidR="000101E1" w:rsidRDefault="000101E1">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15.04.2011 N 272 "Об утверждении правил перевозок грузов автомобильным транспортом" ("Собрание законодательства Российской Федерации", 2011, N 17, ст. 2407; 2012, N 10, ст. 1223);</w:t>
      </w:r>
    </w:p>
    <w:p w:rsidR="000101E1" w:rsidRDefault="000101E1">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Инструкцией</w:t>
        </w:r>
      </w:hyperlink>
      <w:r>
        <w:rPr>
          <w:rFonts w:ascii="Calibri" w:hAnsi="Calibri" w:cs="Calibri"/>
        </w:rPr>
        <w:t xml:space="preserve"> по перевозке крупногабаритных и тяжеловесных грузов автомобильным транспортом по дорогам Российской Федерации, утвержденной Министром транспорта Российской Федерации 27.05.1996 (зарегистрирована Минюстом России 11.10.2012, регистрационный N 25656);</w:t>
      </w:r>
    </w:p>
    <w:p w:rsidR="000101E1" w:rsidRDefault="000101E1">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приказом</w:t>
        </w:r>
      </w:hyperlink>
      <w:r>
        <w:rPr>
          <w:rFonts w:ascii="Calibri" w:hAnsi="Calibri" w:cs="Calibri"/>
        </w:rPr>
        <w:t xml:space="preserve"> Министерства транспорта Российской Федерации от 27.08.2009 N 150 "О порядке </w:t>
      </w:r>
      <w:r>
        <w:rPr>
          <w:rFonts w:ascii="Calibri" w:hAnsi="Calibri" w:cs="Calibri"/>
        </w:rPr>
        <w:lastRenderedPageBreak/>
        <w:t>проведения оценки технического состояния автомобильных дорог" (зарегистрирован Минюстом России 25.12.2009, регистрационный N 15860);</w:t>
      </w:r>
    </w:p>
    <w:p w:rsidR="000101E1" w:rsidRDefault="000101E1">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приказом</w:t>
        </w:r>
      </w:hyperlink>
      <w:r>
        <w:rPr>
          <w:rFonts w:ascii="Calibri" w:hAnsi="Calibri" w:cs="Calibri"/>
        </w:rPr>
        <w:t xml:space="preserve"> Министерства транспорта Российской Федерации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Минюстом России 11.10.2012, регистрационный N 25656);</w:t>
      </w:r>
    </w:p>
    <w:p w:rsidR="000101E1" w:rsidRDefault="000101E1">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постановлением</w:t>
        </w:r>
      </w:hyperlink>
      <w:r>
        <w:rPr>
          <w:rFonts w:ascii="Calibri" w:hAnsi="Calibri" w:cs="Calibri"/>
        </w:rPr>
        <w:t xml:space="preserve"> Администрации города Ханты-Мансийска от 28.01.2013 N 42 "Об определении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общего пользования местного значения города Ханты-Мансийска" ("Самарово - Ханты-Мансийск", 31.01.2013, N 4);</w:t>
      </w:r>
    </w:p>
    <w:p w:rsidR="000101E1" w:rsidRDefault="000101E1">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постановлением</w:t>
        </w:r>
      </w:hyperlink>
      <w:r>
        <w:rPr>
          <w:rFonts w:ascii="Calibri" w:hAnsi="Calibri" w:cs="Calibri"/>
        </w:rP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административным регламентом.</w:t>
      </w:r>
    </w:p>
    <w:p w:rsidR="000101E1" w:rsidRDefault="000101E1">
      <w:pPr>
        <w:widowControl w:val="0"/>
        <w:autoSpaceDE w:val="0"/>
        <w:autoSpaceDN w:val="0"/>
        <w:adjustRightInd w:val="0"/>
        <w:spacing w:after="0" w:line="240" w:lineRule="auto"/>
        <w:ind w:firstLine="540"/>
        <w:jc w:val="both"/>
        <w:outlineLvl w:val="2"/>
        <w:rPr>
          <w:rFonts w:ascii="Calibri" w:hAnsi="Calibri" w:cs="Calibri"/>
        </w:rPr>
      </w:pPr>
      <w:bookmarkStart w:id="19" w:name="Par123"/>
      <w:bookmarkEnd w:id="19"/>
      <w:r>
        <w:rPr>
          <w:rFonts w:ascii="Calibri" w:hAnsi="Calibri" w:cs="Calibri"/>
        </w:rPr>
        <w:t>2.6. Исчерпывающий перечень документов, необходимых для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bookmarkStart w:id="20" w:name="Par124"/>
      <w:bookmarkEnd w:id="20"/>
      <w:r>
        <w:rPr>
          <w:rFonts w:ascii="Calibri" w:hAnsi="Calibri" w:cs="Calibri"/>
        </w:rPr>
        <w:t>1) заявление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(заявление о предоставлении муниципальной услуги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0101E1" w:rsidRDefault="000101E1">
      <w:pPr>
        <w:widowControl w:val="0"/>
        <w:autoSpaceDE w:val="0"/>
        <w:autoSpaceDN w:val="0"/>
        <w:adjustRightInd w:val="0"/>
        <w:spacing w:after="0" w:line="240" w:lineRule="auto"/>
        <w:ind w:firstLine="540"/>
        <w:jc w:val="both"/>
        <w:rPr>
          <w:rFonts w:ascii="Calibri" w:hAnsi="Calibri" w:cs="Calibri"/>
        </w:rPr>
      </w:pPr>
      <w:bookmarkStart w:id="21" w:name="Par125"/>
      <w:bookmarkEnd w:id="21"/>
      <w:r>
        <w:rPr>
          <w:rFonts w:ascii="Calibri" w:hAnsi="Calibri" w:cs="Calibri"/>
        </w:rPr>
        <w:t>2)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 (заверяется подписью и печатью владельца транспортного средства или нотариально);</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груза.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0101E1" w:rsidRDefault="000101E1">
      <w:pPr>
        <w:widowControl w:val="0"/>
        <w:autoSpaceDE w:val="0"/>
        <w:autoSpaceDN w:val="0"/>
        <w:adjustRightInd w:val="0"/>
        <w:spacing w:after="0" w:line="240" w:lineRule="auto"/>
        <w:ind w:firstLine="540"/>
        <w:jc w:val="both"/>
        <w:rPr>
          <w:rFonts w:ascii="Calibri" w:hAnsi="Calibri" w:cs="Calibri"/>
        </w:rPr>
      </w:pPr>
      <w:bookmarkStart w:id="22" w:name="Par127"/>
      <w:bookmarkEnd w:id="22"/>
      <w:r>
        <w:rPr>
          <w:rFonts w:ascii="Calibri" w:hAnsi="Calibri" w:cs="Calibri"/>
        </w:rPr>
        <w:t>4) сведения о технических требованиях к перевозке заявленного груза в транспортном положении;</w:t>
      </w:r>
    </w:p>
    <w:p w:rsidR="000101E1" w:rsidRDefault="000101E1">
      <w:pPr>
        <w:widowControl w:val="0"/>
        <w:autoSpaceDE w:val="0"/>
        <w:autoSpaceDN w:val="0"/>
        <w:adjustRightInd w:val="0"/>
        <w:spacing w:after="0" w:line="240" w:lineRule="auto"/>
        <w:ind w:firstLine="540"/>
        <w:jc w:val="both"/>
        <w:rPr>
          <w:rFonts w:ascii="Calibri" w:hAnsi="Calibri" w:cs="Calibri"/>
        </w:rPr>
      </w:pPr>
      <w:bookmarkStart w:id="23" w:name="Par128"/>
      <w:bookmarkEnd w:id="23"/>
      <w:r>
        <w:rPr>
          <w:rFonts w:ascii="Calibri" w:hAnsi="Calibri" w:cs="Calibri"/>
        </w:rPr>
        <w:t>5) документ, подтверждающий факт оплаты государственной пошлины за выдачу специального разрешения;</w:t>
      </w:r>
    </w:p>
    <w:p w:rsidR="000101E1" w:rsidRDefault="000101E1">
      <w:pPr>
        <w:widowControl w:val="0"/>
        <w:autoSpaceDE w:val="0"/>
        <w:autoSpaceDN w:val="0"/>
        <w:adjustRightInd w:val="0"/>
        <w:spacing w:after="0" w:line="240" w:lineRule="auto"/>
        <w:ind w:firstLine="540"/>
        <w:jc w:val="both"/>
        <w:rPr>
          <w:rFonts w:ascii="Calibri" w:hAnsi="Calibri" w:cs="Calibri"/>
        </w:rPr>
      </w:pPr>
      <w:bookmarkStart w:id="24" w:name="Par129"/>
      <w:bookmarkEnd w:id="24"/>
      <w:r>
        <w:rPr>
          <w:rFonts w:ascii="Calibri" w:hAnsi="Calibri" w:cs="Calibri"/>
        </w:rPr>
        <w:t>6) документ, подтверждающий внесение заявителем платы за возмещение вреда, причиняемого транспортным средством, осуществляющим перевозку тяжеловесных грузов, автомобильным дорогам местного значения;</w:t>
      </w:r>
    </w:p>
    <w:p w:rsidR="000101E1" w:rsidRDefault="000101E1">
      <w:pPr>
        <w:widowControl w:val="0"/>
        <w:autoSpaceDE w:val="0"/>
        <w:autoSpaceDN w:val="0"/>
        <w:adjustRightInd w:val="0"/>
        <w:spacing w:after="0" w:line="240" w:lineRule="auto"/>
        <w:ind w:firstLine="540"/>
        <w:jc w:val="both"/>
        <w:rPr>
          <w:rFonts w:ascii="Calibri" w:hAnsi="Calibri" w:cs="Calibri"/>
        </w:rPr>
      </w:pPr>
      <w:bookmarkStart w:id="25" w:name="Par130"/>
      <w:bookmarkEnd w:id="25"/>
      <w:r>
        <w:rPr>
          <w:rFonts w:ascii="Calibri" w:hAnsi="Calibri" w:cs="Calibri"/>
        </w:rPr>
        <w:t>7) проект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если по маршруту, предложенному заявителем, для осуществления перевозки тяжеловесного и (или) крупногабаритного груза будет установлена такая необходимость;</w:t>
      </w:r>
    </w:p>
    <w:p w:rsidR="000101E1" w:rsidRDefault="000101E1">
      <w:pPr>
        <w:widowControl w:val="0"/>
        <w:autoSpaceDE w:val="0"/>
        <w:autoSpaceDN w:val="0"/>
        <w:adjustRightInd w:val="0"/>
        <w:spacing w:after="0" w:line="240" w:lineRule="auto"/>
        <w:ind w:firstLine="540"/>
        <w:jc w:val="both"/>
        <w:rPr>
          <w:rFonts w:ascii="Calibri" w:hAnsi="Calibri" w:cs="Calibri"/>
        </w:rPr>
      </w:pPr>
      <w:bookmarkStart w:id="26" w:name="Par131"/>
      <w:bookmarkEnd w:id="26"/>
      <w:r>
        <w:rPr>
          <w:rFonts w:ascii="Calibri" w:hAnsi="Calibri" w:cs="Calibri"/>
        </w:rPr>
        <w:t>8) документ, подтверждающий внесение заявителем платы за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и схема транспортного средства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Копии документов, указанных в </w:t>
      </w:r>
      <w:hyperlink w:anchor="Par125" w:history="1">
        <w:r>
          <w:rPr>
            <w:rFonts w:ascii="Calibri" w:hAnsi="Calibri" w:cs="Calibri"/>
            <w:color w:val="0000FF"/>
          </w:rPr>
          <w:t>подпункте 2 пункта 2.6</w:t>
        </w:r>
      </w:hyperlink>
      <w:r>
        <w:rPr>
          <w:rFonts w:ascii="Calibri" w:hAnsi="Calibri" w:cs="Calibri"/>
        </w:rPr>
        <w:t xml:space="preserve"> настоящего административного регламента, заверяются подписью и печатью владельца транспортного средства или нотариально.</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125" w:history="1">
        <w:r>
          <w:rPr>
            <w:rFonts w:ascii="Calibri" w:hAnsi="Calibri" w:cs="Calibri"/>
            <w:color w:val="0000FF"/>
          </w:rPr>
          <w:t>подпунктах 2</w:t>
        </w:r>
      </w:hyperlink>
      <w:r>
        <w:rPr>
          <w:rFonts w:ascii="Calibri" w:hAnsi="Calibri" w:cs="Calibri"/>
        </w:rPr>
        <w:t xml:space="preserve"> - </w:t>
      </w:r>
      <w:hyperlink w:anchor="Par127" w:history="1">
        <w:r>
          <w:rPr>
            <w:rFonts w:ascii="Calibri" w:hAnsi="Calibri" w:cs="Calibri"/>
            <w:color w:val="0000FF"/>
          </w:rPr>
          <w:t>4</w:t>
        </w:r>
      </w:hyperlink>
      <w:r>
        <w:rPr>
          <w:rFonts w:ascii="Calibri" w:hAnsi="Calibri" w:cs="Calibri"/>
        </w:rPr>
        <w:t xml:space="preserve">, </w:t>
      </w:r>
      <w:hyperlink w:anchor="Par130" w:history="1">
        <w:r>
          <w:rPr>
            <w:rFonts w:ascii="Calibri" w:hAnsi="Calibri" w:cs="Calibri"/>
            <w:color w:val="0000FF"/>
          </w:rPr>
          <w:t>7</w:t>
        </w:r>
      </w:hyperlink>
      <w:r>
        <w:rPr>
          <w:rFonts w:ascii="Calibri" w:hAnsi="Calibri" w:cs="Calibri"/>
        </w:rPr>
        <w:t xml:space="preserve"> - </w:t>
      </w:r>
      <w:hyperlink w:anchor="Par131" w:history="1">
        <w:r>
          <w:rPr>
            <w:rFonts w:ascii="Calibri" w:hAnsi="Calibri" w:cs="Calibri"/>
            <w:color w:val="0000FF"/>
          </w:rPr>
          <w:t>8 пункта 2.6</w:t>
        </w:r>
      </w:hyperlink>
      <w:r>
        <w:rPr>
          <w:rFonts w:ascii="Calibri" w:hAnsi="Calibri" w:cs="Calibri"/>
        </w:rPr>
        <w:t xml:space="preserve"> настоящего административного регламента представляются заявителем в управление самостоятельно.</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128" w:history="1">
        <w:r>
          <w:rPr>
            <w:rFonts w:ascii="Calibri" w:hAnsi="Calibri" w:cs="Calibri"/>
            <w:color w:val="0000FF"/>
          </w:rPr>
          <w:t>подпунктах 5</w:t>
        </w:r>
      </w:hyperlink>
      <w:r>
        <w:rPr>
          <w:rFonts w:ascii="Calibri" w:hAnsi="Calibri" w:cs="Calibri"/>
        </w:rPr>
        <w:t xml:space="preserve">, </w:t>
      </w:r>
      <w:hyperlink w:anchor="Par129" w:history="1">
        <w:r>
          <w:rPr>
            <w:rFonts w:ascii="Calibri" w:hAnsi="Calibri" w:cs="Calibri"/>
            <w:color w:val="0000FF"/>
          </w:rPr>
          <w:t>6 пункта 2.6</w:t>
        </w:r>
      </w:hyperlink>
      <w:r>
        <w:rPr>
          <w:rFonts w:ascii="Calibri" w:hAnsi="Calibri" w:cs="Calibri"/>
        </w:rPr>
        <w:t xml:space="preserve"> настоящего административного регламента, запрашиваются управлением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2.6.1. Способы получения заявителями документов, указанных в </w:t>
      </w:r>
      <w:hyperlink w:anchor="Par124" w:history="1">
        <w:r>
          <w:rPr>
            <w:rFonts w:ascii="Calibri" w:hAnsi="Calibri" w:cs="Calibri"/>
            <w:color w:val="0000FF"/>
          </w:rPr>
          <w:t>подпункте 1 пункта 2.6</w:t>
        </w:r>
      </w:hyperlink>
      <w:r>
        <w:rPr>
          <w:rFonts w:ascii="Calibri" w:hAnsi="Calibri" w:cs="Calibri"/>
        </w:rPr>
        <w:t xml:space="preserve"> настоящего административного регламента</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Установленную форму заявления о предоставлении муниципальной услуги заявитель может получить:</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информационном стенде в месте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специалиста управления, ответственного за предоставление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информационно-телекоммуникационной сети Интернет на Официальном портале, Едином и региональном порталах.</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128" w:history="1">
        <w:r>
          <w:rPr>
            <w:rFonts w:ascii="Calibri" w:hAnsi="Calibri" w:cs="Calibri"/>
            <w:color w:val="0000FF"/>
          </w:rPr>
          <w:t>подпунктах 5</w:t>
        </w:r>
      </w:hyperlink>
      <w:r>
        <w:rPr>
          <w:rFonts w:ascii="Calibri" w:hAnsi="Calibri" w:cs="Calibri"/>
        </w:rPr>
        <w:t xml:space="preserve">, </w:t>
      </w:r>
      <w:hyperlink w:anchor="Par129" w:history="1">
        <w:r>
          <w:rPr>
            <w:rFonts w:ascii="Calibri" w:hAnsi="Calibri" w:cs="Calibri"/>
            <w:color w:val="0000FF"/>
          </w:rPr>
          <w:t>6 пункта 2.6</w:t>
        </w:r>
      </w:hyperlink>
      <w:r>
        <w:rPr>
          <w:rFonts w:ascii="Calibri" w:hAnsi="Calibri" w:cs="Calibri"/>
        </w:rPr>
        <w:t xml:space="preserve"> настоящего административного регламента, заявитель может получить, обратившись в Управление Федерального казначейства по Ханты-Мансийскому автономному округу - Югре (информация о месте нахождения федерального органа указана в </w:t>
      </w:r>
      <w:hyperlink w:anchor="Par54" w:history="1">
        <w:r>
          <w:rPr>
            <w:rFonts w:ascii="Calibri" w:hAnsi="Calibri" w:cs="Calibri"/>
            <w:color w:val="0000FF"/>
          </w:rPr>
          <w:t>подпункте "а" подпункта 1.3.2 пункта 1.3</w:t>
        </w:r>
      </w:hyperlink>
      <w:r>
        <w:rPr>
          <w:rFonts w:ascii="Calibri" w:hAnsi="Calibri" w:cs="Calibri"/>
        </w:rPr>
        <w:t xml:space="preserve"> настоящего административного регламента).</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Способы подачи документов заявителем:</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в управление;</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Единого и регионального порталов;</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факсимильной связи, электронной почты с последующим предоставлением оригинала заявления и документов.</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 Запрещается требовать от заявителей:</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Pr>
            <w:rFonts w:ascii="Calibri" w:hAnsi="Calibri" w:cs="Calibri"/>
            <w:color w:val="0000FF"/>
          </w:rPr>
          <w:t>частью 1 статьи 1</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4" w:history="1">
        <w:r>
          <w:rPr>
            <w:rFonts w:ascii="Calibri" w:hAnsi="Calibri" w:cs="Calibri"/>
            <w:color w:val="0000FF"/>
          </w:rPr>
          <w:t>частью 6 статьи 7</w:t>
        </w:r>
      </w:hyperlink>
      <w:r>
        <w:rPr>
          <w:rFonts w:ascii="Calibri" w:hAnsi="Calibri" w:cs="Calibri"/>
        </w:rPr>
        <w:t xml:space="preserve">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101E1" w:rsidRDefault="000101E1">
      <w:pPr>
        <w:widowControl w:val="0"/>
        <w:autoSpaceDE w:val="0"/>
        <w:autoSpaceDN w:val="0"/>
        <w:adjustRightInd w:val="0"/>
        <w:spacing w:after="0" w:line="240" w:lineRule="auto"/>
        <w:ind w:firstLine="540"/>
        <w:jc w:val="both"/>
        <w:outlineLvl w:val="2"/>
        <w:rPr>
          <w:rFonts w:ascii="Calibri" w:hAnsi="Calibri" w:cs="Calibri"/>
        </w:rPr>
      </w:pPr>
      <w:bookmarkStart w:id="27" w:name="Par150"/>
      <w:bookmarkEnd w:id="27"/>
      <w:r>
        <w:rPr>
          <w:rFonts w:ascii="Calibri" w:hAnsi="Calibri" w:cs="Calibri"/>
        </w:rPr>
        <w:t>2.7. Исчерпывающий перечень оснований для отказа в регистрации заявления для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регистрации заявления отказывается по следующим основаниям:</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подписано лицом, не имеющим полномочий на подписание данного заявления;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заявлению не приложены документы, соответствующие требованиям, указанным в </w:t>
      </w:r>
      <w:hyperlink w:anchor="Par125" w:history="1">
        <w:r>
          <w:rPr>
            <w:rFonts w:ascii="Calibri" w:hAnsi="Calibri" w:cs="Calibri"/>
            <w:color w:val="0000FF"/>
          </w:rPr>
          <w:t>подпунктах 2</w:t>
        </w:r>
      </w:hyperlink>
      <w:r>
        <w:rPr>
          <w:rFonts w:ascii="Calibri" w:hAnsi="Calibri" w:cs="Calibri"/>
        </w:rPr>
        <w:t xml:space="preserve"> - </w:t>
      </w:r>
      <w:hyperlink w:anchor="Par127" w:history="1">
        <w:r>
          <w:rPr>
            <w:rFonts w:ascii="Calibri" w:hAnsi="Calibri" w:cs="Calibri"/>
            <w:color w:val="0000FF"/>
          </w:rPr>
          <w:t>4</w:t>
        </w:r>
      </w:hyperlink>
      <w:r>
        <w:rPr>
          <w:rFonts w:ascii="Calibri" w:hAnsi="Calibri" w:cs="Calibri"/>
        </w:rPr>
        <w:t xml:space="preserve">, </w:t>
      </w:r>
      <w:hyperlink w:anchor="Par130" w:history="1">
        <w:r>
          <w:rPr>
            <w:rFonts w:ascii="Calibri" w:hAnsi="Calibri" w:cs="Calibri"/>
            <w:color w:val="0000FF"/>
          </w:rPr>
          <w:t>7</w:t>
        </w:r>
      </w:hyperlink>
      <w:r>
        <w:rPr>
          <w:rFonts w:ascii="Calibri" w:hAnsi="Calibri" w:cs="Calibri"/>
        </w:rPr>
        <w:t xml:space="preserve"> - </w:t>
      </w:r>
      <w:hyperlink w:anchor="Par131" w:history="1">
        <w:r>
          <w:rPr>
            <w:rFonts w:ascii="Calibri" w:hAnsi="Calibri" w:cs="Calibri"/>
            <w:color w:val="0000FF"/>
          </w:rPr>
          <w:t>8 пункта 2.6</w:t>
        </w:r>
      </w:hyperlink>
      <w:r>
        <w:rPr>
          <w:rFonts w:ascii="Calibri" w:hAnsi="Calibri" w:cs="Calibri"/>
        </w:rPr>
        <w:t xml:space="preserve"> настоящего административного регламента.</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принятия решения об отказе в регистрации заявления заявитель незамедлительно уведомляется об этом, с указанием оснований принятия решения.</w:t>
      </w:r>
    </w:p>
    <w:p w:rsidR="000101E1" w:rsidRDefault="000101E1">
      <w:pPr>
        <w:widowControl w:val="0"/>
        <w:autoSpaceDE w:val="0"/>
        <w:autoSpaceDN w:val="0"/>
        <w:adjustRightInd w:val="0"/>
        <w:spacing w:after="0" w:line="240" w:lineRule="auto"/>
        <w:ind w:firstLine="540"/>
        <w:jc w:val="both"/>
        <w:outlineLvl w:val="2"/>
        <w:rPr>
          <w:rFonts w:ascii="Calibri" w:hAnsi="Calibri" w:cs="Calibri"/>
        </w:rPr>
      </w:pPr>
      <w:bookmarkStart w:id="28" w:name="Par155"/>
      <w:bookmarkEnd w:id="28"/>
      <w:r>
        <w:rPr>
          <w:rFonts w:ascii="Calibri" w:hAnsi="Calibri" w:cs="Calibri"/>
        </w:rPr>
        <w:t>2.8. Исчерпывающий перечень оснований для приостановления или отказа в предоставлении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Оснований для приостановления предоставления муниципальной услуги не предусмотрено.</w:t>
      </w:r>
    </w:p>
    <w:p w:rsidR="000101E1" w:rsidRDefault="000101E1">
      <w:pPr>
        <w:widowControl w:val="0"/>
        <w:autoSpaceDE w:val="0"/>
        <w:autoSpaceDN w:val="0"/>
        <w:adjustRightInd w:val="0"/>
        <w:spacing w:after="0" w:line="240" w:lineRule="auto"/>
        <w:ind w:firstLine="540"/>
        <w:jc w:val="both"/>
        <w:rPr>
          <w:rFonts w:ascii="Calibri" w:hAnsi="Calibri" w:cs="Calibri"/>
        </w:rPr>
      </w:pPr>
      <w:bookmarkStart w:id="29" w:name="Par157"/>
      <w:bookmarkEnd w:id="29"/>
      <w:r>
        <w:rPr>
          <w:rFonts w:ascii="Calibri" w:hAnsi="Calibri" w:cs="Calibri"/>
        </w:rPr>
        <w:t>2.8.2. Основаниями для отказа в предоставлении муниципальной услуги являются: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маршрут движения или часть маршрута движения транспортного средства, осуществляющего перевозку тяжеловесных и (или) крупногабаритных грузов, проходит по автомобильным дорогам федерального, регионального или межмуниципального значения, участкам таких автомобильных дорог;</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представленные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установленные требования о перевозке делимого груза не соблюдены;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отсутствует согласие заявителя на:</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оценки технического состояния автомобильной дороги;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заявитель не произвел оплату проекта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не произвел оплату государственной пошлины за выдачу специального разрешения;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управление с использованием факсимильной связи, электронной почты либо посредством Единого и регионального порталов.</w:t>
      </w:r>
    </w:p>
    <w:p w:rsidR="000101E1" w:rsidRDefault="000101E1">
      <w:pPr>
        <w:widowControl w:val="0"/>
        <w:autoSpaceDE w:val="0"/>
        <w:autoSpaceDN w:val="0"/>
        <w:adjustRightInd w:val="0"/>
        <w:spacing w:after="0" w:line="240" w:lineRule="auto"/>
        <w:ind w:firstLine="540"/>
        <w:jc w:val="both"/>
        <w:outlineLvl w:val="2"/>
        <w:rPr>
          <w:rFonts w:ascii="Calibri" w:hAnsi="Calibri" w:cs="Calibri"/>
        </w:rPr>
      </w:pPr>
      <w:bookmarkStart w:id="30" w:name="Par169"/>
      <w:bookmarkEnd w:id="30"/>
      <w:r>
        <w:rPr>
          <w:rFonts w:ascii="Calibri" w:hAnsi="Calibri" w:cs="Calibri"/>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Услугой, необходимой и обязательной для предоставления муниципальной услуги, является подготовка в установленном порядке проекта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если по маршруту, предложенному заявителем, для осуществления перевозки тяжеловесного и (или) крупногабаритного груза будет установлена такая необходимость.</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0101E1" w:rsidRDefault="000101E1">
      <w:pPr>
        <w:widowControl w:val="0"/>
        <w:autoSpaceDE w:val="0"/>
        <w:autoSpaceDN w:val="0"/>
        <w:adjustRightInd w:val="0"/>
        <w:spacing w:after="0" w:line="240" w:lineRule="auto"/>
        <w:ind w:firstLine="540"/>
        <w:jc w:val="both"/>
        <w:outlineLvl w:val="2"/>
        <w:rPr>
          <w:rFonts w:ascii="Calibri" w:hAnsi="Calibri" w:cs="Calibri"/>
        </w:rPr>
      </w:pPr>
      <w:bookmarkStart w:id="31" w:name="Par172"/>
      <w:bookmarkEnd w:id="31"/>
      <w:r>
        <w:rPr>
          <w:rFonts w:ascii="Calibri" w:hAnsi="Calibri" w:cs="Calibri"/>
        </w:rPr>
        <w:t>2.10.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и размер платы за подготовку в установленном порядке проекта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определяется соглашением заявителя и организации, предоставляющей эту услугу.</w:t>
      </w:r>
    </w:p>
    <w:p w:rsidR="000101E1" w:rsidRDefault="000101E1">
      <w:pPr>
        <w:widowControl w:val="0"/>
        <w:autoSpaceDE w:val="0"/>
        <w:autoSpaceDN w:val="0"/>
        <w:adjustRightInd w:val="0"/>
        <w:spacing w:after="0" w:line="240" w:lineRule="auto"/>
        <w:ind w:firstLine="540"/>
        <w:jc w:val="both"/>
        <w:outlineLvl w:val="2"/>
        <w:rPr>
          <w:rFonts w:ascii="Calibri" w:hAnsi="Calibri" w:cs="Calibri"/>
        </w:rPr>
      </w:pPr>
      <w:bookmarkStart w:id="32" w:name="Par174"/>
      <w:bookmarkEnd w:id="32"/>
      <w:r>
        <w:rPr>
          <w:rFonts w:ascii="Calibri" w:hAnsi="Calibri" w:cs="Calibri"/>
        </w:rPr>
        <w:t>2.11. Порядок, размер и основания взимания государственной пошлины или иной платы, взимаемой за предоставление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5" w:history="1">
        <w:r>
          <w:rPr>
            <w:rFonts w:ascii="Calibri" w:hAnsi="Calibri" w:cs="Calibri"/>
            <w:color w:val="0000FF"/>
          </w:rPr>
          <w:t>п. 111 ст. 333.33</w:t>
        </w:r>
      </w:hyperlink>
      <w:r>
        <w:rPr>
          <w:rFonts w:ascii="Calibri" w:hAnsi="Calibri" w:cs="Calibri"/>
        </w:rPr>
        <w:t xml:space="preserve"> Налогового кодекса Российской Федерации за выдачу специального разрешения на движение по автомобильной дороге общего пользования местного значения транспортного средства, осуществляющего перевозки тяжеловесных и (или) крупногабаритных грузов уплачивается государственная пошлина в размере 1000 рублей.</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для оплаты государственной пошлины (иной платы) размещаются на Официальном информационном портале органов местного самоуправления города Ханты-Мансийска и на информационном стенде управления, а также предоставляются на основании устных и письменных обращений.</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получения специального разрешения на перевозку тяжеловесных грузов требуется возмещение владельцем транспортного средства, осуществляющего перевозки тяжеловесных грузов, вреда, причиняемого таким транспортным средством, в соответствии с </w:t>
      </w:r>
      <w:hyperlink r:id="rId26" w:history="1">
        <w:r>
          <w:rPr>
            <w:rFonts w:ascii="Calibri" w:hAnsi="Calibri" w:cs="Calibri"/>
            <w:color w:val="0000FF"/>
          </w:rPr>
          <w:t>Правилами</w:t>
        </w:r>
      </w:hyperlink>
      <w:r>
        <w:rPr>
          <w:rFonts w:ascii="Calibri" w:hAnsi="Calibri" w:cs="Calibri"/>
        </w:rPr>
        <w:t xml:space="preserve">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от 16.11.2009 N 934, муниципальным правовым актом Администрации города Ханты-Мансийска, устанавливающим показатели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местного значения.</w:t>
      </w:r>
    </w:p>
    <w:p w:rsidR="000101E1" w:rsidRDefault="000101E1">
      <w:pPr>
        <w:widowControl w:val="0"/>
        <w:autoSpaceDE w:val="0"/>
        <w:autoSpaceDN w:val="0"/>
        <w:adjustRightInd w:val="0"/>
        <w:spacing w:after="0" w:line="240" w:lineRule="auto"/>
        <w:ind w:firstLine="540"/>
        <w:jc w:val="both"/>
        <w:outlineLvl w:val="2"/>
        <w:rPr>
          <w:rFonts w:ascii="Calibri" w:hAnsi="Calibri" w:cs="Calibri"/>
        </w:rPr>
      </w:pPr>
      <w:bookmarkStart w:id="33" w:name="Par178"/>
      <w:bookmarkEnd w:id="33"/>
      <w:r>
        <w:rPr>
          <w:rFonts w:ascii="Calibri" w:hAnsi="Calibri" w:cs="Calibri"/>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101E1" w:rsidRDefault="000101E1">
      <w:pPr>
        <w:widowControl w:val="0"/>
        <w:autoSpaceDE w:val="0"/>
        <w:autoSpaceDN w:val="0"/>
        <w:adjustRightInd w:val="0"/>
        <w:spacing w:after="0" w:line="240" w:lineRule="auto"/>
        <w:ind w:firstLine="540"/>
        <w:jc w:val="both"/>
        <w:outlineLvl w:val="2"/>
        <w:rPr>
          <w:rFonts w:ascii="Calibri" w:hAnsi="Calibri" w:cs="Calibri"/>
        </w:rPr>
      </w:pPr>
      <w:bookmarkStart w:id="34" w:name="Par180"/>
      <w:bookmarkEnd w:id="34"/>
      <w:r>
        <w:rPr>
          <w:rFonts w:ascii="Calibri" w:hAnsi="Calibri" w:cs="Calibri"/>
        </w:rPr>
        <w:t>2.13. Срок и порядок регистрации заявления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Письменные обращения, поступившие в адрес управления по электронной почте, или лично представленные заявителем, или посредством Единого или регионального порталов, подлежат обязательной регистрации специалистом управления в журнале регистрации заявлений.</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заявителя, поступившее в управление посредством Единого или регионального порталов, факсимильной связью, электронной почтой подлежит обязательной регистрации в течение 1 рабочего дня с момента поступления в управление.</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регистрации заявления заявителя о предоставлении муниципальной услуги при личном обращении в управление составляет не более 15 минут.</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Заявителю, подавшему заявление в управление выдается расписка в получении документов с указанием их перечня и даты их получения.</w:t>
      </w:r>
    </w:p>
    <w:p w:rsidR="000101E1" w:rsidRDefault="000101E1">
      <w:pPr>
        <w:widowControl w:val="0"/>
        <w:autoSpaceDE w:val="0"/>
        <w:autoSpaceDN w:val="0"/>
        <w:adjustRightInd w:val="0"/>
        <w:spacing w:after="0" w:line="240" w:lineRule="auto"/>
        <w:ind w:firstLine="540"/>
        <w:jc w:val="both"/>
        <w:outlineLvl w:val="2"/>
        <w:rPr>
          <w:rFonts w:ascii="Calibri" w:hAnsi="Calibri" w:cs="Calibri"/>
        </w:rPr>
      </w:pPr>
      <w:bookmarkStart w:id="35" w:name="Par185"/>
      <w:bookmarkEnd w:id="35"/>
      <w:r>
        <w:rPr>
          <w:rFonts w:ascii="Calibri" w:hAnsi="Calibri" w:cs="Calibri"/>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Каждое рабочее место муниципального служащего, предоставляющего муниципальную </w:t>
      </w:r>
      <w:r>
        <w:rPr>
          <w:rFonts w:ascii="Calibri" w:hAnsi="Calibri" w:cs="Calibri"/>
        </w:rPr>
        <w:lastRenderedPageBreak/>
        <w:t>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ожидания должны соответствовать комфортным условиям для заявителей.</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муниципальная услуги, а также информация, указанная в </w:t>
      </w:r>
      <w:hyperlink w:anchor="Par78" w:history="1">
        <w:r>
          <w:rPr>
            <w:rFonts w:ascii="Calibri" w:hAnsi="Calibri" w:cs="Calibri"/>
            <w:color w:val="0000FF"/>
          </w:rPr>
          <w:t>подпункте 1.3.8 пункта 1.3</w:t>
        </w:r>
      </w:hyperlink>
      <w:r>
        <w:rPr>
          <w:rFonts w:ascii="Calibri" w:hAnsi="Calibri" w:cs="Calibri"/>
        </w:rPr>
        <w:t xml:space="preserve"> настоящего административного регламента.</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портал должен:</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0101E1" w:rsidRDefault="000101E1">
      <w:pPr>
        <w:widowControl w:val="0"/>
        <w:autoSpaceDE w:val="0"/>
        <w:autoSpaceDN w:val="0"/>
        <w:adjustRightInd w:val="0"/>
        <w:spacing w:after="0" w:line="240" w:lineRule="auto"/>
        <w:ind w:firstLine="540"/>
        <w:jc w:val="both"/>
        <w:outlineLvl w:val="2"/>
        <w:rPr>
          <w:rFonts w:ascii="Calibri" w:hAnsi="Calibri" w:cs="Calibri"/>
        </w:rPr>
      </w:pPr>
      <w:bookmarkStart w:id="36" w:name="Par198"/>
      <w:bookmarkEnd w:id="36"/>
      <w:r>
        <w:rPr>
          <w:rFonts w:ascii="Calibri" w:hAnsi="Calibri" w:cs="Calibri"/>
        </w:rPr>
        <w:t>2.15. Показатели доступности и качества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2.15.1. Показателями доступности муниципальной услуги являются: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транспортная доступность к местам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бесплатность предоставления информации о процедуре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направления заявителем документов в электронной форме посредством Единого и регионального порталов.</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2.15.2. Показателями качества муниципальной услуги являются: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должностными лицами управления, предоставляющими муниципальную услугу, сроков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требованиям настоящего административного регламента.</w:t>
      </w:r>
    </w:p>
    <w:p w:rsidR="000101E1" w:rsidRDefault="000101E1">
      <w:pPr>
        <w:widowControl w:val="0"/>
        <w:autoSpaceDE w:val="0"/>
        <w:autoSpaceDN w:val="0"/>
        <w:adjustRightInd w:val="0"/>
        <w:spacing w:after="0" w:line="240" w:lineRule="auto"/>
        <w:ind w:firstLine="540"/>
        <w:jc w:val="both"/>
        <w:outlineLvl w:val="2"/>
        <w:rPr>
          <w:rFonts w:ascii="Calibri" w:hAnsi="Calibri" w:cs="Calibri"/>
        </w:rPr>
      </w:pPr>
      <w:bookmarkStart w:id="37" w:name="Par210"/>
      <w:bookmarkEnd w:id="37"/>
      <w:r>
        <w:rPr>
          <w:rFonts w:ascii="Calibri" w:hAnsi="Calibri" w:cs="Calibri"/>
        </w:rPr>
        <w:t>2.16. Иные требования предоставления государственных и муниципальных услуг и особенности предоставления муниципальной услуги в электронной форме</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w:t>
      </w:r>
      <w:r>
        <w:rPr>
          <w:rFonts w:ascii="Calibri" w:hAnsi="Calibri" w:cs="Calibri"/>
        </w:rPr>
        <w:lastRenderedPageBreak/>
        <w:t>законодательством об электронной цифровой подписи.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2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Муниципальная услуга не предоставляется в многофункциональном центре предоставления государственных и муниципальных услуг.</w:t>
      </w: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jc w:val="center"/>
        <w:outlineLvl w:val="1"/>
        <w:rPr>
          <w:rFonts w:ascii="Calibri" w:hAnsi="Calibri" w:cs="Calibri"/>
        </w:rPr>
      </w:pPr>
      <w:bookmarkStart w:id="38" w:name="Par215"/>
      <w:bookmarkEnd w:id="38"/>
      <w:r>
        <w:rPr>
          <w:rFonts w:ascii="Calibri" w:hAnsi="Calibri" w:cs="Calibri"/>
        </w:rPr>
        <w:t>3. Состав, последовательность и сроки выполнения</w:t>
      </w:r>
    </w:p>
    <w:p w:rsidR="000101E1" w:rsidRDefault="000101E1">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w:t>
      </w:r>
    </w:p>
    <w:p w:rsidR="000101E1" w:rsidRDefault="000101E1">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0101E1" w:rsidRDefault="000101E1">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w:t>
      </w: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ind w:firstLine="540"/>
        <w:jc w:val="both"/>
        <w:outlineLvl w:val="2"/>
        <w:rPr>
          <w:rFonts w:ascii="Calibri" w:hAnsi="Calibri" w:cs="Calibri"/>
        </w:rPr>
      </w:pPr>
      <w:bookmarkStart w:id="39" w:name="Par220"/>
      <w:bookmarkEnd w:id="39"/>
      <w:r>
        <w:rPr>
          <w:rFonts w:ascii="Calibri" w:hAnsi="Calibri" w:cs="Calibri"/>
        </w:rPr>
        <w:t>3.1. Предоставление муниципальной услуги включает в себя следующие административные процедуры: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и регистрация заявления о предоставлении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и направление межведомственных запросов в органы власти, участвующие в предоставлении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рассмотрение представленных документов, оформление разрешения или принятие решения об отказе в предоставлении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согласование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согласование маршрута транспортного средства, осуществляющего перевозки тяжеловесных и (или) крупногабаритных грузов с Госавтоинспекцией;</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выдача заявителю документов, являющихся результатом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hyperlink w:anchor="Par396" w:history="1">
        <w:r>
          <w:rPr>
            <w:rFonts w:ascii="Calibri" w:hAnsi="Calibri" w:cs="Calibri"/>
            <w:color w:val="0000FF"/>
          </w:rPr>
          <w:t>Блок-схема</w:t>
        </w:r>
      </w:hyperlink>
      <w:r>
        <w:rPr>
          <w:rFonts w:ascii="Calibri" w:hAnsi="Calibri" w:cs="Calibri"/>
        </w:rPr>
        <w:t xml:space="preserve"> предоставления муниципальной услуги приведена в приложении N 1 к настоящему административному регламенту.</w:t>
      </w:r>
    </w:p>
    <w:p w:rsidR="000101E1" w:rsidRDefault="000101E1">
      <w:pPr>
        <w:widowControl w:val="0"/>
        <w:autoSpaceDE w:val="0"/>
        <w:autoSpaceDN w:val="0"/>
        <w:adjustRightInd w:val="0"/>
        <w:spacing w:after="0" w:line="240" w:lineRule="auto"/>
        <w:ind w:firstLine="540"/>
        <w:jc w:val="both"/>
        <w:outlineLvl w:val="2"/>
        <w:rPr>
          <w:rFonts w:ascii="Calibri" w:hAnsi="Calibri" w:cs="Calibri"/>
        </w:rPr>
      </w:pPr>
      <w:bookmarkStart w:id="40" w:name="Par228"/>
      <w:bookmarkEnd w:id="40"/>
      <w:r>
        <w:rPr>
          <w:rFonts w:ascii="Calibri" w:hAnsi="Calibri" w:cs="Calibri"/>
        </w:rPr>
        <w:t>3.2. Прием и регистрация заявления о предоставлении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поступление в управление заявления о предоставлении муниципальной услуги и прилагаемых документов, а также посредством факсимильной связи, по электронной почте, в том числе посредством Единого и регионального порталов.</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должностном лице, ответственном за выполнение административной процедуры: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прием и регистрацию заявления, поступившего посредством факсимильной связи, по электронной почте в адрес управления, представленного заявителем лично или поступившего посредством Единого и регионального порталов - специалист управления, ответственный за предоставление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w:t>
      </w:r>
      <w:r>
        <w:rPr>
          <w:rFonts w:ascii="Calibri" w:hAnsi="Calibri" w:cs="Calibri"/>
        </w:rPr>
        <w:lastRenderedPageBreak/>
        <w:t>заявления о предоставлении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принятия решения о приеме и регистрации заявления: наличие заявления и документов, необходимых для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административной процедуры: зарегистрированное заявление о предоставлении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результата административной процедуры: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поступившее в адрес управления, представленное заявителем лично или поступившее посредством Единого и регионального порталов, факсимильной связью, по электронной почте, специалист управления регистрирует в журнале регистрации заявлений, заявителю предоставляются сведения о дате поступления заявления и его регистрационном номере.</w:t>
      </w:r>
    </w:p>
    <w:p w:rsidR="000101E1" w:rsidRDefault="000101E1">
      <w:pPr>
        <w:widowControl w:val="0"/>
        <w:autoSpaceDE w:val="0"/>
        <w:autoSpaceDN w:val="0"/>
        <w:adjustRightInd w:val="0"/>
        <w:spacing w:after="0" w:line="240" w:lineRule="auto"/>
        <w:ind w:firstLine="540"/>
        <w:jc w:val="both"/>
        <w:outlineLvl w:val="2"/>
        <w:rPr>
          <w:rFonts w:ascii="Calibri" w:hAnsi="Calibri" w:cs="Calibri"/>
        </w:rPr>
      </w:pPr>
      <w:bookmarkStart w:id="41" w:name="Par237"/>
      <w:bookmarkEnd w:id="41"/>
      <w:r>
        <w:rPr>
          <w:rFonts w:ascii="Calibri" w:hAnsi="Calibri" w:cs="Calibri"/>
        </w:rPr>
        <w:t>3.3. Формирование и направление межведомственных запросов в органы власти, участвующие в предоставлении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поступление зарегистрированного заявления.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должностном лице, ответственном за выполнение административной процедуры: специалист управления, ответственный за предоставление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- 3 рабочих дня со дня регистрации заявления);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ответов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органы власти, предоставляющие документ и информацию).</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принятия решения: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направлении межведомственного запроса - отсутствие документов, необходимых для предоставления муниципальной услуги, указанных в </w:t>
      </w:r>
      <w:hyperlink w:anchor="Par128" w:history="1">
        <w:r>
          <w:rPr>
            <w:rFonts w:ascii="Calibri" w:hAnsi="Calibri" w:cs="Calibri"/>
            <w:color w:val="0000FF"/>
          </w:rPr>
          <w:t>подпунктах 5</w:t>
        </w:r>
      </w:hyperlink>
      <w:r>
        <w:rPr>
          <w:rFonts w:ascii="Calibri" w:hAnsi="Calibri" w:cs="Calibri"/>
        </w:rPr>
        <w:t xml:space="preserve">, </w:t>
      </w:r>
      <w:hyperlink w:anchor="Par129" w:history="1">
        <w:r>
          <w:rPr>
            <w:rFonts w:ascii="Calibri" w:hAnsi="Calibri" w:cs="Calibri"/>
            <w:color w:val="0000FF"/>
          </w:rPr>
          <w:t>6 пункта 2.6</w:t>
        </w:r>
      </w:hyperlink>
      <w:r>
        <w:rPr>
          <w:rFonts w:ascii="Calibri" w:hAnsi="Calibri" w:cs="Calibri"/>
        </w:rPr>
        <w:t xml:space="preserve"> настоящего административного регламента.</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административной процедуры: полученные ответы на межведомственные запросы.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результата административной процедуры: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управления,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0101E1" w:rsidRDefault="000101E1">
      <w:pPr>
        <w:widowControl w:val="0"/>
        <w:autoSpaceDE w:val="0"/>
        <w:autoSpaceDN w:val="0"/>
        <w:adjustRightInd w:val="0"/>
        <w:spacing w:after="0" w:line="240" w:lineRule="auto"/>
        <w:ind w:firstLine="540"/>
        <w:jc w:val="both"/>
        <w:outlineLvl w:val="2"/>
        <w:rPr>
          <w:rFonts w:ascii="Calibri" w:hAnsi="Calibri" w:cs="Calibri"/>
        </w:rPr>
      </w:pPr>
      <w:bookmarkStart w:id="42" w:name="Par248"/>
      <w:bookmarkEnd w:id="42"/>
      <w:r>
        <w:rPr>
          <w:rFonts w:ascii="Calibri" w:hAnsi="Calibri" w:cs="Calibri"/>
        </w:rPr>
        <w:t>3.4. Рассмотрение представленных документов, оформление разрешения или принятие решения об отказе в предоставлении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получение специалистом управления, ответственным за предоставление муниципальной услуги ответов на межведомственные запросы.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должностном лице, ответственном за выполнение административной процедуры: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рассмотрение комплекта документов, подготовку решения о предоставлении или об отказе в предоставлении муниципальной услуги, за регистрацию решения о предоставлении или об отказе в предоставлении муниципальной услуги - специалист управления, ответственный за предоставление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подписание решения о предоставлении или об отказе в предоставлении муниципальной услуги - начальник управления либо лицо, его замещающее.</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комплекта документов и подготовка проекта решения о предоставлении или об отказе в предоставлении муниципальной услуги (продолжительность и (или) максимальный срок выполнения - в течение 2 рабочих дней со дня поступления в управление ответов на межведомственные запросы);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подписание решения о предоставлении или об отказе в предоставлении муниципальной услуги - не позднее 1 рабочего дня со дня подготовки специалистом управления решения о предоставлении или об отказе в предоставлении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решения о предоставлении или об отказе в предоставлении муниципальной услуги (продолжительность и (или) максимальный срок выполнения - в день его подписания начальником управления либо лицом, его замещающим).</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157" w:history="1">
        <w:r>
          <w:rPr>
            <w:rFonts w:ascii="Calibri" w:hAnsi="Calibri" w:cs="Calibri"/>
            <w:color w:val="0000FF"/>
          </w:rPr>
          <w:t>подпункте 2.8.2 пункта 2.8</w:t>
        </w:r>
      </w:hyperlink>
      <w:r>
        <w:rPr>
          <w:rFonts w:ascii="Calibri" w:hAnsi="Calibri" w:cs="Calibri"/>
        </w:rPr>
        <w:t xml:space="preserve"> настоящего административного регламента.</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административной процедуры: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подписанное начальником управления либо лицом, его замещающим, специальное разрешение или решение об отказе в предоставлении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результата административной процедуры: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предоставлении муниципальной услуги регистрируется в журнале выданных специальных разрешений;</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отказе в предоставлении муниципальной услуги оформляется </w:t>
      </w:r>
      <w:hyperlink w:anchor="Par486" w:history="1">
        <w:r>
          <w:rPr>
            <w:rFonts w:ascii="Calibri" w:hAnsi="Calibri" w:cs="Calibri"/>
            <w:color w:val="0000FF"/>
          </w:rPr>
          <w:t>уведомлением</w:t>
        </w:r>
      </w:hyperlink>
      <w:r>
        <w:rPr>
          <w:rFonts w:ascii="Calibri" w:hAnsi="Calibri" w:cs="Calibri"/>
        </w:rPr>
        <w:t xml:space="preserve"> (приложение N 2 к настоящему административному регламенту) и регистрируется в журнале регистрации исходящих документов.</w:t>
      </w:r>
    </w:p>
    <w:p w:rsidR="000101E1" w:rsidRDefault="000101E1">
      <w:pPr>
        <w:widowControl w:val="0"/>
        <w:autoSpaceDE w:val="0"/>
        <w:autoSpaceDN w:val="0"/>
        <w:adjustRightInd w:val="0"/>
        <w:spacing w:after="0" w:line="240" w:lineRule="auto"/>
        <w:ind w:firstLine="540"/>
        <w:jc w:val="both"/>
        <w:outlineLvl w:val="2"/>
        <w:rPr>
          <w:rFonts w:ascii="Calibri" w:hAnsi="Calibri" w:cs="Calibri"/>
        </w:rPr>
      </w:pPr>
      <w:bookmarkStart w:id="43" w:name="Par263"/>
      <w:bookmarkEnd w:id="43"/>
      <w:r>
        <w:rPr>
          <w:rFonts w:ascii="Calibri" w:hAnsi="Calibri" w:cs="Calibri"/>
        </w:rPr>
        <w:t>3.5. Согласование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пересекающих автомобильную дорогу сооружений и инженерных коммуникаций, осуществляется согласование маршрута транспортного средства с владельцами пересекающих автомобильную дорогу сооружений и инженерных коммуникаций.</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информирование заявителя о необходимости составления специального проекта, проведения обследования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должностном лице, ответственном за выполнение административного действия, входящего в состав административной процедуры, специалист управления, ответственный за предоставление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заявителя о необходимости оценки технического состояния автомобильных дорог, их укрепление или проведения специальных мер по обустройству пересекающих автомобильную дорогу сооружений и инженерных коммуникаций, об условиях их проведения и о предполагаемом размере расходов осуществляется в течение 1 рабочего дня со дня получения от владельцев пересекающих автомобильную дорогу сооружений и инженерных коммуникаций такой информации.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согласия от заявителя специалист управления, ответственный за предоставление муниципальной услуги, направляет также согласие владельцу пересекающих автомобильную дорогу сооружений и инженерных коммуникаций в день получения его от заявителя.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 оценке технического состояния автомобильных дорог и укреплению автомобильных дорог или принятию специальных мер по обустройству автомобильных дорог или их участков проводятся владельцами автомобильных дорог в порядке, предусмотренном </w:t>
      </w:r>
      <w:hyperlink r:id="rId28" w:history="1">
        <w:r>
          <w:rPr>
            <w:rFonts w:ascii="Calibri" w:hAnsi="Calibri" w:cs="Calibri"/>
            <w:color w:val="0000FF"/>
          </w:rPr>
          <w:t>пунктами 29</w:t>
        </w:r>
      </w:hyperlink>
      <w:r>
        <w:rPr>
          <w:rFonts w:ascii="Calibri" w:hAnsi="Calibri" w:cs="Calibri"/>
        </w:rPr>
        <w:t xml:space="preserve">, </w:t>
      </w:r>
      <w:hyperlink r:id="rId29" w:history="1">
        <w:r>
          <w:rPr>
            <w:rFonts w:ascii="Calibri" w:hAnsi="Calibri" w:cs="Calibri"/>
            <w:color w:val="0000FF"/>
          </w:rPr>
          <w:t>30</w:t>
        </w:r>
      </w:hyperlink>
      <w:r>
        <w:rPr>
          <w:rFonts w:ascii="Calibri" w:hAnsi="Calibri" w:cs="Calibri"/>
        </w:rPr>
        <w:t xml:space="preserve">, </w:t>
      </w:r>
      <w:hyperlink r:id="rId30" w:history="1">
        <w:r>
          <w:rPr>
            <w:rFonts w:ascii="Calibri" w:hAnsi="Calibri" w:cs="Calibri"/>
            <w:color w:val="0000FF"/>
          </w:rPr>
          <w:t>33</w:t>
        </w:r>
      </w:hyperlink>
      <w:r>
        <w:rPr>
          <w:rFonts w:ascii="Calibri" w:hAnsi="Calibri" w:cs="Calibri"/>
        </w:rPr>
        <w:t xml:space="preserve">, </w:t>
      </w:r>
      <w:hyperlink r:id="rId31" w:history="1">
        <w:r>
          <w:rPr>
            <w:rFonts w:ascii="Calibri" w:hAnsi="Calibri" w:cs="Calibri"/>
            <w:color w:val="0000FF"/>
          </w:rPr>
          <w:t>34</w:t>
        </w:r>
      </w:hyperlink>
      <w:r>
        <w:rPr>
          <w:rFonts w:ascii="Calibri" w:hAnsi="Calibri" w:cs="Calibri"/>
        </w:rPr>
        <w:t xml:space="preserve">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Министерства транспорта Российской </w:t>
      </w:r>
      <w:r>
        <w:rPr>
          <w:rFonts w:ascii="Calibri" w:hAnsi="Calibri" w:cs="Calibri"/>
        </w:rPr>
        <w:lastRenderedPageBreak/>
        <w:t>Федерации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Минюстом России 11.10.2012, регистрационный N 25656).</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выполнения административной процедуры: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полученное согласование маршрута с расчетом платы в счет возмещения вреда, причиняемого автомобильным дорогам транспортным средством, осуществляющим перевозку тяжеловесного груза, или мотивированный отказ в согласовании маршрута;</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полученное согласие или отказ заявителя на укрепление автомобильных дорог или принятие специальных мер по обустройству автомобильных дорог или их участков.</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результата выполнения административной процедуры: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управления, ответственный за предоставление муниципальной услуги регистрирует документы, являющиеся результатом выполнения административной процедуры, в журнале регистрации заявлений.</w:t>
      </w:r>
    </w:p>
    <w:p w:rsidR="000101E1" w:rsidRDefault="000101E1">
      <w:pPr>
        <w:widowControl w:val="0"/>
        <w:autoSpaceDE w:val="0"/>
        <w:autoSpaceDN w:val="0"/>
        <w:adjustRightInd w:val="0"/>
        <w:spacing w:after="0" w:line="240" w:lineRule="auto"/>
        <w:ind w:firstLine="540"/>
        <w:jc w:val="both"/>
        <w:outlineLvl w:val="2"/>
        <w:rPr>
          <w:rFonts w:ascii="Calibri" w:hAnsi="Calibri" w:cs="Calibri"/>
        </w:rPr>
      </w:pPr>
      <w:bookmarkStart w:id="44" w:name="Par276"/>
      <w:bookmarkEnd w:id="44"/>
      <w:r>
        <w:rPr>
          <w:rFonts w:ascii="Calibri" w:hAnsi="Calibri" w:cs="Calibri"/>
        </w:rPr>
        <w:t>3.6. Согласование маршрута транспортного средства, осуществляющего перевозки тяжеловесных и (или) крупногабаритных грузов с Госавтоинспекцией.</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подписанное начальником управления либо лицом, его замещающим, специальное разрешение или решение об отказе в предоставлении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должностном лице, ответственном за выполнение административной процедуры: специалист управления, ответственный за предоставление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направление в адрес Госавтоинспекции специального разрешения, подписанного начальником управления либо лицом, его замещающим, для согласования маршрута движения по автомобильным дорогам транспортного средства, осуществляющего перевозки тяжеловесных и (или) крупногабаритных грузов.</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маршрута транспортного средства проводится Госавтоинспекцией в течение 4 рабочих дней с даты регистрации в Госавтоинспекции заявки на согласование маршрута.</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согласовании маршрута транспортного средства, осуществляющего перевозки тяжеловесных и (или) крупногабаритных грузов,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специального разрешения в управление.</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принятия решения о согласовании маршрута с Госавтоинспекцией для движения транспортного средства, осуществляющего перевозки тяжеловесных и (или) крупногабаритных грузов, требуется: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отдельных участков автомобильных дорог;</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ограничений в отношении движения других транспортных средств по требованиям обеспечения безопасности дорожного движения.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выполнения административной процедуры: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полученное согласование маршрута, осуществляющего перевозку тяжеловесного груза, или отказ в согласовании маршрута.</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результата выполнения административной процедуры: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поступившее в адрес управления согласование маршрута, осуществляющего перевозку тяжеловесного и (или) крупногабаритного груза, или отказ в согласовании маршрута специалист управления регистрирует в журнале регистрации заявлений.</w:t>
      </w:r>
    </w:p>
    <w:p w:rsidR="000101E1" w:rsidRDefault="000101E1">
      <w:pPr>
        <w:widowControl w:val="0"/>
        <w:autoSpaceDE w:val="0"/>
        <w:autoSpaceDN w:val="0"/>
        <w:adjustRightInd w:val="0"/>
        <w:spacing w:after="0" w:line="240" w:lineRule="auto"/>
        <w:ind w:firstLine="540"/>
        <w:jc w:val="both"/>
        <w:outlineLvl w:val="2"/>
        <w:rPr>
          <w:rFonts w:ascii="Calibri" w:hAnsi="Calibri" w:cs="Calibri"/>
        </w:rPr>
      </w:pPr>
      <w:bookmarkStart w:id="45" w:name="Par292"/>
      <w:bookmarkEnd w:id="45"/>
      <w:r>
        <w:rPr>
          <w:rFonts w:ascii="Calibri" w:hAnsi="Calibri" w:cs="Calibri"/>
        </w:rPr>
        <w:t xml:space="preserve">3.7. Выдача заявителю документов, являющихся результатом предоставления </w:t>
      </w:r>
      <w:r>
        <w:rPr>
          <w:rFonts w:ascii="Calibri" w:hAnsi="Calibri" w:cs="Calibri"/>
        </w:rPr>
        <w:lastRenderedPageBreak/>
        <w:t>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начала административной процедуры является зарегистрированное решение о предоставлении муниципальной услуги либо об отказе в предоставлении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должностном лице, ответственном за выполнение административной процедуры: специалист управления, ответственный за предоставление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выдача специального разрешения (продолжительность и (или) максимальный срок выполнения административного действия - не позднее 1 рабочего дня со дня предоставления заявителем:</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 подтверждающего внесение заявителем платы за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оригинала заявления и документов, необходимых для предоставления муниципальной услуги, согласно </w:t>
      </w:r>
      <w:hyperlink w:anchor="Par124" w:history="1">
        <w:r>
          <w:rPr>
            <w:rFonts w:ascii="Calibri" w:hAnsi="Calibri" w:cs="Calibri"/>
            <w:color w:val="0000FF"/>
          </w:rPr>
          <w:t>подпунктам 1</w:t>
        </w:r>
      </w:hyperlink>
      <w:r>
        <w:rPr>
          <w:rFonts w:ascii="Calibri" w:hAnsi="Calibri" w:cs="Calibri"/>
        </w:rPr>
        <w:t xml:space="preserve"> - </w:t>
      </w:r>
      <w:hyperlink w:anchor="Par127" w:history="1">
        <w:r>
          <w:rPr>
            <w:rFonts w:ascii="Calibri" w:hAnsi="Calibri" w:cs="Calibri"/>
            <w:color w:val="0000FF"/>
          </w:rPr>
          <w:t>4</w:t>
        </w:r>
      </w:hyperlink>
      <w:r>
        <w:rPr>
          <w:rFonts w:ascii="Calibri" w:hAnsi="Calibri" w:cs="Calibri"/>
        </w:rPr>
        <w:t xml:space="preserve">, </w:t>
      </w:r>
      <w:hyperlink w:anchor="Par130" w:history="1">
        <w:r>
          <w:rPr>
            <w:rFonts w:ascii="Calibri" w:hAnsi="Calibri" w:cs="Calibri"/>
            <w:color w:val="0000FF"/>
          </w:rPr>
          <w:t>7</w:t>
        </w:r>
      </w:hyperlink>
      <w:r>
        <w:rPr>
          <w:rFonts w:ascii="Calibri" w:hAnsi="Calibri" w:cs="Calibri"/>
        </w:rPr>
        <w:t xml:space="preserve"> - </w:t>
      </w:r>
      <w:hyperlink w:anchor="Par131" w:history="1">
        <w:r>
          <w:rPr>
            <w:rFonts w:ascii="Calibri" w:hAnsi="Calibri" w:cs="Calibri"/>
            <w:color w:val="0000FF"/>
          </w:rPr>
          <w:t>8 пункта 2.6</w:t>
        </w:r>
      </w:hyperlink>
      <w:r>
        <w:rPr>
          <w:rFonts w:ascii="Calibri" w:hAnsi="Calibri" w:cs="Calibri"/>
        </w:rPr>
        <w:t xml:space="preserve"> настоящего административного регламента на бумажном носителе в случае подачи заявления в адрес управления посредством факсимильной связи, электронной почты, посредством Единого и регионального порталов);</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выдача (направление) заявителю уведомления об отказе в выдаче специального разрешения (продолжительность и (или) максимальный срок выполнения административного действия - не позднее 1 рабочего дня со дня регистрации уведомления в журнале регистрации исходящих документов).</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принятия решения: оформленные документы, являющиеся результатом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административной процедуры: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выдача заявителю специального разрешения;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выдача (направление) заявителю уведомления об отказе в выдаче специального разрешения.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результата административной процедуры: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специальное разрешение регистрируется в журнале выданных специальных разрешений, выдается заявителю лично под роспись;</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об отказе в выдаче специального разрешения регистрируется в журнале исходящей документации.</w:t>
      </w: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jc w:val="center"/>
        <w:outlineLvl w:val="1"/>
        <w:rPr>
          <w:rFonts w:ascii="Calibri" w:hAnsi="Calibri" w:cs="Calibri"/>
        </w:rPr>
      </w:pPr>
      <w:bookmarkStart w:id="46" w:name="Par308"/>
      <w:bookmarkEnd w:id="46"/>
      <w:r>
        <w:rPr>
          <w:rFonts w:ascii="Calibri" w:hAnsi="Calibri" w:cs="Calibri"/>
        </w:rPr>
        <w:t>4. Формы контроля за исполнением</w:t>
      </w:r>
    </w:p>
    <w:p w:rsidR="000101E1" w:rsidRDefault="000101E1">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управления.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Плановые проверки полноты и качества предоставления муниципальной услуги проводятся начальником управления либо лицом, его замещающим.</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полноты и качества предоставления муниципальной услуги проводятся начальником управления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проверки оформляются в виде акта, в котором отмечаются выявленные недостатки и указываются предложения по их устранению.</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Должностные лица управления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32" w:history="1">
        <w:r>
          <w:rPr>
            <w:rFonts w:ascii="Calibri" w:hAnsi="Calibri" w:cs="Calibri"/>
            <w:color w:val="0000FF"/>
          </w:rPr>
          <w:t>статьей 9.6</w:t>
        </w:r>
      </w:hyperlink>
      <w:r>
        <w:rPr>
          <w:rFonts w:ascii="Calibri" w:hAnsi="Calibri" w:cs="Calibri"/>
        </w:rPr>
        <w:t xml:space="preserve"> Закона Ханты-Мансийского автономного округа - Югры от 11.06.2010 N 102-оз "Об административных правонарушениях" должностное лицо управления несет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в форме письменных и устных обращений в адрес управления.</w:t>
      </w: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jc w:val="center"/>
        <w:outlineLvl w:val="1"/>
        <w:rPr>
          <w:rFonts w:ascii="Calibri" w:hAnsi="Calibri" w:cs="Calibri"/>
        </w:rPr>
      </w:pPr>
      <w:bookmarkStart w:id="47" w:name="Par323"/>
      <w:bookmarkEnd w:id="47"/>
      <w:r>
        <w:rPr>
          <w:rFonts w:ascii="Calibri" w:hAnsi="Calibri" w:cs="Calibri"/>
        </w:rPr>
        <w:t>5. Досудебный (внесудебный) порядок обжалования решений</w:t>
      </w:r>
    </w:p>
    <w:p w:rsidR="000101E1" w:rsidRDefault="000101E1">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действий (бездействия) органа, предоставляющего</w:t>
      </w:r>
    </w:p>
    <w:p w:rsidR="000101E1" w:rsidRDefault="000101E1">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муниципальную услугу, а также должностных лиц</w:t>
      </w:r>
    </w:p>
    <w:p w:rsidR="000101E1" w:rsidRDefault="000101E1">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муниципальных служащих, обеспечивающих ее предоставление</w:t>
      </w: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а также должностными лицами, муниципальными служащими.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Предметом досудебного (внесудебного) обжалования могут являться действие (бездействие) управления,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права и законные интересы которого нарушены, имеет право обратиться с жалобой, в том числе в следующих случаях:</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срока регистрации запроса заявителя о предоставлении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срока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 для предоставления муниципальной услуги, у заявителя;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Жалоба подается начальнику управления, а в случае обжалования решения начальника управления, заместителю Главы Администрации города Ханты-Мансийска, в ведении которого находится управление.</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Основанием для начала процедуры досудебного (внесудебного) обжалования является поступление жалобы в управление, Администрацию города Ханты-Мансийска.</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Жалоба может быть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Время приема жалоб осуществляется в соответствии с графиком предоставления муниципальной услуги, указанным в </w:t>
      </w:r>
      <w:hyperlink w:anchor="Par45" w:history="1">
        <w:r>
          <w:rPr>
            <w:rFonts w:ascii="Calibri" w:hAnsi="Calibri" w:cs="Calibri"/>
            <w:color w:val="0000FF"/>
          </w:rPr>
          <w:t>подпункте 1.3.1 пункта 1.3</w:t>
        </w:r>
      </w:hyperlink>
      <w:r>
        <w:rPr>
          <w:rFonts w:ascii="Calibri" w:hAnsi="Calibri" w:cs="Calibri"/>
        </w:rPr>
        <w:t xml:space="preserve"> настоящего административного регламента.</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жалобе указывает следующую информацию:</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управления, должностного лица управления либо муниципального служащего, решения и действия (бездействие) которых обжалуются;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обжалуемых решениях и действиях (бездействии) управления, предоставляющего муниципальную услугу, должностного лица управления, участвующего в предоставлении муниципальной услуги, либо муниципального служащего;</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доводы, на основании которых заявитель не согласен с решением и действием (бездействием) управления, предоставляющего муниципальную услугу, должностного лица управления, участвующего в предоставлении муниципальной услуги, либо муниципального служащего.</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Заявителем могут быть представлены документы (при наличии), подтверждающие доводы заявителя, либо их копии.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оформленная в соответствии с законодательством Российской Федерации доверенность (для физических лиц);</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w:t>
      </w:r>
      <w:r>
        <w:rPr>
          <w:rFonts w:ascii="Calibri" w:hAnsi="Calibri" w:cs="Calibri"/>
        </w:rPr>
        <w:lastRenderedPageBreak/>
        <w:t>действовать от имени заявителя без доверенности.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Заявитель имеет право на получение информации и документов, необходимых для обоснования и рассмотрения жалобы.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Жалоба, поступившая в управление, подлежит регистрации не позднее следующего рабочего дня со дня ее поступления.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поступившая в управление, подлежит рассмотрению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- 5 рабочих дней со дня ее регистрации.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Управление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жалобы управление принимает решение о ее удовлетворении либо об отказе в ее удовлетворении в форме своего акта.</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жалобы управление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ответе по результатам рассмотрения жалобы указываются: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отчество (при наличии) или наименование заявителя;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принятое по жалобе решение;</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по результатам рассмотрения жалобы подписывается уполномоченным на рассмотрение жалобы должностным лицом управления.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Исчерпывающий перечень оснований для отказа в удовлетворении жалобы и случаев, в которых ответ на жалобу не дается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отказывает в удовлетворении жалобы в следующих случаях:</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наличия вступившего в законную силу решения суда, арбитражного суда по жалобе о том же предмете и по тем же основаниям;</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подачи жалобы лицом, полномочия которого не подтверждены в порядке, установленном законодательством Российской Федерации;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наличия решения по жалобе, принятого ранее в отношении того же заявителя и по тому же предмету жалобы.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оставляет жалобу без ответа в следующих случаях:</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наличия в жалобе нецензурных либо оскорбительных выражений, угроз жизни, здоровью и имуществу должностного лица, а также членам его семьи;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отсутствия возможности прочитать какую-либо часть текста жалобы, фамилию, имя, отчество (при наличии) и (или) почтовый адрес заявителя.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Оснований для приостановления рассмотрения жалобы законодательством Российской Федерации не предусмотрено.</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Pr>
          <w:rFonts w:ascii="Calibri" w:hAnsi="Calibri" w:cs="Calibri"/>
        </w:rPr>
        <w:lastRenderedPageBreak/>
        <w:t>органы прокуратуры.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решения, действия (бездействие) управления, должностного лица управления, муниципального служащего, заявитель вправе оспорить в судебном порядке.</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порталах.</w:t>
      </w: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jc w:val="right"/>
        <w:outlineLvl w:val="1"/>
        <w:rPr>
          <w:rFonts w:ascii="Calibri" w:hAnsi="Calibri" w:cs="Calibri"/>
        </w:rPr>
      </w:pPr>
      <w:bookmarkStart w:id="48" w:name="Par387"/>
      <w:bookmarkEnd w:id="48"/>
      <w:r>
        <w:rPr>
          <w:rFonts w:ascii="Calibri" w:hAnsi="Calibri" w:cs="Calibri"/>
        </w:rPr>
        <w:t>Приложение N 1</w:t>
      </w:r>
    </w:p>
    <w:p w:rsidR="000101E1" w:rsidRDefault="000101E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101E1" w:rsidRDefault="000101E1">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0101E1" w:rsidRDefault="000101E1">
      <w:pPr>
        <w:widowControl w:val="0"/>
        <w:autoSpaceDE w:val="0"/>
        <w:autoSpaceDN w:val="0"/>
        <w:adjustRightInd w:val="0"/>
        <w:spacing w:after="0" w:line="240" w:lineRule="auto"/>
        <w:jc w:val="right"/>
        <w:rPr>
          <w:rFonts w:ascii="Calibri" w:hAnsi="Calibri" w:cs="Calibri"/>
        </w:rPr>
      </w:pPr>
      <w:r>
        <w:rPr>
          <w:rFonts w:ascii="Calibri" w:hAnsi="Calibri" w:cs="Calibri"/>
        </w:rPr>
        <w:t>"Выдача специального разрешения</w:t>
      </w:r>
    </w:p>
    <w:p w:rsidR="000101E1" w:rsidRDefault="000101E1">
      <w:pPr>
        <w:widowControl w:val="0"/>
        <w:autoSpaceDE w:val="0"/>
        <w:autoSpaceDN w:val="0"/>
        <w:adjustRightInd w:val="0"/>
        <w:spacing w:after="0" w:line="240" w:lineRule="auto"/>
        <w:jc w:val="right"/>
        <w:rPr>
          <w:rFonts w:ascii="Calibri" w:hAnsi="Calibri" w:cs="Calibri"/>
        </w:rPr>
      </w:pPr>
      <w:r>
        <w:rPr>
          <w:rFonts w:ascii="Calibri" w:hAnsi="Calibri" w:cs="Calibri"/>
        </w:rPr>
        <w:t>на движение по автомобильным дорогам</w:t>
      </w:r>
    </w:p>
    <w:p w:rsidR="000101E1" w:rsidRDefault="000101E1">
      <w:pPr>
        <w:widowControl w:val="0"/>
        <w:autoSpaceDE w:val="0"/>
        <w:autoSpaceDN w:val="0"/>
        <w:adjustRightInd w:val="0"/>
        <w:spacing w:after="0" w:line="240" w:lineRule="auto"/>
        <w:jc w:val="right"/>
        <w:rPr>
          <w:rFonts w:ascii="Calibri" w:hAnsi="Calibri" w:cs="Calibri"/>
        </w:rPr>
      </w:pPr>
      <w:r>
        <w:rPr>
          <w:rFonts w:ascii="Calibri" w:hAnsi="Calibri" w:cs="Calibri"/>
        </w:rPr>
        <w:t>местного значения транспортного средства,</w:t>
      </w:r>
    </w:p>
    <w:p w:rsidR="000101E1" w:rsidRDefault="000101E1">
      <w:pPr>
        <w:widowControl w:val="0"/>
        <w:autoSpaceDE w:val="0"/>
        <w:autoSpaceDN w:val="0"/>
        <w:adjustRightInd w:val="0"/>
        <w:spacing w:after="0" w:line="240" w:lineRule="auto"/>
        <w:jc w:val="right"/>
        <w:rPr>
          <w:rFonts w:ascii="Calibri" w:hAnsi="Calibri" w:cs="Calibri"/>
        </w:rPr>
      </w:pPr>
      <w:r>
        <w:rPr>
          <w:rFonts w:ascii="Calibri" w:hAnsi="Calibri" w:cs="Calibri"/>
        </w:rPr>
        <w:t>осуществляющего перевозки тяжеловесных</w:t>
      </w:r>
    </w:p>
    <w:p w:rsidR="000101E1" w:rsidRDefault="000101E1">
      <w:pPr>
        <w:widowControl w:val="0"/>
        <w:autoSpaceDE w:val="0"/>
        <w:autoSpaceDN w:val="0"/>
        <w:adjustRightInd w:val="0"/>
        <w:spacing w:after="0" w:line="240" w:lineRule="auto"/>
        <w:jc w:val="right"/>
        <w:rPr>
          <w:rFonts w:ascii="Calibri" w:hAnsi="Calibri" w:cs="Calibri"/>
        </w:rPr>
      </w:pPr>
      <w:r>
        <w:rPr>
          <w:rFonts w:ascii="Calibri" w:hAnsi="Calibri" w:cs="Calibri"/>
        </w:rPr>
        <w:t>и (или) крупногабаритных грузов"</w:t>
      </w: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jc w:val="center"/>
        <w:rPr>
          <w:rFonts w:ascii="Calibri" w:hAnsi="Calibri" w:cs="Calibri"/>
          <w:b/>
          <w:bCs/>
        </w:rPr>
      </w:pPr>
      <w:bookmarkStart w:id="49" w:name="Par396"/>
      <w:bookmarkEnd w:id="49"/>
      <w:r>
        <w:rPr>
          <w:rFonts w:ascii="Calibri" w:hAnsi="Calibri" w:cs="Calibri"/>
          <w:b/>
          <w:bCs/>
        </w:rPr>
        <w:t>БЛОК-СХЕМА</w:t>
      </w:r>
    </w:p>
    <w:p w:rsidR="000101E1" w:rsidRDefault="000101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"ВЫДАЧА СПЕЦИАЛЬНОГО</w:t>
      </w:r>
    </w:p>
    <w:p w:rsidR="000101E1" w:rsidRDefault="000101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РАЗРЕШЕНИЯ НА ДВИЖЕНИЕ ПО АВТОМОБИЛЬНЫМ ДОРОГАМ МЕСТНОГО</w:t>
      </w:r>
    </w:p>
    <w:p w:rsidR="000101E1" w:rsidRDefault="000101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ЗНАЧЕНИЯ ТРАНСПОРТНОГО СРЕДСТВА, ОСУЩЕСТВЛЯЮЩЕГО ПЕРЕВОЗКИ</w:t>
      </w:r>
    </w:p>
    <w:p w:rsidR="000101E1" w:rsidRDefault="000101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ТЯЖЕЛОВЕСНЫХ И (ИЛИ) КРУПНОГАБАРИТНЫХ ГРУЗОВ"</w:t>
      </w: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pStyle w:val="ConsPlusNonformat"/>
        <w:jc w:val="both"/>
      </w:pPr>
      <w:r>
        <w:t>┌─────────────────────────────────────────────────────────────────────────┐</w:t>
      </w:r>
    </w:p>
    <w:p w:rsidR="000101E1" w:rsidRDefault="000101E1">
      <w:pPr>
        <w:pStyle w:val="ConsPlusNonformat"/>
        <w:jc w:val="both"/>
      </w:pPr>
      <w:r>
        <w:t>│   Прием и регистрация заявления о предоставлении муниципальной услуги   │</w:t>
      </w:r>
    </w:p>
    <w:p w:rsidR="000101E1" w:rsidRDefault="000101E1">
      <w:pPr>
        <w:pStyle w:val="ConsPlusNonformat"/>
        <w:jc w:val="both"/>
      </w:pPr>
      <w:r>
        <w:t>└──────────────────┬───────────────────────────────────────┬──────────────┘</w:t>
      </w:r>
    </w:p>
    <w:p w:rsidR="000101E1" w:rsidRDefault="000101E1">
      <w:pPr>
        <w:pStyle w:val="ConsPlusNonformat"/>
        <w:jc w:val="both"/>
      </w:pPr>
      <w:r>
        <w:t xml:space="preserve">                   \/                                      \/</w:t>
      </w:r>
    </w:p>
    <w:p w:rsidR="000101E1" w:rsidRDefault="000101E1">
      <w:pPr>
        <w:pStyle w:val="ConsPlusNonformat"/>
        <w:jc w:val="both"/>
      </w:pPr>
      <w:r>
        <w:t>┌─────────────────────────────────────┐    ┌──────────────────────────────┐</w:t>
      </w:r>
    </w:p>
    <w:p w:rsidR="000101E1" w:rsidRDefault="000101E1">
      <w:pPr>
        <w:pStyle w:val="ConsPlusNonformat"/>
        <w:jc w:val="both"/>
      </w:pPr>
      <w:r>
        <w:t>│ Наличие документов, необходимых для │    │    Отсутствие документов,    │</w:t>
      </w:r>
    </w:p>
    <w:p w:rsidR="000101E1" w:rsidRDefault="000101E1">
      <w:pPr>
        <w:pStyle w:val="ConsPlusNonformat"/>
        <w:jc w:val="both"/>
      </w:pPr>
      <w:r>
        <w:t>│ предоставления муниципальной услуги │    │необходимых для предоставления│</w:t>
      </w:r>
    </w:p>
    <w:p w:rsidR="000101E1" w:rsidRDefault="000101E1">
      <w:pPr>
        <w:pStyle w:val="ConsPlusNonformat"/>
        <w:jc w:val="both"/>
      </w:pPr>
      <w:r>
        <w:t>│                                     │    │    муниципальной услуги,     │</w:t>
      </w:r>
    </w:p>
    <w:p w:rsidR="000101E1" w:rsidRDefault="000101E1">
      <w:pPr>
        <w:pStyle w:val="ConsPlusNonformat"/>
        <w:jc w:val="both"/>
      </w:pPr>
      <w:r>
        <w:t>│                                     │    │ представляемых заявителем по │</w:t>
      </w:r>
    </w:p>
    <w:p w:rsidR="000101E1" w:rsidRDefault="000101E1">
      <w:pPr>
        <w:pStyle w:val="ConsPlusNonformat"/>
        <w:jc w:val="both"/>
      </w:pPr>
      <w:r>
        <w:t>│                                     │    │    собственной инициативе    │</w:t>
      </w:r>
    </w:p>
    <w:p w:rsidR="000101E1" w:rsidRDefault="000101E1">
      <w:pPr>
        <w:pStyle w:val="ConsPlusNonformat"/>
        <w:jc w:val="both"/>
      </w:pPr>
      <w:r>
        <w:t>└──────────────────┬──────────────────┘    └───────────────┬──────────────┘</w:t>
      </w:r>
    </w:p>
    <w:p w:rsidR="000101E1" w:rsidRDefault="000101E1">
      <w:pPr>
        <w:pStyle w:val="ConsPlusNonformat"/>
        <w:jc w:val="both"/>
      </w:pPr>
      <w:r>
        <w:t xml:space="preserve">                   │                                       \/</w:t>
      </w:r>
    </w:p>
    <w:p w:rsidR="000101E1" w:rsidRDefault="000101E1">
      <w:pPr>
        <w:pStyle w:val="ConsPlusNonformat"/>
        <w:jc w:val="both"/>
      </w:pPr>
      <w:r>
        <w:t xml:space="preserve">                   │     ┌────────────────────────────────────────────────┐</w:t>
      </w:r>
    </w:p>
    <w:p w:rsidR="000101E1" w:rsidRDefault="000101E1">
      <w:pPr>
        <w:pStyle w:val="ConsPlusNonformat"/>
        <w:jc w:val="both"/>
      </w:pPr>
      <w:r>
        <w:t xml:space="preserve">                   │     │  Формирование и направление межведомственных   │</w:t>
      </w:r>
    </w:p>
    <w:p w:rsidR="000101E1" w:rsidRDefault="000101E1">
      <w:pPr>
        <w:pStyle w:val="ConsPlusNonformat"/>
        <w:jc w:val="both"/>
      </w:pPr>
      <w:r>
        <w:t xml:space="preserve">                   │     │    запросов в органы власти, участвующие в     │</w:t>
      </w:r>
    </w:p>
    <w:p w:rsidR="000101E1" w:rsidRDefault="000101E1">
      <w:pPr>
        <w:pStyle w:val="ConsPlusNonformat"/>
        <w:jc w:val="both"/>
      </w:pPr>
      <w:r>
        <w:t xml:space="preserve">                   │     │      предоставлении муниципальной услуги       │</w:t>
      </w:r>
    </w:p>
    <w:p w:rsidR="000101E1" w:rsidRDefault="000101E1">
      <w:pPr>
        <w:pStyle w:val="ConsPlusNonformat"/>
        <w:jc w:val="both"/>
      </w:pPr>
      <w:r>
        <w:t xml:space="preserve">                   │     └─────────────────────────┬──────────────────────┘</w:t>
      </w:r>
    </w:p>
    <w:p w:rsidR="000101E1" w:rsidRDefault="000101E1">
      <w:pPr>
        <w:pStyle w:val="ConsPlusNonformat"/>
        <w:jc w:val="both"/>
      </w:pPr>
      <w:r>
        <w:t xml:space="preserve">                   │                               \/</w:t>
      </w:r>
    </w:p>
    <w:p w:rsidR="000101E1" w:rsidRDefault="000101E1">
      <w:pPr>
        <w:pStyle w:val="ConsPlusNonformat"/>
        <w:jc w:val="both"/>
      </w:pPr>
      <w:r>
        <w:t xml:space="preserve">                   │     ┌────────────────────────────────────────────────┐</w:t>
      </w:r>
    </w:p>
    <w:p w:rsidR="000101E1" w:rsidRDefault="000101E1">
      <w:pPr>
        <w:pStyle w:val="ConsPlusNonformat"/>
        <w:jc w:val="both"/>
      </w:pPr>
      <w:r>
        <w:t xml:space="preserve">                   │     │  Получены ответы на межведомственные запросы   │</w:t>
      </w:r>
    </w:p>
    <w:p w:rsidR="000101E1" w:rsidRDefault="000101E1">
      <w:pPr>
        <w:pStyle w:val="ConsPlusNonformat"/>
        <w:jc w:val="both"/>
      </w:pPr>
      <w:r>
        <w:t xml:space="preserve">                   │     └─────────────────────────┬──────────────────────┘</w:t>
      </w:r>
    </w:p>
    <w:p w:rsidR="000101E1" w:rsidRDefault="000101E1">
      <w:pPr>
        <w:pStyle w:val="ConsPlusNonformat"/>
        <w:jc w:val="both"/>
      </w:pPr>
      <w:r>
        <w:t xml:space="preserve">                   \/                              \/</w:t>
      </w:r>
    </w:p>
    <w:p w:rsidR="000101E1" w:rsidRDefault="000101E1">
      <w:pPr>
        <w:pStyle w:val="ConsPlusNonformat"/>
        <w:jc w:val="both"/>
      </w:pPr>
      <w:r>
        <w:t>┌─────────────────────────────────────────────────────────────────────────┐</w:t>
      </w:r>
    </w:p>
    <w:p w:rsidR="000101E1" w:rsidRDefault="000101E1">
      <w:pPr>
        <w:pStyle w:val="ConsPlusNonformat"/>
        <w:jc w:val="both"/>
      </w:pPr>
      <w:r>
        <w:t>│ Рассмотрение представленных документов, необходимых для предоставления  │</w:t>
      </w:r>
    </w:p>
    <w:p w:rsidR="000101E1" w:rsidRDefault="000101E1">
      <w:pPr>
        <w:pStyle w:val="ConsPlusNonformat"/>
        <w:jc w:val="both"/>
      </w:pPr>
      <w:r>
        <w:t>│                          муниципальной услуги                           │</w:t>
      </w:r>
    </w:p>
    <w:p w:rsidR="000101E1" w:rsidRDefault="000101E1">
      <w:pPr>
        <w:pStyle w:val="ConsPlusNonformat"/>
        <w:jc w:val="both"/>
      </w:pPr>
      <w:r>
        <w:t>└──────────────────┬───────────────────────────────────────┬──────────────┘</w:t>
      </w:r>
    </w:p>
    <w:p w:rsidR="000101E1" w:rsidRDefault="000101E1">
      <w:pPr>
        <w:pStyle w:val="ConsPlusNonformat"/>
        <w:jc w:val="both"/>
      </w:pPr>
      <w:r>
        <w:t xml:space="preserve">                   \/                                      \/</w:t>
      </w:r>
    </w:p>
    <w:p w:rsidR="000101E1" w:rsidRDefault="000101E1">
      <w:pPr>
        <w:pStyle w:val="ConsPlusNonformat"/>
        <w:jc w:val="both"/>
      </w:pPr>
      <w:r>
        <w:t>┌─────────────────────────────────────┐    ┌──────────────────────────────┐</w:t>
      </w:r>
    </w:p>
    <w:p w:rsidR="000101E1" w:rsidRDefault="000101E1">
      <w:pPr>
        <w:pStyle w:val="ConsPlusNonformat"/>
        <w:jc w:val="both"/>
      </w:pPr>
      <w:r>
        <w:t>│ Отсутствуют основания для отказа в  │    │Наличие оснований для отказа в│</w:t>
      </w:r>
    </w:p>
    <w:p w:rsidR="000101E1" w:rsidRDefault="000101E1">
      <w:pPr>
        <w:pStyle w:val="ConsPlusNonformat"/>
        <w:jc w:val="both"/>
      </w:pPr>
      <w:r>
        <w:t>│ предоставлении муниципальной услуги │    │ предоставлении муниципальной │</w:t>
      </w:r>
    </w:p>
    <w:p w:rsidR="000101E1" w:rsidRDefault="000101E1">
      <w:pPr>
        <w:pStyle w:val="ConsPlusNonformat"/>
        <w:jc w:val="both"/>
      </w:pPr>
      <w:r>
        <w:t>│                                     │    │            услуги            │</w:t>
      </w:r>
    </w:p>
    <w:p w:rsidR="000101E1" w:rsidRDefault="000101E1">
      <w:pPr>
        <w:pStyle w:val="ConsPlusNonformat"/>
        <w:jc w:val="both"/>
      </w:pPr>
      <w:r>
        <w:t>└──────────────────┬──────────────────┘    └───────────────┬──────────────┘</w:t>
      </w:r>
    </w:p>
    <w:p w:rsidR="000101E1" w:rsidRDefault="000101E1">
      <w:pPr>
        <w:pStyle w:val="ConsPlusNonformat"/>
        <w:jc w:val="both"/>
      </w:pPr>
      <w:r>
        <w:t xml:space="preserve">                   \/                                      \/</w:t>
      </w:r>
    </w:p>
    <w:p w:rsidR="000101E1" w:rsidRDefault="000101E1">
      <w:pPr>
        <w:pStyle w:val="ConsPlusNonformat"/>
        <w:jc w:val="both"/>
      </w:pPr>
      <w:r>
        <w:lastRenderedPageBreak/>
        <w:t>┌─────────────────────────────────────┐    ┌──────────────────────────────┐</w:t>
      </w:r>
    </w:p>
    <w:p w:rsidR="000101E1" w:rsidRDefault="000101E1">
      <w:pPr>
        <w:pStyle w:val="ConsPlusNonformat"/>
        <w:jc w:val="both"/>
      </w:pPr>
      <w:r>
        <w:t>│  Принятие решения о предоставлении  │    │ Принятие решения об отказе в │</w:t>
      </w:r>
    </w:p>
    <w:p w:rsidR="000101E1" w:rsidRDefault="000101E1">
      <w:pPr>
        <w:pStyle w:val="ConsPlusNonformat"/>
        <w:jc w:val="both"/>
      </w:pPr>
      <w:r>
        <w:t>│        муниципальной услуги         │ ┌─&gt;│ предоставлении муниципальной │</w:t>
      </w:r>
    </w:p>
    <w:p w:rsidR="000101E1" w:rsidRDefault="000101E1">
      <w:pPr>
        <w:pStyle w:val="ConsPlusNonformat"/>
        <w:jc w:val="both"/>
      </w:pPr>
      <w:r>
        <w:t>│                                     │ │  │            услуги            │</w:t>
      </w:r>
    </w:p>
    <w:p w:rsidR="000101E1" w:rsidRDefault="000101E1">
      <w:pPr>
        <w:pStyle w:val="ConsPlusNonformat"/>
        <w:jc w:val="both"/>
      </w:pPr>
      <w:r>
        <w:t>└──────────────────┬──────────────────┘ │  └───────────────┬──────────────┘</w:t>
      </w:r>
    </w:p>
    <w:p w:rsidR="000101E1" w:rsidRDefault="000101E1">
      <w:pPr>
        <w:pStyle w:val="ConsPlusNonformat"/>
        <w:jc w:val="both"/>
      </w:pPr>
      <w:r>
        <w:t xml:space="preserve">                   \/                   │                  \/</w:t>
      </w:r>
    </w:p>
    <w:p w:rsidR="000101E1" w:rsidRDefault="000101E1">
      <w:pPr>
        <w:pStyle w:val="ConsPlusNonformat"/>
        <w:jc w:val="both"/>
      </w:pPr>
      <w:r>
        <w:t xml:space="preserve">                                        │</w:t>
      </w:r>
    </w:p>
    <w:p w:rsidR="000101E1" w:rsidRDefault="000101E1">
      <w:pPr>
        <w:pStyle w:val="ConsPlusNonformat"/>
        <w:jc w:val="both"/>
      </w:pPr>
      <w:r>
        <w:t>┌─────────────────────────────────────┐ │</w:t>
      </w:r>
    </w:p>
    <w:p w:rsidR="000101E1" w:rsidRDefault="000101E1">
      <w:pPr>
        <w:pStyle w:val="ConsPlusNonformat"/>
        <w:jc w:val="both"/>
      </w:pPr>
      <w:r>
        <w:t>│ Согласование маршрута транспортного │ │                  │</w:t>
      </w:r>
    </w:p>
    <w:p w:rsidR="000101E1" w:rsidRDefault="000101E1">
      <w:pPr>
        <w:pStyle w:val="ConsPlusNonformat"/>
        <w:jc w:val="both"/>
      </w:pPr>
      <w:r>
        <w:t>│ средства, осуществляющего перевозки │ │                  │</w:t>
      </w:r>
    </w:p>
    <w:p w:rsidR="000101E1" w:rsidRDefault="000101E1">
      <w:pPr>
        <w:pStyle w:val="ConsPlusNonformat"/>
        <w:jc w:val="both"/>
      </w:pPr>
      <w:r>
        <w:t>│тяжеловесных и (или) крупногабаритных│ │                  │</w:t>
      </w:r>
    </w:p>
    <w:p w:rsidR="000101E1" w:rsidRDefault="000101E1">
      <w:pPr>
        <w:pStyle w:val="ConsPlusNonformat"/>
        <w:jc w:val="both"/>
      </w:pPr>
      <w:r>
        <w:t>│    грузов, для движения которого    │ │                  │</w:t>
      </w:r>
    </w:p>
    <w:p w:rsidR="000101E1" w:rsidRDefault="000101E1">
      <w:pPr>
        <w:pStyle w:val="ConsPlusNonformat"/>
        <w:jc w:val="both"/>
      </w:pPr>
      <w:r>
        <w:t>│    требуется оценка технического    │ │                  │</w:t>
      </w:r>
    </w:p>
    <w:p w:rsidR="000101E1" w:rsidRDefault="000101E1">
      <w:pPr>
        <w:pStyle w:val="ConsPlusNonformat"/>
        <w:jc w:val="both"/>
      </w:pPr>
      <w:r>
        <w:t>│  состояния автомобильных дорог, их  │ │                  │</w:t>
      </w:r>
    </w:p>
    <w:p w:rsidR="000101E1" w:rsidRDefault="000101E1">
      <w:pPr>
        <w:pStyle w:val="ConsPlusNonformat"/>
        <w:jc w:val="both"/>
      </w:pPr>
      <w:r>
        <w:t>│ укрепление или принятие специальных │ │                  \/</w:t>
      </w:r>
    </w:p>
    <w:p w:rsidR="000101E1" w:rsidRDefault="000101E1">
      <w:pPr>
        <w:pStyle w:val="ConsPlusNonformat"/>
        <w:jc w:val="both"/>
      </w:pPr>
      <w:r>
        <w:t>│  мер по обустройству автомобильных  │ │  ┌──────────────────────────────┐</w:t>
      </w:r>
    </w:p>
    <w:p w:rsidR="000101E1" w:rsidRDefault="000101E1">
      <w:pPr>
        <w:pStyle w:val="ConsPlusNonformat"/>
        <w:jc w:val="both"/>
      </w:pPr>
      <w:r>
        <w:t>│     дорог, их участков, а также     │ │  │Выдача (направление) заявителю│</w:t>
      </w:r>
    </w:p>
    <w:p w:rsidR="000101E1" w:rsidRDefault="000101E1">
      <w:pPr>
        <w:pStyle w:val="ConsPlusNonformat"/>
        <w:jc w:val="both"/>
      </w:pPr>
      <w:r>
        <w:t>│  пересекающих автомобильную дорогу  │ │  │уведомления об отказе в выдаче│</w:t>
      </w:r>
    </w:p>
    <w:p w:rsidR="000101E1" w:rsidRDefault="000101E1">
      <w:pPr>
        <w:pStyle w:val="ConsPlusNonformat"/>
        <w:jc w:val="both"/>
      </w:pPr>
      <w:r>
        <w:t>│сооружений и инженерных коммуникаций │ │  │   специального разрешения    │</w:t>
      </w:r>
    </w:p>
    <w:p w:rsidR="000101E1" w:rsidRDefault="000101E1">
      <w:pPr>
        <w:pStyle w:val="ConsPlusNonformat"/>
        <w:jc w:val="both"/>
      </w:pPr>
      <w:r>
        <w:t>└──────┬────────────────────────┬─────┘ │  └──────────────────────────────┘</w:t>
      </w:r>
    </w:p>
    <w:p w:rsidR="000101E1" w:rsidRDefault="000101E1">
      <w:pPr>
        <w:pStyle w:val="ConsPlusNonformat"/>
        <w:jc w:val="both"/>
      </w:pPr>
      <w:r>
        <w:t xml:space="preserve">       \/                       \/      │</w:t>
      </w:r>
    </w:p>
    <w:p w:rsidR="000101E1" w:rsidRDefault="000101E1">
      <w:pPr>
        <w:pStyle w:val="ConsPlusNonformat"/>
        <w:jc w:val="both"/>
      </w:pPr>
      <w:r>
        <w:t>┌─────────────────────────────────────┐ │</w:t>
      </w:r>
    </w:p>
    <w:p w:rsidR="000101E1" w:rsidRDefault="000101E1">
      <w:pPr>
        <w:pStyle w:val="ConsPlusNonformat"/>
        <w:jc w:val="both"/>
      </w:pPr>
      <w:r>
        <w:t>│       Согласование маршрута с       │ │</w:t>
      </w:r>
    </w:p>
    <w:p w:rsidR="000101E1" w:rsidRDefault="000101E1">
      <w:pPr>
        <w:pStyle w:val="ConsPlusNonformat"/>
        <w:jc w:val="both"/>
      </w:pPr>
      <w:r>
        <w:t>│          Госавтоинспекцией          │ │</w:t>
      </w:r>
    </w:p>
    <w:p w:rsidR="000101E1" w:rsidRDefault="000101E1">
      <w:pPr>
        <w:pStyle w:val="ConsPlusNonformat"/>
        <w:jc w:val="both"/>
      </w:pPr>
      <w:r>
        <w:t>└──────┬────────────────────────┬─────┘ │</w:t>
      </w:r>
    </w:p>
    <w:p w:rsidR="000101E1" w:rsidRDefault="000101E1">
      <w:pPr>
        <w:pStyle w:val="ConsPlusNonformat"/>
        <w:jc w:val="both"/>
      </w:pPr>
      <w:r>
        <w:t xml:space="preserve">       \/                       \/      │</w:t>
      </w:r>
    </w:p>
    <w:p w:rsidR="000101E1" w:rsidRDefault="000101E1">
      <w:pPr>
        <w:pStyle w:val="ConsPlusNonformat"/>
        <w:jc w:val="both"/>
      </w:pPr>
      <w:r>
        <w:t>┌────────────┐           ┌────────────┐ │</w:t>
      </w:r>
    </w:p>
    <w:p w:rsidR="000101E1" w:rsidRDefault="000101E1">
      <w:pPr>
        <w:pStyle w:val="ConsPlusNonformat"/>
        <w:jc w:val="both"/>
      </w:pPr>
      <w:r>
        <w:t>│  Получено  │           │  Получен   │ │</w:t>
      </w:r>
    </w:p>
    <w:p w:rsidR="000101E1" w:rsidRDefault="000101E1">
      <w:pPr>
        <w:pStyle w:val="ConsPlusNonformat"/>
        <w:jc w:val="both"/>
      </w:pPr>
      <w:r>
        <w:t>│согласование│           │  отказ в   ├─┘</w:t>
      </w:r>
    </w:p>
    <w:p w:rsidR="000101E1" w:rsidRDefault="000101E1">
      <w:pPr>
        <w:pStyle w:val="ConsPlusNonformat"/>
        <w:jc w:val="both"/>
      </w:pPr>
      <w:r>
        <w:t>│  маршрута  │           │согласовании│</w:t>
      </w:r>
    </w:p>
    <w:p w:rsidR="000101E1" w:rsidRDefault="000101E1">
      <w:pPr>
        <w:pStyle w:val="ConsPlusNonformat"/>
        <w:jc w:val="both"/>
      </w:pPr>
      <w:r>
        <w:t>│            │           │  маршрута  │</w:t>
      </w:r>
    </w:p>
    <w:p w:rsidR="000101E1" w:rsidRDefault="000101E1">
      <w:pPr>
        <w:pStyle w:val="ConsPlusNonformat"/>
        <w:jc w:val="both"/>
      </w:pPr>
      <w:r>
        <w:t>└──────┬─────┘           └────────────┘</w:t>
      </w:r>
    </w:p>
    <w:p w:rsidR="000101E1" w:rsidRDefault="000101E1">
      <w:pPr>
        <w:pStyle w:val="ConsPlusNonformat"/>
        <w:jc w:val="both"/>
      </w:pPr>
      <w:r>
        <w:t xml:space="preserve">       \/</w:t>
      </w:r>
    </w:p>
    <w:p w:rsidR="000101E1" w:rsidRDefault="000101E1">
      <w:pPr>
        <w:pStyle w:val="ConsPlusNonformat"/>
        <w:jc w:val="both"/>
      </w:pPr>
      <w:r>
        <w:t>┌─────────────────────────────────────┐</w:t>
      </w:r>
    </w:p>
    <w:p w:rsidR="000101E1" w:rsidRDefault="000101E1">
      <w:pPr>
        <w:pStyle w:val="ConsPlusNonformat"/>
        <w:jc w:val="both"/>
      </w:pPr>
      <w:r>
        <w:t>│    Выдача заявителю специального    │</w:t>
      </w:r>
    </w:p>
    <w:p w:rsidR="000101E1" w:rsidRDefault="000101E1">
      <w:pPr>
        <w:pStyle w:val="ConsPlusNonformat"/>
        <w:jc w:val="both"/>
      </w:pPr>
      <w:r>
        <w:t>│             разрешения              │</w:t>
      </w:r>
    </w:p>
    <w:p w:rsidR="000101E1" w:rsidRDefault="000101E1">
      <w:pPr>
        <w:pStyle w:val="ConsPlusNonformat"/>
        <w:jc w:val="both"/>
      </w:pPr>
      <w:r>
        <w:t>└─────────────────────────────────────┘</w:t>
      </w: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jc w:val="right"/>
        <w:outlineLvl w:val="1"/>
        <w:rPr>
          <w:rFonts w:ascii="Calibri" w:hAnsi="Calibri" w:cs="Calibri"/>
        </w:rPr>
      </w:pPr>
      <w:bookmarkStart w:id="50" w:name="Par477"/>
      <w:bookmarkEnd w:id="50"/>
      <w:r>
        <w:rPr>
          <w:rFonts w:ascii="Calibri" w:hAnsi="Calibri" w:cs="Calibri"/>
        </w:rPr>
        <w:t>Приложение N 2</w:t>
      </w:r>
    </w:p>
    <w:p w:rsidR="000101E1" w:rsidRDefault="000101E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101E1" w:rsidRDefault="000101E1">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0101E1" w:rsidRDefault="000101E1">
      <w:pPr>
        <w:widowControl w:val="0"/>
        <w:autoSpaceDE w:val="0"/>
        <w:autoSpaceDN w:val="0"/>
        <w:adjustRightInd w:val="0"/>
        <w:spacing w:after="0" w:line="240" w:lineRule="auto"/>
        <w:jc w:val="right"/>
        <w:rPr>
          <w:rFonts w:ascii="Calibri" w:hAnsi="Calibri" w:cs="Calibri"/>
        </w:rPr>
      </w:pPr>
      <w:r>
        <w:rPr>
          <w:rFonts w:ascii="Calibri" w:hAnsi="Calibri" w:cs="Calibri"/>
        </w:rPr>
        <w:t>"Выдача специального разрешения</w:t>
      </w:r>
    </w:p>
    <w:p w:rsidR="000101E1" w:rsidRDefault="000101E1">
      <w:pPr>
        <w:widowControl w:val="0"/>
        <w:autoSpaceDE w:val="0"/>
        <w:autoSpaceDN w:val="0"/>
        <w:adjustRightInd w:val="0"/>
        <w:spacing w:after="0" w:line="240" w:lineRule="auto"/>
        <w:jc w:val="right"/>
        <w:rPr>
          <w:rFonts w:ascii="Calibri" w:hAnsi="Calibri" w:cs="Calibri"/>
        </w:rPr>
      </w:pPr>
      <w:r>
        <w:rPr>
          <w:rFonts w:ascii="Calibri" w:hAnsi="Calibri" w:cs="Calibri"/>
        </w:rPr>
        <w:t>на движение по автомобильным дорогам</w:t>
      </w:r>
    </w:p>
    <w:p w:rsidR="000101E1" w:rsidRDefault="000101E1">
      <w:pPr>
        <w:widowControl w:val="0"/>
        <w:autoSpaceDE w:val="0"/>
        <w:autoSpaceDN w:val="0"/>
        <w:adjustRightInd w:val="0"/>
        <w:spacing w:after="0" w:line="240" w:lineRule="auto"/>
        <w:jc w:val="right"/>
        <w:rPr>
          <w:rFonts w:ascii="Calibri" w:hAnsi="Calibri" w:cs="Calibri"/>
        </w:rPr>
      </w:pPr>
      <w:r>
        <w:rPr>
          <w:rFonts w:ascii="Calibri" w:hAnsi="Calibri" w:cs="Calibri"/>
        </w:rPr>
        <w:t>местного значения транспортного средства,</w:t>
      </w:r>
    </w:p>
    <w:p w:rsidR="000101E1" w:rsidRDefault="000101E1">
      <w:pPr>
        <w:widowControl w:val="0"/>
        <w:autoSpaceDE w:val="0"/>
        <w:autoSpaceDN w:val="0"/>
        <w:adjustRightInd w:val="0"/>
        <w:spacing w:after="0" w:line="240" w:lineRule="auto"/>
        <w:jc w:val="right"/>
        <w:rPr>
          <w:rFonts w:ascii="Calibri" w:hAnsi="Calibri" w:cs="Calibri"/>
        </w:rPr>
      </w:pPr>
      <w:r>
        <w:rPr>
          <w:rFonts w:ascii="Calibri" w:hAnsi="Calibri" w:cs="Calibri"/>
        </w:rPr>
        <w:t>осуществляющего перевозки тяжеловесных</w:t>
      </w:r>
    </w:p>
    <w:p w:rsidR="000101E1" w:rsidRDefault="000101E1">
      <w:pPr>
        <w:widowControl w:val="0"/>
        <w:autoSpaceDE w:val="0"/>
        <w:autoSpaceDN w:val="0"/>
        <w:adjustRightInd w:val="0"/>
        <w:spacing w:after="0" w:line="240" w:lineRule="auto"/>
        <w:jc w:val="right"/>
        <w:rPr>
          <w:rFonts w:ascii="Calibri" w:hAnsi="Calibri" w:cs="Calibri"/>
        </w:rPr>
      </w:pPr>
      <w:r>
        <w:rPr>
          <w:rFonts w:ascii="Calibri" w:hAnsi="Calibri" w:cs="Calibri"/>
        </w:rPr>
        <w:t>и (или) крупногабаритных грузов"</w:t>
      </w: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pStyle w:val="ConsPlusNonformat"/>
        <w:jc w:val="both"/>
      </w:pPr>
      <w:bookmarkStart w:id="51" w:name="Par486"/>
      <w:bookmarkEnd w:id="51"/>
      <w:r>
        <w:t xml:space="preserve">                                УВЕДОМЛЕНИЕ</w:t>
      </w:r>
    </w:p>
    <w:p w:rsidR="000101E1" w:rsidRDefault="000101E1">
      <w:pPr>
        <w:pStyle w:val="ConsPlusNonformat"/>
        <w:jc w:val="both"/>
      </w:pPr>
      <w:r>
        <w:t xml:space="preserve">          об отказе в выдаче специального разрешения на движение</w:t>
      </w:r>
    </w:p>
    <w:p w:rsidR="000101E1" w:rsidRDefault="000101E1">
      <w:pPr>
        <w:pStyle w:val="ConsPlusNonformat"/>
        <w:jc w:val="both"/>
      </w:pPr>
      <w:r>
        <w:t xml:space="preserve">         по автомобильным дорогам местного значения транспортного</w:t>
      </w:r>
    </w:p>
    <w:p w:rsidR="000101E1" w:rsidRDefault="000101E1">
      <w:pPr>
        <w:pStyle w:val="ConsPlusNonformat"/>
        <w:jc w:val="both"/>
      </w:pPr>
      <w:r>
        <w:t xml:space="preserve">             средства, осуществляющего перевозки тяжеловесных</w:t>
      </w:r>
    </w:p>
    <w:p w:rsidR="000101E1" w:rsidRDefault="000101E1">
      <w:pPr>
        <w:pStyle w:val="ConsPlusNonformat"/>
        <w:jc w:val="both"/>
      </w:pPr>
      <w:r>
        <w:t xml:space="preserve">                      и (или) крупногабаритных грузов</w:t>
      </w:r>
    </w:p>
    <w:p w:rsidR="000101E1" w:rsidRDefault="000101E1">
      <w:pPr>
        <w:pStyle w:val="ConsPlusNonformat"/>
        <w:jc w:val="both"/>
      </w:pPr>
    </w:p>
    <w:p w:rsidR="000101E1" w:rsidRDefault="000101E1">
      <w:pPr>
        <w:pStyle w:val="ConsPlusNonformat"/>
        <w:jc w:val="both"/>
      </w:pPr>
      <w:r>
        <w:t xml:space="preserve">    Администрация  муниципального  образования (подразделение Администрации</w:t>
      </w:r>
    </w:p>
    <w:p w:rsidR="000101E1" w:rsidRDefault="000101E1">
      <w:pPr>
        <w:pStyle w:val="ConsPlusNonformat"/>
        <w:jc w:val="both"/>
      </w:pPr>
      <w:r>
        <w:t>муниципального   образования   или  другой  орган,  уполномоченный  принять</w:t>
      </w:r>
    </w:p>
    <w:p w:rsidR="000101E1" w:rsidRDefault="000101E1">
      <w:pPr>
        <w:pStyle w:val="ConsPlusNonformat"/>
        <w:jc w:val="both"/>
      </w:pPr>
      <w:r>
        <w:t>решение)</w:t>
      </w:r>
    </w:p>
    <w:p w:rsidR="000101E1" w:rsidRDefault="000101E1">
      <w:pPr>
        <w:pStyle w:val="ConsPlusNonformat"/>
        <w:jc w:val="both"/>
      </w:pPr>
      <w:r>
        <w:t>___________________________________________________________________________</w:t>
      </w:r>
    </w:p>
    <w:p w:rsidR="000101E1" w:rsidRDefault="000101E1">
      <w:pPr>
        <w:pStyle w:val="ConsPlusNonformat"/>
        <w:jc w:val="both"/>
      </w:pPr>
      <w:r>
        <w:lastRenderedPageBreak/>
        <w:t>(полное название муниципального образования или подразделения Администрации</w:t>
      </w:r>
    </w:p>
    <w:p w:rsidR="000101E1" w:rsidRDefault="000101E1">
      <w:pPr>
        <w:pStyle w:val="ConsPlusNonformat"/>
        <w:jc w:val="both"/>
      </w:pPr>
      <w:r>
        <w:t>муниципального  образования  или  другого органа, уполномоченного принимать</w:t>
      </w:r>
    </w:p>
    <w:p w:rsidR="000101E1" w:rsidRDefault="000101E1">
      <w:pPr>
        <w:pStyle w:val="ConsPlusNonformat"/>
        <w:jc w:val="both"/>
      </w:pPr>
      <w:r>
        <w:t>решение)</w:t>
      </w:r>
    </w:p>
    <w:p w:rsidR="000101E1" w:rsidRDefault="000101E1">
      <w:pPr>
        <w:pStyle w:val="ConsPlusNonformat"/>
        <w:jc w:val="both"/>
      </w:pPr>
    </w:p>
    <w:p w:rsidR="000101E1" w:rsidRDefault="000101E1">
      <w:pPr>
        <w:pStyle w:val="ConsPlusNonformat"/>
        <w:jc w:val="both"/>
      </w:pPr>
      <w:r>
        <w:t xml:space="preserve">    рассмотрев заявление и документы, представленные</w:t>
      </w:r>
    </w:p>
    <w:p w:rsidR="000101E1" w:rsidRDefault="000101E1">
      <w:pPr>
        <w:pStyle w:val="ConsPlusNonformat"/>
        <w:jc w:val="both"/>
      </w:pPr>
    </w:p>
    <w:p w:rsidR="000101E1" w:rsidRDefault="000101E1">
      <w:pPr>
        <w:pStyle w:val="ConsPlusNonformat"/>
        <w:jc w:val="both"/>
      </w:pPr>
      <w:r>
        <w:t>___________________________________________________________________________</w:t>
      </w:r>
    </w:p>
    <w:p w:rsidR="000101E1" w:rsidRDefault="000101E1">
      <w:pPr>
        <w:pStyle w:val="ConsPlusNonformat"/>
        <w:jc w:val="both"/>
      </w:pPr>
      <w:r>
        <w:t>(фамилия,  имя, отчество заявителя-физического лица или полное наименование</w:t>
      </w:r>
    </w:p>
    <w:p w:rsidR="000101E1" w:rsidRDefault="000101E1">
      <w:pPr>
        <w:pStyle w:val="ConsPlusNonformat"/>
        <w:jc w:val="both"/>
      </w:pPr>
      <w:r>
        <w:t>заявителя-юридического лица)</w:t>
      </w:r>
    </w:p>
    <w:p w:rsidR="000101E1" w:rsidRDefault="000101E1">
      <w:pPr>
        <w:pStyle w:val="ConsPlusNonformat"/>
        <w:jc w:val="both"/>
      </w:pPr>
    </w:p>
    <w:p w:rsidR="000101E1" w:rsidRDefault="000101E1">
      <w:pPr>
        <w:pStyle w:val="ConsPlusNonformat"/>
        <w:jc w:val="both"/>
      </w:pPr>
      <w:r>
        <w:t xml:space="preserve">    для ___________________________________________________________________</w:t>
      </w:r>
    </w:p>
    <w:p w:rsidR="000101E1" w:rsidRDefault="000101E1">
      <w:pPr>
        <w:pStyle w:val="ConsPlusNonformat"/>
        <w:jc w:val="both"/>
      </w:pPr>
      <w:r>
        <w:t xml:space="preserve">    (наименование муниципальной услуги)</w:t>
      </w:r>
    </w:p>
    <w:p w:rsidR="000101E1" w:rsidRDefault="000101E1">
      <w:pPr>
        <w:pStyle w:val="ConsPlusNonformat"/>
        <w:jc w:val="both"/>
      </w:pPr>
      <w:r>
        <w:t xml:space="preserve">    отказывает   в   выдаче   специального   разрешения   на   движение  по</w:t>
      </w:r>
    </w:p>
    <w:p w:rsidR="000101E1" w:rsidRDefault="000101E1">
      <w:pPr>
        <w:pStyle w:val="ConsPlusNonformat"/>
        <w:jc w:val="both"/>
      </w:pPr>
      <w:r>
        <w:t>автомобильным    дорогам    местного   значения   транспортного   средства,</w:t>
      </w:r>
    </w:p>
    <w:p w:rsidR="000101E1" w:rsidRDefault="000101E1">
      <w:pPr>
        <w:pStyle w:val="ConsPlusNonformat"/>
        <w:jc w:val="both"/>
      </w:pPr>
      <w:r>
        <w:t>осуществляющего  перевозки  тяжеловесных и (или) крупногабаритных грузов по</w:t>
      </w:r>
    </w:p>
    <w:p w:rsidR="000101E1" w:rsidRDefault="000101E1">
      <w:pPr>
        <w:pStyle w:val="ConsPlusNonformat"/>
        <w:jc w:val="both"/>
      </w:pPr>
      <w:r>
        <w:t>следующим основаниям (указать причину):</w:t>
      </w:r>
    </w:p>
    <w:p w:rsidR="000101E1" w:rsidRDefault="000101E1">
      <w:pPr>
        <w:pStyle w:val="ConsPlusNonformat"/>
        <w:jc w:val="both"/>
      </w:pPr>
      <w:r>
        <w:t>___________________________________________________________________________</w:t>
      </w:r>
    </w:p>
    <w:p w:rsidR="000101E1" w:rsidRDefault="000101E1">
      <w:pPr>
        <w:pStyle w:val="ConsPlusNonformat"/>
        <w:jc w:val="both"/>
      </w:pPr>
      <w:r>
        <w:t>___________________________________________________________________________</w:t>
      </w:r>
    </w:p>
    <w:p w:rsidR="000101E1" w:rsidRDefault="000101E1">
      <w:pPr>
        <w:pStyle w:val="ConsPlusNonformat"/>
        <w:jc w:val="both"/>
      </w:pPr>
      <w:r>
        <w:t>___________________________________________________________________________</w:t>
      </w:r>
    </w:p>
    <w:p w:rsidR="000101E1" w:rsidRDefault="000101E1">
      <w:pPr>
        <w:pStyle w:val="ConsPlusNonformat"/>
        <w:jc w:val="both"/>
      </w:pPr>
      <w:r>
        <w:t>___________________________________________________________________________</w:t>
      </w:r>
    </w:p>
    <w:p w:rsidR="000101E1" w:rsidRDefault="000101E1">
      <w:pPr>
        <w:pStyle w:val="ConsPlusNonformat"/>
        <w:jc w:val="both"/>
      </w:pPr>
      <w:r>
        <w:t>___________________________________________________________________________</w:t>
      </w:r>
    </w:p>
    <w:p w:rsidR="000101E1" w:rsidRDefault="000101E1">
      <w:pPr>
        <w:pStyle w:val="ConsPlusNonformat"/>
        <w:jc w:val="both"/>
      </w:pPr>
      <w:r>
        <w:t>___________________________________________________________________________</w:t>
      </w:r>
    </w:p>
    <w:p w:rsidR="000101E1" w:rsidRDefault="000101E1">
      <w:pPr>
        <w:pStyle w:val="ConsPlusNonformat"/>
        <w:jc w:val="both"/>
      </w:pPr>
      <w:r>
        <w:t>___________________________________________________________________________</w:t>
      </w:r>
    </w:p>
    <w:p w:rsidR="000101E1" w:rsidRDefault="000101E1">
      <w:pPr>
        <w:pStyle w:val="ConsPlusNonformat"/>
        <w:jc w:val="both"/>
      </w:pPr>
    </w:p>
    <w:p w:rsidR="000101E1" w:rsidRDefault="000101E1">
      <w:pPr>
        <w:pStyle w:val="ConsPlusNonformat"/>
        <w:jc w:val="both"/>
      </w:pPr>
      <w:r>
        <w:t>"___" _________ 20__ г.    __________________    ____________/____________/</w:t>
      </w:r>
    </w:p>
    <w:p w:rsidR="000101E1" w:rsidRDefault="000101E1">
      <w:pPr>
        <w:pStyle w:val="ConsPlusNonformat"/>
        <w:jc w:val="both"/>
      </w:pPr>
      <w:r>
        <w:t>(дата)                     (должность)           (подпись, Ф.И.О.)</w:t>
      </w: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jc w:val="right"/>
        <w:outlineLvl w:val="0"/>
        <w:rPr>
          <w:rFonts w:ascii="Calibri" w:hAnsi="Calibri" w:cs="Calibri"/>
        </w:rPr>
      </w:pPr>
      <w:bookmarkStart w:id="52" w:name="Par527"/>
      <w:bookmarkEnd w:id="52"/>
      <w:r>
        <w:rPr>
          <w:rFonts w:ascii="Calibri" w:hAnsi="Calibri" w:cs="Calibri"/>
        </w:rPr>
        <w:t>Приложение 2</w:t>
      </w:r>
    </w:p>
    <w:p w:rsidR="000101E1" w:rsidRDefault="000101E1">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Администрации</w:t>
      </w:r>
    </w:p>
    <w:p w:rsidR="000101E1" w:rsidRDefault="000101E1">
      <w:pPr>
        <w:widowControl w:val="0"/>
        <w:autoSpaceDE w:val="0"/>
        <w:autoSpaceDN w:val="0"/>
        <w:adjustRightInd w:val="0"/>
        <w:spacing w:after="0" w:line="240" w:lineRule="auto"/>
        <w:jc w:val="right"/>
        <w:rPr>
          <w:rFonts w:ascii="Calibri" w:hAnsi="Calibri" w:cs="Calibri"/>
        </w:rPr>
      </w:pPr>
      <w:r>
        <w:rPr>
          <w:rFonts w:ascii="Calibri" w:hAnsi="Calibri" w:cs="Calibri"/>
        </w:rPr>
        <w:t>города Ханты-Мансийска</w:t>
      </w:r>
    </w:p>
    <w:p w:rsidR="000101E1" w:rsidRDefault="000101E1">
      <w:pPr>
        <w:widowControl w:val="0"/>
        <w:autoSpaceDE w:val="0"/>
        <w:autoSpaceDN w:val="0"/>
        <w:adjustRightInd w:val="0"/>
        <w:spacing w:after="0" w:line="240" w:lineRule="auto"/>
        <w:jc w:val="right"/>
        <w:rPr>
          <w:rFonts w:ascii="Calibri" w:hAnsi="Calibri" w:cs="Calibri"/>
        </w:rPr>
      </w:pPr>
      <w:r>
        <w:rPr>
          <w:rFonts w:ascii="Calibri" w:hAnsi="Calibri" w:cs="Calibri"/>
        </w:rPr>
        <w:t>от 15.09.2014 N 862</w:t>
      </w: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jc w:val="center"/>
        <w:rPr>
          <w:rFonts w:ascii="Calibri" w:hAnsi="Calibri" w:cs="Calibri"/>
          <w:b/>
          <w:bCs/>
        </w:rPr>
      </w:pPr>
      <w:bookmarkStart w:id="53" w:name="Par532"/>
      <w:bookmarkEnd w:id="53"/>
      <w:r>
        <w:rPr>
          <w:rFonts w:ascii="Calibri" w:hAnsi="Calibri" w:cs="Calibri"/>
          <w:b/>
          <w:bCs/>
        </w:rPr>
        <w:t>АДМИНИСТРАТИВНЫЙ РЕГЛАМЕНТ</w:t>
      </w:r>
    </w:p>
    <w:p w:rsidR="000101E1" w:rsidRDefault="000101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"ВЫДАЧА СПЕЦИАЛЬНОГО</w:t>
      </w:r>
    </w:p>
    <w:p w:rsidR="000101E1" w:rsidRDefault="000101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РАЗРЕШЕНИЯ НА ДВИЖЕНИЕ ПО АВТОМОБИЛЬНЫМ ДОРОГАМ</w:t>
      </w:r>
    </w:p>
    <w:p w:rsidR="000101E1" w:rsidRDefault="000101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ЗНАЧЕНИЯ ТРАНСПОРТНОГО СРЕДСТВА,</w:t>
      </w:r>
    </w:p>
    <w:p w:rsidR="000101E1" w:rsidRDefault="000101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ОСУЩЕСТВЛЯЮЩЕГО ПЕРЕВОЗКИ ОПАСНЫХ ГРУЗОВ"</w:t>
      </w: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jc w:val="center"/>
        <w:outlineLvl w:val="1"/>
        <w:rPr>
          <w:rFonts w:ascii="Calibri" w:hAnsi="Calibri" w:cs="Calibri"/>
        </w:rPr>
      </w:pPr>
      <w:bookmarkStart w:id="54" w:name="Par538"/>
      <w:bookmarkEnd w:id="54"/>
      <w:r>
        <w:rPr>
          <w:rFonts w:ascii="Calibri" w:hAnsi="Calibri" w:cs="Calibri"/>
        </w:rPr>
        <w:t>1. Общие положения</w:t>
      </w: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ind w:firstLine="540"/>
        <w:jc w:val="both"/>
        <w:outlineLvl w:val="2"/>
        <w:rPr>
          <w:rFonts w:ascii="Calibri" w:hAnsi="Calibri" w:cs="Calibri"/>
        </w:rPr>
      </w:pPr>
      <w:bookmarkStart w:id="55" w:name="Par540"/>
      <w:bookmarkEnd w:id="55"/>
      <w:r>
        <w:rPr>
          <w:rFonts w:ascii="Calibri" w:hAnsi="Calibri" w:cs="Calibri"/>
        </w:rPr>
        <w:t>1.1. Предмет регулирования административного регламента</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грузов"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управления транспорта, связи и дорог Администрации города Ханты-Мансийска (далее - управление),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0101E1" w:rsidRDefault="000101E1">
      <w:pPr>
        <w:widowControl w:val="0"/>
        <w:autoSpaceDE w:val="0"/>
        <w:autoSpaceDN w:val="0"/>
        <w:adjustRightInd w:val="0"/>
        <w:spacing w:after="0" w:line="240" w:lineRule="auto"/>
        <w:ind w:firstLine="540"/>
        <w:jc w:val="both"/>
        <w:outlineLvl w:val="2"/>
        <w:rPr>
          <w:rFonts w:ascii="Calibri" w:hAnsi="Calibri" w:cs="Calibri"/>
        </w:rPr>
      </w:pPr>
      <w:bookmarkStart w:id="56" w:name="Par542"/>
      <w:bookmarkEnd w:id="56"/>
      <w:r>
        <w:rPr>
          <w:rFonts w:ascii="Calibri" w:hAnsi="Calibri" w:cs="Calibri"/>
        </w:rPr>
        <w:t>1.2. Круг заявителей</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Заявителями на предоставление муниципальной услуги являются владельцы транспортных средств (физические и юридические лица, индивидуальные предприниматели), а также их представители, обратившиеся в управление непосредственно с заявлением на получение специального разрешения (далее - заявитель).</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0101E1" w:rsidRDefault="000101E1">
      <w:pPr>
        <w:widowControl w:val="0"/>
        <w:autoSpaceDE w:val="0"/>
        <w:autoSpaceDN w:val="0"/>
        <w:adjustRightInd w:val="0"/>
        <w:spacing w:after="0" w:line="240" w:lineRule="auto"/>
        <w:ind w:firstLine="540"/>
        <w:jc w:val="both"/>
        <w:outlineLvl w:val="2"/>
        <w:rPr>
          <w:rFonts w:ascii="Calibri" w:hAnsi="Calibri" w:cs="Calibri"/>
        </w:rPr>
      </w:pPr>
      <w:bookmarkStart w:id="57" w:name="Par545"/>
      <w:bookmarkEnd w:id="57"/>
      <w:r>
        <w:rPr>
          <w:rFonts w:ascii="Calibri" w:hAnsi="Calibri" w:cs="Calibri"/>
        </w:rPr>
        <w:t>1.3. Требования к порядку информирования о предоставлении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bookmarkStart w:id="58" w:name="Par546"/>
      <w:bookmarkEnd w:id="58"/>
      <w:r>
        <w:rPr>
          <w:rFonts w:ascii="Calibri" w:hAnsi="Calibri" w:cs="Calibri"/>
        </w:rPr>
        <w:t>1.3.1. Информация о месте нахождения, справочных телефонах, графике работы, адресах электронной почты управления, предоставляющего муниципальные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управления, предоставляющего муниципальную услугу: 628011, г. Ханты-Мансийск, ул. Мира, д. 34.</w:t>
      </w:r>
    </w:p>
    <w:p w:rsidR="000101E1" w:rsidRDefault="000101E1">
      <w:pPr>
        <w:widowControl w:val="0"/>
        <w:autoSpaceDE w:val="0"/>
        <w:autoSpaceDN w:val="0"/>
        <w:adjustRightInd w:val="0"/>
        <w:spacing w:after="0" w:line="240" w:lineRule="auto"/>
        <w:ind w:firstLine="540"/>
        <w:jc w:val="both"/>
        <w:rPr>
          <w:rFonts w:ascii="Calibri" w:hAnsi="Calibri" w:cs="Calibri"/>
        </w:rPr>
      </w:pPr>
      <w:bookmarkStart w:id="59" w:name="Par548"/>
      <w:bookmarkEnd w:id="59"/>
      <w:r>
        <w:rPr>
          <w:rFonts w:ascii="Calibri" w:hAnsi="Calibri" w:cs="Calibri"/>
        </w:rPr>
        <w:t>График работы: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 пятница: с 09.00 до 18.15 час.;</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обеденный перерыв: с 12.45 до 14.00 час.;</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воскресенье - выходные дни.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(3467) 32-26-44.</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www.admhmansy.ru.</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utsd-adm@admhmansy.ru.</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Муниципальная услуга и информация по вопросам предоставления муниципальной услуги, сведений о ходе ее оказания, предоставляется по месту нахождения управления - кабинет 134.</w:t>
      </w:r>
    </w:p>
    <w:p w:rsidR="000101E1" w:rsidRDefault="000101E1">
      <w:pPr>
        <w:widowControl w:val="0"/>
        <w:autoSpaceDE w:val="0"/>
        <w:autoSpaceDN w:val="0"/>
        <w:adjustRightInd w:val="0"/>
        <w:spacing w:after="0" w:line="240" w:lineRule="auto"/>
        <w:ind w:firstLine="540"/>
        <w:jc w:val="both"/>
        <w:rPr>
          <w:rFonts w:ascii="Calibri" w:hAnsi="Calibri" w:cs="Calibri"/>
        </w:rPr>
      </w:pPr>
      <w:bookmarkStart w:id="60" w:name="Par556"/>
      <w:bookmarkEnd w:id="60"/>
      <w:r>
        <w:rPr>
          <w:rFonts w:ascii="Calibri" w:hAnsi="Calibri" w:cs="Calibri"/>
        </w:rPr>
        <w:t>1.3.2.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bookmarkStart w:id="61" w:name="Par557"/>
      <w:bookmarkEnd w:id="61"/>
      <w:r>
        <w:rPr>
          <w:rFonts w:ascii="Calibri" w:hAnsi="Calibri" w:cs="Calibri"/>
        </w:rPr>
        <w:t>Управление Федерального казначейства по Ханты-Мансийскому автономному округу - Югре.</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628012, г. Ханты-Мансийск, ул. Карла Маркса, д. 12.</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Телефоны: (3467) 37-20-05, 37-20-06.</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www.hantymansiysk.roskazna.ru.</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ufk87@roskazna.ru.</w:t>
      </w:r>
    </w:p>
    <w:p w:rsidR="000101E1" w:rsidRDefault="000101E1">
      <w:pPr>
        <w:widowControl w:val="0"/>
        <w:autoSpaceDE w:val="0"/>
        <w:autoSpaceDN w:val="0"/>
        <w:adjustRightInd w:val="0"/>
        <w:spacing w:after="0" w:line="240" w:lineRule="auto"/>
        <w:ind w:firstLine="540"/>
        <w:jc w:val="both"/>
        <w:rPr>
          <w:rFonts w:ascii="Calibri" w:hAnsi="Calibri" w:cs="Calibri"/>
        </w:rPr>
      </w:pPr>
      <w:bookmarkStart w:id="62" w:name="Par562"/>
      <w:bookmarkEnd w:id="62"/>
      <w:r>
        <w:rPr>
          <w:rFonts w:ascii="Calibri" w:hAnsi="Calibri" w:cs="Calibri"/>
        </w:rPr>
        <w:t xml:space="preserve">1.3.3. Сведения, указанные в </w:t>
      </w:r>
      <w:hyperlink w:anchor="Par546" w:history="1">
        <w:r>
          <w:rPr>
            <w:rFonts w:ascii="Calibri" w:hAnsi="Calibri" w:cs="Calibri"/>
            <w:color w:val="0000FF"/>
          </w:rPr>
          <w:t>подпунктах 1.3.1</w:t>
        </w:r>
      </w:hyperlink>
      <w:r>
        <w:rPr>
          <w:rFonts w:ascii="Calibri" w:hAnsi="Calibri" w:cs="Calibri"/>
        </w:rPr>
        <w:t xml:space="preserve">, </w:t>
      </w:r>
      <w:hyperlink w:anchor="Par556" w:history="1">
        <w:r>
          <w:rPr>
            <w:rFonts w:ascii="Calibri" w:hAnsi="Calibri" w:cs="Calibri"/>
            <w:color w:val="0000FF"/>
          </w:rPr>
          <w:t>1.3.2 пункта 1.3</w:t>
        </w:r>
      </w:hyperlink>
      <w:r>
        <w:rPr>
          <w:rFonts w:ascii="Calibri" w:hAnsi="Calibri" w:cs="Calibri"/>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Официальном информационном портале органов местного самоуправления города Ханты-Мансийска www.admhmansy.ru (далее - Официальный портал);</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устной (при личном обращении заявителя и (или) по телефону);</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письменной (при письменном обращении заявителя, электронной почте, факсу);</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В случае устного обращения (лично или по телефону) заявителя (его представителя) специалист управления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общении с заявителями (по телефону или лично) специалист управления, должен </w:t>
      </w:r>
      <w:r>
        <w:rPr>
          <w:rFonts w:ascii="Calibri" w:hAnsi="Calibri" w:cs="Calibri"/>
        </w:rPr>
        <w:lastRenderedPageBreak/>
        <w:t>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управление письменное обращение о предоставлении ему письменного ответа либо назначить другое удобное для заявителя время для устного информирования.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управлении.</w:t>
      </w:r>
    </w:p>
    <w:p w:rsidR="000101E1" w:rsidRDefault="000101E1">
      <w:pPr>
        <w:widowControl w:val="0"/>
        <w:autoSpaceDE w:val="0"/>
        <w:autoSpaceDN w:val="0"/>
        <w:adjustRightInd w:val="0"/>
        <w:spacing w:after="0" w:line="240" w:lineRule="auto"/>
        <w:ind w:firstLine="540"/>
        <w:jc w:val="both"/>
        <w:rPr>
          <w:rFonts w:ascii="Calibri" w:hAnsi="Calibri" w:cs="Calibri"/>
        </w:rPr>
      </w:pPr>
      <w:bookmarkStart w:id="63" w:name="Par576"/>
      <w:bookmarkEnd w:id="63"/>
      <w:r>
        <w:rPr>
          <w:rFonts w:ascii="Calibri" w:hAnsi="Calibri" w:cs="Calibri"/>
        </w:rPr>
        <w:t xml:space="preserve">1.3.7.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ar562" w:history="1">
        <w:r>
          <w:rPr>
            <w:rFonts w:ascii="Calibri" w:hAnsi="Calibri" w:cs="Calibri"/>
            <w:color w:val="0000FF"/>
          </w:rPr>
          <w:t>подпункте 1.3.3 пункта 1.3</w:t>
        </w:r>
      </w:hyperlink>
      <w:r>
        <w:rPr>
          <w:rFonts w:ascii="Calibri" w:hAnsi="Calibri" w:cs="Calibri"/>
        </w:rPr>
        <w:t xml:space="preserve"> настоящего административного регламента.</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график работы, справочные телефоны, адреса электронной почты управления, предоставляющего муниципальную услугу;</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бланки заявлений о предоставлении муниципальной услуги и образцы их заполнения;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исчерпывающий перечень документов, необходимых для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отказа в предоставлении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hyperlink w:anchor="Par838" w:history="1">
        <w:r>
          <w:rPr>
            <w:rFonts w:ascii="Calibri" w:hAnsi="Calibri" w:cs="Calibri"/>
            <w:color w:val="0000FF"/>
          </w:rPr>
          <w:t>блок-схема</w:t>
        </w:r>
      </w:hyperlink>
      <w:r>
        <w:rPr>
          <w:rFonts w:ascii="Calibri" w:hAnsi="Calibri" w:cs="Calibri"/>
        </w:rPr>
        <w:t xml:space="preserve">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текст настоящего административного регламента с </w:t>
      </w:r>
      <w:hyperlink w:anchor="Par838" w:history="1">
        <w:r>
          <w:rPr>
            <w:rFonts w:ascii="Calibri" w:hAnsi="Calibri" w:cs="Calibri"/>
            <w:color w:val="0000FF"/>
          </w:rPr>
          <w:t>приложениями</w:t>
        </w:r>
      </w:hyperlink>
      <w:r>
        <w:rPr>
          <w:rFonts w:ascii="Calibri" w:hAnsi="Calibri" w:cs="Calibri"/>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управления, ответственному за предоставление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внесения изменений в порядок предоставления муниципальной услуги специалист управления,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jc w:val="center"/>
        <w:outlineLvl w:val="1"/>
        <w:rPr>
          <w:rFonts w:ascii="Calibri" w:hAnsi="Calibri" w:cs="Calibri"/>
        </w:rPr>
      </w:pPr>
      <w:bookmarkStart w:id="64" w:name="Par588"/>
      <w:bookmarkEnd w:id="64"/>
      <w:r>
        <w:rPr>
          <w:rFonts w:ascii="Calibri" w:hAnsi="Calibri" w:cs="Calibri"/>
        </w:rPr>
        <w:t>2. Стандарт предоставления муниципальной услуги</w:t>
      </w: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ind w:firstLine="540"/>
        <w:jc w:val="both"/>
        <w:outlineLvl w:val="2"/>
        <w:rPr>
          <w:rFonts w:ascii="Calibri" w:hAnsi="Calibri" w:cs="Calibri"/>
        </w:rPr>
      </w:pPr>
      <w:bookmarkStart w:id="65" w:name="Par590"/>
      <w:bookmarkEnd w:id="65"/>
      <w:r>
        <w:rPr>
          <w:rFonts w:ascii="Calibri" w:hAnsi="Calibri" w:cs="Calibri"/>
        </w:rPr>
        <w:t>2.1. Наименование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грузов.</w:t>
      </w:r>
    </w:p>
    <w:p w:rsidR="000101E1" w:rsidRDefault="000101E1">
      <w:pPr>
        <w:widowControl w:val="0"/>
        <w:autoSpaceDE w:val="0"/>
        <w:autoSpaceDN w:val="0"/>
        <w:adjustRightInd w:val="0"/>
        <w:spacing w:after="0" w:line="240" w:lineRule="auto"/>
        <w:ind w:firstLine="540"/>
        <w:jc w:val="both"/>
        <w:outlineLvl w:val="2"/>
        <w:rPr>
          <w:rFonts w:ascii="Calibri" w:hAnsi="Calibri" w:cs="Calibri"/>
        </w:rPr>
      </w:pPr>
      <w:bookmarkStart w:id="66" w:name="Par591"/>
      <w:bookmarkEnd w:id="66"/>
      <w:r>
        <w:rPr>
          <w:rFonts w:ascii="Calibri" w:hAnsi="Calibri" w:cs="Calibri"/>
        </w:rPr>
        <w:t>2.2. Наименование органа Администрации города Ханты-Мансийска, предоставляющего муниципальную услугу</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муниципальной услуги осуществляет Администрация города Ханты-Мансийска в лице управления транспорта, связи и дорог.</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предоставлении муниципальной услуги управление осуществляет межведомственное </w:t>
      </w:r>
      <w:r>
        <w:rPr>
          <w:rFonts w:ascii="Calibri" w:hAnsi="Calibri" w:cs="Calibri"/>
        </w:rPr>
        <w:lastRenderedPageBreak/>
        <w:t>информационное взаимодействие с Управлением Федерального казначейства по Ханты-Мансийскому автономному округу - Югре для получения документа, подтверждающего факт оплаты государственной пошлины за выдачу специального разрешения.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требованиями </w:t>
      </w:r>
      <w:hyperlink r:id="rId33" w:history="1">
        <w:r>
          <w:rPr>
            <w:rFonts w:ascii="Calibri" w:hAnsi="Calibri" w:cs="Calibri"/>
            <w:color w:val="0000FF"/>
          </w:rPr>
          <w:t>пункта 3 части 1 статьи 7</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4" w:history="1">
        <w:r>
          <w:rPr>
            <w:rFonts w:ascii="Calibri" w:hAnsi="Calibri" w:cs="Calibri"/>
            <w:color w:val="0000FF"/>
          </w:rPr>
          <w:t>Перечень</w:t>
        </w:r>
      </w:hyperlink>
      <w:r>
        <w:rPr>
          <w:rFonts w:ascii="Calibri" w:hAnsi="Calibri" w:cs="Calibri"/>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0101E1" w:rsidRDefault="000101E1">
      <w:pPr>
        <w:widowControl w:val="0"/>
        <w:autoSpaceDE w:val="0"/>
        <w:autoSpaceDN w:val="0"/>
        <w:adjustRightInd w:val="0"/>
        <w:spacing w:after="0" w:line="240" w:lineRule="auto"/>
        <w:ind w:firstLine="540"/>
        <w:jc w:val="both"/>
        <w:outlineLvl w:val="2"/>
        <w:rPr>
          <w:rFonts w:ascii="Calibri" w:hAnsi="Calibri" w:cs="Calibri"/>
        </w:rPr>
      </w:pPr>
      <w:bookmarkStart w:id="67" w:name="Par595"/>
      <w:bookmarkEnd w:id="67"/>
      <w:r>
        <w:rPr>
          <w:rFonts w:ascii="Calibri" w:hAnsi="Calibri" w:cs="Calibri"/>
        </w:rPr>
        <w:t>2.3. Результат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предоставления муниципальной услуги является: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выдача заявителю специального разрешения (результат предоставления муниципальной услуги оформляется в форме специального разрешения на движение по автомобильным дорогам местного значения транспортного средства, осуществляющего перевозку опасных грузов, и выдается заявителю лично под роспись в журнале выданных специальных разрешений);</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выдача (направление) заявителю уведомления об отказе в выдаче специального разрешения (уведомление об отказе в выдаче специального разрешения на движение по автомобильным дорогам местного значения транспортного средства, осуществляющего перевозку опасных грузов, с указанием причины отказа оформляется на фирменном бланке управления за подписью начальника либо лица, его замещающего);</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переоформление специального разрешения (результат предоставления муниципальной услуги оформляется в форме нового специального разрешения на движение по автомобильным дорогам местного значения транспортного средства, осуществляющего перевозку опасных грузов и выдается заявителю лично под роспись в журнале выданных специальных разрешений).</w:t>
      </w:r>
    </w:p>
    <w:p w:rsidR="000101E1" w:rsidRDefault="000101E1">
      <w:pPr>
        <w:widowControl w:val="0"/>
        <w:autoSpaceDE w:val="0"/>
        <w:autoSpaceDN w:val="0"/>
        <w:adjustRightInd w:val="0"/>
        <w:spacing w:after="0" w:line="240" w:lineRule="auto"/>
        <w:ind w:firstLine="540"/>
        <w:jc w:val="both"/>
        <w:outlineLvl w:val="2"/>
        <w:rPr>
          <w:rFonts w:ascii="Calibri" w:hAnsi="Calibri" w:cs="Calibri"/>
        </w:rPr>
      </w:pPr>
      <w:bookmarkStart w:id="68" w:name="Par600"/>
      <w:bookmarkEnd w:id="68"/>
      <w:r>
        <w:rPr>
          <w:rFonts w:ascii="Calibri" w:hAnsi="Calibri" w:cs="Calibri"/>
        </w:rPr>
        <w:t>2.4. Срок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Общий (максимальный) срок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 осуществляющего перевозку опасных грузов, не должен превышать 11 рабочих дней со дня регистрации в управлении заявления о предоставлении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общий срок предоставления муниципальной услуги входит срок направления межведомственных запросов и получения на них ответов, срок выдачи документов, являющихся результатом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Специальное разрешение переоформляется управлением в течение 3 рабочих дней с момента принятия заявления.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Специальное разрешение оформляется в течение одного рабочего дня с момента принятия решения о выдаче специального разрешения. В случае принятия решения об отказе в выдаче специального разрешения заявитель в течение 1 рабочего дня со дня принятия такого решения информируется об этом в письменной </w:t>
      </w:r>
      <w:hyperlink w:anchor="Par899" w:history="1">
        <w:r>
          <w:rPr>
            <w:rFonts w:ascii="Calibri" w:hAnsi="Calibri" w:cs="Calibri"/>
            <w:color w:val="0000FF"/>
          </w:rPr>
          <w:t>форме</w:t>
        </w:r>
      </w:hyperlink>
      <w:r>
        <w:rPr>
          <w:rFonts w:ascii="Calibri" w:hAnsi="Calibri" w:cs="Calibri"/>
        </w:rPr>
        <w:t xml:space="preserve"> (приложение N 2 к настоящему административному регламенту).</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предоставления муниципальной услуги законодательством не предусмотрено.</w:t>
      </w:r>
    </w:p>
    <w:p w:rsidR="000101E1" w:rsidRDefault="000101E1">
      <w:pPr>
        <w:widowControl w:val="0"/>
        <w:autoSpaceDE w:val="0"/>
        <w:autoSpaceDN w:val="0"/>
        <w:adjustRightInd w:val="0"/>
        <w:spacing w:after="0" w:line="240" w:lineRule="auto"/>
        <w:ind w:firstLine="540"/>
        <w:jc w:val="both"/>
        <w:outlineLvl w:val="2"/>
        <w:rPr>
          <w:rFonts w:ascii="Calibri" w:hAnsi="Calibri" w:cs="Calibri"/>
        </w:rPr>
      </w:pPr>
      <w:bookmarkStart w:id="69" w:name="Par606"/>
      <w:bookmarkEnd w:id="69"/>
      <w:r>
        <w:rPr>
          <w:rFonts w:ascii="Calibri" w:hAnsi="Calibri" w:cs="Calibri"/>
        </w:rPr>
        <w:t>2.5. Правовые основания для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муниципальной услуги осуществляется в соответствии с:</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Налоговым </w:t>
      </w:r>
      <w:hyperlink r:id="rId35" w:history="1">
        <w:r>
          <w:rPr>
            <w:rFonts w:ascii="Calibri" w:hAnsi="Calibri" w:cs="Calibri"/>
            <w:color w:val="0000FF"/>
          </w:rPr>
          <w:t>кодексом</w:t>
        </w:r>
      </w:hyperlink>
      <w:r>
        <w:rPr>
          <w:rFonts w:ascii="Calibri" w:hAnsi="Calibri" w:cs="Calibri"/>
        </w:rPr>
        <w:t xml:space="preserve"> Российской Федерации (часть вторая) от 05.08.2000 N 117-ФЗ ("Собрание законодательства Российской Федерации", 2013, N 1, ст. 77);</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6" w:history="1">
        <w:r>
          <w:rPr>
            <w:rFonts w:ascii="Calibri" w:hAnsi="Calibri" w:cs="Calibri"/>
            <w:color w:val="0000FF"/>
          </w:rPr>
          <w:t>законом</w:t>
        </w:r>
      </w:hyperlink>
      <w:r>
        <w:rPr>
          <w:rFonts w:ascii="Calibri" w:hAnsi="Calibri" w:cs="Calibri"/>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w:t>
      </w:r>
      <w:r>
        <w:rPr>
          <w:rFonts w:ascii="Calibri" w:hAnsi="Calibri" w:cs="Calibri"/>
        </w:rPr>
        <w:lastRenderedPageBreak/>
        <w:t>акты Российской Федерации" ("Собрание законодательства Российской Федерации", 2012, N 26, ст. 3447; N 50 (ч. V), ст. 6967);</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7"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("Собрание законодательства Российской Федерации", 2012, N 31, ст. 4322);</w:t>
      </w:r>
    </w:p>
    <w:p w:rsidR="000101E1" w:rsidRDefault="000101E1">
      <w:pPr>
        <w:widowControl w:val="0"/>
        <w:autoSpaceDE w:val="0"/>
        <w:autoSpaceDN w:val="0"/>
        <w:adjustRightInd w:val="0"/>
        <w:spacing w:after="0" w:line="240" w:lineRule="auto"/>
        <w:ind w:firstLine="540"/>
        <w:jc w:val="both"/>
        <w:rPr>
          <w:rFonts w:ascii="Calibri" w:hAnsi="Calibri" w:cs="Calibri"/>
        </w:rPr>
      </w:pPr>
      <w:hyperlink r:id="rId3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15.04.2011 N 272 "Об утверждении Правил перевозок грузов автомобильным транспортом" ("Собрание законодательства Российской Федерации", 2011, N 17, ст. 2407; 2012, N 10, ст. 1223);</w:t>
      </w:r>
    </w:p>
    <w:p w:rsidR="000101E1" w:rsidRDefault="000101E1">
      <w:pPr>
        <w:widowControl w:val="0"/>
        <w:autoSpaceDE w:val="0"/>
        <w:autoSpaceDN w:val="0"/>
        <w:adjustRightInd w:val="0"/>
        <w:spacing w:after="0" w:line="240" w:lineRule="auto"/>
        <w:ind w:firstLine="540"/>
        <w:jc w:val="both"/>
        <w:rPr>
          <w:rFonts w:ascii="Calibri" w:hAnsi="Calibri" w:cs="Calibri"/>
        </w:rPr>
      </w:pPr>
      <w:hyperlink r:id="rId39" w:history="1">
        <w:r>
          <w:rPr>
            <w:rFonts w:ascii="Calibri" w:hAnsi="Calibri" w:cs="Calibri"/>
            <w:color w:val="0000FF"/>
          </w:rPr>
          <w:t>приказом</w:t>
        </w:r>
      </w:hyperlink>
      <w:r>
        <w:rPr>
          <w:rFonts w:ascii="Calibri" w:hAnsi="Calibri" w:cs="Calibri"/>
        </w:rPr>
        <w:t xml:space="preserve"> Министерства транспорта Российской Федерации от 04.07.2011 N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(зарегистрирован Минюстом России 13.09.2011, регистрационный N 21782);</w:t>
      </w:r>
    </w:p>
    <w:p w:rsidR="000101E1" w:rsidRDefault="000101E1">
      <w:pPr>
        <w:widowControl w:val="0"/>
        <w:autoSpaceDE w:val="0"/>
        <w:autoSpaceDN w:val="0"/>
        <w:adjustRightInd w:val="0"/>
        <w:spacing w:after="0" w:line="240" w:lineRule="auto"/>
        <w:ind w:firstLine="540"/>
        <w:jc w:val="both"/>
        <w:rPr>
          <w:rFonts w:ascii="Calibri" w:hAnsi="Calibri" w:cs="Calibri"/>
        </w:rPr>
      </w:pPr>
      <w:hyperlink r:id="rId40" w:history="1">
        <w:r>
          <w:rPr>
            <w:rFonts w:ascii="Calibri" w:hAnsi="Calibri" w:cs="Calibri"/>
            <w:color w:val="0000FF"/>
          </w:rPr>
          <w:t>постановлением</w:t>
        </w:r>
      </w:hyperlink>
      <w:r>
        <w:rPr>
          <w:rFonts w:ascii="Calibri" w:hAnsi="Calibri" w:cs="Calibri"/>
        </w:rP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административным регламентом.</w:t>
      </w:r>
    </w:p>
    <w:p w:rsidR="000101E1" w:rsidRDefault="000101E1">
      <w:pPr>
        <w:widowControl w:val="0"/>
        <w:autoSpaceDE w:val="0"/>
        <w:autoSpaceDN w:val="0"/>
        <w:adjustRightInd w:val="0"/>
        <w:spacing w:after="0" w:line="240" w:lineRule="auto"/>
        <w:ind w:firstLine="540"/>
        <w:jc w:val="both"/>
        <w:outlineLvl w:val="2"/>
        <w:rPr>
          <w:rFonts w:ascii="Calibri" w:hAnsi="Calibri" w:cs="Calibri"/>
        </w:rPr>
      </w:pPr>
      <w:bookmarkStart w:id="70" w:name="Par615"/>
      <w:bookmarkEnd w:id="70"/>
      <w:r>
        <w:rPr>
          <w:rFonts w:ascii="Calibri" w:hAnsi="Calibri" w:cs="Calibri"/>
        </w:rPr>
        <w:t>2.6. Исчерпывающий перечень документов, необходимых для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bookmarkStart w:id="71" w:name="Par616"/>
      <w:bookmarkEnd w:id="71"/>
      <w:r>
        <w:rPr>
          <w:rFonts w:ascii="Calibri" w:hAnsi="Calibri" w:cs="Calibri"/>
        </w:rPr>
        <w:t>1) заявление о получении специального разрешения на движение по автомобильным дорогам транспортного средства, осуществляющего перевозку опасных грузов;</w:t>
      </w:r>
    </w:p>
    <w:p w:rsidR="000101E1" w:rsidRDefault="000101E1">
      <w:pPr>
        <w:widowControl w:val="0"/>
        <w:autoSpaceDE w:val="0"/>
        <w:autoSpaceDN w:val="0"/>
        <w:adjustRightInd w:val="0"/>
        <w:spacing w:after="0" w:line="240" w:lineRule="auto"/>
        <w:ind w:firstLine="540"/>
        <w:jc w:val="both"/>
        <w:rPr>
          <w:rFonts w:ascii="Calibri" w:hAnsi="Calibri" w:cs="Calibri"/>
        </w:rPr>
      </w:pPr>
      <w:bookmarkStart w:id="72" w:name="Par617"/>
      <w:bookmarkEnd w:id="72"/>
      <w:r>
        <w:rPr>
          <w:rFonts w:ascii="Calibri" w:hAnsi="Calibri" w:cs="Calibri"/>
        </w:rPr>
        <w:t>2) копия свидетельства о регистрации транспортного средства, предполагаемого к использованию для перевозки опасных грузов, 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свидетельства о допуске транспортного средства к перевозке опасных грузов;</w:t>
      </w:r>
    </w:p>
    <w:p w:rsidR="000101E1" w:rsidRDefault="000101E1">
      <w:pPr>
        <w:widowControl w:val="0"/>
        <w:autoSpaceDE w:val="0"/>
        <w:autoSpaceDN w:val="0"/>
        <w:adjustRightInd w:val="0"/>
        <w:spacing w:after="0" w:line="240" w:lineRule="auto"/>
        <w:ind w:firstLine="540"/>
        <w:jc w:val="both"/>
        <w:rPr>
          <w:rFonts w:ascii="Calibri" w:hAnsi="Calibri" w:cs="Calibri"/>
        </w:rPr>
      </w:pPr>
      <w:bookmarkStart w:id="73" w:name="Par619"/>
      <w:bookmarkEnd w:id="73"/>
      <w:r>
        <w:rPr>
          <w:rFonts w:ascii="Calibri" w:hAnsi="Calibri" w:cs="Calibri"/>
        </w:rPr>
        <w:t>4) копия свидетельства о подготовке водителя транспортного средства, перевозящего опасные грузы;</w:t>
      </w:r>
    </w:p>
    <w:p w:rsidR="000101E1" w:rsidRDefault="000101E1">
      <w:pPr>
        <w:widowControl w:val="0"/>
        <w:autoSpaceDE w:val="0"/>
        <w:autoSpaceDN w:val="0"/>
        <w:adjustRightInd w:val="0"/>
        <w:spacing w:after="0" w:line="240" w:lineRule="auto"/>
        <w:ind w:firstLine="540"/>
        <w:jc w:val="both"/>
        <w:rPr>
          <w:rFonts w:ascii="Calibri" w:hAnsi="Calibri" w:cs="Calibri"/>
        </w:rPr>
      </w:pPr>
      <w:bookmarkStart w:id="74" w:name="Par620"/>
      <w:bookmarkEnd w:id="74"/>
      <w:r>
        <w:rPr>
          <w:rFonts w:ascii="Calibri" w:hAnsi="Calibri" w:cs="Calibri"/>
        </w:rPr>
        <w:t>5) документ, подтверждающий факт оплаты государственной пошлины за выдачу специального разрешения.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подача заявления о получении специального разрешения и прилагаемых к нему документов путем направления их в адрес управления посредством факсимильной и электронной связи (с последующим предоставлением оригинала заявления и прилагаемых к нему документов), а также с использованием Единого или регионального порталов.</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616" w:history="1">
        <w:r>
          <w:rPr>
            <w:rFonts w:ascii="Calibri" w:hAnsi="Calibri" w:cs="Calibri"/>
            <w:color w:val="0000FF"/>
          </w:rPr>
          <w:t>подпунктах 1</w:t>
        </w:r>
      </w:hyperlink>
      <w:r>
        <w:rPr>
          <w:rFonts w:ascii="Calibri" w:hAnsi="Calibri" w:cs="Calibri"/>
        </w:rPr>
        <w:t xml:space="preserve"> - </w:t>
      </w:r>
      <w:hyperlink w:anchor="Par619" w:history="1">
        <w:r>
          <w:rPr>
            <w:rFonts w:ascii="Calibri" w:hAnsi="Calibri" w:cs="Calibri"/>
            <w:color w:val="0000FF"/>
          </w:rPr>
          <w:t>4 пункта 2.6</w:t>
        </w:r>
      </w:hyperlink>
      <w:r>
        <w:rPr>
          <w:rFonts w:ascii="Calibri" w:hAnsi="Calibri" w:cs="Calibri"/>
        </w:rPr>
        <w:t xml:space="preserve"> настоящего административного регламента, представляются заявителем в управление самостоятельно.</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620" w:history="1">
        <w:r>
          <w:rPr>
            <w:rFonts w:ascii="Calibri" w:hAnsi="Calibri" w:cs="Calibri"/>
            <w:color w:val="0000FF"/>
          </w:rPr>
          <w:t>подпункте 5 пункта 2.6</w:t>
        </w:r>
      </w:hyperlink>
      <w:r>
        <w:rPr>
          <w:rFonts w:ascii="Calibri" w:hAnsi="Calibri" w:cs="Calibri"/>
        </w:rPr>
        <w:t xml:space="preserve"> настоящего административного регламента, запрашиваются управлением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2.6.1. Способы получения заявителями документов, указанных в </w:t>
      </w:r>
      <w:hyperlink w:anchor="Par616" w:history="1">
        <w:r>
          <w:rPr>
            <w:rFonts w:ascii="Calibri" w:hAnsi="Calibri" w:cs="Calibri"/>
            <w:color w:val="0000FF"/>
          </w:rPr>
          <w:t>подпункте 1 пункта 2.6</w:t>
        </w:r>
      </w:hyperlink>
      <w:r>
        <w:rPr>
          <w:rFonts w:ascii="Calibri" w:hAnsi="Calibri" w:cs="Calibri"/>
        </w:rPr>
        <w:t xml:space="preserve"> настоящего административного регламента</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Установленную форму заявления о предоставлении муниципальной услуги заявитель может получить:</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информационном стенде в месте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специалиста управления, ответственного за предоставление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информационно-телекоммуникационной сети Интернет на Официальном портале, Едином и региональном порталах.</w:t>
      </w:r>
    </w:p>
    <w:p w:rsidR="000101E1" w:rsidRDefault="000101E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подпункт а) в подпункте 1.3.2 пункта 1.3 настоящего Административного регламента отсутствует.</w:t>
      </w:r>
    </w:p>
    <w:p w:rsidR="000101E1" w:rsidRDefault="000101E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620" w:history="1">
        <w:r>
          <w:rPr>
            <w:rFonts w:ascii="Calibri" w:hAnsi="Calibri" w:cs="Calibri"/>
            <w:color w:val="0000FF"/>
          </w:rPr>
          <w:t>подпункте 5 пункта 2.6</w:t>
        </w:r>
      </w:hyperlink>
      <w:r>
        <w:rPr>
          <w:rFonts w:ascii="Calibri" w:hAnsi="Calibri" w:cs="Calibri"/>
        </w:rPr>
        <w:t xml:space="preserve"> настоящего административного регламента, заявитель может получить, обратившись в Управление Федерального казначейства по Ханты-</w:t>
      </w:r>
      <w:r>
        <w:rPr>
          <w:rFonts w:ascii="Calibri" w:hAnsi="Calibri" w:cs="Calibri"/>
        </w:rPr>
        <w:lastRenderedPageBreak/>
        <w:t xml:space="preserve">Мансийскому автономному округу - Югре (информация о месте нахождения федерального органа указана в </w:t>
      </w:r>
      <w:hyperlink w:anchor="Par557" w:history="1">
        <w:r>
          <w:rPr>
            <w:rFonts w:ascii="Calibri" w:hAnsi="Calibri" w:cs="Calibri"/>
            <w:color w:val="0000FF"/>
          </w:rPr>
          <w:t>подпункте "а" подпункта 1.3.2 пункта 1.3</w:t>
        </w:r>
      </w:hyperlink>
      <w:r>
        <w:rPr>
          <w:rFonts w:ascii="Calibri" w:hAnsi="Calibri" w:cs="Calibri"/>
        </w:rPr>
        <w:t xml:space="preserve"> настоящего административного регламента).</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Способы подачи документов заявителем:</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в управление;</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Единого и регионального порталов;</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факсимильной связи, электронной почты.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Запрещается требовать от заявителей:</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1" w:history="1">
        <w:r>
          <w:rPr>
            <w:rFonts w:ascii="Calibri" w:hAnsi="Calibri" w:cs="Calibri"/>
            <w:color w:val="0000FF"/>
          </w:rPr>
          <w:t>частью 1 статьи 1</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2" w:history="1">
        <w:r>
          <w:rPr>
            <w:rFonts w:ascii="Calibri" w:hAnsi="Calibri" w:cs="Calibri"/>
            <w:color w:val="0000FF"/>
          </w:rPr>
          <w:t>частью 6 статьи 7</w:t>
        </w:r>
      </w:hyperlink>
      <w:r>
        <w:rPr>
          <w:rFonts w:ascii="Calibri" w:hAnsi="Calibri" w:cs="Calibri"/>
        </w:rPr>
        <w:t xml:space="preserve">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101E1" w:rsidRDefault="000101E1">
      <w:pPr>
        <w:widowControl w:val="0"/>
        <w:autoSpaceDE w:val="0"/>
        <w:autoSpaceDN w:val="0"/>
        <w:adjustRightInd w:val="0"/>
        <w:spacing w:after="0" w:line="240" w:lineRule="auto"/>
        <w:ind w:firstLine="540"/>
        <w:jc w:val="both"/>
        <w:outlineLvl w:val="2"/>
        <w:rPr>
          <w:rFonts w:ascii="Calibri" w:hAnsi="Calibri" w:cs="Calibri"/>
        </w:rPr>
      </w:pPr>
      <w:bookmarkStart w:id="75" w:name="Par642"/>
      <w:bookmarkEnd w:id="75"/>
      <w:r>
        <w:rPr>
          <w:rFonts w:ascii="Calibri" w:hAnsi="Calibri" w:cs="Calibri"/>
        </w:rPr>
        <w:t>2.7. Исчерпывающий перечень оснований для отказа в регистрации заявления и документов, необходимых для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Оснований для отказа в регистрации заявления и документов, необходимых для предоставления муниципальной услуги, не предусмотрено.</w:t>
      </w:r>
    </w:p>
    <w:p w:rsidR="000101E1" w:rsidRDefault="000101E1">
      <w:pPr>
        <w:widowControl w:val="0"/>
        <w:autoSpaceDE w:val="0"/>
        <w:autoSpaceDN w:val="0"/>
        <w:adjustRightInd w:val="0"/>
        <w:spacing w:after="0" w:line="240" w:lineRule="auto"/>
        <w:ind w:firstLine="540"/>
        <w:jc w:val="both"/>
        <w:outlineLvl w:val="2"/>
        <w:rPr>
          <w:rFonts w:ascii="Calibri" w:hAnsi="Calibri" w:cs="Calibri"/>
        </w:rPr>
      </w:pPr>
      <w:bookmarkStart w:id="76" w:name="Par644"/>
      <w:bookmarkEnd w:id="76"/>
      <w:r>
        <w:rPr>
          <w:rFonts w:ascii="Calibri" w:hAnsi="Calibri" w:cs="Calibri"/>
        </w:rPr>
        <w:t>2.8. Исчерпывающий перечень оснований для приостановления или отказа в предоставлении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Оснований для приостановления муниципальной услуги не предусмотрено.</w:t>
      </w:r>
    </w:p>
    <w:p w:rsidR="000101E1" w:rsidRDefault="000101E1">
      <w:pPr>
        <w:widowControl w:val="0"/>
        <w:autoSpaceDE w:val="0"/>
        <w:autoSpaceDN w:val="0"/>
        <w:adjustRightInd w:val="0"/>
        <w:spacing w:after="0" w:line="240" w:lineRule="auto"/>
        <w:ind w:firstLine="540"/>
        <w:jc w:val="both"/>
        <w:rPr>
          <w:rFonts w:ascii="Calibri" w:hAnsi="Calibri" w:cs="Calibri"/>
        </w:rPr>
      </w:pPr>
      <w:bookmarkStart w:id="77" w:name="Par646"/>
      <w:bookmarkEnd w:id="77"/>
      <w:r>
        <w:rPr>
          <w:rFonts w:ascii="Calibri" w:hAnsi="Calibri" w:cs="Calibri"/>
        </w:rPr>
        <w:t>2.8.2. Основаниями для отказа в предоставлении муниципальной услуги являются: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маршрут движения или часть маршрута движения транспортного средства, осуществляющего перевозку опасных грузов, проходят по автомобильным дорогам федерального, регионального или межмуниципального значения, участкам таких автомобильных дорог;</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недостоверных и (или) неполных сведений, а также отсутствие документов, указанных в </w:t>
      </w:r>
      <w:hyperlink w:anchor="Par617" w:history="1">
        <w:r>
          <w:rPr>
            <w:rFonts w:ascii="Calibri" w:hAnsi="Calibri" w:cs="Calibri"/>
            <w:color w:val="0000FF"/>
          </w:rPr>
          <w:t>подпунктах 2</w:t>
        </w:r>
      </w:hyperlink>
      <w:r>
        <w:rPr>
          <w:rFonts w:ascii="Calibri" w:hAnsi="Calibri" w:cs="Calibri"/>
        </w:rPr>
        <w:t xml:space="preserve"> - </w:t>
      </w:r>
      <w:hyperlink w:anchor="Par619" w:history="1">
        <w:r>
          <w:rPr>
            <w:rFonts w:ascii="Calibri" w:hAnsi="Calibri" w:cs="Calibri"/>
            <w:color w:val="0000FF"/>
          </w:rPr>
          <w:t>4 пункта 2.6</w:t>
        </w:r>
      </w:hyperlink>
      <w:r>
        <w:rPr>
          <w:rFonts w:ascii="Calibri" w:hAnsi="Calibri" w:cs="Calibri"/>
        </w:rPr>
        <w:t xml:space="preserve"> настоящего административного регламента.</w:t>
      </w:r>
    </w:p>
    <w:p w:rsidR="000101E1" w:rsidRDefault="000101E1">
      <w:pPr>
        <w:widowControl w:val="0"/>
        <w:autoSpaceDE w:val="0"/>
        <w:autoSpaceDN w:val="0"/>
        <w:adjustRightInd w:val="0"/>
        <w:spacing w:after="0" w:line="240" w:lineRule="auto"/>
        <w:ind w:firstLine="540"/>
        <w:jc w:val="both"/>
        <w:outlineLvl w:val="2"/>
        <w:rPr>
          <w:rFonts w:ascii="Calibri" w:hAnsi="Calibri" w:cs="Calibri"/>
        </w:rPr>
      </w:pPr>
      <w:bookmarkStart w:id="78" w:name="Par649"/>
      <w:bookmarkEnd w:id="78"/>
      <w:r>
        <w:rPr>
          <w:rFonts w:ascii="Calibri" w:hAnsi="Calibri" w:cs="Calibri"/>
        </w:rPr>
        <w:t>2.9. Порядок, размер и основания взимания государственной пошлины взимаемой за предоставление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3" w:history="1">
        <w:r>
          <w:rPr>
            <w:rFonts w:ascii="Calibri" w:hAnsi="Calibri" w:cs="Calibri"/>
            <w:color w:val="0000FF"/>
          </w:rPr>
          <w:t>п. 111 ст. 333.33</w:t>
        </w:r>
      </w:hyperlink>
      <w:r>
        <w:rPr>
          <w:rFonts w:ascii="Calibri" w:hAnsi="Calibri" w:cs="Calibri"/>
        </w:rPr>
        <w:t xml:space="preserve"> Налогового кодекса Российской Федерации за выдачу специального разрешения (переоформление) на движение по автомобильной дороге транспортного средства, осуществляющего перевозки опасных грузов, уплачивается государственная пошлина в размере 800 рублей.</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для оплаты государственной пошлины размещаются на Официальном информационном портале органов местного самоуправления города Ханты-Мансийска и на информационном стенде управления, а также предоставляются на основании устных и письменных обращений.</w:t>
      </w:r>
    </w:p>
    <w:p w:rsidR="000101E1" w:rsidRDefault="000101E1">
      <w:pPr>
        <w:widowControl w:val="0"/>
        <w:autoSpaceDE w:val="0"/>
        <w:autoSpaceDN w:val="0"/>
        <w:adjustRightInd w:val="0"/>
        <w:spacing w:after="0" w:line="240" w:lineRule="auto"/>
        <w:ind w:firstLine="540"/>
        <w:jc w:val="both"/>
        <w:outlineLvl w:val="2"/>
        <w:rPr>
          <w:rFonts w:ascii="Calibri" w:hAnsi="Calibri" w:cs="Calibri"/>
        </w:rPr>
      </w:pPr>
      <w:bookmarkStart w:id="79" w:name="Par652"/>
      <w:bookmarkEnd w:id="79"/>
      <w:r>
        <w:rPr>
          <w:rFonts w:ascii="Calibri" w:hAnsi="Calibri" w:cs="Calibri"/>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Максимальный срок ожидания в очереди при подаче заявления о предоставлении </w:t>
      </w:r>
      <w:r>
        <w:rPr>
          <w:rFonts w:ascii="Calibri" w:hAnsi="Calibri" w:cs="Calibri"/>
        </w:rPr>
        <w:lastRenderedPageBreak/>
        <w:t>муниципальной услуги и при получении результата предоставления муниципальной услуги не должен превышать 15 минут.</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заявителя, поступившее в управление посредством факсимильной связи, электронной почты, а также с использованием Единого и регионального порталов, подлежит обязательной регистрации в день поступления в управление.</w:t>
      </w:r>
    </w:p>
    <w:p w:rsidR="000101E1" w:rsidRDefault="000101E1">
      <w:pPr>
        <w:widowControl w:val="0"/>
        <w:autoSpaceDE w:val="0"/>
        <w:autoSpaceDN w:val="0"/>
        <w:adjustRightInd w:val="0"/>
        <w:spacing w:after="0" w:line="240" w:lineRule="auto"/>
        <w:ind w:firstLine="540"/>
        <w:jc w:val="both"/>
        <w:outlineLvl w:val="2"/>
        <w:rPr>
          <w:rFonts w:ascii="Calibri" w:hAnsi="Calibri" w:cs="Calibri"/>
        </w:rPr>
      </w:pPr>
      <w:bookmarkStart w:id="80" w:name="Par655"/>
      <w:bookmarkEnd w:id="80"/>
      <w:r>
        <w:rPr>
          <w:rFonts w:ascii="Calibri" w:hAnsi="Calibri" w:cs="Calibri"/>
        </w:rPr>
        <w:t>2.11. Срок и порядок регистрации заявления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Заявления, поступившие в адрес управления, подлежат обязательной регистрации специалистом управления, ответственным за предоставление муниципальной услуги в журнале регистрации заявлений в течение 1 рабочего дня с даты его поступления.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регистрации заявления заявителя о предоставлении муниципальной услуги при личном обращении в управление составляет не более 15 минут.</w:t>
      </w:r>
    </w:p>
    <w:p w:rsidR="000101E1" w:rsidRDefault="000101E1">
      <w:pPr>
        <w:widowControl w:val="0"/>
        <w:autoSpaceDE w:val="0"/>
        <w:autoSpaceDN w:val="0"/>
        <w:adjustRightInd w:val="0"/>
        <w:spacing w:after="0" w:line="240" w:lineRule="auto"/>
        <w:ind w:firstLine="540"/>
        <w:jc w:val="both"/>
        <w:outlineLvl w:val="2"/>
        <w:rPr>
          <w:rFonts w:ascii="Calibri" w:hAnsi="Calibri" w:cs="Calibri"/>
        </w:rPr>
      </w:pPr>
      <w:bookmarkStart w:id="81" w:name="Par658"/>
      <w:bookmarkEnd w:id="81"/>
      <w:r>
        <w:rPr>
          <w:rFonts w:ascii="Calibri" w:hAnsi="Calibri" w:cs="Calibri"/>
        </w:rP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ar576" w:history="1">
        <w:r>
          <w:rPr>
            <w:rFonts w:ascii="Calibri" w:hAnsi="Calibri" w:cs="Calibri"/>
            <w:color w:val="0000FF"/>
          </w:rPr>
          <w:t>подпункте 1.3.7 пункта 1.3</w:t>
        </w:r>
      </w:hyperlink>
      <w:r>
        <w:rPr>
          <w:rFonts w:ascii="Calibri" w:hAnsi="Calibri" w:cs="Calibri"/>
        </w:rPr>
        <w:t xml:space="preserve"> настоящего административного регламента.</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портал должен:</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0101E1" w:rsidRDefault="000101E1">
      <w:pPr>
        <w:widowControl w:val="0"/>
        <w:autoSpaceDE w:val="0"/>
        <w:autoSpaceDN w:val="0"/>
        <w:adjustRightInd w:val="0"/>
        <w:spacing w:after="0" w:line="240" w:lineRule="auto"/>
        <w:ind w:firstLine="540"/>
        <w:jc w:val="both"/>
        <w:outlineLvl w:val="2"/>
        <w:rPr>
          <w:rFonts w:ascii="Calibri" w:hAnsi="Calibri" w:cs="Calibri"/>
        </w:rPr>
      </w:pPr>
      <w:bookmarkStart w:id="82" w:name="Par670"/>
      <w:bookmarkEnd w:id="82"/>
      <w:r>
        <w:rPr>
          <w:rFonts w:ascii="Calibri" w:hAnsi="Calibri" w:cs="Calibri"/>
        </w:rPr>
        <w:t>2.13. Показатели доступности и качества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2.13.1. Показателями доступности муниципальной услуги являются: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транспортная доступность к местам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бесплатность предоставления информации о процедуре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направления заявителем документов в электронной форме посредством Единого и регионального порталов.</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2.13.2. Показателями качества муниципальной услуги являются: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должностными лицами управления, предоставляющими муниципальную услугу, сроков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требованиям настоящего административного регламента.</w:t>
      </w:r>
    </w:p>
    <w:p w:rsidR="000101E1" w:rsidRDefault="000101E1">
      <w:pPr>
        <w:widowControl w:val="0"/>
        <w:autoSpaceDE w:val="0"/>
        <w:autoSpaceDN w:val="0"/>
        <w:adjustRightInd w:val="0"/>
        <w:spacing w:after="0" w:line="240" w:lineRule="auto"/>
        <w:ind w:firstLine="540"/>
        <w:jc w:val="both"/>
        <w:outlineLvl w:val="2"/>
        <w:rPr>
          <w:rFonts w:ascii="Calibri" w:hAnsi="Calibri" w:cs="Calibri"/>
        </w:rPr>
      </w:pPr>
      <w:bookmarkStart w:id="83" w:name="Par682"/>
      <w:bookmarkEnd w:id="83"/>
      <w:r>
        <w:rPr>
          <w:rFonts w:ascii="Calibri" w:hAnsi="Calibri" w:cs="Calibri"/>
        </w:rPr>
        <w:t>2.14. Иные требования предоставления государственных и муниципальных услуг и особенности предоставления муниципальной услуги в электронной форме</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4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Муниципальная услуга не предоставляется в многофункциональном центре предоставления государственных и муниципальных услуг.</w:t>
      </w: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jc w:val="center"/>
        <w:outlineLvl w:val="1"/>
        <w:rPr>
          <w:rFonts w:ascii="Calibri" w:hAnsi="Calibri" w:cs="Calibri"/>
        </w:rPr>
      </w:pPr>
      <w:bookmarkStart w:id="84" w:name="Par687"/>
      <w:bookmarkEnd w:id="84"/>
      <w:r>
        <w:rPr>
          <w:rFonts w:ascii="Calibri" w:hAnsi="Calibri" w:cs="Calibri"/>
        </w:rPr>
        <w:t>3. Состав, последовательность и сроки выполнения</w:t>
      </w:r>
    </w:p>
    <w:p w:rsidR="000101E1" w:rsidRDefault="000101E1">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w:t>
      </w:r>
    </w:p>
    <w:p w:rsidR="000101E1" w:rsidRDefault="000101E1">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0101E1" w:rsidRDefault="000101E1">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w:t>
      </w: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ind w:firstLine="540"/>
        <w:jc w:val="both"/>
        <w:outlineLvl w:val="2"/>
        <w:rPr>
          <w:rFonts w:ascii="Calibri" w:hAnsi="Calibri" w:cs="Calibri"/>
        </w:rPr>
      </w:pPr>
      <w:bookmarkStart w:id="85" w:name="Par692"/>
      <w:bookmarkEnd w:id="85"/>
      <w:r>
        <w:rPr>
          <w:rFonts w:ascii="Calibri" w:hAnsi="Calibri" w:cs="Calibri"/>
        </w:rPr>
        <w:t>3.1. Предоставление муниципальной услуги включает в себя следующие административные процедуры: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регистрация заявления и документов, необходимых для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и направление межведомственных запросов в органы и организации, участвующие в предоставлении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выдача заявителю документов, являющихся результатом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hyperlink w:anchor="Par838" w:history="1">
        <w:r>
          <w:rPr>
            <w:rFonts w:ascii="Calibri" w:hAnsi="Calibri" w:cs="Calibri"/>
            <w:color w:val="0000FF"/>
          </w:rPr>
          <w:t>Блок-схема</w:t>
        </w:r>
      </w:hyperlink>
      <w:r>
        <w:rPr>
          <w:rFonts w:ascii="Calibri" w:hAnsi="Calibri" w:cs="Calibri"/>
        </w:rPr>
        <w:t xml:space="preserve"> предоставления муниципальной услуги приведена в приложении N 1 к настоящему административному регламенту.</w:t>
      </w:r>
    </w:p>
    <w:p w:rsidR="000101E1" w:rsidRDefault="000101E1">
      <w:pPr>
        <w:widowControl w:val="0"/>
        <w:autoSpaceDE w:val="0"/>
        <w:autoSpaceDN w:val="0"/>
        <w:adjustRightInd w:val="0"/>
        <w:spacing w:after="0" w:line="240" w:lineRule="auto"/>
        <w:ind w:firstLine="540"/>
        <w:jc w:val="both"/>
        <w:outlineLvl w:val="2"/>
        <w:rPr>
          <w:rFonts w:ascii="Calibri" w:hAnsi="Calibri" w:cs="Calibri"/>
        </w:rPr>
      </w:pPr>
      <w:bookmarkStart w:id="86" w:name="Par698"/>
      <w:bookmarkEnd w:id="86"/>
      <w:r>
        <w:rPr>
          <w:rFonts w:ascii="Calibri" w:hAnsi="Calibri" w:cs="Calibri"/>
        </w:rPr>
        <w:t>3.2. Прием и регистрация заявления о предоставлении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поступление в управление заявления о получении специального разрешения.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обращению заявителя управление обязано предоставить ему сведения о дате приема заявления и его регистрационном номере.</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должностном лице, ответственном за выполнение административной процедуры: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управления, ответственный за предоставление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принятия решения о приеме и регистрации заявления: наличие заявления и документов, необходимых для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административной процедуры: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зарегистрированное заявление о предоставлении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результата административной процедуры: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лично в управление, посредством факсимильной связи, электронной почты либо посредством Единого и регионального порталов, специалист управления регистрирует заявление о предоставлении муниципальной услуги в журнале регистрации заявлений;</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заявителю, подавшему заявление в управление,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w:t>
      </w:r>
    </w:p>
    <w:p w:rsidR="000101E1" w:rsidRDefault="000101E1">
      <w:pPr>
        <w:widowControl w:val="0"/>
        <w:autoSpaceDE w:val="0"/>
        <w:autoSpaceDN w:val="0"/>
        <w:adjustRightInd w:val="0"/>
        <w:spacing w:after="0" w:line="240" w:lineRule="auto"/>
        <w:ind w:firstLine="540"/>
        <w:jc w:val="both"/>
        <w:outlineLvl w:val="2"/>
        <w:rPr>
          <w:rFonts w:ascii="Calibri" w:hAnsi="Calibri" w:cs="Calibri"/>
        </w:rPr>
      </w:pPr>
      <w:bookmarkStart w:id="87" w:name="Par710"/>
      <w:bookmarkEnd w:id="87"/>
      <w:r>
        <w:rPr>
          <w:rFonts w:ascii="Calibri" w:hAnsi="Calibri" w:cs="Calibri"/>
        </w:rPr>
        <w:t>3.3. Формирование и направление межведомственных запросов в органы и организации, участвующие в предоставлении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зарегистрированное заявление о предоставлении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должностном лице, ответственном за выполнение административной процедуры: специалист управления, ответственный за предоставление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- 3 рабочих дня со дня регистрации заявления);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ответов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органы власти, предоставляющие документ и информацию).</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принятия решения: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направлении межведомственного запроса - отсутствие документов, необходимых для предоставления муниципальной услуги, указанных в </w:t>
      </w:r>
      <w:hyperlink w:anchor="Par620" w:history="1">
        <w:r>
          <w:rPr>
            <w:rFonts w:ascii="Calibri" w:hAnsi="Calibri" w:cs="Calibri"/>
            <w:color w:val="0000FF"/>
          </w:rPr>
          <w:t>подпункте 5 пункта 2.6</w:t>
        </w:r>
      </w:hyperlink>
      <w:r>
        <w:rPr>
          <w:rFonts w:ascii="Calibri" w:hAnsi="Calibri" w:cs="Calibri"/>
        </w:rPr>
        <w:t xml:space="preserve"> настоящего административного регламента.</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административной процедуры: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полученные ответы на межведомственные запросы.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результата административной процедуры: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управления,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0101E1" w:rsidRDefault="000101E1">
      <w:pPr>
        <w:widowControl w:val="0"/>
        <w:autoSpaceDE w:val="0"/>
        <w:autoSpaceDN w:val="0"/>
        <w:adjustRightInd w:val="0"/>
        <w:spacing w:after="0" w:line="240" w:lineRule="auto"/>
        <w:ind w:firstLine="540"/>
        <w:jc w:val="both"/>
        <w:outlineLvl w:val="2"/>
        <w:rPr>
          <w:rFonts w:ascii="Calibri" w:hAnsi="Calibri" w:cs="Calibri"/>
        </w:rPr>
      </w:pPr>
      <w:bookmarkStart w:id="88" w:name="Par722"/>
      <w:bookmarkEnd w:id="88"/>
      <w:r>
        <w:rPr>
          <w:rFonts w:ascii="Calibri" w:hAnsi="Calibri" w:cs="Calibri"/>
        </w:rPr>
        <w:lastRenderedPageBreak/>
        <w:t>3.4.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получение специалистом управления, ответственным за предоставление муниципальной услуги, ответов на межведомственные запросы.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должностном лице, ответственном за выполнение административной процедуры: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рассмотрение комплекта документов, подготовку решения о предоставлении или об отказе в предоставлении муниципальной услуги, за регистрацию решения о предоставлении или об отказе в предоставлении муниципальной услуги - специалист управления, ответственный за предоставление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подписание решения о предоставлении или об отказе в предоставлении муниципальной услуги - начальник управления либо лицо, его замещающее.</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комплекта документов и подготовка проекта решения о предоставлении или об отказе в предоставлении муниципальной услуги (продолжительность и (или) максимальный срок выполнения - 2 рабочих дня со дня поступления в управление ответов на межведомственные запросы);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подписание решения о предоставлении или об отказе в предоставлении муниципальной услуги - не позднее 1 рабочего дня со дня подготовки специалистом управления решения о предоставлении или об отказе в предоставлении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решения о предоставлении или об отказе в предоставлении муниципальной услуги (продолжительность и (или) максимальный срок выполнения - в день его подписания начальником управления либо лицом, его замещающим).</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646" w:history="1">
        <w:r>
          <w:rPr>
            <w:rFonts w:ascii="Calibri" w:hAnsi="Calibri" w:cs="Calibri"/>
            <w:color w:val="0000FF"/>
          </w:rPr>
          <w:t>подпункте 2.8.2 пункта 2.8</w:t>
        </w:r>
      </w:hyperlink>
      <w:r>
        <w:rPr>
          <w:rFonts w:ascii="Calibri" w:hAnsi="Calibri" w:cs="Calibri"/>
        </w:rPr>
        <w:t xml:space="preserve"> настоящего административного регламента.</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административной процедуры: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подписанное начальником управления либо лицом, его замещающим, специальное разрешение (переоформление) или решение об отказе в предоставлении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результата административной процедуры: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предоставлении муниципальной услуги регистрируется в журнале выданных специальных разрешений;</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отказе в предоставлении муниципальной услуги оформляется </w:t>
      </w:r>
      <w:hyperlink w:anchor="Par899" w:history="1">
        <w:r>
          <w:rPr>
            <w:rFonts w:ascii="Calibri" w:hAnsi="Calibri" w:cs="Calibri"/>
            <w:color w:val="0000FF"/>
          </w:rPr>
          <w:t>уведомлением</w:t>
        </w:r>
      </w:hyperlink>
      <w:r>
        <w:rPr>
          <w:rFonts w:ascii="Calibri" w:hAnsi="Calibri" w:cs="Calibri"/>
        </w:rPr>
        <w:t xml:space="preserve"> (приложение N 2 к настоящему административному регламенту) и регистрируется в журнале регистрации исходящих документов.</w:t>
      </w:r>
    </w:p>
    <w:p w:rsidR="000101E1" w:rsidRDefault="000101E1">
      <w:pPr>
        <w:widowControl w:val="0"/>
        <w:autoSpaceDE w:val="0"/>
        <w:autoSpaceDN w:val="0"/>
        <w:adjustRightInd w:val="0"/>
        <w:spacing w:after="0" w:line="240" w:lineRule="auto"/>
        <w:ind w:firstLine="540"/>
        <w:jc w:val="both"/>
        <w:outlineLvl w:val="2"/>
        <w:rPr>
          <w:rFonts w:ascii="Calibri" w:hAnsi="Calibri" w:cs="Calibri"/>
        </w:rPr>
      </w:pPr>
      <w:bookmarkStart w:id="89" w:name="Par737"/>
      <w:bookmarkEnd w:id="89"/>
      <w:r>
        <w:rPr>
          <w:rFonts w:ascii="Calibri" w:hAnsi="Calibri" w:cs="Calibri"/>
        </w:rPr>
        <w:t>3.5. Выдача заявителю документов, являющихся результатом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начала административной процедуры является зарегистрированное решение о предоставлении муниципальной услуги либо об отказе в предоставлении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должностном лице, ответственном за выполнение административной процедуры: специалист управления, ответственный за предоставление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выдача (переоформление) специального разрешения (продолжительность и (или) максимальный срок выполнения административного действия - не позднее 1 рабочего дня со дня предоставления заявителем: оригинала заявления и документов, необходимых для предоставления муниципальной услуги, согласно </w:t>
      </w:r>
      <w:hyperlink w:anchor="Par616" w:history="1">
        <w:r>
          <w:rPr>
            <w:rFonts w:ascii="Calibri" w:hAnsi="Calibri" w:cs="Calibri"/>
            <w:color w:val="0000FF"/>
          </w:rPr>
          <w:t>подпунктам 1</w:t>
        </w:r>
      </w:hyperlink>
      <w:r>
        <w:rPr>
          <w:rFonts w:ascii="Calibri" w:hAnsi="Calibri" w:cs="Calibri"/>
        </w:rPr>
        <w:t xml:space="preserve"> - </w:t>
      </w:r>
      <w:hyperlink w:anchor="Par619" w:history="1">
        <w:r>
          <w:rPr>
            <w:rFonts w:ascii="Calibri" w:hAnsi="Calibri" w:cs="Calibri"/>
            <w:color w:val="0000FF"/>
          </w:rPr>
          <w:t>4 пункта 2.6</w:t>
        </w:r>
      </w:hyperlink>
      <w:r>
        <w:rPr>
          <w:rFonts w:ascii="Calibri" w:hAnsi="Calibri" w:cs="Calibri"/>
        </w:rPr>
        <w:t xml:space="preserve"> настоящего административного регламента на бумажном носителе в случае подачи заявления в адрес управления посредством факсимильной связи, электронной почты либо посредством Единого и регионального порталов);</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выдача (направление) заявителю уведомления об отказе в выдаче специального разрешения (продолжительность и (или) максимальный срок выполнения административного действия - не позднее 1 рабочего дня со дня принятия решения об отказе в выдаче специального </w:t>
      </w:r>
      <w:r>
        <w:rPr>
          <w:rFonts w:ascii="Calibri" w:hAnsi="Calibri" w:cs="Calibri"/>
        </w:rPr>
        <w:lastRenderedPageBreak/>
        <w:t>разрешения).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принятия решения: оформленные документы, являющиеся результатом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административной процедуры: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выдача (переоформление) заявителю специального разрешения;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выдача (направление) заявителю уведомления об отказе в выдаче специального разрешения.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результата административной процедуры: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специальное разрешение регистрируется в журнале выданных специальных разрешений, выдается заявителю лично под роспись;</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уведомления об отказе в выдаче специального разрешения регистрируются в журнале выданных специальных разрешений.</w:t>
      </w: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jc w:val="center"/>
        <w:outlineLvl w:val="1"/>
        <w:rPr>
          <w:rFonts w:ascii="Calibri" w:hAnsi="Calibri" w:cs="Calibri"/>
        </w:rPr>
      </w:pPr>
      <w:bookmarkStart w:id="90" w:name="Par751"/>
      <w:bookmarkEnd w:id="90"/>
      <w:r>
        <w:rPr>
          <w:rFonts w:ascii="Calibri" w:hAnsi="Calibri" w:cs="Calibri"/>
        </w:rPr>
        <w:t>4. Формы контроля за исполнением</w:t>
      </w:r>
    </w:p>
    <w:p w:rsidR="000101E1" w:rsidRDefault="000101E1">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управления.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Плановые проверки полноты и качества предоставления муниципальной услуги проводятся начальником управления либо лицом, его замещающим.</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полноты и качества предоставления муниципальной услуги проводятся начальником управления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проверки оформляются в виде акта, в котором отмечаются выявленные недостатки и указываются предложения по их устранению.</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Должностные лица управления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5" w:history="1">
        <w:r>
          <w:rPr>
            <w:rFonts w:ascii="Calibri" w:hAnsi="Calibri" w:cs="Calibri"/>
            <w:color w:val="0000FF"/>
          </w:rPr>
          <w:t>статьей 9.6</w:t>
        </w:r>
      </w:hyperlink>
      <w:r>
        <w:rPr>
          <w:rFonts w:ascii="Calibri" w:hAnsi="Calibri" w:cs="Calibri"/>
        </w:rPr>
        <w:t xml:space="preserve"> Закона Ханты-Мансийского автономного округа - Югры от 11.06.2010 N 102-оз "Об административных правонарушениях" должностное лицо управления несет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w:t>
      </w:r>
      <w:r>
        <w:rPr>
          <w:rFonts w:ascii="Calibri" w:hAnsi="Calibri" w:cs="Calibri"/>
        </w:rPr>
        <w:lastRenderedPageBreak/>
        <w:t>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муниципальной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в форме письменных и устных обращений в адрес управления.</w:t>
      </w: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jc w:val="center"/>
        <w:outlineLvl w:val="1"/>
        <w:rPr>
          <w:rFonts w:ascii="Calibri" w:hAnsi="Calibri" w:cs="Calibri"/>
        </w:rPr>
      </w:pPr>
      <w:bookmarkStart w:id="91" w:name="Par766"/>
      <w:bookmarkEnd w:id="91"/>
      <w:r>
        <w:rPr>
          <w:rFonts w:ascii="Calibri" w:hAnsi="Calibri" w:cs="Calibri"/>
        </w:rPr>
        <w:t>5. Досудебный (внесудебный) порядок обжалования решений</w:t>
      </w:r>
    </w:p>
    <w:p w:rsidR="000101E1" w:rsidRDefault="000101E1">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действий (бездействия) органа, предоставляющего</w:t>
      </w:r>
    </w:p>
    <w:p w:rsidR="000101E1" w:rsidRDefault="000101E1">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муниципальную услугу, а также должностных лиц</w:t>
      </w:r>
    </w:p>
    <w:p w:rsidR="000101E1" w:rsidRDefault="000101E1">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муниципальных служащих, обеспечивающих ее предоставление</w:t>
      </w: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Предметом досудебного (внесудебного) обжалования могут являться действие (бездействие) управления,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права и законные интересы которого нарушены, имеет право обратиться с жалобой, в том числе в следующих случаях:</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срока регистрации запроса заявителя о предоставлении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срока предоставления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 для предоставления муниципальной услуги у заявителя;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Жалоба подается начальнику управления, а в случае обжалования решения начальника управления, заместителю Главы Администрации города Ханты-Мансийска, в ведении которого находится управление.</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Основанием для начала процедуры досудебного (внесудебного) обжалования является поступление жалобы в управление, Администрацию города Ханты-Мансийска.</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Жалоба может быть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жалоб в письменной форме осуществляется в месте предоставления муниципальной </w:t>
      </w:r>
      <w:r>
        <w:rPr>
          <w:rFonts w:ascii="Calibri" w:hAnsi="Calibri" w:cs="Calibri"/>
        </w:rPr>
        <w:lastRenderedPageBreak/>
        <w:t>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Время приема жалоб осуществляется в соответствии с графиком предоставления муниципальной услуги, указанным в </w:t>
      </w:r>
      <w:hyperlink w:anchor="Par548" w:history="1">
        <w:r>
          <w:rPr>
            <w:rFonts w:ascii="Calibri" w:hAnsi="Calibri" w:cs="Calibri"/>
            <w:color w:val="0000FF"/>
          </w:rPr>
          <w:t>подпункте 1.3.1 пункта 1.3</w:t>
        </w:r>
      </w:hyperlink>
      <w:r>
        <w:rPr>
          <w:rFonts w:ascii="Calibri" w:hAnsi="Calibri" w:cs="Calibri"/>
        </w:rPr>
        <w:t xml:space="preserve"> настоящего административного регламента.</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жалобе указывает следующую информацию:</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управления, должностного лица управления либо муниципального служащего, решения и действия (бездействие) которых обжалуются;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обжалуемых решениях и действиях (бездействии) управления, предоставляющего муниципальную услугу, должностного лица управления, участвующего в предоставлении муниципальной услуги, либо муниципального служащего;</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доводы, на основании которых заявитель не согласен с решением и действием (бездействием) управления, предоставляющего муниципальную услугу, должностного лица управления, участвующего в предоставлении муниципальной услуги, либо муниципального служащего.</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Заявителем могут быть представлены документы (при наличии), подтверждающие доводы заявителя, либо их копии.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оформленная в соответствии с законодательством Российской Федерации доверенность (для физических лиц);</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Заявитель имеет право на получение информации и документов, необходимых для обоснования и рассмотрения жалобы.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Жалоба, поступившая в управление, подлежит регистрации не позднее следующего рабочего дня со дня ее поступления.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поступившая в управление, подлежит рассмотрению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- 5 рабочих дней со дня ее регистрации.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Управление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жалобы управление принимает решение о ее удовлетворении либо об отказе в ее удовлетворении в форме своего акта.</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жалобы управление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ответе по результатам рассмотрения жалобы указываются: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наименование органа Администрации города Ханты-Мансийска, предоставляющего </w:t>
      </w:r>
      <w:r>
        <w:rPr>
          <w:rFonts w:ascii="Calibri" w:hAnsi="Calibri" w:cs="Calibri"/>
        </w:rPr>
        <w:lastRenderedPageBreak/>
        <w:t>муниципальную услугу, рассмотревшего жалобу, должность, фамилия, имя, отчество (при наличии) его должностного лица, принявшего решение по жалобе;</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отчество (при наличии) или наименование заявителя;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принятое по жалобе решение;</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по результатам рассмотрения жалобы подписывается уполномоченным на рассмотрение жалобы должностным лицом управления.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Исчерпывающий перечень оснований для отказа в удовлетворении жалобы и случаев, в которых ответ на жалобу не дается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отказывает в удовлетворении жалобы в следующих случаях:</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наличия вступившего в законную силу решения суда, арбитражного суда по жалобе о том же предмете и по тем же основаниям;</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подачи жалобы лицом, полномочия которого не подтверждены в порядке, установленном законодательством Российской Федерации;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наличия решения по жалобе, принятого ранее в отношении того же заявителя и по тому же предмету жалобы.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оставляет жалобу без ответа в следующих случаях:</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наличия в жалобе нецензурных либо оскорбительных выражений, угроз жизни, здоровью и имуществу должностного лица, а также членам его семьи;</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отсутствия возможности прочитать какую-либо часть текста жалобы, фамилию, имя, отчество (при наличии) и (или) почтовый адрес заявителя.</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Оснований для приостановления рассмотрения жалобы законодательством Российской Федерации не предусмотрено.</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решения, действия (бездействие) управления, должностного лица управления, муниципального служащего, заявитель вправе оспорить в судебном порядке.</w:t>
      </w:r>
    </w:p>
    <w:p w:rsidR="000101E1" w:rsidRDefault="000101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порталах.</w:t>
      </w: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jc w:val="right"/>
        <w:outlineLvl w:val="1"/>
        <w:rPr>
          <w:rFonts w:ascii="Calibri" w:hAnsi="Calibri" w:cs="Calibri"/>
        </w:rPr>
      </w:pPr>
      <w:bookmarkStart w:id="92" w:name="Par830"/>
      <w:bookmarkEnd w:id="92"/>
      <w:r>
        <w:rPr>
          <w:rFonts w:ascii="Calibri" w:hAnsi="Calibri" w:cs="Calibri"/>
        </w:rPr>
        <w:t>Приложение N 1</w:t>
      </w:r>
    </w:p>
    <w:p w:rsidR="000101E1" w:rsidRDefault="000101E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101E1" w:rsidRDefault="000101E1">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0101E1" w:rsidRDefault="000101E1">
      <w:pPr>
        <w:widowControl w:val="0"/>
        <w:autoSpaceDE w:val="0"/>
        <w:autoSpaceDN w:val="0"/>
        <w:adjustRightInd w:val="0"/>
        <w:spacing w:after="0" w:line="240" w:lineRule="auto"/>
        <w:jc w:val="right"/>
        <w:rPr>
          <w:rFonts w:ascii="Calibri" w:hAnsi="Calibri" w:cs="Calibri"/>
        </w:rPr>
      </w:pPr>
      <w:r>
        <w:rPr>
          <w:rFonts w:ascii="Calibri" w:hAnsi="Calibri" w:cs="Calibri"/>
        </w:rPr>
        <w:t>"Выдача специального разрешения</w:t>
      </w:r>
    </w:p>
    <w:p w:rsidR="000101E1" w:rsidRDefault="000101E1">
      <w:pPr>
        <w:widowControl w:val="0"/>
        <w:autoSpaceDE w:val="0"/>
        <w:autoSpaceDN w:val="0"/>
        <w:adjustRightInd w:val="0"/>
        <w:spacing w:after="0" w:line="240" w:lineRule="auto"/>
        <w:jc w:val="right"/>
        <w:rPr>
          <w:rFonts w:ascii="Calibri" w:hAnsi="Calibri" w:cs="Calibri"/>
        </w:rPr>
      </w:pPr>
      <w:r>
        <w:rPr>
          <w:rFonts w:ascii="Calibri" w:hAnsi="Calibri" w:cs="Calibri"/>
        </w:rPr>
        <w:t>на движение по автомобильным дорогам</w:t>
      </w:r>
    </w:p>
    <w:p w:rsidR="000101E1" w:rsidRDefault="000101E1">
      <w:pPr>
        <w:widowControl w:val="0"/>
        <w:autoSpaceDE w:val="0"/>
        <w:autoSpaceDN w:val="0"/>
        <w:adjustRightInd w:val="0"/>
        <w:spacing w:after="0" w:line="240" w:lineRule="auto"/>
        <w:jc w:val="right"/>
        <w:rPr>
          <w:rFonts w:ascii="Calibri" w:hAnsi="Calibri" w:cs="Calibri"/>
        </w:rPr>
      </w:pPr>
      <w:r>
        <w:rPr>
          <w:rFonts w:ascii="Calibri" w:hAnsi="Calibri" w:cs="Calibri"/>
        </w:rPr>
        <w:t>местного значения транспортного средства,</w:t>
      </w:r>
    </w:p>
    <w:p w:rsidR="000101E1" w:rsidRDefault="000101E1">
      <w:pPr>
        <w:widowControl w:val="0"/>
        <w:autoSpaceDE w:val="0"/>
        <w:autoSpaceDN w:val="0"/>
        <w:adjustRightInd w:val="0"/>
        <w:spacing w:after="0" w:line="240" w:lineRule="auto"/>
        <w:jc w:val="right"/>
        <w:rPr>
          <w:rFonts w:ascii="Calibri" w:hAnsi="Calibri" w:cs="Calibri"/>
        </w:rPr>
      </w:pPr>
      <w:r>
        <w:rPr>
          <w:rFonts w:ascii="Calibri" w:hAnsi="Calibri" w:cs="Calibri"/>
        </w:rPr>
        <w:t>осуществляющего перевозки опасных грузов"</w:t>
      </w: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jc w:val="center"/>
        <w:rPr>
          <w:rFonts w:ascii="Calibri" w:hAnsi="Calibri" w:cs="Calibri"/>
          <w:b/>
          <w:bCs/>
        </w:rPr>
      </w:pPr>
      <w:bookmarkStart w:id="93" w:name="Par838"/>
      <w:bookmarkEnd w:id="93"/>
      <w:r>
        <w:rPr>
          <w:rFonts w:ascii="Calibri" w:hAnsi="Calibri" w:cs="Calibri"/>
          <w:b/>
          <w:bCs/>
        </w:rPr>
        <w:t>БЛОК-СХЕМА</w:t>
      </w:r>
    </w:p>
    <w:p w:rsidR="000101E1" w:rsidRDefault="000101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ПРЕДОСТАВЛЕНИЯ МУНИЦИПАЛЬНОЙ УСЛУГИ "ВЫДАЧА</w:t>
      </w:r>
    </w:p>
    <w:p w:rsidR="000101E1" w:rsidRDefault="000101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СПЕЦИАЛЬНОГО РАЗРЕШЕНИЯ НА ДВИЖЕНИЕ ПО АВТОМОБИЛЬНЫМ ДОРОГАМ</w:t>
      </w:r>
    </w:p>
    <w:p w:rsidR="000101E1" w:rsidRDefault="000101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ЗНАЧЕНИЯ ТРАНСПОРТНОГО СРЕДСТВА, ОСУЩЕСТВЛЯЮЩЕГО</w:t>
      </w:r>
    </w:p>
    <w:p w:rsidR="000101E1" w:rsidRDefault="000101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ПЕРЕВОЗКИ ОПАСНЫХ ГРУЗОВ"</w:t>
      </w: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pStyle w:val="ConsPlusNonformat"/>
        <w:jc w:val="both"/>
      </w:pPr>
      <w:r>
        <w:t>┌─────────────────────────────────────────────────────────────────────────┐</w:t>
      </w:r>
    </w:p>
    <w:p w:rsidR="000101E1" w:rsidRDefault="000101E1">
      <w:pPr>
        <w:pStyle w:val="ConsPlusNonformat"/>
        <w:jc w:val="both"/>
      </w:pPr>
      <w:r>
        <w:t>│   Прием и регистрация заявления о предоставлении муниципальной услуги   │</w:t>
      </w:r>
    </w:p>
    <w:p w:rsidR="000101E1" w:rsidRDefault="000101E1">
      <w:pPr>
        <w:pStyle w:val="ConsPlusNonformat"/>
        <w:jc w:val="both"/>
      </w:pPr>
      <w:r>
        <w:t>└────────────────┬───────────────────────────────────────┬────────────────┘</w:t>
      </w:r>
    </w:p>
    <w:p w:rsidR="000101E1" w:rsidRDefault="000101E1">
      <w:pPr>
        <w:pStyle w:val="ConsPlusNonformat"/>
        <w:jc w:val="both"/>
      </w:pPr>
      <w:r>
        <w:t xml:space="preserve">                 \/                                      \/</w:t>
      </w:r>
    </w:p>
    <w:p w:rsidR="000101E1" w:rsidRDefault="000101E1">
      <w:pPr>
        <w:pStyle w:val="ConsPlusNonformat"/>
        <w:jc w:val="both"/>
      </w:pPr>
      <w:r>
        <w:t>┌──────────────────────────────────┐  ┌───────────────────────────────────┐</w:t>
      </w:r>
    </w:p>
    <w:p w:rsidR="000101E1" w:rsidRDefault="000101E1">
      <w:pPr>
        <w:pStyle w:val="ConsPlusNonformat"/>
        <w:jc w:val="both"/>
      </w:pPr>
      <w:r>
        <w:t>│ Наличие документов, необходимых  │  │Отсутствие документов, необходимых │</w:t>
      </w:r>
    </w:p>
    <w:p w:rsidR="000101E1" w:rsidRDefault="000101E1">
      <w:pPr>
        <w:pStyle w:val="ConsPlusNonformat"/>
        <w:jc w:val="both"/>
      </w:pPr>
      <w:r>
        <w:t>│ для предоставления муниципальной │  │ для предоставления муниципальной  │</w:t>
      </w:r>
    </w:p>
    <w:p w:rsidR="000101E1" w:rsidRDefault="000101E1">
      <w:pPr>
        <w:pStyle w:val="ConsPlusNonformat"/>
        <w:jc w:val="both"/>
      </w:pPr>
      <w:r>
        <w:t>│              услуги              │  │ услуги, представляемых заявителем │</w:t>
      </w:r>
    </w:p>
    <w:p w:rsidR="000101E1" w:rsidRDefault="000101E1">
      <w:pPr>
        <w:pStyle w:val="ConsPlusNonformat"/>
        <w:jc w:val="both"/>
      </w:pPr>
      <w:r>
        <w:t>│                                  │  │     по собственной инициативе     │</w:t>
      </w:r>
    </w:p>
    <w:p w:rsidR="000101E1" w:rsidRDefault="000101E1">
      <w:pPr>
        <w:pStyle w:val="ConsPlusNonformat"/>
        <w:jc w:val="both"/>
      </w:pPr>
      <w:r>
        <w:t>└───────┬──────────────────────────┘  └──────────────────┬────────────────┘</w:t>
      </w:r>
    </w:p>
    <w:p w:rsidR="000101E1" w:rsidRDefault="000101E1">
      <w:pPr>
        <w:pStyle w:val="ConsPlusNonformat"/>
        <w:jc w:val="both"/>
      </w:pPr>
      <w:r>
        <w:t xml:space="preserve">        │                                                \/</w:t>
      </w:r>
    </w:p>
    <w:p w:rsidR="000101E1" w:rsidRDefault="000101E1">
      <w:pPr>
        <w:pStyle w:val="ConsPlusNonformat"/>
        <w:jc w:val="both"/>
      </w:pPr>
      <w:r>
        <w:t xml:space="preserve">        │           ┌─────────────────────────────────────────────────────┐</w:t>
      </w:r>
    </w:p>
    <w:p w:rsidR="000101E1" w:rsidRDefault="000101E1">
      <w:pPr>
        <w:pStyle w:val="ConsPlusNonformat"/>
        <w:jc w:val="both"/>
      </w:pPr>
      <w:r>
        <w:t xml:space="preserve">        │           │Формирование и направление межведомственных запросов │</w:t>
      </w:r>
    </w:p>
    <w:p w:rsidR="000101E1" w:rsidRDefault="000101E1">
      <w:pPr>
        <w:pStyle w:val="ConsPlusNonformat"/>
        <w:jc w:val="both"/>
      </w:pPr>
      <w:r>
        <w:t xml:space="preserve">        │           │    в органы власти, участвующие в предоставлении    │</w:t>
      </w:r>
    </w:p>
    <w:p w:rsidR="000101E1" w:rsidRDefault="000101E1">
      <w:pPr>
        <w:pStyle w:val="ConsPlusNonformat"/>
        <w:jc w:val="both"/>
      </w:pPr>
      <w:r>
        <w:t xml:space="preserve">        │           │                муниципальной услуги                 │</w:t>
      </w:r>
    </w:p>
    <w:p w:rsidR="000101E1" w:rsidRDefault="000101E1">
      <w:pPr>
        <w:pStyle w:val="ConsPlusNonformat"/>
        <w:jc w:val="both"/>
      </w:pPr>
      <w:r>
        <w:t xml:space="preserve">        │           └───────────────────────────┬─────────────────────────┘</w:t>
      </w:r>
    </w:p>
    <w:p w:rsidR="000101E1" w:rsidRDefault="000101E1">
      <w:pPr>
        <w:pStyle w:val="ConsPlusNonformat"/>
        <w:jc w:val="both"/>
      </w:pPr>
      <w:r>
        <w:t xml:space="preserve">        │                                       \/</w:t>
      </w:r>
    </w:p>
    <w:p w:rsidR="000101E1" w:rsidRDefault="000101E1">
      <w:pPr>
        <w:pStyle w:val="ConsPlusNonformat"/>
        <w:jc w:val="both"/>
      </w:pPr>
      <w:r>
        <w:t xml:space="preserve">        │           ┌─────────────────────────────────────────────────────┐</w:t>
      </w:r>
    </w:p>
    <w:p w:rsidR="000101E1" w:rsidRDefault="000101E1">
      <w:pPr>
        <w:pStyle w:val="ConsPlusNonformat"/>
        <w:jc w:val="both"/>
      </w:pPr>
      <w:r>
        <w:t xml:space="preserve">        │           │     Получены ответы на межведомственные запросы     │</w:t>
      </w:r>
    </w:p>
    <w:p w:rsidR="000101E1" w:rsidRDefault="000101E1">
      <w:pPr>
        <w:pStyle w:val="ConsPlusNonformat"/>
        <w:jc w:val="both"/>
      </w:pPr>
      <w:r>
        <w:t xml:space="preserve">        │           └───────────────────────────┬─────────────────────────┘</w:t>
      </w:r>
    </w:p>
    <w:p w:rsidR="000101E1" w:rsidRDefault="000101E1">
      <w:pPr>
        <w:pStyle w:val="ConsPlusNonformat"/>
        <w:jc w:val="both"/>
      </w:pPr>
      <w:r>
        <w:t xml:space="preserve">        \/                                      \/</w:t>
      </w:r>
    </w:p>
    <w:p w:rsidR="000101E1" w:rsidRDefault="000101E1">
      <w:pPr>
        <w:pStyle w:val="ConsPlusNonformat"/>
        <w:jc w:val="both"/>
      </w:pPr>
      <w:r>
        <w:t>┌─────────────────────────────────────────────────────────────────────────┐</w:t>
      </w:r>
    </w:p>
    <w:p w:rsidR="000101E1" w:rsidRDefault="000101E1">
      <w:pPr>
        <w:pStyle w:val="ConsPlusNonformat"/>
        <w:jc w:val="both"/>
      </w:pPr>
      <w:r>
        <w:t>│                Рассмотрение представленных документов,                  │</w:t>
      </w:r>
    </w:p>
    <w:p w:rsidR="000101E1" w:rsidRDefault="000101E1">
      <w:pPr>
        <w:pStyle w:val="ConsPlusNonformat"/>
        <w:jc w:val="both"/>
      </w:pPr>
      <w:r>
        <w:t>│           необходимых для предоставления муниципальной услуги           │</w:t>
      </w:r>
    </w:p>
    <w:p w:rsidR="000101E1" w:rsidRDefault="000101E1">
      <w:pPr>
        <w:pStyle w:val="ConsPlusNonformat"/>
        <w:jc w:val="both"/>
      </w:pPr>
      <w:r>
        <w:t>└────────────────┬───────────────────────────────────────┬────────────────┘</w:t>
      </w:r>
    </w:p>
    <w:p w:rsidR="000101E1" w:rsidRDefault="000101E1">
      <w:pPr>
        <w:pStyle w:val="ConsPlusNonformat"/>
        <w:jc w:val="both"/>
      </w:pPr>
      <w:r>
        <w:t xml:space="preserve">                 \/                                      \/</w:t>
      </w:r>
    </w:p>
    <w:p w:rsidR="000101E1" w:rsidRDefault="000101E1">
      <w:pPr>
        <w:pStyle w:val="ConsPlusNonformat"/>
        <w:jc w:val="both"/>
      </w:pPr>
      <w:r>
        <w:t>┌──────────────────────────────────┐  ┌───────────────────────────────────┐</w:t>
      </w:r>
    </w:p>
    <w:p w:rsidR="000101E1" w:rsidRDefault="000101E1">
      <w:pPr>
        <w:pStyle w:val="ConsPlusNonformat"/>
        <w:jc w:val="both"/>
      </w:pPr>
      <w:r>
        <w:t>│Отсутствуют основания для отказа в│  │  Наличие оснований для отказа в   │</w:t>
      </w:r>
    </w:p>
    <w:p w:rsidR="000101E1" w:rsidRDefault="000101E1">
      <w:pPr>
        <w:pStyle w:val="ConsPlusNonformat"/>
        <w:jc w:val="both"/>
      </w:pPr>
      <w:r>
        <w:t>│   предоставлении муниципальной   │  │предоставлении муниципальной услуги│</w:t>
      </w:r>
    </w:p>
    <w:p w:rsidR="000101E1" w:rsidRDefault="000101E1">
      <w:pPr>
        <w:pStyle w:val="ConsPlusNonformat"/>
        <w:jc w:val="both"/>
      </w:pPr>
      <w:r>
        <w:t>│              услуги              │  │                                   │</w:t>
      </w:r>
    </w:p>
    <w:p w:rsidR="000101E1" w:rsidRDefault="000101E1">
      <w:pPr>
        <w:pStyle w:val="ConsPlusNonformat"/>
        <w:jc w:val="both"/>
      </w:pPr>
      <w:r>
        <w:t>└────────────────┬─────────────────┘  └──────────────────┬────────────────┘</w:t>
      </w:r>
    </w:p>
    <w:p w:rsidR="000101E1" w:rsidRDefault="000101E1">
      <w:pPr>
        <w:pStyle w:val="ConsPlusNonformat"/>
        <w:jc w:val="both"/>
      </w:pPr>
      <w:r>
        <w:t xml:space="preserve">                 \/                                      \/</w:t>
      </w:r>
    </w:p>
    <w:p w:rsidR="000101E1" w:rsidRDefault="000101E1">
      <w:pPr>
        <w:pStyle w:val="ConsPlusNonformat"/>
        <w:jc w:val="both"/>
      </w:pPr>
      <w:r>
        <w:t>┌──────────────────────────────────┐  ┌───────────────────────────────────┐</w:t>
      </w:r>
    </w:p>
    <w:p w:rsidR="000101E1" w:rsidRDefault="000101E1">
      <w:pPr>
        <w:pStyle w:val="ConsPlusNonformat"/>
        <w:jc w:val="both"/>
      </w:pPr>
      <w:r>
        <w:t>│Принятие решения о предоставлении │  │   Принятие решения об отказе в    │</w:t>
      </w:r>
    </w:p>
    <w:p w:rsidR="000101E1" w:rsidRDefault="000101E1">
      <w:pPr>
        <w:pStyle w:val="ConsPlusNonformat"/>
        <w:jc w:val="both"/>
      </w:pPr>
      <w:r>
        <w:t>│       муниципальной услуги       │  │предоставлении муниципальной услуги│</w:t>
      </w:r>
    </w:p>
    <w:p w:rsidR="000101E1" w:rsidRDefault="000101E1">
      <w:pPr>
        <w:pStyle w:val="ConsPlusNonformat"/>
        <w:jc w:val="both"/>
      </w:pPr>
      <w:r>
        <w:t>└────────────────┬─────────────────┘  └──────────────────┬────────────────┘</w:t>
      </w:r>
    </w:p>
    <w:p w:rsidR="000101E1" w:rsidRDefault="000101E1">
      <w:pPr>
        <w:pStyle w:val="ConsPlusNonformat"/>
        <w:jc w:val="both"/>
      </w:pPr>
      <w:r>
        <w:t xml:space="preserve">                 \/                                      \/</w:t>
      </w:r>
    </w:p>
    <w:p w:rsidR="000101E1" w:rsidRDefault="000101E1">
      <w:pPr>
        <w:pStyle w:val="ConsPlusNonformat"/>
        <w:jc w:val="both"/>
      </w:pPr>
      <w:r>
        <w:t>┌──────────────────────────────────┐  ┌───────────────────────────────────┐</w:t>
      </w:r>
    </w:p>
    <w:p w:rsidR="000101E1" w:rsidRDefault="000101E1">
      <w:pPr>
        <w:pStyle w:val="ConsPlusNonformat"/>
        <w:jc w:val="both"/>
      </w:pPr>
      <w:r>
        <w:t>│  Выдача заявителю специального   │  │  Выдача (направление) заявителю   │</w:t>
      </w:r>
    </w:p>
    <w:p w:rsidR="000101E1" w:rsidRDefault="000101E1">
      <w:pPr>
        <w:pStyle w:val="ConsPlusNonformat"/>
        <w:jc w:val="both"/>
      </w:pPr>
      <w:r>
        <w:t>│            разрешения            │  │  уведомления об отказе в выдаче   │</w:t>
      </w:r>
    </w:p>
    <w:p w:rsidR="000101E1" w:rsidRDefault="000101E1">
      <w:pPr>
        <w:pStyle w:val="ConsPlusNonformat"/>
        <w:jc w:val="both"/>
      </w:pPr>
      <w:r>
        <w:t>│                                  │  │      специального разрешения      │</w:t>
      </w:r>
    </w:p>
    <w:p w:rsidR="000101E1" w:rsidRDefault="000101E1">
      <w:pPr>
        <w:pStyle w:val="ConsPlusNonformat"/>
        <w:jc w:val="both"/>
      </w:pPr>
      <w:r>
        <w:t>└──────────────────────────────────┘  └───────────────────────────────────┘</w:t>
      </w: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jc w:val="right"/>
        <w:outlineLvl w:val="1"/>
        <w:rPr>
          <w:rFonts w:ascii="Calibri" w:hAnsi="Calibri" w:cs="Calibri"/>
        </w:rPr>
      </w:pPr>
      <w:bookmarkStart w:id="94" w:name="Par891"/>
      <w:bookmarkEnd w:id="94"/>
      <w:r>
        <w:rPr>
          <w:rFonts w:ascii="Calibri" w:hAnsi="Calibri" w:cs="Calibri"/>
        </w:rPr>
        <w:t>Приложение N 2</w:t>
      </w:r>
    </w:p>
    <w:p w:rsidR="000101E1" w:rsidRDefault="000101E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101E1" w:rsidRDefault="000101E1">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0101E1" w:rsidRDefault="000101E1">
      <w:pPr>
        <w:widowControl w:val="0"/>
        <w:autoSpaceDE w:val="0"/>
        <w:autoSpaceDN w:val="0"/>
        <w:adjustRightInd w:val="0"/>
        <w:spacing w:after="0" w:line="240" w:lineRule="auto"/>
        <w:jc w:val="right"/>
        <w:rPr>
          <w:rFonts w:ascii="Calibri" w:hAnsi="Calibri" w:cs="Calibri"/>
        </w:rPr>
      </w:pPr>
      <w:r>
        <w:rPr>
          <w:rFonts w:ascii="Calibri" w:hAnsi="Calibri" w:cs="Calibri"/>
        </w:rPr>
        <w:t>"Выдача специального разрешения</w:t>
      </w:r>
    </w:p>
    <w:p w:rsidR="000101E1" w:rsidRDefault="000101E1">
      <w:pPr>
        <w:widowControl w:val="0"/>
        <w:autoSpaceDE w:val="0"/>
        <w:autoSpaceDN w:val="0"/>
        <w:adjustRightInd w:val="0"/>
        <w:spacing w:after="0" w:line="240" w:lineRule="auto"/>
        <w:jc w:val="right"/>
        <w:rPr>
          <w:rFonts w:ascii="Calibri" w:hAnsi="Calibri" w:cs="Calibri"/>
        </w:rPr>
      </w:pPr>
      <w:r>
        <w:rPr>
          <w:rFonts w:ascii="Calibri" w:hAnsi="Calibri" w:cs="Calibri"/>
        </w:rPr>
        <w:t>на движение по автомобильным дорогам</w:t>
      </w:r>
    </w:p>
    <w:p w:rsidR="000101E1" w:rsidRDefault="000101E1">
      <w:pPr>
        <w:widowControl w:val="0"/>
        <w:autoSpaceDE w:val="0"/>
        <w:autoSpaceDN w:val="0"/>
        <w:adjustRightInd w:val="0"/>
        <w:spacing w:after="0" w:line="240" w:lineRule="auto"/>
        <w:jc w:val="right"/>
        <w:rPr>
          <w:rFonts w:ascii="Calibri" w:hAnsi="Calibri" w:cs="Calibri"/>
        </w:rPr>
      </w:pPr>
      <w:r>
        <w:rPr>
          <w:rFonts w:ascii="Calibri" w:hAnsi="Calibri" w:cs="Calibri"/>
        </w:rPr>
        <w:t>местного значения транспортного средства,</w:t>
      </w:r>
    </w:p>
    <w:p w:rsidR="000101E1" w:rsidRDefault="000101E1">
      <w:pPr>
        <w:widowControl w:val="0"/>
        <w:autoSpaceDE w:val="0"/>
        <w:autoSpaceDN w:val="0"/>
        <w:adjustRightInd w:val="0"/>
        <w:spacing w:after="0" w:line="240" w:lineRule="auto"/>
        <w:jc w:val="right"/>
        <w:rPr>
          <w:rFonts w:ascii="Calibri" w:hAnsi="Calibri" w:cs="Calibri"/>
        </w:rPr>
      </w:pPr>
      <w:r>
        <w:rPr>
          <w:rFonts w:ascii="Calibri" w:hAnsi="Calibri" w:cs="Calibri"/>
        </w:rPr>
        <w:t>осуществляющего перевозки опасных грузов"</w:t>
      </w: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pStyle w:val="ConsPlusNonformat"/>
        <w:jc w:val="both"/>
      </w:pPr>
      <w:bookmarkStart w:id="95" w:name="Par899"/>
      <w:bookmarkEnd w:id="95"/>
      <w:r>
        <w:lastRenderedPageBreak/>
        <w:t xml:space="preserve">                                УВЕДОМЛЕНИЕ</w:t>
      </w:r>
    </w:p>
    <w:p w:rsidR="000101E1" w:rsidRDefault="000101E1">
      <w:pPr>
        <w:pStyle w:val="ConsPlusNonformat"/>
        <w:jc w:val="both"/>
      </w:pPr>
      <w:r>
        <w:t xml:space="preserve">          об отказе в выдаче специального разрешения на движение</w:t>
      </w:r>
    </w:p>
    <w:p w:rsidR="000101E1" w:rsidRDefault="000101E1">
      <w:pPr>
        <w:pStyle w:val="ConsPlusNonformat"/>
        <w:jc w:val="both"/>
      </w:pPr>
      <w:r>
        <w:t xml:space="preserve">         по автомобильным дорогам местного значения транспортного</w:t>
      </w:r>
    </w:p>
    <w:p w:rsidR="000101E1" w:rsidRDefault="000101E1">
      <w:pPr>
        <w:pStyle w:val="ConsPlusNonformat"/>
        <w:jc w:val="both"/>
      </w:pPr>
      <w:r>
        <w:t xml:space="preserve">            средства, осуществляющего перевозки опасных грузов</w:t>
      </w:r>
    </w:p>
    <w:p w:rsidR="000101E1" w:rsidRDefault="000101E1">
      <w:pPr>
        <w:pStyle w:val="ConsPlusNonformat"/>
        <w:jc w:val="both"/>
      </w:pPr>
    </w:p>
    <w:p w:rsidR="000101E1" w:rsidRDefault="000101E1">
      <w:pPr>
        <w:pStyle w:val="ConsPlusNonformat"/>
        <w:jc w:val="both"/>
      </w:pPr>
      <w:r>
        <w:t xml:space="preserve">    Администрация  муниципального  образования (подразделение Администрации</w:t>
      </w:r>
    </w:p>
    <w:p w:rsidR="000101E1" w:rsidRDefault="000101E1">
      <w:pPr>
        <w:pStyle w:val="ConsPlusNonformat"/>
        <w:jc w:val="both"/>
      </w:pPr>
      <w:r>
        <w:t>муниципального   образования   или  другой  орган,  уполномоченный  принять</w:t>
      </w:r>
    </w:p>
    <w:p w:rsidR="000101E1" w:rsidRDefault="000101E1">
      <w:pPr>
        <w:pStyle w:val="ConsPlusNonformat"/>
        <w:jc w:val="both"/>
      </w:pPr>
      <w:r>
        <w:t>решение)</w:t>
      </w:r>
    </w:p>
    <w:p w:rsidR="000101E1" w:rsidRDefault="000101E1">
      <w:pPr>
        <w:pStyle w:val="ConsPlusNonformat"/>
        <w:jc w:val="both"/>
      </w:pPr>
      <w:r>
        <w:t>___________________________________________________________________________</w:t>
      </w:r>
    </w:p>
    <w:p w:rsidR="000101E1" w:rsidRDefault="000101E1">
      <w:pPr>
        <w:pStyle w:val="ConsPlusNonformat"/>
        <w:jc w:val="both"/>
      </w:pPr>
      <w:r>
        <w:t>(полное название муниципального образования или подразделения Администрации</w:t>
      </w:r>
    </w:p>
    <w:p w:rsidR="000101E1" w:rsidRDefault="000101E1">
      <w:pPr>
        <w:pStyle w:val="ConsPlusNonformat"/>
        <w:jc w:val="both"/>
      </w:pPr>
      <w:r>
        <w:t>муниципального  образования  или  другого органа, уполномоченного принимать</w:t>
      </w:r>
    </w:p>
    <w:p w:rsidR="000101E1" w:rsidRDefault="000101E1">
      <w:pPr>
        <w:pStyle w:val="ConsPlusNonformat"/>
        <w:jc w:val="both"/>
      </w:pPr>
      <w:r>
        <w:t>решение)</w:t>
      </w:r>
    </w:p>
    <w:p w:rsidR="000101E1" w:rsidRDefault="000101E1">
      <w:pPr>
        <w:pStyle w:val="ConsPlusNonformat"/>
        <w:jc w:val="both"/>
      </w:pPr>
      <w:r>
        <w:t xml:space="preserve">    рассмотрев заявление и документы, представленные</w:t>
      </w:r>
    </w:p>
    <w:p w:rsidR="000101E1" w:rsidRDefault="000101E1">
      <w:pPr>
        <w:pStyle w:val="ConsPlusNonformat"/>
        <w:jc w:val="both"/>
      </w:pPr>
      <w:r>
        <w:t>___________________________________________________________________________</w:t>
      </w:r>
    </w:p>
    <w:p w:rsidR="000101E1" w:rsidRDefault="000101E1">
      <w:pPr>
        <w:pStyle w:val="ConsPlusNonformat"/>
        <w:jc w:val="both"/>
      </w:pPr>
      <w:r>
        <w:t>(фамилия,  имя, отчество заявителя-физического лица или полное наименование</w:t>
      </w:r>
    </w:p>
    <w:p w:rsidR="000101E1" w:rsidRDefault="000101E1">
      <w:pPr>
        <w:pStyle w:val="ConsPlusNonformat"/>
        <w:jc w:val="both"/>
      </w:pPr>
      <w:r>
        <w:t>заявителя-юридического лица)</w:t>
      </w:r>
    </w:p>
    <w:p w:rsidR="000101E1" w:rsidRDefault="000101E1">
      <w:pPr>
        <w:pStyle w:val="ConsPlusNonformat"/>
        <w:jc w:val="both"/>
      </w:pPr>
      <w:r>
        <w:t xml:space="preserve">    для ___________________________________________________________________</w:t>
      </w:r>
    </w:p>
    <w:p w:rsidR="000101E1" w:rsidRDefault="000101E1">
      <w:pPr>
        <w:pStyle w:val="ConsPlusNonformat"/>
        <w:jc w:val="both"/>
      </w:pPr>
      <w:r>
        <w:t xml:space="preserve">    (наименование муниципальной услуги)</w:t>
      </w:r>
    </w:p>
    <w:p w:rsidR="000101E1" w:rsidRDefault="000101E1">
      <w:pPr>
        <w:pStyle w:val="ConsPlusNonformat"/>
        <w:jc w:val="both"/>
      </w:pPr>
      <w:r>
        <w:t>отказывает  в  выдаче  специального разрешения на движение по автомобильным</w:t>
      </w:r>
    </w:p>
    <w:p w:rsidR="000101E1" w:rsidRDefault="000101E1">
      <w:pPr>
        <w:pStyle w:val="ConsPlusNonformat"/>
        <w:jc w:val="both"/>
      </w:pPr>
      <w:r>
        <w:t>дорогам местного значения транспортного средства, осуществляющего перевозки</w:t>
      </w:r>
    </w:p>
    <w:p w:rsidR="000101E1" w:rsidRDefault="000101E1">
      <w:pPr>
        <w:pStyle w:val="ConsPlusNonformat"/>
        <w:jc w:val="both"/>
      </w:pPr>
      <w:r>
        <w:t>опасных грузов по следующим основаниям (указать причину):</w:t>
      </w:r>
    </w:p>
    <w:p w:rsidR="000101E1" w:rsidRDefault="000101E1">
      <w:pPr>
        <w:pStyle w:val="ConsPlusNonformat"/>
        <w:jc w:val="both"/>
      </w:pPr>
      <w:r>
        <w:t>___________________________________________________________________________</w:t>
      </w:r>
    </w:p>
    <w:p w:rsidR="000101E1" w:rsidRDefault="000101E1">
      <w:pPr>
        <w:pStyle w:val="ConsPlusNonformat"/>
        <w:jc w:val="both"/>
      </w:pPr>
      <w:r>
        <w:t>___________________________________________________________________________</w:t>
      </w:r>
    </w:p>
    <w:p w:rsidR="000101E1" w:rsidRDefault="000101E1">
      <w:pPr>
        <w:pStyle w:val="ConsPlusNonformat"/>
        <w:jc w:val="both"/>
      </w:pPr>
      <w:r>
        <w:t>___________________________________________________________________________</w:t>
      </w:r>
    </w:p>
    <w:p w:rsidR="000101E1" w:rsidRDefault="000101E1">
      <w:pPr>
        <w:pStyle w:val="ConsPlusNonformat"/>
        <w:jc w:val="both"/>
      </w:pPr>
    </w:p>
    <w:p w:rsidR="000101E1" w:rsidRDefault="000101E1">
      <w:pPr>
        <w:pStyle w:val="ConsPlusNonformat"/>
        <w:jc w:val="both"/>
      </w:pPr>
      <w:r>
        <w:t>"___" _________ 20__ г.    __________________    ____________/____________/</w:t>
      </w:r>
    </w:p>
    <w:p w:rsidR="000101E1" w:rsidRDefault="000101E1">
      <w:pPr>
        <w:pStyle w:val="ConsPlusNonformat"/>
        <w:jc w:val="both"/>
      </w:pPr>
      <w:r>
        <w:t>(дата)                     (должность)           (подпись, Ф.И.О.)</w:t>
      </w: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autoSpaceDE w:val="0"/>
        <w:autoSpaceDN w:val="0"/>
        <w:adjustRightInd w:val="0"/>
        <w:spacing w:after="0" w:line="240" w:lineRule="auto"/>
        <w:jc w:val="both"/>
        <w:rPr>
          <w:rFonts w:ascii="Calibri" w:hAnsi="Calibri" w:cs="Calibri"/>
        </w:rPr>
      </w:pPr>
    </w:p>
    <w:p w:rsidR="000101E1" w:rsidRDefault="000101E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257FF" w:rsidRDefault="00F257FF">
      <w:bookmarkStart w:id="96" w:name="_GoBack"/>
      <w:bookmarkEnd w:id="96"/>
    </w:p>
    <w:sectPr w:rsidR="00F257FF" w:rsidSect="008655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E1"/>
    <w:rsid w:val="000101E1"/>
    <w:rsid w:val="00F25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01E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101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101E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101E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01E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101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101E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101E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5B244B649FD95F4D591A7C148FFF6AF38E0B522CA97FACAE4D5CA9D610D4G" TargetMode="External"/><Relationship Id="rId18" Type="http://schemas.openxmlformats.org/officeDocument/2006/relationships/hyperlink" Target="consultantplus://offline/ref=425B244B649FD95F4D591A7C148FFF6AF38A0E5122A07FACAE4D5CA9D610D4G" TargetMode="External"/><Relationship Id="rId26" Type="http://schemas.openxmlformats.org/officeDocument/2006/relationships/hyperlink" Target="consultantplus://offline/ref=425B244B649FD95F4D591A7C148FFF6AF3880B5524A27FACAE4D5CA9D604AB9755F268C759A5BD9B1FDEG" TargetMode="External"/><Relationship Id="rId39" Type="http://schemas.openxmlformats.org/officeDocument/2006/relationships/hyperlink" Target="consultantplus://offline/ref=425B244B649FD95F4D591A7C148FFF6AF38E015126A07FACAE4D5CA9D604AB9755F268C759A5BD991FDAG" TargetMode="External"/><Relationship Id="rId21" Type="http://schemas.openxmlformats.org/officeDocument/2006/relationships/hyperlink" Target="consultantplus://offline/ref=425B244B649FD95F4D59047102E3A865F482565A24A170FBF71E5AFE8954ADC2151BD2G" TargetMode="External"/><Relationship Id="rId34" Type="http://schemas.openxmlformats.org/officeDocument/2006/relationships/hyperlink" Target="consultantplus://offline/ref=425B244B649FD95F4D59047102E3A865F482565A24A073F3F21E5AFE8954ADC215B26E921AE1B09BFB72E6E01BD8G" TargetMode="External"/><Relationship Id="rId42" Type="http://schemas.openxmlformats.org/officeDocument/2006/relationships/hyperlink" Target="consultantplus://offline/ref=425B244B649FD95F4D591A7C148FFF6AF38E0B5026A57FACAE4D5CA9D604AB9755F268C215DAG" TargetMode="External"/><Relationship Id="rId47" Type="http://schemas.openxmlformats.org/officeDocument/2006/relationships/theme" Target="theme/theme1.xml"/><Relationship Id="rId7" Type="http://schemas.openxmlformats.org/officeDocument/2006/relationships/hyperlink" Target="consultantplus://offline/ref=425B244B649FD95F4D59047102E3A865F482565A24A170FEFA105AFE8954ADC215B26E921AE1B09BFB73E7E81BD1G" TargetMode="External"/><Relationship Id="rId2" Type="http://schemas.microsoft.com/office/2007/relationships/stylesWithEffects" Target="stylesWithEffects.xml"/><Relationship Id="rId16" Type="http://schemas.openxmlformats.org/officeDocument/2006/relationships/hyperlink" Target="consultantplus://offline/ref=425B244B649FD95F4D591A7C148FFF6AF3880B5524A27FACAE4D5CA9D610D4G" TargetMode="External"/><Relationship Id="rId29" Type="http://schemas.openxmlformats.org/officeDocument/2006/relationships/hyperlink" Target="consultantplus://offline/ref=425B244B649FD95F4D591A7C148FFF6AF38F0C5523A27FACAE4D5CA9D604AB9755F268C759A5BC9A1FD2G" TargetMode="External"/><Relationship Id="rId1" Type="http://schemas.openxmlformats.org/officeDocument/2006/relationships/styles" Target="styles.xml"/><Relationship Id="rId6" Type="http://schemas.openxmlformats.org/officeDocument/2006/relationships/hyperlink" Target="consultantplus://offline/ref=425B244B649FD95F4D591A7C148FFF6AF38E0B5026A57FACAE4D5CA9D604AB9755F268C759A5BD931FDFG" TargetMode="External"/><Relationship Id="rId11" Type="http://schemas.openxmlformats.org/officeDocument/2006/relationships/hyperlink" Target="consultantplus://offline/ref=425B244B649FD95F4D591A7C148FFF6AF38E0B522CA97FACAE4D5CA9D604AB9755F2681CD1G" TargetMode="External"/><Relationship Id="rId24" Type="http://schemas.openxmlformats.org/officeDocument/2006/relationships/hyperlink" Target="consultantplus://offline/ref=425B244B649FD95F4D591A7C148FFF6AF38E0B5026A57FACAE4D5CA9D604AB9755F268C215DAG" TargetMode="External"/><Relationship Id="rId32" Type="http://schemas.openxmlformats.org/officeDocument/2006/relationships/hyperlink" Target="consultantplus://offline/ref=425B244B649FD95F4D59047102E3A865F482565A24A170FBF31F5AFE8954ADC215B26E921AE1B09BFB72E5E01BD2G" TargetMode="External"/><Relationship Id="rId37" Type="http://schemas.openxmlformats.org/officeDocument/2006/relationships/hyperlink" Target="consultantplus://offline/ref=425B244B649FD95F4D591A7C148FFF6AF38E0B5026A57FACAE4D5CA9D604AB9755F268C759A5BD931FDFG" TargetMode="External"/><Relationship Id="rId40" Type="http://schemas.openxmlformats.org/officeDocument/2006/relationships/hyperlink" Target="consultantplus://offline/ref=425B244B649FD95F4D59047102E3A865F482565A2DA67DF3F71207F4810DA1C011D2G" TargetMode="External"/><Relationship Id="rId45" Type="http://schemas.openxmlformats.org/officeDocument/2006/relationships/hyperlink" Target="consultantplus://offline/ref=425B244B649FD95F4D59047102E3A865F482565A24A170FBF31F5AFE8954ADC215B26E921AE1B09BFB72E5E01BD2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25B244B649FD95F4D591A7C148FFF6AF38E00532CA27FACAE4D5CA9D610D4G" TargetMode="External"/><Relationship Id="rId23" Type="http://schemas.openxmlformats.org/officeDocument/2006/relationships/hyperlink" Target="consultantplus://offline/ref=425B244B649FD95F4D591A7C148FFF6AF38E0B5026A57FACAE4D5CA9D604AB9755F268C759A5BD9B1FDBG" TargetMode="External"/><Relationship Id="rId28" Type="http://schemas.openxmlformats.org/officeDocument/2006/relationships/hyperlink" Target="consultantplus://offline/ref=425B244B649FD95F4D591A7C148FFF6AF38F0C5523A27FACAE4D5CA9D604AB9755F268C759A5BC9A1FD3G" TargetMode="External"/><Relationship Id="rId36" Type="http://schemas.openxmlformats.org/officeDocument/2006/relationships/hyperlink" Target="consultantplus://offline/ref=425B244B649FD95F4D591A7C148FFF6AF38E0B522CA97FACAE4D5CA9D610D4G" TargetMode="External"/><Relationship Id="rId10" Type="http://schemas.openxmlformats.org/officeDocument/2006/relationships/hyperlink" Target="consultantplus://offline/ref=425B244B649FD95F4D59047102E3A865F482565A24A073F3F21E5AFE8954ADC215B26E921AE1B09BFB72E6E01BD8G" TargetMode="External"/><Relationship Id="rId19" Type="http://schemas.openxmlformats.org/officeDocument/2006/relationships/hyperlink" Target="consultantplus://offline/ref=425B244B649FD95F4D591A7C148FFF6AFB8F095025AB22A6A61450AB1DD1G" TargetMode="External"/><Relationship Id="rId31" Type="http://schemas.openxmlformats.org/officeDocument/2006/relationships/hyperlink" Target="consultantplus://offline/ref=425B244B649FD95F4D591A7C148FFF6AF38F0C5523A27FACAE4D5CA9D604AB9755F268C759A5BC9B1FDCG" TargetMode="External"/><Relationship Id="rId44" Type="http://schemas.openxmlformats.org/officeDocument/2006/relationships/hyperlink" Target="consultantplus://offline/ref=425B244B649FD95F4D591A7C148FFF6AF38E0A5622A67FACAE4D5CA9D610D4G" TargetMode="External"/><Relationship Id="rId4" Type="http://schemas.openxmlformats.org/officeDocument/2006/relationships/webSettings" Target="webSettings.xml"/><Relationship Id="rId9" Type="http://schemas.openxmlformats.org/officeDocument/2006/relationships/hyperlink" Target="consultantplus://offline/ref=425B244B649FD95F4D591A7C148FFF6AF38E0B5026A57FACAE4D5CA9D604AB9755F268C515D1G" TargetMode="External"/><Relationship Id="rId14" Type="http://schemas.openxmlformats.org/officeDocument/2006/relationships/hyperlink" Target="consultantplus://offline/ref=425B244B649FD95F4D591A7C148FFF6AF381085F27A87FACAE4D5CA9D610D4G" TargetMode="External"/><Relationship Id="rId22" Type="http://schemas.openxmlformats.org/officeDocument/2006/relationships/hyperlink" Target="consultantplus://offline/ref=425B244B649FD95F4D59047102E3A865F482565A2DA67DF3F71207F4810DA1C011D2G" TargetMode="External"/><Relationship Id="rId27" Type="http://schemas.openxmlformats.org/officeDocument/2006/relationships/hyperlink" Target="consultantplus://offline/ref=425B244B649FD95F4D591A7C148FFF6AF38E0A5622A67FACAE4D5CA9D610D4G" TargetMode="External"/><Relationship Id="rId30" Type="http://schemas.openxmlformats.org/officeDocument/2006/relationships/hyperlink" Target="consultantplus://offline/ref=425B244B649FD95F4D591A7C148FFF6AF38F0C5523A27FACAE4D5CA9D604AB9755F268C759A5BC9B1FDEG" TargetMode="External"/><Relationship Id="rId35" Type="http://schemas.openxmlformats.org/officeDocument/2006/relationships/hyperlink" Target="consultantplus://offline/ref=425B244B649FD95F4D591A7C148FFF6AF381085F20A07FACAE4D5CA9D604AB9755F268C35CA51BD8G" TargetMode="External"/><Relationship Id="rId43" Type="http://schemas.openxmlformats.org/officeDocument/2006/relationships/hyperlink" Target="consultantplus://offline/ref=425B244B649FD95F4D591A7C148FFF6AF381085F20A07FACAE4D5CA9D604AB9755F268C35CA51BD8G" TargetMode="External"/><Relationship Id="rId8" Type="http://schemas.openxmlformats.org/officeDocument/2006/relationships/hyperlink" Target="consultantplus://offline/ref=425B244B649FD95F4D59047102E3A865F482565A2DA374F9F51207F4810DA1C011D2G" TargetMode="External"/><Relationship Id="rId3" Type="http://schemas.openxmlformats.org/officeDocument/2006/relationships/settings" Target="settings.xml"/><Relationship Id="rId12" Type="http://schemas.openxmlformats.org/officeDocument/2006/relationships/hyperlink" Target="consultantplus://offline/ref=425B244B649FD95F4D591A7C148FFF6AF381085F20A07FACAE4D5CA9D604AB9755F268C35CA51BD8G" TargetMode="External"/><Relationship Id="rId17" Type="http://schemas.openxmlformats.org/officeDocument/2006/relationships/hyperlink" Target="consultantplus://offline/ref=425B244B649FD95F4D591A7C148FFF6AF38B0E512DA57FACAE4D5CA9D610D4G" TargetMode="External"/><Relationship Id="rId25" Type="http://schemas.openxmlformats.org/officeDocument/2006/relationships/hyperlink" Target="consultantplus://offline/ref=425B244B649FD95F4D591A7C148FFF6AF381085F20A07FACAE4D5CA9D604AB9755F268C35CA51BD8G" TargetMode="External"/><Relationship Id="rId33" Type="http://schemas.openxmlformats.org/officeDocument/2006/relationships/hyperlink" Target="consultantplus://offline/ref=425B244B649FD95F4D591A7C148FFF6AF38E0B5026A57FACAE4D5CA9D604AB9755F268C515D1G" TargetMode="External"/><Relationship Id="rId38" Type="http://schemas.openxmlformats.org/officeDocument/2006/relationships/hyperlink" Target="consultantplus://offline/ref=425B244B649FD95F4D591A7C148FFF6AF38B0E512DA57FACAE4D5CA9D610D4G" TargetMode="External"/><Relationship Id="rId46" Type="http://schemas.openxmlformats.org/officeDocument/2006/relationships/fontTable" Target="fontTable.xml"/><Relationship Id="rId20" Type="http://schemas.openxmlformats.org/officeDocument/2006/relationships/hyperlink" Target="consultantplus://offline/ref=425B244B649FD95F4D591A7C148FFF6AF38F0C5523A27FACAE4D5CA9D604AB9755F268C759A5BD991FDDG" TargetMode="External"/><Relationship Id="rId41" Type="http://schemas.openxmlformats.org/officeDocument/2006/relationships/hyperlink" Target="consultantplus://offline/ref=425B244B649FD95F4D591A7C148FFF6AF38E0B5026A57FACAE4D5CA9D604AB9755F268C759A5BD9B1FD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19796</Words>
  <Characters>112838</Characters>
  <Application>Microsoft Office Word</Application>
  <DocSecurity>0</DocSecurity>
  <Lines>940</Lines>
  <Paragraphs>264</Paragraphs>
  <ScaleCrop>false</ScaleCrop>
  <Company/>
  <LinksUpToDate>false</LinksUpToDate>
  <CharactersWithSpaces>132370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Губатых Марина Ивановна</dc:creator>
  <cp:lastModifiedBy>Губатых Марина Ивановна</cp:lastModifiedBy>
  <cp:revision>1</cp:revision>
  <dcterms:created xsi:type="dcterms:W3CDTF">2015-06-26T06:03:00Z</dcterms:created>
  <dcterms:modified xsi:type="dcterms:W3CDTF">2015-06-26T06:04:00Z</dcterms:modified>
</cp:coreProperties>
</file>