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E26D21" w:rsidRDefault="00E26D21">
      <w:pPr>
        <w:widowControl w:val="0"/>
        <w:autoSpaceDE w:val="0"/>
        <w:autoSpaceDN w:val="0"/>
        <w:adjustRightInd w:val="0"/>
        <w:spacing w:after="0" w:line="240" w:lineRule="auto"/>
        <w:jc w:val="both"/>
        <w:outlineLvl w:val="0"/>
        <w:rPr>
          <w:rFonts w:ascii="Calibri" w:hAnsi="Calibri" w:cs="Calibri"/>
        </w:rPr>
      </w:pPr>
    </w:p>
    <w:p w:rsidR="00E26D21" w:rsidRDefault="00E26D2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E26D21" w:rsidRDefault="00E26D21">
      <w:pPr>
        <w:widowControl w:val="0"/>
        <w:autoSpaceDE w:val="0"/>
        <w:autoSpaceDN w:val="0"/>
        <w:adjustRightInd w:val="0"/>
        <w:spacing w:after="0" w:line="240" w:lineRule="auto"/>
        <w:jc w:val="center"/>
        <w:rPr>
          <w:rFonts w:ascii="Calibri" w:hAnsi="Calibri" w:cs="Calibri"/>
          <w:b/>
          <w:bCs/>
        </w:rPr>
      </w:pPr>
    </w:p>
    <w:p w:rsidR="00E26D21" w:rsidRDefault="00E26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26D21" w:rsidRDefault="00E26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сентября 2014 г. N 863</w:t>
      </w:r>
    </w:p>
    <w:p w:rsidR="00E26D21" w:rsidRDefault="00E26D21">
      <w:pPr>
        <w:widowControl w:val="0"/>
        <w:autoSpaceDE w:val="0"/>
        <w:autoSpaceDN w:val="0"/>
        <w:adjustRightInd w:val="0"/>
        <w:spacing w:after="0" w:line="240" w:lineRule="auto"/>
        <w:jc w:val="center"/>
        <w:rPr>
          <w:rFonts w:ascii="Calibri" w:hAnsi="Calibri" w:cs="Calibri"/>
          <w:b/>
          <w:bCs/>
        </w:rPr>
      </w:pPr>
    </w:p>
    <w:p w:rsidR="00E26D21" w:rsidRDefault="00E26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E26D21" w:rsidRDefault="00E26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"ВЫДАЧА КОПИЙ АРХИВНЫХ ДОКУМЕНТОВ,</w:t>
      </w:r>
    </w:p>
    <w:p w:rsidR="00E26D21" w:rsidRDefault="00E26D2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ПОДТВЕРЖДАЮЩИХ</w:t>
      </w:r>
      <w:proofErr w:type="gramEnd"/>
      <w:r>
        <w:rPr>
          <w:rFonts w:ascii="Calibri" w:hAnsi="Calibri" w:cs="Calibri"/>
          <w:b/>
          <w:bCs/>
        </w:rPr>
        <w:t xml:space="preserve"> ПРАВО ВЛАДЕНИЯ ЗЕМЛЕЙ"</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по выдаче копий архивных документов, подтверждающих право на владение землей, руководствуясь </w:t>
      </w:r>
      <w:hyperlink r:id="rId7" w:history="1">
        <w:r>
          <w:rPr>
            <w:rFonts w:ascii="Calibri" w:hAnsi="Calibri" w:cs="Calibri"/>
            <w:color w:val="0000FF"/>
          </w:rPr>
          <w:t>статьей 71</w:t>
        </w:r>
      </w:hyperlink>
      <w:r>
        <w:rPr>
          <w:rFonts w:ascii="Calibri" w:hAnsi="Calibri" w:cs="Calibri"/>
        </w:rPr>
        <w:t xml:space="preserve"> Устава города Ханты-Мансийска:</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1" w:history="1">
        <w:r>
          <w:rPr>
            <w:rFonts w:ascii="Calibri" w:hAnsi="Calibri" w:cs="Calibri"/>
            <w:color w:val="0000FF"/>
          </w:rPr>
          <w:t>регламент</w:t>
        </w:r>
      </w:hyperlink>
      <w:r>
        <w:rPr>
          <w:rFonts w:ascii="Calibri" w:hAnsi="Calibri" w:cs="Calibri"/>
        </w:rPr>
        <w:t xml:space="preserve"> предоставления муниципальной услуги "Выдача копий архивных документов, подтверждающих право владения землей" согласно приложению к настоящему постановлению.</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Администрации города Ханты-Мансийска: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09.02.2012 </w:t>
      </w:r>
      <w:hyperlink r:id="rId8" w:history="1">
        <w:r>
          <w:rPr>
            <w:rFonts w:ascii="Calibri" w:hAnsi="Calibri" w:cs="Calibri"/>
            <w:color w:val="0000FF"/>
          </w:rPr>
          <w:t>N 149</w:t>
        </w:r>
      </w:hyperlink>
      <w:r>
        <w:rPr>
          <w:rFonts w:ascii="Calibri" w:hAnsi="Calibri" w:cs="Calibri"/>
        </w:rPr>
        <w:t xml:space="preserve">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18.10.2013 </w:t>
      </w:r>
      <w:hyperlink r:id="rId9" w:history="1">
        <w:r>
          <w:rPr>
            <w:rFonts w:ascii="Calibri" w:hAnsi="Calibri" w:cs="Calibri"/>
            <w:color w:val="0000FF"/>
          </w:rPr>
          <w:t>N 1345</w:t>
        </w:r>
      </w:hyperlink>
      <w:r>
        <w:rPr>
          <w:rFonts w:ascii="Calibri" w:hAnsi="Calibri" w:cs="Calibri"/>
        </w:rPr>
        <w:t xml:space="preserve">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 признать утратившими силу.</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после дня официального опубликования.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постановления возложить на первого заместителя Главы Администрации города Ханты-Мансийска Дунаевскую Н.А.</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М.П.РЯШИН</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от 15.09.2014 N 863</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АДМИНИСТРАТИВНЫЙ РЕГЛАМЕНТ</w:t>
      </w:r>
    </w:p>
    <w:p w:rsidR="00E26D21" w:rsidRDefault="00E26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E26D21" w:rsidRDefault="00E26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"ВЫДАЧА КОПИЙ АРХИВНЫХ ДОКУМЕНТОВ, ПОДТВЕРЖДАЮЩИХ</w:t>
      </w:r>
    </w:p>
    <w:p w:rsidR="00E26D21" w:rsidRDefault="00E26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 НА ВЛАДЕНИЕ ЗЕМЛЕЙ"</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4" w:name="Par38"/>
      <w:bookmarkEnd w:id="4"/>
      <w:r>
        <w:rPr>
          <w:rFonts w:ascii="Calibri" w:hAnsi="Calibri" w:cs="Calibri"/>
        </w:rPr>
        <w:t>1.1. Предмет регулирования административного регламента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5" w:name="Par40"/>
      <w:bookmarkEnd w:id="5"/>
      <w:r>
        <w:rPr>
          <w:rFonts w:ascii="Calibri" w:hAnsi="Calibri" w:cs="Calibri"/>
        </w:rPr>
        <w:t>1.2. Круг заявителей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на предоставление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6" w:name="Par43"/>
      <w:bookmarkEnd w:id="6"/>
      <w:r>
        <w:rPr>
          <w:rFonts w:ascii="Calibri" w:hAnsi="Calibri" w:cs="Calibri"/>
        </w:rPr>
        <w:t>1.3. Требования к порядку информирования о правилах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bookmarkStart w:id="7" w:name="Par44"/>
      <w:bookmarkEnd w:id="7"/>
      <w:r>
        <w:rPr>
          <w:rFonts w:ascii="Calibri" w:hAnsi="Calibri" w:cs="Calibri"/>
        </w:rPr>
        <w:t>1.3.1. Информация о месте нахождения, графике работы, справочных телефонах, адресах электронной почты Департамента и его структурных подразделений, участвующих в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Департамента: 628011, г. Ханты-Мансийск, ул. Мира, д. 14.</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Департамента: кабинет N 3, телефон/факс: 8(3467) 32-34-90, 33-13-60.</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Департамента: dms@admhmansy.ru.</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Место нахождения структурного подразделения Департамента, предоставляющего муниципальную услугу, - отдела земельных отношений земельного управления (далее - Отдел): 628011, г. Ханты-Мансийск, ул. Коминтерна, д. 23, 1 этаж, кабинет N 18.</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Отдела: 8(3467) 32-38-07.</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Отдела: dms.rabota@mail.ru.</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вопросам предоставления муниципальной услуги, сведений о ходе ее оказания, предоставляется по месту нахождения Отдела.</w:t>
      </w:r>
    </w:p>
    <w:p w:rsidR="00E26D21" w:rsidRDefault="00E26D21">
      <w:pPr>
        <w:widowControl w:val="0"/>
        <w:autoSpaceDE w:val="0"/>
        <w:autoSpaceDN w:val="0"/>
        <w:adjustRightInd w:val="0"/>
        <w:spacing w:after="0" w:line="240" w:lineRule="auto"/>
        <w:ind w:firstLine="540"/>
        <w:jc w:val="both"/>
        <w:rPr>
          <w:rFonts w:ascii="Calibri" w:hAnsi="Calibri" w:cs="Calibri"/>
        </w:rPr>
      </w:pPr>
      <w:bookmarkStart w:id="8" w:name="Par52"/>
      <w:bookmarkEnd w:id="8"/>
      <w:r>
        <w:rPr>
          <w:rFonts w:ascii="Calibri" w:hAnsi="Calibri" w:cs="Calibri"/>
        </w:rPr>
        <w:t>График работы: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09.00 до 17.15 час</w:t>
      </w:r>
      <w:proofErr w:type="gramStart"/>
      <w:r>
        <w:rPr>
          <w:rFonts w:ascii="Calibri" w:hAnsi="Calibri" w:cs="Calibri"/>
        </w:rPr>
        <w:t>.;</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с 12.45 до 14.00 час</w:t>
      </w:r>
      <w:proofErr w:type="gramStart"/>
      <w:r>
        <w:rPr>
          <w:rFonts w:ascii="Calibri" w:hAnsi="Calibri" w:cs="Calibri"/>
        </w:rPr>
        <w:t>.;</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(далее - МФЦ):</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Место нахождения МФЦ: в здании гостиницы "Олимпийская" (блок В3, первый этаж) по адресу: 628012, Ханты-Мансийский автономный округ - Югра, г. Ханты-Мансийск, ул. Энгельса, д. 45.</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8(3467) 30-14-61, 30-14-92.</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www.mfchmao.ru.</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office@spkugra.ru.</w:t>
      </w:r>
    </w:p>
    <w:p w:rsidR="00E26D21" w:rsidRDefault="00E26D21">
      <w:pPr>
        <w:widowControl w:val="0"/>
        <w:autoSpaceDE w:val="0"/>
        <w:autoSpaceDN w:val="0"/>
        <w:adjustRightInd w:val="0"/>
        <w:spacing w:after="0" w:line="240" w:lineRule="auto"/>
        <w:ind w:firstLine="540"/>
        <w:jc w:val="both"/>
        <w:rPr>
          <w:rFonts w:ascii="Calibri" w:hAnsi="Calibri" w:cs="Calibri"/>
        </w:rPr>
      </w:pPr>
      <w:bookmarkStart w:id="9" w:name="Par62"/>
      <w:bookmarkEnd w:id="9"/>
      <w:r>
        <w:rPr>
          <w:rFonts w:ascii="Calibri" w:hAnsi="Calibri" w:cs="Calibri"/>
        </w:rPr>
        <w:t>График работы: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08.00 до 20.00 час</w:t>
      </w:r>
      <w:proofErr w:type="gramStart"/>
      <w:r>
        <w:rPr>
          <w:rFonts w:ascii="Calibri" w:hAnsi="Calibri" w:cs="Calibri"/>
        </w:rPr>
        <w:t>.;</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с 08.00 до 18.00 час</w:t>
      </w:r>
      <w:proofErr w:type="gramStart"/>
      <w:r>
        <w:rPr>
          <w:rFonts w:ascii="Calibri" w:hAnsi="Calibri" w:cs="Calibri"/>
        </w:rPr>
        <w:t>.;</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воскресенье - выходной день.</w:t>
      </w:r>
    </w:p>
    <w:p w:rsidR="00E26D21" w:rsidRDefault="00E26D21">
      <w:pPr>
        <w:widowControl w:val="0"/>
        <w:autoSpaceDE w:val="0"/>
        <w:autoSpaceDN w:val="0"/>
        <w:adjustRightInd w:val="0"/>
        <w:spacing w:after="0" w:line="240" w:lineRule="auto"/>
        <w:ind w:firstLine="540"/>
        <w:jc w:val="both"/>
        <w:rPr>
          <w:rFonts w:ascii="Calibri" w:hAnsi="Calibri" w:cs="Calibri"/>
        </w:rPr>
      </w:pPr>
      <w:bookmarkStart w:id="10" w:name="Par66"/>
      <w:bookmarkEnd w:id="10"/>
      <w:r>
        <w:rPr>
          <w:rFonts w:ascii="Calibri" w:hAnsi="Calibri" w:cs="Calibri"/>
        </w:rPr>
        <w:t xml:space="preserve">1.3.3. Способы получения информации о месте нахождения, справочных телефонах, адресе официального сайта Управления Федеральной налоговой службы по Ханты-Мансийскому автономному округу - Югре, </w:t>
      </w:r>
      <w:proofErr w:type="gramStart"/>
      <w:r>
        <w:rPr>
          <w:rFonts w:ascii="Calibri" w:hAnsi="Calibri" w:cs="Calibri"/>
        </w:rPr>
        <w:t>обращение</w:t>
      </w:r>
      <w:proofErr w:type="gramEnd"/>
      <w:r>
        <w:rPr>
          <w:rFonts w:ascii="Calibri" w:hAnsi="Calibri" w:cs="Calibri"/>
        </w:rPr>
        <w:t xml:space="preserve"> в которое необходимо для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628012, г. Ханты-Мансийск, ул. Дзержинского, д. 2.</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Телефон: 8(3467) 33-49-22, факс: 33-02-23.</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www.r86.nalog.ru.</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ufns86@r86.nalog.ru.</w:t>
      </w:r>
    </w:p>
    <w:p w:rsidR="00E26D21" w:rsidRDefault="00E26D21">
      <w:pPr>
        <w:widowControl w:val="0"/>
        <w:autoSpaceDE w:val="0"/>
        <w:autoSpaceDN w:val="0"/>
        <w:adjustRightInd w:val="0"/>
        <w:spacing w:after="0" w:line="240" w:lineRule="auto"/>
        <w:ind w:firstLine="540"/>
        <w:jc w:val="both"/>
        <w:rPr>
          <w:rFonts w:ascii="Calibri" w:hAnsi="Calibri" w:cs="Calibri"/>
        </w:rPr>
      </w:pPr>
      <w:bookmarkStart w:id="11" w:name="Par71"/>
      <w:bookmarkEnd w:id="11"/>
      <w:r>
        <w:rPr>
          <w:rFonts w:ascii="Calibri" w:hAnsi="Calibri" w:cs="Calibri"/>
        </w:rPr>
        <w:t xml:space="preserve">1.3.4. Сведения, указанные в </w:t>
      </w:r>
      <w:hyperlink w:anchor="Par44" w:history="1">
        <w:r>
          <w:rPr>
            <w:rFonts w:ascii="Calibri" w:hAnsi="Calibri" w:cs="Calibri"/>
            <w:color w:val="0000FF"/>
          </w:rPr>
          <w:t>подпунктах 1.3.1</w:t>
        </w:r>
      </w:hyperlink>
      <w:r>
        <w:rPr>
          <w:rFonts w:ascii="Calibri" w:hAnsi="Calibri" w:cs="Calibri"/>
        </w:rPr>
        <w:t xml:space="preserve"> - </w:t>
      </w:r>
      <w:hyperlink w:anchor="Par66" w:history="1">
        <w:r>
          <w:rPr>
            <w:rFonts w:ascii="Calibri" w:hAnsi="Calibri" w:cs="Calibri"/>
            <w:color w:val="0000FF"/>
          </w:rPr>
          <w:t>1.3.3 пункта 1.3</w:t>
        </w:r>
      </w:hyperlink>
      <w:r>
        <w:rPr>
          <w:rFonts w:ascii="Calibri" w:hAnsi="Calibri" w:cs="Calibri"/>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информационном портале органов местного самоуправления города Ханты-Мансийска www.admhmansy.ru (далее - Официальный портал);</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устной (при личном обращении заявителя и (или) по телефону);</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письменной (при письменном обращении заявителя по почте, электронной почте, факсу);</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ar52" w:history="1">
        <w:r>
          <w:rPr>
            <w:rFonts w:ascii="Calibri" w:hAnsi="Calibri" w:cs="Calibri"/>
            <w:color w:val="0000FF"/>
          </w:rPr>
          <w:t>подпунктах 1.3.1</w:t>
        </w:r>
      </w:hyperlink>
      <w:r>
        <w:rPr>
          <w:rFonts w:ascii="Calibri" w:hAnsi="Calibri" w:cs="Calibri"/>
        </w:rPr>
        <w:t xml:space="preserve">, </w:t>
      </w:r>
      <w:hyperlink w:anchor="Par62"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 продолжительностью не более 15 минут.</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Департамента или Отдел.</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Pr>
          <w:rFonts w:ascii="Calibri" w:hAnsi="Calibri" w:cs="Calibri"/>
        </w:rPr>
        <w:t>с даты поступления</w:t>
      </w:r>
      <w:proofErr w:type="gramEnd"/>
      <w:r>
        <w:rPr>
          <w:rFonts w:ascii="Calibri" w:hAnsi="Calibri" w:cs="Calibri"/>
        </w:rPr>
        <w:t xml:space="preserve"> обращения </w:t>
      </w:r>
      <w:r>
        <w:rPr>
          <w:rFonts w:ascii="Calibri" w:hAnsi="Calibri" w:cs="Calibri"/>
        </w:rPr>
        <w:lastRenderedPageBreak/>
        <w:t>(регистрации) в Департамент.</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71" w:history="1">
        <w:r>
          <w:rPr>
            <w:rFonts w:ascii="Calibri" w:hAnsi="Calibri" w:cs="Calibri"/>
            <w:color w:val="0000FF"/>
          </w:rPr>
          <w:t>пункте 1.3.4 пункта 1.3</w:t>
        </w:r>
      </w:hyperlink>
      <w:r>
        <w:rPr>
          <w:rFonts w:ascii="Calibri" w:hAnsi="Calibri" w:cs="Calibri"/>
        </w:rPr>
        <w:t xml:space="preserve"> настоящего административного регламента.</w:t>
      </w:r>
    </w:p>
    <w:p w:rsidR="00E26D21" w:rsidRDefault="00E26D21">
      <w:pPr>
        <w:widowControl w:val="0"/>
        <w:autoSpaceDE w:val="0"/>
        <w:autoSpaceDN w:val="0"/>
        <w:adjustRightInd w:val="0"/>
        <w:spacing w:after="0" w:line="240" w:lineRule="auto"/>
        <w:ind w:firstLine="540"/>
        <w:jc w:val="both"/>
        <w:rPr>
          <w:rFonts w:ascii="Calibri" w:hAnsi="Calibri" w:cs="Calibri"/>
        </w:rPr>
      </w:pPr>
      <w:bookmarkStart w:id="12" w:name="Par89"/>
      <w:bookmarkEnd w:id="12"/>
      <w:r>
        <w:rPr>
          <w:rFonts w:ascii="Calibri" w:hAnsi="Calibri" w:cs="Calibri"/>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заявлений о предоставлении муниципальной услуги и образцы их заполнения;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необходимых для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настоящего административного регламента с </w:t>
      </w:r>
      <w:hyperlink w:anchor="Par373" w:history="1">
        <w:r>
          <w:rPr>
            <w:rFonts w:ascii="Calibri" w:hAnsi="Calibri" w:cs="Calibri"/>
            <w:color w:val="0000FF"/>
          </w:rPr>
          <w:t>приложениями</w:t>
        </w:r>
      </w:hyperlink>
      <w:r>
        <w:rPr>
          <w:rFonts w:ascii="Calibri" w:hAnsi="Calibri" w:cs="Calibri"/>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center"/>
        <w:outlineLvl w:val="1"/>
        <w:rPr>
          <w:rFonts w:ascii="Calibri" w:hAnsi="Calibri" w:cs="Calibri"/>
        </w:rPr>
      </w:pPr>
      <w:bookmarkStart w:id="13" w:name="Par101"/>
      <w:bookmarkEnd w:id="13"/>
      <w:r>
        <w:rPr>
          <w:rFonts w:ascii="Calibri" w:hAnsi="Calibri" w:cs="Calibri"/>
        </w:rPr>
        <w:t>II. Стандарт предоставления муниципальной услуги</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14" w:name="Par103"/>
      <w:bookmarkEnd w:id="14"/>
      <w:r>
        <w:rPr>
          <w:rFonts w:ascii="Calibri" w:hAnsi="Calibri" w:cs="Calibri"/>
        </w:rPr>
        <w:t>2.1. Наименование муниципальной услуги: выдача копий архивных документов, подтверждающих право на владение землей.</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15" w:name="Par104"/>
      <w:bookmarkEnd w:id="15"/>
      <w:r>
        <w:rPr>
          <w:rFonts w:ascii="Calibri" w:hAnsi="Calibri" w:cs="Calibri"/>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муниципальной услуги осуществляет Администрация города Ханты-Мансийска в лице </w:t>
      </w:r>
      <w:proofErr w:type="gramStart"/>
      <w:r>
        <w:rPr>
          <w:rFonts w:ascii="Calibri" w:hAnsi="Calibri" w:cs="Calibri"/>
        </w:rPr>
        <w:t>Департамента муниципальной собственности Администрации города Ханты-Мансийска</w:t>
      </w:r>
      <w:proofErr w:type="gramEnd"/>
      <w:r>
        <w:rPr>
          <w:rFonts w:ascii="Calibri" w:hAnsi="Calibri" w:cs="Calibri"/>
        </w:rPr>
        <w:t>.</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предоставление муниципальной услуги осуществляется отделом земельных отношений земельного управления Департамента.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Департамент или МФЦ осуществляет межведомственное информационное взаимодействие с Управлением Федеральной налоговой службы Российской Федерации по Ханты-Мансийскому автономному округу - Югре.</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требованиями </w:t>
      </w:r>
      <w:hyperlink r:id="rId10"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w:t>
      </w:r>
      <w:r>
        <w:rPr>
          <w:rFonts w:ascii="Calibri" w:hAnsi="Calibri" w:cs="Calibri"/>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Pr>
          <w:rFonts w:ascii="Calibri" w:hAnsi="Calibri" w:cs="Calibri"/>
        </w:rPr>
        <w:t xml:space="preserve"> </w:t>
      </w:r>
      <w:proofErr w:type="gramStart"/>
      <w:r>
        <w:rPr>
          <w:rFonts w:ascii="Calibri" w:hAnsi="Calibri" w:cs="Calibri"/>
        </w:rPr>
        <w:t xml:space="preserve">услуг и получения документов и информации, предоставляемых в результате предоставления таких услуг, включенных в </w:t>
      </w:r>
      <w:hyperlink r:id="rId11"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16" w:name="Par110"/>
      <w:bookmarkEnd w:id="16"/>
      <w:r>
        <w:rPr>
          <w:rFonts w:ascii="Calibri" w:hAnsi="Calibri" w:cs="Calibri"/>
        </w:rPr>
        <w:t>2.3. Результат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(направление) заявителю заверенных копий архивных документов, подтверждающих право на владение землей;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специалистом Отдела,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Департамента.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выдаче копий архивных документов, подтверждающих право на владение землей, оформляется на официальном бланке Департамента за подписью заместителя директора Департамента - начальника земельного управления либо лица, его замещающего.</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17" w:name="Par116"/>
      <w:bookmarkEnd w:id="17"/>
      <w:r>
        <w:rPr>
          <w:rFonts w:ascii="Calibri" w:hAnsi="Calibri" w:cs="Calibri"/>
        </w:rPr>
        <w:t>2.4. Срок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предоставления муниципальной услуги составляет 15 рабочих дней со дня поступления заявления о предоставлении муниципальной услуги в Департамент.</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документов, являющихся результатом предоставления муниципальной услуги, - не позднее чем через 2 рабочих дня со дня подписания заместителем директора Департамента - начальником земельного управления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муниципальной услуги законодательством не предусмотрено.</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18" w:name="Par122"/>
      <w:bookmarkEnd w:id="18"/>
      <w:r>
        <w:rPr>
          <w:rFonts w:ascii="Calibri" w:hAnsi="Calibri" w:cs="Calibri"/>
        </w:rPr>
        <w:t>2.5. Правовые основания для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муниципальной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11.04.2011, N 15, ст. 2038);</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22.10.2004 N 125-ФЗ "Об архивном деле в Российской Федерации" ("Собрание законодательства Российской Федерации", 2004, N 43, ст. 4169);</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27.07.2006 N 149-ФЗ "Об информации, информационных технологиях и о защите информации" ("Собрание законодательства Российской Федерации", 2006, N 31 (ч. 1), ст. 3448);</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E26D21" w:rsidRDefault="00E26D21">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31.12.1993 N 2334 "О дополнительных гарантиях прав граждан на информацию" ("Собрание актов Президента и Правительства Российской Федерации", 1994, N 2, ст. 74);</w:t>
      </w:r>
    </w:p>
    <w:p w:rsidR="00E26D21" w:rsidRDefault="00E26D21">
      <w:pPr>
        <w:widowControl w:val="0"/>
        <w:autoSpaceDE w:val="0"/>
        <w:autoSpaceDN w:val="0"/>
        <w:adjustRightInd w:val="0"/>
        <w:spacing w:after="0" w:line="240" w:lineRule="auto"/>
        <w:ind w:firstLine="540"/>
        <w:jc w:val="both"/>
        <w:rPr>
          <w:rFonts w:ascii="Calibri" w:hAnsi="Calibri" w:cs="Calibri"/>
        </w:rPr>
      </w:pPr>
      <w:hyperlink r:id="rId17" w:history="1">
        <w:proofErr w:type="gramStart"/>
        <w:r>
          <w:rPr>
            <w:rFonts w:ascii="Calibri" w:hAnsi="Calibri" w:cs="Calibri"/>
            <w:color w:val="0000FF"/>
          </w:rPr>
          <w:t>Приказом</w:t>
        </w:r>
      </w:hyperlink>
      <w:r>
        <w:rPr>
          <w:rFonts w:ascii="Calibri" w:hAnsi="Calibri" w:cs="Calibri"/>
        </w:rPr>
        <w:t xml:space="preserve"> Министерства культуры и массовых коммуникаций Российской Федерации от </w:t>
      </w:r>
      <w:r>
        <w:rPr>
          <w:rFonts w:ascii="Calibri" w:hAnsi="Calibri" w:cs="Calibri"/>
        </w:rPr>
        <w:lastRenderedPageBreak/>
        <w:t>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N 20);</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07.06.2005 N 42-оз "Об архивном деле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("Новости Югры", 11.03.2006);</w:t>
      </w:r>
    </w:p>
    <w:p w:rsidR="00E26D21" w:rsidRDefault="00E26D21">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Pr>
          <w:rFonts w:ascii="Calibri" w:hAnsi="Calibri" w:cs="Calibri"/>
        </w:rPr>
        <w:t>Самарово</w:t>
      </w:r>
      <w:proofErr w:type="spellEnd"/>
      <w:r>
        <w:rPr>
          <w:rFonts w:ascii="Calibri" w:hAnsi="Calibri" w:cs="Calibri"/>
        </w:rPr>
        <w:t xml:space="preserve"> - Ханты-Мансийск", 17.01.2013, N 2);</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административным регламентом.</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19" w:name="Par133"/>
      <w:bookmarkEnd w:id="19"/>
      <w:r>
        <w:rPr>
          <w:rFonts w:ascii="Calibri" w:hAnsi="Calibri" w:cs="Calibri"/>
        </w:rPr>
        <w:t>2.6. Исчерпывающий перечень документов, необходимых для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bookmarkStart w:id="20" w:name="Par134"/>
      <w:bookmarkEnd w:id="20"/>
      <w:r>
        <w:rPr>
          <w:rFonts w:ascii="Calibri" w:hAnsi="Calibri" w:cs="Calibri"/>
        </w:rPr>
        <w:t>1) заявление о выдаче копий архивных документов, подтверждающих право на владение землей;</w:t>
      </w:r>
    </w:p>
    <w:p w:rsidR="00E26D21" w:rsidRDefault="00E26D21">
      <w:pPr>
        <w:widowControl w:val="0"/>
        <w:autoSpaceDE w:val="0"/>
        <w:autoSpaceDN w:val="0"/>
        <w:adjustRightInd w:val="0"/>
        <w:spacing w:after="0" w:line="240" w:lineRule="auto"/>
        <w:ind w:firstLine="540"/>
        <w:jc w:val="both"/>
        <w:rPr>
          <w:rFonts w:ascii="Calibri" w:hAnsi="Calibri" w:cs="Calibri"/>
        </w:rPr>
      </w:pPr>
      <w:bookmarkStart w:id="21" w:name="Par135"/>
      <w:bookmarkEnd w:id="21"/>
      <w:proofErr w:type="gramStart"/>
      <w:r>
        <w:rPr>
          <w:rFonts w:ascii="Calibri" w:hAnsi="Calibri" w:cs="Calibri"/>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bookmarkStart w:id="22" w:name="Par136"/>
      <w:bookmarkEnd w:id="22"/>
      <w:r>
        <w:rPr>
          <w:rFonts w:ascii="Calibri" w:hAnsi="Calibri" w:cs="Calibri"/>
        </w:rPr>
        <w:t>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Документы, указанные в </w:t>
      </w:r>
      <w:hyperlink w:anchor="Par134" w:history="1">
        <w:r>
          <w:rPr>
            <w:rFonts w:ascii="Calibri" w:hAnsi="Calibri" w:cs="Calibri"/>
            <w:color w:val="0000FF"/>
          </w:rPr>
          <w:t>подпунктах 1</w:t>
        </w:r>
      </w:hyperlink>
      <w:r>
        <w:rPr>
          <w:rFonts w:ascii="Calibri" w:hAnsi="Calibri" w:cs="Calibri"/>
        </w:rPr>
        <w:t xml:space="preserve">, </w:t>
      </w:r>
      <w:hyperlink w:anchor="Par136" w:history="1">
        <w:r>
          <w:rPr>
            <w:rFonts w:ascii="Calibri" w:hAnsi="Calibri" w:cs="Calibri"/>
            <w:color w:val="0000FF"/>
          </w:rPr>
          <w:t>3 пункта 2.6</w:t>
        </w:r>
      </w:hyperlink>
      <w:r>
        <w:rPr>
          <w:rFonts w:ascii="Calibri" w:hAnsi="Calibri" w:cs="Calibri"/>
        </w:rPr>
        <w:t xml:space="preserve"> настоящего административного регламента, представляются заявителем в Департамент самостоятельно.</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 Документы, указанные в </w:t>
      </w:r>
      <w:hyperlink w:anchor="Par135" w:history="1">
        <w:r>
          <w:rPr>
            <w:rFonts w:ascii="Calibri" w:hAnsi="Calibri" w:cs="Calibri"/>
            <w:color w:val="0000FF"/>
          </w:rPr>
          <w:t>подпункте 2 пункта 2.6</w:t>
        </w:r>
      </w:hyperlink>
      <w:r>
        <w:rPr>
          <w:rFonts w:ascii="Calibri" w:hAnsi="Calibri" w:cs="Calibri"/>
        </w:rPr>
        <w:t xml:space="preserve"> настоящего административного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2.6.3. Способы получения заявителями документов, указанных в </w:t>
      </w:r>
      <w:hyperlink w:anchor="Par134" w:history="1">
        <w:r>
          <w:rPr>
            <w:rFonts w:ascii="Calibri" w:hAnsi="Calibri" w:cs="Calibri"/>
            <w:color w:val="0000FF"/>
          </w:rPr>
          <w:t>подпунктах 1</w:t>
        </w:r>
      </w:hyperlink>
      <w:r>
        <w:rPr>
          <w:rFonts w:ascii="Calibri" w:hAnsi="Calibri" w:cs="Calibri"/>
        </w:rPr>
        <w:t xml:space="preserve">, </w:t>
      </w:r>
      <w:hyperlink w:anchor="Par135" w:history="1">
        <w:r>
          <w:rPr>
            <w:rFonts w:ascii="Calibri" w:hAnsi="Calibri" w:cs="Calibri"/>
            <w:color w:val="0000FF"/>
          </w:rPr>
          <w:t>2 пункта 2.6</w:t>
        </w:r>
      </w:hyperlink>
      <w:r>
        <w:rPr>
          <w:rFonts w:ascii="Calibri" w:hAnsi="Calibri" w:cs="Calibri"/>
        </w:rPr>
        <w:t xml:space="preserve"> настоящего административного регламента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заявления о предоставлении муниципальной услуги заявитель может получить:</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в месте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специалиста Отдела либо специалиста МФЦ;</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информационно-телекоммуникационной сети Интернет на Официальном портале, Едином и региональном порталах.</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Документы, указанные в </w:t>
      </w:r>
      <w:hyperlink w:anchor="Par135" w:history="1">
        <w:r>
          <w:rPr>
            <w:rFonts w:ascii="Calibri" w:hAnsi="Calibri" w:cs="Calibri"/>
            <w:color w:val="0000FF"/>
          </w:rPr>
          <w:t>подпункте 2 пункта 2.6</w:t>
        </w:r>
      </w:hyperlink>
      <w:r>
        <w:rPr>
          <w:rFonts w:ascii="Calibri" w:hAnsi="Calibri" w:cs="Calibri"/>
        </w:rP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ar66" w:history="1">
        <w:r>
          <w:rPr>
            <w:rFonts w:ascii="Calibri" w:hAnsi="Calibri" w:cs="Calibri"/>
            <w:color w:val="0000FF"/>
          </w:rPr>
          <w:t>подпункте 1.3.3 пункта 1.3</w:t>
        </w:r>
      </w:hyperlink>
      <w:r>
        <w:rPr>
          <w:rFonts w:ascii="Calibri" w:hAnsi="Calibri" w:cs="Calibri"/>
        </w:rPr>
        <w:t xml:space="preserve"> настоящего административного регламента).</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Требования к документам, необходимым для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предоставлении муниципальной услуги подается в свободной форме либо по рекомендуемым формам, приведенным в </w:t>
      </w:r>
      <w:hyperlink w:anchor="Par373" w:history="1">
        <w:r>
          <w:rPr>
            <w:rFonts w:ascii="Calibri" w:hAnsi="Calibri" w:cs="Calibri"/>
            <w:color w:val="0000FF"/>
          </w:rPr>
          <w:t>приложениях N 1</w:t>
        </w:r>
      </w:hyperlink>
      <w:r>
        <w:rPr>
          <w:rFonts w:ascii="Calibri" w:hAnsi="Calibri" w:cs="Calibri"/>
        </w:rPr>
        <w:t xml:space="preserve"> (для физических лиц и индивидуальных предпринимателей) или </w:t>
      </w:r>
      <w:hyperlink w:anchor="Par453" w:history="1">
        <w:r>
          <w:rPr>
            <w:rFonts w:ascii="Calibri" w:hAnsi="Calibri" w:cs="Calibri"/>
            <w:color w:val="0000FF"/>
          </w:rPr>
          <w:t>N 2</w:t>
        </w:r>
      </w:hyperlink>
      <w:r>
        <w:rPr>
          <w:rFonts w:ascii="Calibri" w:hAnsi="Calibri" w:cs="Calibri"/>
        </w:rPr>
        <w:t xml:space="preserve"> (для юридических лиц) к настоящему административному регламенту.</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Способы подачи заявления о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личном обращении в Департамент или Отдел;</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почте в Департамент;</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обращения в МФЦ;</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Единого или регионального порталов.</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Запрещается требовать от заявителей: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Pr>
            <w:rFonts w:ascii="Calibri" w:hAnsi="Calibri" w:cs="Calibri"/>
            <w:color w:val="0000FF"/>
          </w:rPr>
          <w:t>частью 1 статьи 1</w:t>
        </w:r>
      </w:hyperlink>
      <w:r>
        <w:rPr>
          <w:rFonts w:ascii="Calibri" w:hAnsi="Calibri" w:cs="Calibri"/>
        </w:rPr>
        <w:t xml:space="preserve"> Федерального закона от 27.07.2010 N 210-ФЗ "Об организации</w:t>
      </w:r>
      <w:proofErr w:type="gramEnd"/>
      <w:r>
        <w:rPr>
          <w:rFonts w:ascii="Calibri" w:hAnsi="Calibri" w:cs="Calibri"/>
        </w:rPr>
        <w:t xml:space="preserve"> </w:t>
      </w:r>
      <w:proofErr w:type="gramStart"/>
      <w:r>
        <w:rPr>
          <w:rFonts w:ascii="Calibri" w:hAnsi="Calibri" w:cs="Calibri"/>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Pr>
            <w:rFonts w:ascii="Calibri" w:hAnsi="Calibri" w:cs="Calibri"/>
            <w:color w:val="0000FF"/>
          </w:rPr>
          <w:t>частью 6 статьи 7</w:t>
        </w:r>
      </w:hyperlink>
      <w:r>
        <w:rPr>
          <w:rFonts w:ascii="Calibri" w:hAnsi="Calibri" w:cs="Calibri"/>
        </w:rPr>
        <w:t xml:space="preserve"> указанного Федерального закона перечень документов.</w:t>
      </w:r>
      <w:proofErr w:type="gramEnd"/>
      <w:r>
        <w:rPr>
          <w:rFonts w:ascii="Calibri" w:hAnsi="Calibri" w:cs="Calibri"/>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23" w:name="Par158"/>
      <w:bookmarkEnd w:id="23"/>
      <w:r>
        <w:rPr>
          <w:rFonts w:ascii="Calibri" w:hAnsi="Calibri" w:cs="Calibri"/>
        </w:rPr>
        <w:t>2.7. Исчерпывающий перечень оснований для отказа в приеме документов, необходимых для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для отказа в приеме заявления о предоставлении муниципальной услуги законодательством не предусмотрено.</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24" w:name="Par160"/>
      <w:bookmarkEnd w:id="24"/>
      <w:r>
        <w:rPr>
          <w:rFonts w:ascii="Calibri" w:hAnsi="Calibri" w:cs="Calibri"/>
        </w:rPr>
        <w:t>2.8. Исчерпывающий перечень оснований для приостановления или отказа в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Основания для приостановления предоставления муниципальной услуги законодательством Российской Федерации не предусмотрены.</w:t>
      </w:r>
    </w:p>
    <w:p w:rsidR="00E26D21" w:rsidRDefault="00E26D21">
      <w:pPr>
        <w:widowControl w:val="0"/>
        <w:autoSpaceDE w:val="0"/>
        <w:autoSpaceDN w:val="0"/>
        <w:adjustRightInd w:val="0"/>
        <w:spacing w:after="0" w:line="240" w:lineRule="auto"/>
        <w:ind w:firstLine="540"/>
        <w:jc w:val="both"/>
        <w:rPr>
          <w:rFonts w:ascii="Calibri" w:hAnsi="Calibri" w:cs="Calibri"/>
        </w:rPr>
      </w:pPr>
      <w:bookmarkStart w:id="25" w:name="Par162"/>
      <w:bookmarkEnd w:id="25"/>
      <w:r>
        <w:rPr>
          <w:rFonts w:ascii="Calibri" w:hAnsi="Calibri" w:cs="Calibri"/>
        </w:rPr>
        <w:t>2.8.2. Исчерпывающий перечень оснований для отказа в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заявлением о предоставлении муниципальной услуги обратилось ненадлежащее лицо;</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архиве запрашиваемых документов;</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заявлении необходимых сведений для проведения поисковой работы;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представленных документах недостоверной информации;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заявителя документально подтвержденных прав на получение сведений, содержащих персональные данные третьих лиц.</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26" w:name="Par168"/>
      <w:bookmarkEnd w:id="26"/>
      <w:r>
        <w:rPr>
          <w:rFonts w:ascii="Calibri" w:hAnsi="Calibri" w:cs="Calibri"/>
        </w:rPr>
        <w:t>2.9. Порядок, размер и основания взимания государственной пошлины или иной платы, взимаемой за предоставление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на безвозмездной основе.</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27" w:name="Par170"/>
      <w:bookmarkEnd w:id="27"/>
      <w:r>
        <w:rPr>
          <w:rFonts w:ascii="Calibri" w:hAnsi="Calibri" w:cs="Calibri"/>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28" w:name="Par172"/>
      <w:bookmarkEnd w:id="28"/>
      <w:r>
        <w:rPr>
          <w:rFonts w:ascii="Calibri" w:hAnsi="Calibri" w:cs="Calibri"/>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обращения, поступившие в адрес Департамента, подлежат обязательной регистрации специалистом отдела организационной, контрольной и кадровой работы Департамента в электронном документообороте в день поступления обращения в Департамент.</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личного обращения заявителя в Департамент или в Отдел, заявление о </w:t>
      </w:r>
      <w:r>
        <w:rPr>
          <w:rFonts w:ascii="Calibri" w:hAnsi="Calibri" w:cs="Calibri"/>
        </w:rPr>
        <w:lastRenderedPageBreak/>
        <w:t>предоставлении муниципальной услуги подлежит обязательной регистрации специалистом Департамента или специалистом Отдела, ответственным за предоставление муниципальной услуги в электронном документообороте в течение 15 минут.</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посредством Единого и регионального порталов письменные обращения подлежат обязательной регистрации специалистом Департамента или специалистом Отдела, ответственным за предоставление муниципальной услуги, в электронном документообороте в день поступления обращения в Департамент.</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29" w:name="Par178"/>
      <w:bookmarkEnd w:id="29"/>
      <w:r>
        <w:rPr>
          <w:rFonts w:ascii="Calibri" w:hAnsi="Calibri" w:cs="Calibri"/>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заявителей.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оборудуются столами, стульями или скамьями (</w:t>
      </w:r>
      <w:proofErr w:type="spellStart"/>
      <w:r>
        <w:rPr>
          <w:rFonts w:ascii="Calibri" w:hAnsi="Calibri" w:cs="Calibri"/>
        </w:rPr>
        <w:t>банкетками</w:t>
      </w:r>
      <w:proofErr w:type="spellEnd"/>
      <w:r>
        <w:rPr>
          <w:rFonts w:ascii="Calibri" w:hAnsi="Calibri" w:cs="Calibri"/>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89" w:history="1">
        <w:r>
          <w:rPr>
            <w:rFonts w:ascii="Calibri" w:hAnsi="Calibri" w:cs="Calibri"/>
            <w:color w:val="0000FF"/>
          </w:rPr>
          <w:t>подпункте 1.3.9 пункта 1.3</w:t>
        </w:r>
      </w:hyperlink>
      <w:r>
        <w:rPr>
          <w:rFonts w:ascii="Calibri" w:hAnsi="Calibri" w:cs="Calibri"/>
        </w:rPr>
        <w:t xml:space="preserve"> настоящего административного регламента.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ar89" w:history="1">
        <w:r>
          <w:rPr>
            <w:rFonts w:ascii="Calibri" w:hAnsi="Calibri" w:cs="Calibri"/>
            <w:color w:val="0000FF"/>
          </w:rPr>
          <w:t>подпункте 1.3.9 пункта 1.3</w:t>
        </w:r>
      </w:hyperlink>
      <w:r>
        <w:rPr>
          <w:rFonts w:ascii="Calibri" w:hAnsi="Calibri" w:cs="Calibri"/>
        </w:rPr>
        <w:t xml:space="preserve"> настоящего административного регламента.</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30" w:name="Par189"/>
      <w:bookmarkEnd w:id="30"/>
      <w:r>
        <w:rPr>
          <w:rFonts w:ascii="Calibri" w:hAnsi="Calibri" w:cs="Calibri"/>
        </w:rPr>
        <w:t>2.13. Показатели доступности и качества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Показателями доступности муниципальной услуги являются: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транспортная доступность к местам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заявителем муниципальной услуги в МФЦ;</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доступность информирования заявителей по вопросам предоставления муниципальной </w:t>
      </w:r>
      <w:r>
        <w:rPr>
          <w:rFonts w:ascii="Calibri" w:hAnsi="Calibri" w:cs="Calibri"/>
        </w:rPr>
        <w:lastRenderedPageBreak/>
        <w:t>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бесплатность предоставления муниципальной услуги и информации о процедуре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направления заявителем документов в электронной форме посредством Единого и регионального порталов.</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Показателями качества муниципальной услуги являются: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должностными лицами Департамента, предоставляющими муниципальную услугу, сроков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(бездействия) должностных лиц и решений, принимаемых (осуществляемых) в ходе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нарушенных прав заявителя.</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31" w:name="Par202"/>
      <w:bookmarkEnd w:id="31"/>
      <w:r>
        <w:rPr>
          <w:rFonts w:ascii="Calibri" w:hAnsi="Calibri" w:cs="Calibri"/>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в электронной форме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ascii="Calibri" w:hAnsi="Calibri" w:cs="Calibri"/>
        </w:rPr>
        <w:t xml:space="preserve"> в целях приема обращений за предоставлением такой услуги, осуществляются в соответствии с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center"/>
        <w:outlineLvl w:val="1"/>
        <w:rPr>
          <w:rFonts w:ascii="Calibri" w:hAnsi="Calibri" w:cs="Calibri"/>
        </w:rPr>
      </w:pPr>
      <w:bookmarkStart w:id="32" w:name="Par208"/>
      <w:bookmarkEnd w:id="32"/>
      <w:r>
        <w:rPr>
          <w:rFonts w:ascii="Calibri" w:hAnsi="Calibri" w:cs="Calibri"/>
        </w:rPr>
        <w:t>III. Состав, последовательность и сроки выполнения</w:t>
      </w:r>
    </w:p>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33" w:name="Par213"/>
      <w:bookmarkEnd w:id="33"/>
      <w:r>
        <w:rPr>
          <w:rFonts w:ascii="Calibri" w:hAnsi="Calibri" w:cs="Calibri"/>
        </w:rPr>
        <w:t>3.1. Предоставление муниципальной услуги включает в себя следующие этапы и административные процедуры: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заявления о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направление межведомственных запросов в орган власти, участвующий в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рассмотрение представленных документов и оформление документов, являющихся результатом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(направление) заявителю документов, являющихся результатом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hyperlink w:anchor="Par530"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N 3 к настоящему административному регламенту.</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34" w:name="Par219"/>
      <w:bookmarkEnd w:id="34"/>
      <w:r>
        <w:rPr>
          <w:rFonts w:ascii="Calibri" w:hAnsi="Calibri" w:cs="Calibri"/>
        </w:rPr>
        <w:t>3.2. Прием и регистрация заявления о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или регионального порталов.</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поступившего по почте в адрес Департамента или представленного заявителем лично в Департамент, - специалист Департамента, ответственный за делопроизводство;</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поступившего по почте в адрес Отдела, представленного заявителем лично или поступившего посредством Единого и регионального порталов, - специалист Отдела, ответственный за предоставление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в МФЦ - специалист МФЦ.</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приеме и регистрации заявления: наличие заявления о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зарегистрированное заявление о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по почте специалист Департамента,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лично, специалист Департамента,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заявления посредством Единого и регионального порталов, специалист Департамента,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по почте в адрес Департамента или лично представленное заявителем в Департамент,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35" w:name="Par237"/>
      <w:bookmarkEnd w:id="35"/>
      <w:r>
        <w:rPr>
          <w:rFonts w:ascii="Calibri" w:hAnsi="Calibri" w:cs="Calibri"/>
        </w:rPr>
        <w:t>3.3. Формирование и направление межведомственных запросов в орган власти, участвующий в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межведомственных запросов в орган власти, участвующий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35" w:history="1">
        <w:r>
          <w:rPr>
            <w:rFonts w:ascii="Calibri" w:hAnsi="Calibri" w:cs="Calibri"/>
            <w:color w:val="0000FF"/>
          </w:rPr>
          <w:t>подпункте 2 пункта 2.6</w:t>
        </w:r>
      </w:hyperlink>
      <w:r>
        <w:rPr>
          <w:rFonts w:ascii="Calibri" w:hAnsi="Calibri" w:cs="Calibri"/>
        </w:rPr>
        <w:t xml:space="preserve"> настоящего административного регламента.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полученные ответы на межведомственные запросы.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ответственный за предоставление муниципальной услуги, регистрирует ответ на запрос, полученный на бумажном носителе, в электронном документообороте;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ответа на межведомственный запрос по почте специалист Департамента, ответственный за делопроизводство, регистрирует ответ на запрос в электронном документообороте;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МФЦ регистрирует полученный ответ на запрос в электронном документообороте.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36" w:name="Par251"/>
      <w:bookmarkEnd w:id="36"/>
      <w:r>
        <w:rPr>
          <w:rFonts w:ascii="Calibri" w:hAnsi="Calibri" w:cs="Calibri"/>
        </w:rPr>
        <w:t>3.4. Рассмотрение представленных документов и оформление документов, являющихся результатом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административного действия, входящего в состав административной процедуры: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заместитель директора Департамента - начальник земельного управления либо лицо, его замещающее;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Департамента, ответственный за делопроизводство.</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2 рабочих дней со дня регистрации в Департаменте или в Отделе заявления о предоставлении муниципальной услуги или ответов на межведомственные запросы);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рабочих дня со дня подготовки специалистом Отдела документов, являющихся результатом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заместителем директора Департамента - начальником земельного управления.</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62" w:history="1">
        <w:r>
          <w:rPr>
            <w:rFonts w:ascii="Calibri" w:hAnsi="Calibri" w:cs="Calibri"/>
            <w:color w:val="0000FF"/>
          </w:rPr>
          <w:t>подпункте 2.8.2 пункта 2.8</w:t>
        </w:r>
      </w:hyperlink>
      <w:r>
        <w:rPr>
          <w:rFonts w:ascii="Calibri" w:hAnsi="Calibri" w:cs="Calibri"/>
        </w:rPr>
        <w:t xml:space="preserve"> настоящего административного регламента.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подписанное заместителем директора Департамента - начальником земельного управления либо лицом, его замещающим, письмо о направлении копий архивных документов и заверенные копии архивных документов, подтверждающие право на владение землей;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подписанное заместителем директора Департамента - начальником земельного управления либо лицом, его замещающим, уведомление об отказе в выдаче копий архивных документов, подтверждающих право на владение землей.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w:t>
      </w:r>
      <w:proofErr w:type="gramStart"/>
      <w:r>
        <w:rPr>
          <w:rFonts w:ascii="Calibri" w:hAnsi="Calibri" w:cs="Calibri"/>
        </w:rPr>
        <w:t>архивных документов, подтверждающих право на владение землей заверяются</w:t>
      </w:r>
      <w:proofErr w:type="gramEnd"/>
      <w:r>
        <w:rPr>
          <w:rFonts w:ascii="Calibri" w:hAnsi="Calibri" w:cs="Calibri"/>
        </w:rPr>
        <w:t xml:space="preserve"> подписью специалиста Отдела, ответственного за предоставление муниципальной услуги, указывается должность, дата, подпись, ставится печать Департамента;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электронном документообороте.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E26D21" w:rsidRDefault="00E26D21">
      <w:pPr>
        <w:widowControl w:val="0"/>
        <w:autoSpaceDE w:val="0"/>
        <w:autoSpaceDN w:val="0"/>
        <w:adjustRightInd w:val="0"/>
        <w:spacing w:after="0" w:line="240" w:lineRule="auto"/>
        <w:ind w:firstLine="540"/>
        <w:jc w:val="both"/>
        <w:outlineLvl w:val="2"/>
        <w:rPr>
          <w:rFonts w:ascii="Calibri" w:hAnsi="Calibri" w:cs="Calibri"/>
        </w:rPr>
      </w:pPr>
      <w:bookmarkStart w:id="37" w:name="Par269"/>
      <w:bookmarkEnd w:id="37"/>
      <w:r>
        <w:rPr>
          <w:rFonts w:ascii="Calibri" w:hAnsi="Calibri" w:cs="Calibri"/>
        </w:rPr>
        <w:t>3.5. Выдача (направление) заявителю документов, являющихся результатом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документов, являющихся результатом предоставления муниципальной услуги, в </w:t>
      </w:r>
      <w:r>
        <w:rPr>
          <w:rFonts w:ascii="Calibri" w:hAnsi="Calibri" w:cs="Calibri"/>
        </w:rPr>
        <w:lastRenderedPageBreak/>
        <w:t>МФЦ - специалист МФЦ.</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заместителем директора Департамента - начальником земельного управления либо лицом, его замещающим, письма о направлении копий архивных документов или уведомления об отказе в выдаче копий архивных документов, подтверждающих</w:t>
      </w:r>
      <w:proofErr w:type="gramEnd"/>
      <w:r>
        <w:rPr>
          <w:rFonts w:ascii="Calibri" w:hAnsi="Calibri" w:cs="Calibri"/>
        </w:rPr>
        <w:t xml:space="preserve"> право на владение землей).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center"/>
        <w:outlineLvl w:val="1"/>
        <w:rPr>
          <w:rFonts w:ascii="Calibri" w:hAnsi="Calibri" w:cs="Calibri"/>
        </w:rPr>
      </w:pPr>
      <w:bookmarkStart w:id="38" w:name="Par284"/>
      <w:bookmarkEnd w:id="38"/>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w:t>
      </w:r>
    </w:p>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Плановые проверки полноты и качества предоставления муниципальной услуги проводятся заместителем директора Департамента - начальником земельного управления либо лицом, его замещающим.</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Плановые проверки полноты и качества предоставления муниципальной услуги проводятся директором Департамента либо лицом, его замещающим.</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 начальника земельного управления либо лица, его замещающего.</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муниципальной услуги проводятся заместителем директора Департамента - начальником земельного управления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проверок оформляются в виде акта, в котором отмечаются выявленные недостатки и указываются предложения по их устранению.</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w:t>
      </w:r>
      <w:r>
        <w:rPr>
          <w:rFonts w:ascii="Calibri" w:hAnsi="Calibri" w:cs="Calibri"/>
        </w:rPr>
        <w:lastRenderedPageBreak/>
        <w:t>ответственности в соответствии с законодательством Российской Федерации.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23" w:history="1">
        <w:r>
          <w:rPr>
            <w:rFonts w:ascii="Calibri" w:hAnsi="Calibri" w:cs="Calibri"/>
            <w:color w:val="0000FF"/>
          </w:rPr>
          <w:t>статьей 9.6</w:t>
        </w:r>
      </w:hyperlink>
      <w:r>
        <w:rPr>
          <w:rFonts w:ascii="Calibri" w:hAnsi="Calibri" w:cs="Calibri"/>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Pr>
          <w:rFonts w:ascii="Calibri" w:hAnsi="Calibri" w:cs="Calibri"/>
        </w:rPr>
        <w:t xml:space="preserve"> </w:t>
      </w:r>
      <w:proofErr w:type="gramStart"/>
      <w:r>
        <w:rPr>
          <w:rFonts w:ascii="Calibri" w:hAnsi="Calibri" w:cs="Calibri"/>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Pr>
          <w:rFonts w:ascii="Calibri" w:hAnsi="Calibri" w:cs="Calibri"/>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Контроль за</w:t>
      </w:r>
      <w:proofErr w:type="gramEnd"/>
      <w:r>
        <w:rPr>
          <w:rFonts w:ascii="Calibri" w:hAnsi="Calibri" w:cs="Calibri"/>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center"/>
        <w:outlineLvl w:val="1"/>
        <w:rPr>
          <w:rFonts w:ascii="Calibri" w:hAnsi="Calibri" w:cs="Calibri"/>
        </w:rPr>
      </w:pPr>
      <w:bookmarkStart w:id="39" w:name="Par301"/>
      <w:bookmarkEnd w:id="39"/>
      <w:r>
        <w:rPr>
          <w:rFonts w:ascii="Calibri" w:hAnsi="Calibri" w:cs="Calibri"/>
        </w:rPr>
        <w:t>V. Досудебный (внесудебный) порядок обжалования решений</w:t>
      </w:r>
    </w:p>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служащих, обеспечивающих ее предоставление</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права и законные интересы которого нарушены, имеет право обратиться с жалобой, в том числе в следующих случаях:</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Pr>
          <w:rFonts w:ascii="Calibri" w:hAnsi="Calibri" w:cs="Calibri"/>
        </w:rPr>
        <w:lastRenderedPageBreak/>
        <w:t>города Ханты-Мансийска для предоставления муниципальной услуги, у заявителя;</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может быть подана в МФЦ, направлена по почте, с использованием информационно-телекоммуникационной сети Интернет посредством Официального портала, Единого и регионального порталов, а также может быть принята при личном приеме заявителя.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Основанием для начала процедуры досудебного (внесудебного) обжалования является поступление жалобы в Департамент или в Администрацию города Ханты-Мансийска.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приема жалоб осуществляется в соответствии с графиком предоставления муниципальной услуги, указанным в </w:t>
      </w:r>
      <w:hyperlink w:anchor="Par52" w:history="1">
        <w:r>
          <w:rPr>
            <w:rFonts w:ascii="Calibri" w:hAnsi="Calibri" w:cs="Calibri"/>
            <w:color w:val="0000FF"/>
          </w:rPr>
          <w:t>подпунктах 1.3.1</w:t>
        </w:r>
      </w:hyperlink>
      <w:r>
        <w:rPr>
          <w:rFonts w:ascii="Calibri" w:hAnsi="Calibri" w:cs="Calibri"/>
        </w:rPr>
        <w:t xml:space="preserve">, </w:t>
      </w:r>
      <w:hyperlink w:anchor="Par62"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жалобе указывает следующую информацию:</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(для физических лиц);</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оформленная в соответствии с законодательством Российской Федерации доверенность, </w:t>
      </w:r>
      <w:r>
        <w:rPr>
          <w:rFonts w:ascii="Calibri" w:hAnsi="Calibri" w:cs="Calibri"/>
        </w:rPr>
        <w:lastRenderedPageBreak/>
        <w:t>заверенная печатью заявителя и подписанная его руководителем или уполномоченным этим руководителем лицом (для юридических лиц);</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Заявитель имеет право на получение информации и документов, необходимых для обоснования и рассмотрения жалобы.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Жалоба, поступившая в Департамент, подлежит регистрации не позднее следующего рабочего дня со дня ее поступления.</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подачи заявителем жалобы через МФЦ последний обеспечивает ее передачу в Департамент в порядке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по результатам рассмотрения жалобы указываются:</w:t>
      </w:r>
    </w:p>
    <w:p w:rsidR="00E26D21" w:rsidRDefault="00E26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Департамента.</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Исчерпывающий перечень оснований для отказа в удовлетворении жалобы и случаев, в которых ответ на жалобу не дается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отказывает в удовлетворении жалобы в следующих случаях:</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вступившего в законную силу решения суда, арбитражного суда по жалобе о том же предмете и по тем же основаниям;</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подачи жалобы лицом, полномочия которого не подтверждены в порядке, установленном законодательством Российской Федерации;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наличия решения по жалобе, принятого ранее в отношении того же заявителя и по тому </w:t>
      </w:r>
      <w:r>
        <w:rPr>
          <w:rFonts w:ascii="Calibri" w:hAnsi="Calibri" w:cs="Calibri"/>
        </w:rPr>
        <w:lastRenderedPageBreak/>
        <w:t>же предмету жалобы.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оставляет жалобу без ответа в следующих случаях:</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отсутствия возможности прочитать какую-либо часть текста жалобы, фамилию, имя, отчество (при наличии) и (или) почтовый адрес заявителя.</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Оснований для приостановления рассмотрения жалобы законодательством Российской Федерации не предусмотрено.</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E26D21" w:rsidRDefault="00E26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right"/>
        <w:outlineLvl w:val="1"/>
        <w:rPr>
          <w:rFonts w:ascii="Calibri" w:hAnsi="Calibri" w:cs="Calibri"/>
        </w:rPr>
      </w:pPr>
      <w:bookmarkStart w:id="40" w:name="Par367"/>
      <w:bookmarkEnd w:id="40"/>
      <w:r>
        <w:rPr>
          <w:rFonts w:ascii="Calibri" w:hAnsi="Calibri" w:cs="Calibri"/>
        </w:rPr>
        <w:t>Приложение N 1</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"Выдача копий архивных документов,</w:t>
      </w:r>
    </w:p>
    <w:p w:rsidR="00E26D21" w:rsidRDefault="00E26D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подтверждающих</w:t>
      </w:r>
      <w:proofErr w:type="gramEnd"/>
      <w:r>
        <w:rPr>
          <w:rFonts w:ascii="Calibri" w:hAnsi="Calibri" w:cs="Calibri"/>
        </w:rPr>
        <w:t xml:space="preserve"> право на владение землей"</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center"/>
        <w:rPr>
          <w:rFonts w:ascii="Calibri" w:hAnsi="Calibri" w:cs="Calibri"/>
          <w:b/>
          <w:bCs/>
        </w:rPr>
      </w:pPr>
      <w:bookmarkStart w:id="41" w:name="Par373"/>
      <w:bookmarkEnd w:id="41"/>
      <w:r>
        <w:rPr>
          <w:rFonts w:ascii="Calibri" w:hAnsi="Calibri" w:cs="Calibri"/>
          <w:b/>
          <w:bCs/>
        </w:rPr>
        <w:t>ПРЕДЛАГАЕМАЯ ФОРМА</w:t>
      </w:r>
    </w:p>
    <w:p w:rsidR="00E26D21" w:rsidRDefault="00E26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ЗАЯВЛЕНИЯ ДЛЯ ФИЗИЧЕСКИХ ЛИЦ</w:t>
      </w:r>
    </w:p>
    <w:p w:rsidR="00E26D21" w:rsidRDefault="00E26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w:t>
      </w:r>
    </w:p>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копий архивных документов,</w:t>
      </w:r>
    </w:p>
    <w:p w:rsidR="00E26D21" w:rsidRDefault="00E26D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подтверждающих</w:t>
      </w:r>
      <w:proofErr w:type="gramEnd"/>
      <w:r>
        <w:rPr>
          <w:rFonts w:ascii="Calibri" w:hAnsi="Calibri" w:cs="Calibri"/>
        </w:rPr>
        <w:t xml:space="preserve"> право на владение землей</w:t>
      </w:r>
    </w:p>
    <w:p w:rsidR="00E26D21" w:rsidRDefault="00E26D21">
      <w:pPr>
        <w:widowControl w:val="0"/>
        <w:autoSpaceDE w:val="0"/>
        <w:autoSpaceDN w:val="0"/>
        <w:adjustRightInd w:val="0"/>
        <w:spacing w:after="0" w:line="240" w:lineRule="auto"/>
        <w:jc w:val="center"/>
        <w:rPr>
          <w:rFonts w:ascii="Calibri" w:hAnsi="Calibri" w:cs="Calibri"/>
        </w:rPr>
        <w:sectPr w:rsidR="00E26D21" w:rsidSect="00BB43D4">
          <w:pgSz w:w="11906" w:h="16838"/>
          <w:pgMar w:top="1134" w:right="850" w:bottom="1134" w:left="1701" w:header="708" w:footer="708" w:gutter="0"/>
          <w:cols w:space="708"/>
          <w:docGrid w:linePitch="360"/>
        </w:sectPr>
      </w:pPr>
    </w:p>
    <w:p w:rsidR="00E26D21" w:rsidRDefault="00E26D2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1742"/>
        <w:gridCol w:w="624"/>
        <w:gridCol w:w="3005"/>
      </w:tblGrid>
      <w:tr w:rsidR="00E26D21">
        <w:tc>
          <w:tcPr>
            <w:tcW w:w="5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Лист N ________</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Всего листов ________</w:t>
            </w:r>
          </w:p>
        </w:tc>
      </w:tr>
      <w:tr w:rsidR="00E26D21">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1. ЗАЯВЛЕНИЕ</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 xml:space="preserve">Директору </w:t>
            </w:r>
            <w:proofErr w:type="gramStart"/>
            <w:r>
              <w:rPr>
                <w:rFonts w:ascii="Calibri" w:hAnsi="Calibri" w:cs="Calibri"/>
              </w:rPr>
              <w:t>Департамента муниципальной собственности Администрации города Ханты-Мансийска</w:t>
            </w:r>
            <w:proofErr w:type="gramEnd"/>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_____________________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Заполняется специалистом органа, осуществляющего предоставление муниципальной услуги</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 xml:space="preserve">2.1. </w:t>
            </w:r>
            <w:proofErr w:type="gramStart"/>
            <w:r>
              <w:rPr>
                <w:rFonts w:ascii="Calibri" w:hAnsi="Calibri" w:cs="Calibri"/>
              </w:rPr>
              <w:t>Порядковый</w:t>
            </w:r>
            <w:proofErr w:type="gramEnd"/>
            <w:r>
              <w:rPr>
                <w:rFonts w:ascii="Calibri" w:hAnsi="Calibri" w:cs="Calibri"/>
              </w:rPr>
              <w:t xml:space="preserve"> N записи ____________________________________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2.2. Количество документов ___________/листов в них 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2.3. Ф.И.О. специалиста ____________________________________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2.4. "___" ____________ 20__ г., время ___________</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Прошу выдать копии архивных документов, подтверждающих право на владение землей</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Адрес (местоположение)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Наименование, номер запрашиваемого документа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Правообладатель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Цель использования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СВЕДЕНИЯ О ЗАЯВИТЕЛЕ (ПРЕДСТАВИТЕЛЕ ЗАЯВИТЕЛЯ)</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Фамилия _________________________________________________________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Имя _________________________________________________________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Отчество _________________________________________________________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Паспорт ____________________ выдан _______________________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 дата выдачи 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ИНН ______________________ ОГРНИП _____________________</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ДОКУМЕНТЫ, ПРИЛАГАЕМЫЕ К ЗАЯВЛЕНИЮ</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(в ячейках указывается количество листов в документах, прилагаемых к заявлению)</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Копия свидетельства о государственной регистрации физического лица в качестве индивидуального предпринимателя</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АДРЕСА И ТЕЛЕФОНЫ ЗАЯВИТЕЛЯ (ПРЕДСТАВИТЕЛЯ ЗАЯВИТЕЛЯ)</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Заявитель</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Представитель заявителя</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Телефон: _________________ Факс: __________________ E-</w:t>
            </w:r>
            <w:proofErr w:type="spellStart"/>
            <w:r>
              <w:rPr>
                <w:rFonts w:ascii="Calibri" w:hAnsi="Calibri" w:cs="Calibri"/>
              </w:rPr>
              <w:t>mail</w:t>
            </w:r>
            <w:proofErr w:type="spellEnd"/>
            <w:r>
              <w:rPr>
                <w:rFonts w:ascii="Calibri" w:hAnsi="Calibri" w:cs="Calibri"/>
              </w:rPr>
              <w:t>: _____________________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Почтовый адрес: _________________________________________________________</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СПОСОБ ВЫДАЧИ ДОКУМЕНТОВ, ЯВЛЯЮЩИХСЯ РЕЗУЛЬТАТОМ ПРЕДОСТАВЛЕНИЯ МУНИЦИПАЛЬНОЙ УСЛУГИ:</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В МФЦ</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НАРОЧНО</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ПО АДРЕСУ:</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ПОДПИСЬ _______________</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Подпись_______</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"__" ________ 20__ г.</w:t>
            </w:r>
          </w:p>
        </w:tc>
      </w:tr>
    </w:tbl>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right"/>
        <w:outlineLvl w:val="1"/>
        <w:rPr>
          <w:rFonts w:ascii="Calibri" w:hAnsi="Calibri" w:cs="Calibri"/>
        </w:rPr>
      </w:pPr>
      <w:bookmarkStart w:id="42" w:name="Par447"/>
      <w:bookmarkEnd w:id="42"/>
      <w:r>
        <w:rPr>
          <w:rFonts w:ascii="Calibri" w:hAnsi="Calibri" w:cs="Calibri"/>
        </w:rPr>
        <w:t>Приложение N 2</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"Выдача копий архивных документов,</w:t>
      </w:r>
    </w:p>
    <w:p w:rsidR="00E26D21" w:rsidRDefault="00E26D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подтверждающих</w:t>
      </w:r>
      <w:proofErr w:type="gramEnd"/>
      <w:r>
        <w:rPr>
          <w:rFonts w:ascii="Calibri" w:hAnsi="Calibri" w:cs="Calibri"/>
        </w:rPr>
        <w:t xml:space="preserve"> право на владение землей"</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center"/>
        <w:rPr>
          <w:rFonts w:ascii="Calibri" w:hAnsi="Calibri" w:cs="Calibri"/>
          <w:b/>
          <w:bCs/>
        </w:rPr>
      </w:pPr>
      <w:bookmarkStart w:id="43" w:name="Par453"/>
      <w:bookmarkEnd w:id="43"/>
      <w:r>
        <w:rPr>
          <w:rFonts w:ascii="Calibri" w:hAnsi="Calibri" w:cs="Calibri"/>
          <w:b/>
          <w:bCs/>
        </w:rPr>
        <w:t>ПРЕДЛАГАЕМАЯ ФОРМА</w:t>
      </w:r>
    </w:p>
    <w:p w:rsidR="00E26D21" w:rsidRDefault="00E26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ЗАЯВЛЕНИЯ ДЛЯ ЮРИДИЧЕСКИХ ЛИЦ</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w:t>
      </w:r>
    </w:p>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копий архивных документов,</w:t>
      </w:r>
    </w:p>
    <w:p w:rsidR="00E26D21" w:rsidRDefault="00E26D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подтверждающих</w:t>
      </w:r>
      <w:proofErr w:type="gramEnd"/>
      <w:r>
        <w:rPr>
          <w:rFonts w:ascii="Calibri" w:hAnsi="Calibri" w:cs="Calibri"/>
        </w:rPr>
        <w:t xml:space="preserve"> право на владение землей</w:t>
      </w:r>
    </w:p>
    <w:p w:rsidR="00E26D21" w:rsidRDefault="00E26D2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1854"/>
        <w:gridCol w:w="641"/>
        <w:gridCol w:w="2891"/>
      </w:tblGrid>
      <w:tr w:rsidR="00E26D21">
        <w:tc>
          <w:tcPr>
            <w:tcW w:w="60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Лист N ________</w:t>
            </w:r>
          </w:p>
        </w:tc>
        <w:tc>
          <w:tcPr>
            <w:tcW w:w="3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Всего листов ________</w:t>
            </w:r>
          </w:p>
        </w:tc>
      </w:tr>
      <w:tr w:rsidR="00E26D21">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1. ЗАЯВЛЕНИЕ</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 xml:space="preserve">Директору </w:t>
            </w:r>
            <w:proofErr w:type="gramStart"/>
            <w:r>
              <w:rPr>
                <w:rFonts w:ascii="Calibri" w:hAnsi="Calibri" w:cs="Calibri"/>
              </w:rPr>
              <w:t>Департамента муниципальной собственности Администрации города Ханты-Мансийска</w:t>
            </w:r>
            <w:proofErr w:type="gramEnd"/>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____________________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Заполняется специалистом органа, осуществляющего предоставление муниципальной услуги</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 xml:space="preserve">2.1. </w:t>
            </w:r>
            <w:proofErr w:type="gramStart"/>
            <w:r>
              <w:rPr>
                <w:rFonts w:ascii="Calibri" w:hAnsi="Calibri" w:cs="Calibri"/>
              </w:rPr>
              <w:t>Порядковый</w:t>
            </w:r>
            <w:proofErr w:type="gramEnd"/>
            <w:r>
              <w:rPr>
                <w:rFonts w:ascii="Calibri" w:hAnsi="Calibri" w:cs="Calibri"/>
              </w:rPr>
              <w:t xml:space="preserve"> N записи ____________________________________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2.2. Количество документов ___________/листов в них 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2.3. Ф.И.О. специалиста ____________________________________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2.4. "___" ____________ 20__ г., время ___________</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Прошу выдать копии архивных документов, подтверждающих право на владение землей</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Адрес (местоположение)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Наименование, номер запрашиваемого документа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Правообладатель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Цель использования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СВЕДЕНИЯ О ЗАЯВИТЕЛЕ</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Полное наименование юридического лица 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lastRenderedPageBreak/>
              <w:t>ИНН ______________________ ОГРН ________________________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Дата государственной регистрации ___________________________</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ДОКУМЕНТЫ, ПРИЛАГАЕМЫЕ К ЗАЯВЛЕНИЮ</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(в ячейках указывается количество листов в документах, прилагаемых к заявлению)</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Копия свидетельства о государственной регистрации юридического лица или выписка из государственных реестров о юридическом лице</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jc w:val="center"/>
              <w:rPr>
                <w:rFonts w:ascii="Calibri" w:hAnsi="Calibri" w:cs="Calibri"/>
              </w:rPr>
            </w:pPr>
            <w:r>
              <w:rPr>
                <w:rFonts w:ascii="Calibri" w:hAnsi="Calibri" w:cs="Calibri"/>
              </w:rPr>
              <w:t>АДРЕСА И ТЕЛЕФОНЫ ЗАЯВИТЕЛЯ (ПРЕДСТАВИТЕЛЯ ЗАЯВИТЕЛЯ)</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Заявитель 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Представитель заявителя ____________________________________</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Телефон: __________________ Факс: __________________ E-</w:t>
            </w:r>
            <w:proofErr w:type="spellStart"/>
            <w:r>
              <w:rPr>
                <w:rFonts w:ascii="Calibri" w:hAnsi="Calibri" w:cs="Calibri"/>
              </w:rPr>
              <w:t>mail</w:t>
            </w:r>
            <w:proofErr w:type="spellEnd"/>
            <w:r>
              <w:rPr>
                <w:rFonts w:ascii="Calibri" w:hAnsi="Calibri" w:cs="Calibri"/>
              </w:rPr>
              <w:t>: _____________________</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Почтовый адрес: _________________________________________________________</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СПОСОБ ВЫДАЧИ ДОКУМЕНТОВ, ЯВЛЯЮЩИХСЯ РЕЗУЛЬТАТОМ ПРЕДОСТАВЛЕНИЯ МУНИЦИПАЛЬНОЙ УСЛУГИ:</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В МФЦ</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НАРОЧНО</w:t>
            </w:r>
          </w:p>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ПО АДРЕСУ: _____________________________________________</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ПОДПИСЬ</w:t>
            </w:r>
          </w:p>
        </w:tc>
      </w:tr>
      <w:tr w:rsidR="00E26D2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Подпись_______</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D21" w:rsidRDefault="00E26D21">
            <w:pPr>
              <w:widowControl w:val="0"/>
              <w:autoSpaceDE w:val="0"/>
              <w:autoSpaceDN w:val="0"/>
              <w:adjustRightInd w:val="0"/>
              <w:spacing w:after="0" w:line="240" w:lineRule="auto"/>
              <w:rPr>
                <w:rFonts w:ascii="Calibri" w:hAnsi="Calibri" w:cs="Calibri"/>
              </w:rPr>
            </w:pPr>
            <w:r>
              <w:rPr>
                <w:rFonts w:ascii="Calibri" w:hAnsi="Calibri" w:cs="Calibri"/>
              </w:rPr>
              <w:t>"__" _______ 20__ г.</w:t>
            </w:r>
          </w:p>
        </w:tc>
      </w:tr>
    </w:tbl>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right"/>
        <w:outlineLvl w:val="1"/>
        <w:rPr>
          <w:rFonts w:ascii="Calibri" w:hAnsi="Calibri" w:cs="Calibri"/>
        </w:rPr>
      </w:pPr>
      <w:bookmarkStart w:id="44" w:name="Par524"/>
      <w:bookmarkEnd w:id="44"/>
      <w:r>
        <w:rPr>
          <w:rFonts w:ascii="Calibri" w:hAnsi="Calibri" w:cs="Calibri"/>
        </w:rPr>
        <w:t>Приложение N 3</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E26D21" w:rsidRDefault="00E26D21">
      <w:pPr>
        <w:widowControl w:val="0"/>
        <w:autoSpaceDE w:val="0"/>
        <w:autoSpaceDN w:val="0"/>
        <w:adjustRightInd w:val="0"/>
        <w:spacing w:after="0" w:line="240" w:lineRule="auto"/>
        <w:jc w:val="right"/>
        <w:rPr>
          <w:rFonts w:ascii="Calibri" w:hAnsi="Calibri" w:cs="Calibri"/>
        </w:rPr>
      </w:pPr>
      <w:r>
        <w:rPr>
          <w:rFonts w:ascii="Calibri" w:hAnsi="Calibri" w:cs="Calibri"/>
        </w:rPr>
        <w:t>"Выдача копий архивных документов,</w:t>
      </w:r>
    </w:p>
    <w:p w:rsidR="00E26D21" w:rsidRDefault="00E26D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lastRenderedPageBreak/>
        <w:t>подтверждающих</w:t>
      </w:r>
      <w:proofErr w:type="gramEnd"/>
      <w:r>
        <w:rPr>
          <w:rFonts w:ascii="Calibri" w:hAnsi="Calibri" w:cs="Calibri"/>
        </w:rPr>
        <w:t xml:space="preserve"> право на владения землей"</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center"/>
        <w:rPr>
          <w:rFonts w:ascii="Calibri" w:hAnsi="Calibri" w:cs="Calibri"/>
          <w:b/>
          <w:bCs/>
        </w:rPr>
      </w:pPr>
      <w:bookmarkStart w:id="45" w:name="Par530"/>
      <w:bookmarkEnd w:id="45"/>
      <w:r>
        <w:rPr>
          <w:rFonts w:ascii="Calibri" w:hAnsi="Calibri" w:cs="Calibri"/>
          <w:b/>
          <w:bCs/>
        </w:rPr>
        <w:t>БЛОК-СХЕМА</w:t>
      </w:r>
    </w:p>
    <w:p w:rsidR="00E26D21" w:rsidRDefault="00E26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"ВЫДАЧА КОПИЙ АРХИВНЫХ</w:t>
      </w:r>
    </w:p>
    <w:p w:rsidR="00E26D21" w:rsidRDefault="00E26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ПОДТВЕРЖДАЮЩИХ ПРАВО НА ВЛАДЕНИЯ ЗЕМЛЕЙ"</w:t>
      </w:r>
    </w:p>
    <w:p w:rsidR="00E26D21" w:rsidRDefault="00E26D21">
      <w:pPr>
        <w:widowControl w:val="0"/>
        <w:autoSpaceDE w:val="0"/>
        <w:autoSpaceDN w:val="0"/>
        <w:adjustRightInd w:val="0"/>
        <w:spacing w:after="0" w:line="240" w:lineRule="auto"/>
        <w:jc w:val="center"/>
        <w:rPr>
          <w:rFonts w:ascii="Calibri" w:hAnsi="Calibri" w:cs="Calibri"/>
          <w:b/>
          <w:bCs/>
        </w:rPr>
        <w:sectPr w:rsidR="00E26D21">
          <w:pgSz w:w="16838" w:h="11905" w:orient="landscape"/>
          <w:pgMar w:top="1701" w:right="1134" w:bottom="850" w:left="1134" w:header="720" w:footer="720" w:gutter="0"/>
          <w:cols w:space="720"/>
          <w:noEndnote/>
        </w:sect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pStyle w:val="ConsPlusNonformat"/>
        <w:jc w:val="both"/>
      </w:pPr>
      <w:r>
        <w:t>┌─────────────────────────────────────────────────────────────────────────┐</w:t>
      </w:r>
    </w:p>
    <w:p w:rsidR="00E26D21" w:rsidRDefault="00E26D21">
      <w:pPr>
        <w:pStyle w:val="ConsPlusNonformat"/>
        <w:jc w:val="both"/>
      </w:pPr>
      <w:r>
        <w:t>│   Прием и регистрация заявления о предоставлении муниципальной услуги   │</w:t>
      </w:r>
    </w:p>
    <w:p w:rsidR="00E26D21" w:rsidRDefault="00E26D21">
      <w:pPr>
        <w:pStyle w:val="ConsPlusNonformat"/>
        <w:jc w:val="both"/>
      </w:pPr>
      <w:r>
        <w:t>└─────────────────┬──────────────────────────────────────┬────────────────┘</w:t>
      </w:r>
    </w:p>
    <w:p w:rsidR="00E26D21" w:rsidRDefault="00E26D21">
      <w:pPr>
        <w:pStyle w:val="ConsPlusNonformat"/>
        <w:jc w:val="both"/>
      </w:pPr>
      <w:r>
        <w:t xml:space="preserve">                  \/                                     \/</w:t>
      </w:r>
    </w:p>
    <w:p w:rsidR="00E26D21" w:rsidRDefault="00E26D21">
      <w:pPr>
        <w:pStyle w:val="ConsPlusNonformat"/>
        <w:jc w:val="both"/>
      </w:pPr>
      <w:r>
        <w:t>┌───────────────────────────────────┐ ┌───────────────────────────────────┐</w:t>
      </w:r>
    </w:p>
    <w:p w:rsidR="00E26D21" w:rsidRDefault="00E26D21">
      <w:pPr>
        <w:pStyle w:val="ConsPlusNonformat"/>
        <w:jc w:val="both"/>
      </w:pPr>
      <w:r>
        <w:t xml:space="preserve">│Наличие документов, необходимых </w:t>
      </w:r>
      <w:proofErr w:type="gramStart"/>
      <w:r>
        <w:t>для</w:t>
      </w:r>
      <w:proofErr w:type="gramEnd"/>
      <w:r>
        <w:t>│ │</w:t>
      </w:r>
      <w:proofErr w:type="gramStart"/>
      <w:r>
        <w:t>Отсутствие</w:t>
      </w:r>
      <w:proofErr w:type="gramEnd"/>
      <w:r>
        <w:t xml:space="preserve"> документов, необходимых │</w:t>
      </w:r>
    </w:p>
    <w:p w:rsidR="00E26D21" w:rsidRDefault="00E26D21">
      <w:pPr>
        <w:pStyle w:val="ConsPlusNonformat"/>
        <w:jc w:val="both"/>
      </w:pPr>
      <w:r>
        <w:t>│предоставления муниципальной услуги│ │ для предоставления муниципальной  │</w:t>
      </w:r>
    </w:p>
    <w:p w:rsidR="00E26D21" w:rsidRDefault="00E26D21">
      <w:pPr>
        <w:pStyle w:val="ConsPlusNonformat"/>
        <w:jc w:val="both"/>
      </w:pPr>
      <w:r>
        <w:t xml:space="preserve">└─────────────────┬─────────────────┘ │услуги, </w:t>
      </w:r>
      <w:proofErr w:type="gramStart"/>
      <w:r>
        <w:t>предоставляемых</w:t>
      </w:r>
      <w:proofErr w:type="gramEnd"/>
      <w:r>
        <w:t xml:space="preserve"> заявителем │</w:t>
      </w:r>
    </w:p>
    <w:p w:rsidR="00E26D21" w:rsidRDefault="00E26D21">
      <w:pPr>
        <w:pStyle w:val="ConsPlusNonformat"/>
        <w:jc w:val="both"/>
      </w:pPr>
      <w:r>
        <w:t xml:space="preserve">                  │                   │     по собственной инициативе     │</w:t>
      </w:r>
    </w:p>
    <w:p w:rsidR="00E26D21" w:rsidRDefault="00E26D21">
      <w:pPr>
        <w:pStyle w:val="ConsPlusNonformat"/>
        <w:jc w:val="both"/>
      </w:pPr>
      <w:r>
        <w:t xml:space="preserve">                  │                   └──────────────────┬────────────────┘</w:t>
      </w:r>
    </w:p>
    <w:p w:rsidR="00E26D21" w:rsidRDefault="00E26D21">
      <w:pPr>
        <w:pStyle w:val="ConsPlusNonformat"/>
        <w:jc w:val="both"/>
      </w:pPr>
      <w:r>
        <w:t xml:space="preserve">                  │                                      \/</w:t>
      </w:r>
    </w:p>
    <w:p w:rsidR="00E26D21" w:rsidRDefault="00E26D21">
      <w:pPr>
        <w:pStyle w:val="ConsPlusNonformat"/>
        <w:jc w:val="both"/>
      </w:pPr>
      <w:r>
        <w:t xml:space="preserve">                  │                   ┌───────────────────────────────────┐</w:t>
      </w:r>
    </w:p>
    <w:p w:rsidR="00E26D21" w:rsidRDefault="00E26D21">
      <w:pPr>
        <w:pStyle w:val="ConsPlusNonformat"/>
        <w:jc w:val="both"/>
      </w:pPr>
      <w:r>
        <w:t xml:space="preserve">                  │                   │    Формирование и направление     │</w:t>
      </w:r>
    </w:p>
    <w:p w:rsidR="00E26D21" w:rsidRDefault="00E26D21">
      <w:pPr>
        <w:pStyle w:val="ConsPlusNonformat"/>
        <w:jc w:val="both"/>
      </w:pPr>
      <w:r>
        <w:t xml:space="preserve">                  │                   │межведомственного запроса в органы │</w:t>
      </w:r>
    </w:p>
    <w:p w:rsidR="00E26D21" w:rsidRDefault="00E26D21">
      <w:pPr>
        <w:pStyle w:val="ConsPlusNonformat"/>
        <w:jc w:val="both"/>
      </w:pPr>
      <w:r>
        <w:t xml:space="preserve">                  │                   │       власти, участвующие </w:t>
      </w:r>
      <w:proofErr w:type="gramStart"/>
      <w:r>
        <w:t>в</w:t>
      </w:r>
      <w:proofErr w:type="gramEnd"/>
      <w:r>
        <w:t xml:space="preserve">       │</w:t>
      </w:r>
    </w:p>
    <w:p w:rsidR="00E26D21" w:rsidRDefault="00E26D21">
      <w:pPr>
        <w:pStyle w:val="ConsPlusNonformat"/>
        <w:jc w:val="both"/>
      </w:pPr>
      <w:r>
        <w:t xml:space="preserve">                  │                   │</w:t>
      </w:r>
      <w:proofErr w:type="gramStart"/>
      <w:r>
        <w:t>предоставлении</w:t>
      </w:r>
      <w:proofErr w:type="gramEnd"/>
      <w:r>
        <w:t xml:space="preserve"> муниципальной услуги│</w:t>
      </w:r>
    </w:p>
    <w:p w:rsidR="00E26D21" w:rsidRDefault="00E26D21">
      <w:pPr>
        <w:pStyle w:val="ConsPlusNonformat"/>
        <w:jc w:val="both"/>
      </w:pPr>
      <w:r>
        <w:t xml:space="preserve">                  │                   └──────────────────┬────────────────┘</w:t>
      </w:r>
    </w:p>
    <w:p w:rsidR="00E26D21" w:rsidRDefault="00E26D21">
      <w:pPr>
        <w:pStyle w:val="ConsPlusNonformat"/>
        <w:jc w:val="both"/>
      </w:pPr>
      <w:r>
        <w:t xml:space="preserve">                  │                                      \/</w:t>
      </w:r>
    </w:p>
    <w:p w:rsidR="00E26D21" w:rsidRDefault="00E26D21">
      <w:pPr>
        <w:pStyle w:val="ConsPlusNonformat"/>
        <w:jc w:val="both"/>
      </w:pPr>
      <w:r>
        <w:t xml:space="preserve">                  │                   ┌───────────────────────────────────┐</w:t>
      </w:r>
    </w:p>
    <w:p w:rsidR="00E26D21" w:rsidRDefault="00E26D21">
      <w:pPr>
        <w:pStyle w:val="ConsPlusNonformat"/>
        <w:jc w:val="both"/>
      </w:pPr>
      <w:r>
        <w:t xml:space="preserve">                  │                   │       Получение ответов </w:t>
      </w:r>
      <w:proofErr w:type="gramStart"/>
      <w:r>
        <w:t>на</w:t>
      </w:r>
      <w:proofErr w:type="gramEnd"/>
      <w:r>
        <w:t xml:space="preserve">        │</w:t>
      </w:r>
    </w:p>
    <w:p w:rsidR="00E26D21" w:rsidRDefault="00E26D21">
      <w:pPr>
        <w:pStyle w:val="ConsPlusNonformat"/>
        <w:jc w:val="both"/>
      </w:pPr>
      <w:r>
        <w:t xml:space="preserve">                  │                   │     межведомственные запросы      │</w:t>
      </w:r>
    </w:p>
    <w:p w:rsidR="00E26D21" w:rsidRDefault="00E26D21">
      <w:pPr>
        <w:pStyle w:val="ConsPlusNonformat"/>
        <w:jc w:val="both"/>
      </w:pPr>
      <w:r>
        <w:t xml:space="preserve">                  │                   └──────────────────┬────────────────┘</w:t>
      </w:r>
    </w:p>
    <w:p w:rsidR="00E26D21" w:rsidRDefault="00E26D21">
      <w:pPr>
        <w:pStyle w:val="ConsPlusNonformat"/>
        <w:jc w:val="both"/>
      </w:pPr>
      <w:r>
        <w:t xml:space="preserve">                  \/                                     \/</w:t>
      </w:r>
    </w:p>
    <w:p w:rsidR="00E26D21" w:rsidRDefault="00E26D21">
      <w:pPr>
        <w:pStyle w:val="ConsPlusNonformat"/>
        <w:jc w:val="both"/>
      </w:pPr>
      <w:r>
        <w:t>┌─────────────────────────────────────────────────────────────────────────┐</w:t>
      </w:r>
    </w:p>
    <w:p w:rsidR="00E26D21" w:rsidRDefault="00E26D21">
      <w:pPr>
        <w:pStyle w:val="ConsPlusNonformat"/>
        <w:jc w:val="both"/>
      </w:pPr>
      <w:r>
        <w:t>│ Рассмотрение представленных документов, необходимых для предоставления  │</w:t>
      </w:r>
    </w:p>
    <w:p w:rsidR="00E26D21" w:rsidRDefault="00E26D21">
      <w:pPr>
        <w:pStyle w:val="ConsPlusNonformat"/>
        <w:jc w:val="both"/>
      </w:pPr>
      <w:r>
        <w:t>│                          муниципальной услуги                           │</w:t>
      </w:r>
    </w:p>
    <w:p w:rsidR="00E26D21" w:rsidRDefault="00E26D21">
      <w:pPr>
        <w:pStyle w:val="ConsPlusNonformat"/>
        <w:jc w:val="both"/>
      </w:pPr>
      <w:r>
        <w:t>└─────────────────┬──────────────────────────────────────┬────────────────┘</w:t>
      </w:r>
    </w:p>
    <w:p w:rsidR="00E26D21" w:rsidRDefault="00E26D21">
      <w:pPr>
        <w:pStyle w:val="ConsPlusNonformat"/>
        <w:jc w:val="both"/>
      </w:pPr>
      <w:r>
        <w:t xml:space="preserve">                  \/                                     \/</w:t>
      </w:r>
    </w:p>
    <w:p w:rsidR="00E26D21" w:rsidRDefault="00E26D21">
      <w:pPr>
        <w:pStyle w:val="ConsPlusNonformat"/>
        <w:jc w:val="both"/>
      </w:pPr>
      <w:r>
        <w:t>┌───────────────────────────────────┐ ┌───────────────────────────────────┐</w:t>
      </w:r>
    </w:p>
    <w:p w:rsidR="00E26D21" w:rsidRDefault="00E26D21">
      <w:pPr>
        <w:pStyle w:val="ConsPlusNonformat"/>
        <w:jc w:val="both"/>
      </w:pPr>
      <w:r>
        <w:t xml:space="preserve">│Отсутствуют основания для отказа в │ │  Наличие оснований для отказа </w:t>
      </w:r>
      <w:proofErr w:type="gramStart"/>
      <w:r>
        <w:t>в</w:t>
      </w:r>
      <w:proofErr w:type="gramEnd"/>
      <w:r>
        <w:t xml:space="preserve">   │</w:t>
      </w:r>
    </w:p>
    <w:p w:rsidR="00E26D21" w:rsidRDefault="00E26D21">
      <w:pPr>
        <w:pStyle w:val="ConsPlusNonformat"/>
        <w:jc w:val="both"/>
      </w:pPr>
      <w:r>
        <w:t>│</w:t>
      </w:r>
      <w:proofErr w:type="gramStart"/>
      <w:r>
        <w:t>предоставлении</w:t>
      </w:r>
      <w:proofErr w:type="gramEnd"/>
      <w:r>
        <w:t xml:space="preserve"> муниципальной услуги│ │предоставлении муниципальной услуги│</w:t>
      </w:r>
    </w:p>
    <w:p w:rsidR="00E26D21" w:rsidRDefault="00E26D21">
      <w:pPr>
        <w:pStyle w:val="ConsPlusNonformat"/>
        <w:jc w:val="both"/>
      </w:pPr>
      <w:r>
        <w:t>└─────────────────┬─────────────────┘ └──────────────────┬────────────────┘</w:t>
      </w:r>
    </w:p>
    <w:p w:rsidR="00E26D21" w:rsidRDefault="00E26D21">
      <w:pPr>
        <w:pStyle w:val="ConsPlusNonformat"/>
        <w:jc w:val="both"/>
      </w:pPr>
      <w:r>
        <w:t xml:space="preserve">                  \/                                     \/</w:t>
      </w:r>
    </w:p>
    <w:p w:rsidR="00E26D21" w:rsidRDefault="00E26D21">
      <w:pPr>
        <w:pStyle w:val="ConsPlusNonformat"/>
        <w:jc w:val="both"/>
      </w:pPr>
      <w:r>
        <w:t>┌───────────────────────────────────┐ ┌───────────────────────────────────┐</w:t>
      </w:r>
    </w:p>
    <w:p w:rsidR="00E26D21" w:rsidRDefault="00E26D21">
      <w:pPr>
        <w:pStyle w:val="ConsPlusNonformat"/>
        <w:jc w:val="both"/>
      </w:pPr>
      <w:r>
        <w:t>│     Оформление копий архивных     │ │Подготовка и подписание уведомления│</w:t>
      </w:r>
    </w:p>
    <w:p w:rsidR="00E26D21" w:rsidRDefault="00E26D21">
      <w:pPr>
        <w:pStyle w:val="ConsPlusNonformat"/>
        <w:jc w:val="both"/>
      </w:pPr>
      <w:r>
        <w:t xml:space="preserve">│документов, подтверждающих право </w:t>
      </w:r>
      <w:proofErr w:type="gramStart"/>
      <w:r>
        <w:t>на</w:t>
      </w:r>
      <w:proofErr w:type="gramEnd"/>
      <w:r>
        <w:t>│ │ об отказе в выдаче копий архивных │</w:t>
      </w:r>
    </w:p>
    <w:p w:rsidR="00E26D21" w:rsidRDefault="00E26D21">
      <w:pPr>
        <w:pStyle w:val="ConsPlusNonformat"/>
        <w:jc w:val="both"/>
      </w:pPr>
      <w:r>
        <w:t xml:space="preserve">│   владение землей, и подписание   │ │документов, подтверждающих право </w:t>
      </w:r>
      <w:proofErr w:type="gramStart"/>
      <w:r>
        <w:t>на</w:t>
      </w:r>
      <w:proofErr w:type="gramEnd"/>
      <w:r>
        <w:t>│</w:t>
      </w:r>
    </w:p>
    <w:p w:rsidR="00E26D21" w:rsidRDefault="00E26D21">
      <w:pPr>
        <w:pStyle w:val="ConsPlusNonformat"/>
        <w:jc w:val="both"/>
      </w:pPr>
      <w:r>
        <w:t>│письма о направлении копий архивных│ │          владение землей          │</w:t>
      </w:r>
    </w:p>
    <w:p w:rsidR="00E26D21" w:rsidRDefault="00E26D21">
      <w:pPr>
        <w:pStyle w:val="ConsPlusNonformat"/>
        <w:jc w:val="both"/>
      </w:pPr>
      <w:r>
        <w:t>│            документов             │ └──────────────────┬────────────────┘</w:t>
      </w:r>
    </w:p>
    <w:p w:rsidR="00E26D21" w:rsidRDefault="00E26D21">
      <w:pPr>
        <w:pStyle w:val="ConsPlusNonformat"/>
        <w:jc w:val="both"/>
      </w:pPr>
      <w:r>
        <w:t>└─────────────────┬─────────────────┘                    \/</w:t>
      </w:r>
    </w:p>
    <w:p w:rsidR="00E26D21" w:rsidRDefault="00E26D21">
      <w:pPr>
        <w:pStyle w:val="ConsPlusNonformat"/>
        <w:jc w:val="both"/>
      </w:pPr>
      <w:r>
        <w:t xml:space="preserve">                  \/                  ┌───────────────────────────────────┐</w:t>
      </w:r>
    </w:p>
    <w:p w:rsidR="00E26D21" w:rsidRDefault="00E26D21">
      <w:pPr>
        <w:pStyle w:val="ConsPlusNonformat"/>
        <w:jc w:val="both"/>
      </w:pPr>
      <w:r>
        <w:t>┌───────────────────────────────────┐ │  Выдача (направление) заявителю   │</w:t>
      </w:r>
    </w:p>
    <w:p w:rsidR="00E26D21" w:rsidRDefault="00E26D21">
      <w:pPr>
        <w:pStyle w:val="ConsPlusNonformat"/>
        <w:jc w:val="both"/>
      </w:pPr>
      <w:r>
        <w:t>│  Выдача (направление) заявителю   │ │  уведомления об отказе в выдаче   │</w:t>
      </w:r>
    </w:p>
    <w:p w:rsidR="00E26D21" w:rsidRDefault="00E26D21">
      <w:pPr>
        <w:pStyle w:val="ConsPlusNonformat"/>
        <w:jc w:val="both"/>
      </w:pPr>
      <w:r>
        <w:t>│     заверенных копий архивных     │ │    копий архивных документов,     │</w:t>
      </w:r>
    </w:p>
    <w:p w:rsidR="00E26D21" w:rsidRDefault="00E26D21">
      <w:pPr>
        <w:pStyle w:val="ConsPlusNonformat"/>
        <w:jc w:val="both"/>
      </w:pPr>
      <w:proofErr w:type="gramStart"/>
      <w:r>
        <w:t>│документов, подтверждающих право на│ │ подтверждающих право на владение  │</w:t>
      </w:r>
      <w:proofErr w:type="gramEnd"/>
    </w:p>
    <w:p w:rsidR="00E26D21" w:rsidRDefault="00E26D21">
      <w:pPr>
        <w:pStyle w:val="ConsPlusNonformat"/>
        <w:jc w:val="both"/>
      </w:pPr>
      <w:r>
        <w:t xml:space="preserve">│          владение землей          │ │              </w:t>
      </w:r>
      <w:proofErr w:type="gramStart"/>
      <w:r>
        <w:t>землей</w:t>
      </w:r>
      <w:proofErr w:type="gramEnd"/>
      <w:r>
        <w:t xml:space="preserve">               │</w:t>
      </w:r>
    </w:p>
    <w:p w:rsidR="00E26D21" w:rsidRDefault="00E26D21">
      <w:pPr>
        <w:pStyle w:val="ConsPlusNonformat"/>
        <w:jc w:val="both"/>
      </w:pPr>
      <w:r>
        <w:t>└───────────────────────────────────┘ └───────────────────────────────────┘</w:t>
      </w: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autoSpaceDE w:val="0"/>
        <w:autoSpaceDN w:val="0"/>
        <w:adjustRightInd w:val="0"/>
        <w:spacing w:after="0" w:line="240" w:lineRule="auto"/>
        <w:jc w:val="both"/>
        <w:rPr>
          <w:rFonts w:ascii="Calibri" w:hAnsi="Calibri" w:cs="Calibri"/>
        </w:rPr>
      </w:pPr>
    </w:p>
    <w:p w:rsidR="00E26D21" w:rsidRDefault="00E26D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53DE8" w:rsidRDefault="00C75934">
      <w:proofErr w:type="spellStart"/>
      <w:r>
        <w:t>тано</w:t>
      </w:r>
      <w:bookmarkStart w:id="46" w:name="_GoBack"/>
      <w:bookmarkEnd w:id="46"/>
      <w:proofErr w:type="spellEnd"/>
    </w:p>
    <w:sectPr w:rsidR="00353DE8">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21"/>
    <w:rsid w:val="00353DE8"/>
    <w:rsid w:val="00C75934"/>
    <w:rsid w:val="00E26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26D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26D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1982D0A3434C10E7B1B95B3FC72ECC83C092F36B59AE6218A849778B9D9F54ZFl4F" TargetMode="External"/><Relationship Id="rId13" Type="http://schemas.openxmlformats.org/officeDocument/2006/relationships/hyperlink" Target="consultantplus://offline/ref=B41982D0A3434C10E7B1A75629AB79C384CDC5FB6451A43C44F7122ADC949503B3E802196F8A7C22ZDl7F" TargetMode="External"/><Relationship Id="rId18" Type="http://schemas.openxmlformats.org/officeDocument/2006/relationships/hyperlink" Target="consultantplus://offline/ref=B41982D0A3434C10E7B1B95B3FC72ECC83C092F36E59A66B19A849778B9D9F54ZFl4F" TargetMode="External"/><Relationship Id="rId3" Type="http://schemas.openxmlformats.org/officeDocument/2006/relationships/settings" Target="settings.xml"/><Relationship Id="rId21" Type="http://schemas.openxmlformats.org/officeDocument/2006/relationships/hyperlink" Target="consultantplus://offline/ref=B41982D0A3434C10E7B1A75629AB79C384CCCFF96F54A43C44F7122ADC949503B3E8021CZ6lCF" TargetMode="External"/><Relationship Id="rId7" Type="http://schemas.openxmlformats.org/officeDocument/2006/relationships/hyperlink" Target="consultantplus://offline/ref=B41982D0A3434C10E7B1B95B3FC72ECC83C092F36D50AB6E10AA147D83C49356F3A8044C2CCE702BD254286AZ9l9F" TargetMode="External"/><Relationship Id="rId12" Type="http://schemas.openxmlformats.org/officeDocument/2006/relationships/hyperlink" Target="consultantplus://offline/ref=B41982D0A3434C10E7B1A75629AB79C384CCCFF96F54A43C44F7122ADC949503B3E802196F8A7D23ZDl6F" TargetMode="External"/><Relationship Id="rId17" Type="http://schemas.openxmlformats.org/officeDocument/2006/relationships/hyperlink" Target="consultantplus://offline/ref=B41982D0A3434C10E7B1A75629AB79C38DCCCAF76B5AF9364CAE1E28ZDlB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41982D0A3434C10E7B1A75629AB79C384C8CCF96F5AF9364CAE1E28ZDlBF" TargetMode="External"/><Relationship Id="rId20" Type="http://schemas.openxmlformats.org/officeDocument/2006/relationships/hyperlink" Target="consultantplus://offline/ref=B41982D0A3434C10E7B1A75629AB79C384CCCFF96F54A43C44F7122ADC949503B3E802196F8A7D2BZDl2F" TargetMode="External"/><Relationship Id="rId1" Type="http://schemas.openxmlformats.org/officeDocument/2006/relationships/styles" Target="styles.xml"/><Relationship Id="rId6" Type="http://schemas.openxmlformats.org/officeDocument/2006/relationships/hyperlink" Target="consultantplus://offline/ref=B41982D0A3434C10E7B1A75629AB79C384CCCFF96F54A43C44F7122ADC949503B3E802196F8A7D23ZDl6F" TargetMode="External"/><Relationship Id="rId11" Type="http://schemas.openxmlformats.org/officeDocument/2006/relationships/hyperlink" Target="consultantplus://offline/ref=B41982D0A3434C10E7B1B95B3FC72ECC83C092F36D51A86318A4147D83C49356F3A8044C2CCE702BD2552962Z9l0F"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41982D0A3434C10E7B1A75629AB79C384CCCBFC6958A43C44F7122ADCZ9l4F" TargetMode="External"/><Relationship Id="rId23" Type="http://schemas.openxmlformats.org/officeDocument/2006/relationships/hyperlink" Target="consultantplus://offline/ref=B41982D0A3434C10E7B1B95B3FC72ECC83C092F36D50AB6B19A5147D83C49356F3A8044C2CCE702BD2552A62Z9lAF" TargetMode="External"/><Relationship Id="rId10" Type="http://schemas.openxmlformats.org/officeDocument/2006/relationships/hyperlink" Target="consultantplus://offline/ref=B41982D0A3434C10E7B1A75629AB79C384CCCFF96F54A43C44F7122ADC949503B3E8021BZ6l7F" TargetMode="External"/><Relationship Id="rId19" Type="http://schemas.openxmlformats.org/officeDocument/2006/relationships/hyperlink" Target="consultantplus://offline/ref=B41982D0A3434C10E7B1B95B3FC72ECC83C092F36457A6631DA849778B9D9F54ZFl4F" TargetMode="External"/><Relationship Id="rId4" Type="http://schemas.openxmlformats.org/officeDocument/2006/relationships/webSettings" Target="webSettings.xml"/><Relationship Id="rId9" Type="http://schemas.openxmlformats.org/officeDocument/2006/relationships/hyperlink" Target="consultantplus://offline/ref=B41982D0A3434C10E7B1B95B3FC72ECC83C092F36552A7631CA849778B9D9F54ZFl4F" TargetMode="External"/><Relationship Id="rId14" Type="http://schemas.openxmlformats.org/officeDocument/2006/relationships/hyperlink" Target="consultantplus://offline/ref=B41982D0A3434C10E7B1A75629AB79C384CCCDFC6452A43C44F7122ADCZ9l4F" TargetMode="External"/><Relationship Id="rId22" Type="http://schemas.openxmlformats.org/officeDocument/2006/relationships/hyperlink" Target="consultantplus://offline/ref=B41982D0A3434C10E7B1A75629AB79C384CCCEFF6B57A43C44F7122ADCZ9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10364</Words>
  <Characters>59076</Characters>
  <Application>Microsoft Office Word</Application>
  <DocSecurity>0</DocSecurity>
  <Lines>492</Lines>
  <Paragraphs>138</Paragraphs>
  <ScaleCrop>false</ScaleCrop>
  <Company/>
  <LinksUpToDate>false</LinksUpToDate>
  <CharactersWithSpaces>69302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Марина Ивановна</dc:creator>
  <cp:lastModifiedBy>Губатых Марина Ивановна</cp:lastModifiedBy>
  <cp:revision>2</cp:revision>
  <dcterms:created xsi:type="dcterms:W3CDTF">2015-06-26T05:37:00Z</dcterms:created>
  <dcterms:modified xsi:type="dcterms:W3CDTF">2015-06-26T05:38:00Z</dcterms:modified>
</cp:coreProperties>
</file>