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91" w:rsidRPr="00394E9D" w:rsidRDefault="007E5091" w:rsidP="00D76D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4E9D">
        <w:rPr>
          <w:b/>
          <w:sz w:val="28"/>
          <w:szCs w:val="28"/>
        </w:rPr>
        <w:t>Пояснительная записка</w:t>
      </w:r>
    </w:p>
    <w:p w:rsidR="007E5091" w:rsidRPr="00D76DCD" w:rsidRDefault="007E5091" w:rsidP="00D76DCD">
      <w:pPr>
        <w:jc w:val="center"/>
        <w:rPr>
          <w:sz w:val="28"/>
          <w:szCs w:val="28"/>
        </w:rPr>
      </w:pPr>
      <w:r w:rsidRPr="00D76DCD">
        <w:rPr>
          <w:sz w:val="28"/>
          <w:szCs w:val="28"/>
        </w:rPr>
        <w:t xml:space="preserve">к проекту </w:t>
      </w:r>
      <w:r w:rsidR="009A721F" w:rsidRPr="00D76DCD">
        <w:rPr>
          <w:sz w:val="28"/>
          <w:szCs w:val="28"/>
        </w:rPr>
        <w:t>постановления</w:t>
      </w:r>
      <w:r w:rsidRPr="00D76DCD">
        <w:rPr>
          <w:sz w:val="28"/>
          <w:szCs w:val="28"/>
        </w:rPr>
        <w:t xml:space="preserve"> Администрации города Ханты-Мансийска</w:t>
      </w:r>
    </w:p>
    <w:p w:rsidR="007E5091" w:rsidRPr="009B2010" w:rsidRDefault="007E5091" w:rsidP="00D76D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B2010">
        <w:rPr>
          <w:sz w:val="28"/>
          <w:szCs w:val="28"/>
          <w:u w:val="single"/>
        </w:rPr>
        <w:t>«</w:t>
      </w:r>
      <w:r w:rsidR="009B2010" w:rsidRPr="009B2010">
        <w:rPr>
          <w:sz w:val="28"/>
          <w:szCs w:val="28"/>
          <w:u w:val="single"/>
        </w:rPr>
        <w:t>О требованиях к порядку разработки и принятия правовых актов о нормировании в сфере закупок для обеспечения нужд города Ханты-Мансийска, содержанию указанных актов и обеспечению их исполнения</w:t>
      </w:r>
      <w:r w:rsidRPr="009B2010">
        <w:rPr>
          <w:sz w:val="28"/>
          <w:szCs w:val="28"/>
          <w:u w:val="single"/>
        </w:rPr>
        <w:t>»</w:t>
      </w:r>
    </w:p>
    <w:p w:rsidR="007567E2" w:rsidRDefault="007567E2" w:rsidP="00D76D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11F" w:rsidRPr="00D76DCD" w:rsidRDefault="004B611F" w:rsidP="00D76D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49DA" w:rsidRPr="00D76DCD" w:rsidRDefault="008849DA" w:rsidP="00D76D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497E" w:rsidRPr="00BE64AF" w:rsidRDefault="00600528" w:rsidP="006005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="00722862">
        <w:rPr>
          <w:rFonts w:eastAsiaTheme="minorHAnsi"/>
          <w:sz w:val="28"/>
          <w:szCs w:val="28"/>
          <w:lang w:eastAsia="en-US"/>
        </w:rPr>
        <w:t xml:space="preserve">о исполнение ч. 4 </w:t>
      </w:r>
      <w:r w:rsidR="00722862" w:rsidRPr="00D76DCD">
        <w:rPr>
          <w:rFonts w:eastAsiaTheme="minorHAnsi"/>
          <w:sz w:val="28"/>
          <w:szCs w:val="28"/>
          <w:lang w:eastAsia="en-US"/>
        </w:rPr>
        <w:t xml:space="preserve">ст. 19 </w:t>
      </w:r>
      <w:r w:rsidR="00722862" w:rsidRPr="00D76DCD">
        <w:rPr>
          <w:sz w:val="28"/>
          <w:szCs w:val="28"/>
        </w:rPr>
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722862">
        <w:rPr>
          <w:sz w:val="28"/>
          <w:szCs w:val="28"/>
        </w:rPr>
        <w:t xml:space="preserve">, </w:t>
      </w:r>
      <w:r w:rsidRPr="00D76DCD">
        <w:rPr>
          <w:rFonts w:eastAsiaTheme="minorHAnsi"/>
          <w:sz w:val="28"/>
          <w:szCs w:val="28"/>
          <w:lang w:eastAsia="en-US"/>
        </w:rPr>
        <w:t>вступ</w:t>
      </w:r>
      <w:r w:rsidR="00722862">
        <w:rPr>
          <w:rFonts w:eastAsiaTheme="minorHAnsi"/>
          <w:sz w:val="28"/>
          <w:szCs w:val="28"/>
          <w:lang w:eastAsia="en-US"/>
        </w:rPr>
        <w:t>ающ</w:t>
      </w:r>
      <w:r w:rsidR="00B43CC0">
        <w:rPr>
          <w:rFonts w:eastAsiaTheme="minorHAnsi"/>
          <w:sz w:val="28"/>
          <w:szCs w:val="28"/>
          <w:lang w:eastAsia="en-US"/>
        </w:rPr>
        <w:t>ей</w:t>
      </w:r>
      <w:r w:rsidR="00722862">
        <w:rPr>
          <w:rFonts w:eastAsiaTheme="minorHAnsi"/>
          <w:sz w:val="28"/>
          <w:szCs w:val="28"/>
          <w:lang w:eastAsia="en-US"/>
        </w:rPr>
        <w:t xml:space="preserve"> </w:t>
      </w:r>
      <w:r w:rsidRPr="00D76DCD">
        <w:rPr>
          <w:rFonts w:eastAsiaTheme="minorHAnsi"/>
          <w:sz w:val="28"/>
          <w:szCs w:val="28"/>
          <w:lang w:eastAsia="en-US"/>
        </w:rPr>
        <w:t>в силу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Pr="00D76DCD">
        <w:rPr>
          <w:rFonts w:eastAsiaTheme="minorHAnsi"/>
          <w:sz w:val="28"/>
          <w:szCs w:val="28"/>
          <w:lang w:eastAsia="en-US"/>
        </w:rPr>
        <w:t xml:space="preserve"> </w:t>
      </w:r>
      <w:r w:rsidR="005566AD">
        <w:rPr>
          <w:rFonts w:eastAsiaTheme="minorHAnsi"/>
          <w:sz w:val="28"/>
          <w:szCs w:val="28"/>
          <w:lang w:eastAsia="en-US"/>
        </w:rPr>
        <w:t>1 января 2016</w:t>
      </w:r>
      <w:r w:rsidR="001F76EC" w:rsidRPr="00D76DCD">
        <w:rPr>
          <w:rFonts w:eastAsiaTheme="minorHAnsi"/>
          <w:sz w:val="28"/>
          <w:szCs w:val="28"/>
          <w:lang w:eastAsia="en-US"/>
        </w:rPr>
        <w:t xml:space="preserve"> г</w:t>
      </w:r>
      <w:r>
        <w:rPr>
          <w:rFonts w:eastAsiaTheme="minorHAnsi"/>
          <w:sz w:val="28"/>
          <w:szCs w:val="28"/>
          <w:lang w:eastAsia="en-US"/>
        </w:rPr>
        <w:t>ода</w:t>
      </w:r>
      <w:r>
        <w:rPr>
          <w:sz w:val="28"/>
          <w:szCs w:val="28"/>
        </w:rPr>
        <w:t xml:space="preserve">, </w:t>
      </w:r>
      <w:bookmarkStart w:id="1" w:name="12"/>
      <w:bookmarkEnd w:id="1"/>
      <w:r w:rsidR="00BE64AF">
        <w:rPr>
          <w:sz w:val="28"/>
          <w:szCs w:val="28"/>
        </w:rPr>
        <w:t xml:space="preserve">в соответствии с </w:t>
      </w:r>
      <w:r w:rsidR="00BE64AF" w:rsidRPr="003C10C6">
        <w:rPr>
          <w:sz w:val="28"/>
          <w:szCs w:val="28"/>
        </w:rPr>
        <w:t>Постановление</w:t>
      </w:r>
      <w:r w:rsidR="00BE64AF">
        <w:rPr>
          <w:sz w:val="28"/>
          <w:szCs w:val="28"/>
        </w:rPr>
        <w:t>м</w:t>
      </w:r>
      <w:r w:rsidR="00BE64AF" w:rsidRPr="003C10C6">
        <w:rPr>
          <w:sz w:val="28"/>
          <w:szCs w:val="28"/>
        </w:rPr>
        <w:t xml:space="preserve"> Правительства РФ от 18.05.2015 № </w:t>
      </w:r>
      <w:r w:rsidR="00BE64AF" w:rsidRPr="00BE64AF">
        <w:rPr>
          <w:sz w:val="28"/>
          <w:szCs w:val="28"/>
        </w:rPr>
        <w:t>476 «О</w:t>
      </w:r>
      <w:r w:rsidR="00BE64AF" w:rsidRPr="00BE64AF">
        <w:rPr>
          <w:rFonts w:eastAsiaTheme="minorHAnsi"/>
          <w:sz w:val="28"/>
          <w:szCs w:val="28"/>
          <w:lang w:eastAsia="en-US"/>
        </w:rPr>
        <w:t>б утверждении общих требований к порядку разработки и принятия правовых актов о нормировании</w:t>
      </w:r>
      <w:proofErr w:type="gramEnd"/>
      <w:r w:rsidR="00BE64AF" w:rsidRPr="00BE64AF">
        <w:rPr>
          <w:rFonts w:eastAsiaTheme="minorHAnsi"/>
          <w:sz w:val="28"/>
          <w:szCs w:val="28"/>
          <w:lang w:eastAsia="en-US"/>
        </w:rPr>
        <w:t xml:space="preserve"> в сфере закупок, содержанию указанных актов и обеспечению их исполнения»</w:t>
      </w:r>
      <w:r w:rsidR="00BE64AF">
        <w:rPr>
          <w:rFonts w:eastAsiaTheme="minorHAnsi"/>
          <w:sz w:val="28"/>
          <w:szCs w:val="28"/>
          <w:lang w:eastAsia="en-US"/>
        </w:rPr>
        <w:t>,</w:t>
      </w:r>
      <w:r w:rsidR="00BE64AF" w:rsidRPr="00BE64AF">
        <w:rPr>
          <w:rFonts w:eastAsiaTheme="minorHAnsi"/>
          <w:sz w:val="28"/>
          <w:szCs w:val="28"/>
          <w:lang w:eastAsia="en-US"/>
        </w:rPr>
        <w:t xml:space="preserve"> </w:t>
      </w:r>
      <w:r w:rsidR="007B0A97" w:rsidRPr="00BE64AF">
        <w:rPr>
          <w:sz w:val="28"/>
          <w:szCs w:val="28"/>
        </w:rPr>
        <w:t>разработан проект постановления Администрации города Ханты-Мансийска «</w:t>
      </w:r>
      <w:r w:rsidR="007B0A97" w:rsidRPr="00BE64AF">
        <w:rPr>
          <w:bCs/>
          <w:sz w:val="28"/>
          <w:szCs w:val="28"/>
        </w:rPr>
        <w:t xml:space="preserve">О </w:t>
      </w:r>
      <w:r w:rsidR="00BE64AF" w:rsidRPr="00BE64AF">
        <w:rPr>
          <w:sz w:val="28"/>
          <w:szCs w:val="28"/>
        </w:rPr>
        <w:t>требованиях к порядку разработки и принятия правовых актов о нормировании в сфере закупок для обеспечения нужд города Ханты-Мансийска, содержанию указанных актов и обеспечению их исполнения</w:t>
      </w:r>
      <w:r w:rsidR="007B0A97" w:rsidRPr="00BE64AF">
        <w:rPr>
          <w:sz w:val="28"/>
          <w:szCs w:val="28"/>
        </w:rPr>
        <w:t>»</w:t>
      </w:r>
      <w:r w:rsidR="00336F8D">
        <w:rPr>
          <w:sz w:val="28"/>
          <w:szCs w:val="28"/>
        </w:rPr>
        <w:t xml:space="preserve"> (далее – Требования)</w:t>
      </w:r>
      <w:r w:rsidR="007B0A97" w:rsidRPr="00BE64AF">
        <w:rPr>
          <w:sz w:val="28"/>
          <w:szCs w:val="28"/>
        </w:rPr>
        <w:t>.</w:t>
      </w:r>
    </w:p>
    <w:p w:rsidR="00336F8D" w:rsidRDefault="00336F8D" w:rsidP="00336F8D">
      <w:pPr>
        <w:pStyle w:val="ConsPlusNormal"/>
        <w:ind w:firstLine="540"/>
        <w:jc w:val="both"/>
      </w:pPr>
      <w:r w:rsidRPr="00A32C6F">
        <w:t>Требования применяются в отношении правовых актов</w:t>
      </w:r>
      <w:r w:rsidRPr="00336F8D">
        <w:t>:</w:t>
      </w:r>
      <w:r w:rsidRPr="00A32C6F">
        <w:t xml:space="preserve"> </w:t>
      </w:r>
      <w:bookmarkStart w:id="2" w:name="P39"/>
      <w:bookmarkEnd w:id="2"/>
    </w:p>
    <w:p w:rsidR="00336F8D" w:rsidRDefault="00336F8D" w:rsidP="00336F8D">
      <w:pPr>
        <w:pStyle w:val="ConsPlusNormal"/>
        <w:numPr>
          <w:ilvl w:val="0"/>
          <w:numId w:val="9"/>
        </w:numPr>
        <w:ind w:left="567" w:hanging="567"/>
        <w:jc w:val="both"/>
      </w:pPr>
      <w:r>
        <w:t xml:space="preserve">Администрации города Ханты-Мансийска, </w:t>
      </w:r>
      <w:r w:rsidRPr="00A32C6F">
        <w:t>утверждающих</w:t>
      </w:r>
      <w:r>
        <w:t xml:space="preserve"> </w:t>
      </w:r>
      <w:r w:rsidRPr="004A27A3">
        <w:t xml:space="preserve">правила определения нормативных затрат на обеспечение функций </w:t>
      </w:r>
      <w:r>
        <w:t xml:space="preserve">муниципальных </w:t>
      </w:r>
      <w:r w:rsidRPr="00A3304C">
        <w:rPr>
          <w:bCs/>
        </w:rPr>
        <w:t xml:space="preserve">органов, </w:t>
      </w:r>
      <w:r w:rsidRPr="00A3304C">
        <w:t>в том числе подведомственных им казенных учреждений;</w:t>
      </w:r>
      <w:r>
        <w:t xml:space="preserve"> </w:t>
      </w:r>
      <w:bookmarkStart w:id="3" w:name="P41"/>
      <w:bookmarkEnd w:id="3"/>
      <w:r w:rsidRPr="00A3304C"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>
        <w:t xml:space="preserve">муниципальными </w:t>
      </w:r>
      <w:r w:rsidRPr="00A3304C">
        <w:rPr>
          <w:bCs/>
        </w:rPr>
        <w:t>орган</w:t>
      </w:r>
      <w:r>
        <w:rPr>
          <w:bCs/>
        </w:rPr>
        <w:t>ами,</w:t>
      </w:r>
      <w:r w:rsidRPr="00A3304C">
        <w:rPr>
          <w:bCs/>
        </w:rPr>
        <w:t xml:space="preserve"> </w:t>
      </w:r>
      <w:r w:rsidRPr="00A3304C">
        <w:t xml:space="preserve">подведомственными </w:t>
      </w:r>
      <w:r>
        <w:t>им</w:t>
      </w:r>
      <w:r w:rsidRPr="00A3304C">
        <w:t xml:space="preserve"> казенными учреждениями и бюджетными учреждениями</w:t>
      </w:r>
      <w:r w:rsidR="00722862" w:rsidRPr="001E5B75">
        <w:t>;</w:t>
      </w:r>
    </w:p>
    <w:p w:rsidR="00336F8D" w:rsidRPr="004A27A3" w:rsidRDefault="00722862" w:rsidP="00336F8D">
      <w:pPr>
        <w:pStyle w:val="ConsPlusNormal"/>
        <w:numPr>
          <w:ilvl w:val="0"/>
          <w:numId w:val="9"/>
        </w:numPr>
        <w:ind w:left="567" w:hanging="567"/>
        <w:jc w:val="both"/>
      </w:pPr>
      <w:bookmarkStart w:id="4" w:name="P42"/>
      <w:bookmarkEnd w:id="4"/>
      <w:r>
        <w:t>м</w:t>
      </w:r>
      <w:r w:rsidR="00336F8D">
        <w:t>униципальных о</w:t>
      </w:r>
      <w:r w:rsidR="00336F8D" w:rsidRPr="00A3304C">
        <w:t>рганов</w:t>
      </w:r>
      <w:r w:rsidR="00336F8D">
        <w:t xml:space="preserve">, </w:t>
      </w:r>
      <w:r w:rsidR="00336F8D" w:rsidRPr="001E5B75">
        <w:t>утверждающих</w:t>
      </w:r>
      <w:r w:rsidR="00336F8D">
        <w:t xml:space="preserve"> </w:t>
      </w:r>
      <w:bookmarkStart w:id="5" w:name="P43"/>
      <w:bookmarkEnd w:id="5"/>
      <w:r w:rsidR="00336F8D" w:rsidRPr="001E5B75">
        <w:t xml:space="preserve">нормативные затраты на обеспечение </w:t>
      </w:r>
      <w:r w:rsidR="00336F8D">
        <w:t xml:space="preserve">муниципальными </w:t>
      </w:r>
      <w:r w:rsidR="00336F8D" w:rsidRPr="001E5B75">
        <w:t>органами своих функций и функций подведомственных им казенных учреждений;</w:t>
      </w:r>
      <w:r w:rsidR="00336F8D">
        <w:t xml:space="preserve"> </w:t>
      </w:r>
      <w:bookmarkStart w:id="6" w:name="P44"/>
      <w:bookmarkEnd w:id="6"/>
      <w:r w:rsidR="00336F8D">
        <w:t xml:space="preserve">требования к </w:t>
      </w:r>
      <w:r w:rsidR="00336F8D" w:rsidRPr="004A27A3">
        <w:t xml:space="preserve">закупаемым </w:t>
      </w:r>
      <w:r w:rsidR="00336F8D">
        <w:t xml:space="preserve">муниципальными </w:t>
      </w:r>
      <w:r w:rsidR="00336F8D" w:rsidRPr="004A27A3">
        <w:t>органами</w:t>
      </w:r>
      <w:r w:rsidR="00336F8D">
        <w:t>,</w:t>
      </w:r>
      <w:r w:rsidR="00336F8D" w:rsidRPr="004A27A3">
        <w:t xml:space="preserve"> подведомственными </w:t>
      </w:r>
      <w:r w:rsidR="00336F8D">
        <w:t>им</w:t>
      </w:r>
      <w:r w:rsidR="00336F8D" w:rsidRPr="004A27A3">
        <w:t xml:space="preserve">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B50930" w:rsidRDefault="00B50930" w:rsidP="00BE64AF">
      <w:pPr>
        <w:ind w:firstLine="567"/>
        <w:jc w:val="both"/>
        <w:rPr>
          <w:sz w:val="28"/>
          <w:szCs w:val="28"/>
        </w:rPr>
      </w:pPr>
    </w:p>
    <w:p w:rsidR="000F2D15" w:rsidRDefault="000F2D15" w:rsidP="00D76DCD">
      <w:pPr>
        <w:jc w:val="both"/>
        <w:rPr>
          <w:sz w:val="28"/>
          <w:szCs w:val="28"/>
        </w:rPr>
      </w:pPr>
    </w:p>
    <w:p w:rsidR="00600528" w:rsidRDefault="00600528" w:rsidP="00D76DCD">
      <w:pPr>
        <w:jc w:val="both"/>
        <w:rPr>
          <w:sz w:val="28"/>
          <w:szCs w:val="28"/>
        </w:rPr>
      </w:pPr>
    </w:p>
    <w:p w:rsidR="00600528" w:rsidRPr="00CE1E57" w:rsidRDefault="00600528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  <w:r w:rsidRPr="00CE1E57">
        <w:rPr>
          <w:sz w:val="28"/>
          <w:szCs w:val="28"/>
        </w:rPr>
        <w:t>Н</w:t>
      </w:r>
      <w:r w:rsidR="007E5091" w:rsidRPr="00CE1E57">
        <w:rPr>
          <w:sz w:val="28"/>
          <w:szCs w:val="28"/>
        </w:rPr>
        <w:t>ачальник управления</w:t>
      </w:r>
    </w:p>
    <w:p w:rsidR="00A35E8A" w:rsidRPr="00D76DCD" w:rsidRDefault="000F2D15" w:rsidP="00D76DCD">
      <w:pPr>
        <w:jc w:val="both"/>
        <w:rPr>
          <w:sz w:val="28"/>
          <w:szCs w:val="28"/>
        </w:rPr>
      </w:pPr>
      <w:r w:rsidRPr="00CE1E57">
        <w:rPr>
          <w:sz w:val="28"/>
          <w:szCs w:val="28"/>
        </w:rPr>
        <w:t>муниципального заказа</w:t>
      </w:r>
      <w:r w:rsidR="007E5091" w:rsidRPr="00D76DCD">
        <w:rPr>
          <w:sz w:val="28"/>
          <w:szCs w:val="28"/>
        </w:rPr>
        <w:t xml:space="preserve">                        </w:t>
      </w:r>
      <w:r w:rsidR="00276071" w:rsidRPr="00D76DCD">
        <w:rPr>
          <w:sz w:val="28"/>
          <w:szCs w:val="28"/>
        </w:rPr>
        <w:t xml:space="preserve">              </w:t>
      </w:r>
      <w:r w:rsidR="007E5091" w:rsidRPr="00D76DCD">
        <w:rPr>
          <w:sz w:val="28"/>
          <w:szCs w:val="28"/>
        </w:rPr>
        <w:t xml:space="preserve">   </w:t>
      </w:r>
      <w:r w:rsidR="009B2010">
        <w:rPr>
          <w:sz w:val="28"/>
          <w:szCs w:val="28"/>
        </w:rPr>
        <w:t xml:space="preserve">                    </w:t>
      </w:r>
      <w:r w:rsidR="00DA6C00">
        <w:rPr>
          <w:sz w:val="28"/>
          <w:szCs w:val="28"/>
        </w:rPr>
        <w:t xml:space="preserve"> </w:t>
      </w:r>
      <w:r w:rsidR="007E5091" w:rsidRPr="00D76DCD">
        <w:rPr>
          <w:sz w:val="28"/>
          <w:szCs w:val="28"/>
        </w:rPr>
        <w:t xml:space="preserve">   </w:t>
      </w:r>
      <w:r w:rsidRPr="00D76DCD">
        <w:rPr>
          <w:sz w:val="28"/>
          <w:szCs w:val="28"/>
        </w:rPr>
        <w:t>С.А. Эрнст</w:t>
      </w:r>
    </w:p>
    <w:sectPr w:rsidR="00A35E8A" w:rsidRPr="00D76DCD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3pt;height:5.2pt" o:bullet="t">
        <v:imagedata r:id="rId1" o:title="li-marker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23675306"/>
    <w:multiLevelType w:val="hybridMultilevel"/>
    <w:tmpl w:val="CAB4D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42642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36F8D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C10C6"/>
    <w:rsid w:val="003E32FC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57A7"/>
    <w:rsid w:val="0047258B"/>
    <w:rsid w:val="00480EF3"/>
    <w:rsid w:val="00482928"/>
    <w:rsid w:val="00483A70"/>
    <w:rsid w:val="00491C3F"/>
    <w:rsid w:val="00495E39"/>
    <w:rsid w:val="0049669D"/>
    <w:rsid w:val="004A4FF7"/>
    <w:rsid w:val="004A5EA2"/>
    <w:rsid w:val="004A75CE"/>
    <w:rsid w:val="004B2476"/>
    <w:rsid w:val="004B611F"/>
    <w:rsid w:val="004C1027"/>
    <w:rsid w:val="004C1D5C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37B0B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600528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67A7"/>
    <w:rsid w:val="006B5294"/>
    <w:rsid w:val="006B5E7F"/>
    <w:rsid w:val="006B7D89"/>
    <w:rsid w:val="006C3501"/>
    <w:rsid w:val="006C794E"/>
    <w:rsid w:val="006D1B0D"/>
    <w:rsid w:val="006D3627"/>
    <w:rsid w:val="006E27F4"/>
    <w:rsid w:val="00700807"/>
    <w:rsid w:val="00701654"/>
    <w:rsid w:val="00714DB9"/>
    <w:rsid w:val="0072132D"/>
    <w:rsid w:val="007224FB"/>
    <w:rsid w:val="00722862"/>
    <w:rsid w:val="0072715A"/>
    <w:rsid w:val="00734D81"/>
    <w:rsid w:val="00736150"/>
    <w:rsid w:val="00740183"/>
    <w:rsid w:val="00743BF4"/>
    <w:rsid w:val="00753AD6"/>
    <w:rsid w:val="00754CB7"/>
    <w:rsid w:val="007567E2"/>
    <w:rsid w:val="00772108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3129D"/>
    <w:rsid w:val="00831821"/>
    <w:rsid w:val="00837701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F26B4"/>
    <w:rsid w:val="009042B7"/>
    <w:rsid w:val="009100FE"/>
    <w:rsid w:val="00910311"/>
    <w:rsid w:val="00910B33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2010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30F8C"/>
    <w:rsid w:val="00B3179E"/>
    <w:rsid w:val="00B33029"/>
    <w:rsid w:val="00B35DB5"/>
    <w:rsid w:val="00B36806"/>
    <w:rsid w:val="00B43CC0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E64AF"/>
    <w:rsid w:val="00BF48B6"/>
    <w:rsid w:val="00BF4E4E"/>
    <w:rsid w:val="00C12ADD"/>
    <w:rsid w:val="00C133DA"/>
    <w:rsid w:val="00C2276B"/>
    <w:rsid w:val="00C22E8A"/>
    <w:rsid w:val="00C24144"/>
    <w:rsid w:val="00C3252B"/>
    <w:rsid w:val="00C33E0E"/>
    <w:rsid w:val="00C35AC8"/>
    <w:rsid w:val="00C36C9C"/>
    <w:rsid w:val="00C4571A"/>
    <w:rsid w:val="00C6295E"/>
    <w:rsid w:val="00C72CE2"/>
    <w:rsid w:val="00C83090"/>
    <w:rsid w:val="00C9517B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A6C00"/>
    <w:rsid w:val="00DB0ABF"/>
    <w:rsid w:val="00DB4AEC"/>
    <w:rsid w:val="00DC0E01"/>
    <w:rsid w:val="00DC2BCC"/>
    <w:rsid w:val="00DC4757"/>
    <w:rsid w:val="00DC7864"/>
    <w:rsid w:val="00DD59CE"/>
    <w:rsid w:val="00DD6FCF"/>
    <w:rsid w:val="00DE0C10"/>
    <w:rsid w:val="00DE13B3"/>
    <w:rsid w:val="00DE4458"/>
    <w:rsid w:val="00DF7556"/>
    <w:rsid w:val="00E1086A"/>
    <w:rsid w:val="00E10E1F"/>
    <w:rsid w:val="00E168AB"/>
    <w:rsid w:val="00E2755E"/>
    <w:rsid w:val="00E31C89"/>
    <w:rsid w:val="00E32B17"/>
    <w:rsid w:val="00E33A9C"/>
    <w:rsid w:val="00E43103"/>
    <w:rsid w:val="00E465D9"/>
    <w:rsid w:val="00E46679"/>
    <w:rsid w:val="00E46EDB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116"/>
    <w:rsid w:val="00E9384F"/>
    <w:rsid w:val="00E96FBE"/>
    <w:rsid w:val="00EA5B09"/>
    <w:rsid w:val="00EC39A6"/>
    <w:rsid w:val="00EC6060"/>
    <w:rsid w:val="00EC6D01"/>
    <w:rsid w:val="00EC7DF6"/>
    <w:rsid w:val="00ED01CD"/>
    <w:rsid w:val="00EE5993"/>
    <w:rsid w:val="00F00E00"/>
    <w:rsid w:val="00F04998"/>
    <w:rsid w:val="00F05265"/>
    <w:rsid w:val="00F07BA7"/>
    <w:rsid w:val="00F26E1D"/>
    <w:rsid w:val="00F37399"/>
    <w:rsid w:val="00F37863"/>
    <w:rsid w:val="00F410C4"/>
    <w:rsid w:val="00F5174D"/>
    <w:rsid w:val="00F66879"/>
    <w:rsid w:val="00F71C65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E63"/>
    <w:rsid w:val="00FE7413"/>
    <w:rsid w:val="00FF0D0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  <w:style w:type="paragraph" w:customStyle="1" w:styleId="ConsPlusNormal">
    <w:name w:val="ConsPlusNormal"/>
    <w:rsid w:val="00DA6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  <w:style w:type="paragraph" w:customStyle="1" w:styleId="ConsPlusNormal">
    <w:name w:val="ConsPlusNormal"/>
    <w:rsid w:val="00DA6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PenchukovLK</dc:creator>
  <cp:lastModifiedBy>Печерица Наталья Александровна</cp:lastModifiedBy>
  <cp:revision>2</cp:revision>
  <cp:lastPrinted>2013-12-20T09:36:00Z</cp:lastPrinted>
  <dcterms:created xsi:type="dcterms:W3CDTF">2015-08-20T11:08:00Z</dcterms:created>
  <dcterms:modified xsi:type="dcterms:W3CDTF">2015-08-20T11:08:00Z</dcterms:modified>
</cp:coreProperties>
</file>