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E1" w:rsidRDefault="00A82DE1" w:rsidP="00A82D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A82DE1" w:rsidRDefault="00A82DE1" w:rsidP="00A82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A82DE1" w:rsidRPr="00E20C08" w:rsidRDefault="00A82DE1" w:rsidP="00A82DE1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82DE1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A82DE1" w:rsidRDefault="00A82DE1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A61224" w:rsidRPr="00A61224" w:rsidRDefault="00A61224" w:rsidP="00A6122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61224">
              <w:rPr>
                <w:b/>
                <w:sz w:val="28"/>
                <w:szCs w:val="28"/>
              </w:rPr>
              <w:t>Постановление  Главы администрации города Ханты-Мансийска «Об утверждении порядка предоставления финансовой поддержки субъектам малого и среднего предпринимательства, организациям  инфраструктуры поддержки субъектов малого  и среднего предпринимательства на территории</w:t>
            </w:r>
          </w:p>
          <w:p w:rsidR="00A61224" w:rsidRPr="00A61224" w:rsidRDefault="00A61224" w:rsidP="00A6122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61224">
              <w:rPr>
                <w:b/>
                <w:sz w:val="28"/>
                <w:szCs w:val="28"/>
              </w:rPr>
              <w:t>города Ханты-Мансийска»</w:t>
            </w:r>
          </w:p>
          <w:p w:rsidR="00A61224" w:rsidRDefault="00A61224" w:rsidP="006339C5">
            <w:pPr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  <w:p w:rsidR="00A61224" w:rsidRPr="00A61224" w:rsidRDefault="00A82DE1" w:rsidP="00A61224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  <w:r w:rsidR="00A61224" w:rsidRPr="00A61224">
              <w:rPr>
                <w:sz w:val="28"/>
                <w:szCs w:val="28"/>
              </w:rPr>
              <w:t xml:space="preserve">KozlovaOA@admhmansy.ru  </w:t>
            </w:r>
          </w:p>
          <w:p w:rsidR="00A82DE1" w:rsidRDefault="00A61224" w:rsidP="00A61224">
            <w:pPr>
              <w:ind w:firstLine="567"/>
              <w:jc w:val="both"/>
              <w:rPr>
                <w:sz w:val="28"/>
                <w:szCs w:val="28"/>
              </w:rPr>
            </w:pPr>
            <w:r w:rsidRPr="00A61224">
              <w:rPr>
                <w:sz w:val="28"/>
                <w:szCs w:val="28"/>
              </w:rPr>
              <w:t xml:space="preserve">Контактное лицо по вопросам проведения публичных консультаций: </w:t>
            </w:r>
            <w:proofErr w:type="spellStart"/>
            <w:r w:rsidRPr="00A61224">
              <w:rPr>
                <w:sz w:val="28"/>
                <w:szCs w:val="28"/>
              </w:rPr>
              <w:t>и.о</w:t>
            </w:r>
            <w:proofErr w:type="spellEnd"/>
            <w:r w:rsidRPr="00A61224">
              <w:rPr>
                <w:sz w:val="28"/>
                <w:szCs w:val="28"/>
              </w:rPr>
              <w:t>. Начальника управления экономического развития и инвестиций Администрации города Ханты-Мансийска, тел. 8 (3467) 352-321 Козлова О.А.</w:t>
            </w:r>
          </w:p>
          <w:p w:rsidR="00A82DE1" w:rsidRDefault="00A82DE1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A82DE1" w:rsidRDefault="00A82DE1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A82DE1" w:rsidRPr="00A7373C" w:rsidRDefault="00A82DE1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A7373C">
              <w:rPr>
                <w:sz w:val="28"/>
                <w:szCs w:val="28"/>
              </w:rPr>
              <w:t xml:space="preserve"> </w:t>
            </w:r>
            <w:r w:rsidR="00A7373C" w:rsidRPr="00A7373C">
              <w:rPr>
                <w:b/>
                <w:sz w:val="28"/>
                <w:szCs w:val="28"/>
              </w:rPr>
              <w:t>05 апреля 2016</w:t>
            </w:r>
            <w:r w:rsidRPr="00A7373C">
              <w:rPr>
                <w:b/>
                <w:sz w:val="28"/>
                <w:szCs w:val="28"/>
              </w:rPr>
              <w:t xml:space="preserve"> года</w:t>
            </w:r>
          </w:p>
          <w:p w:rsidR="00A82DE1" w:rsidRPr="00D04946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A82DE1" w:rsidRPr="00B409E4" w:rsidRDefault="00A82DE1" w:rsidP="00A82DE1">
      <w:pPr>
        <w:ind w:firstLine="567"/>
        <w:rPr>
          <w:sz w:val="12"/>
          <w:szCs w:val="28"/>
        </w:rPr>
      </w:pP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A82DE1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A82DE1" w:rsidRPr="00C20FC7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82DE1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DE1" w:rsidRPr="00D04946" w:rsidRDefault="00A82DE1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A82DE1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A82DE1" w:rsidRPr="00D80AF3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c>
          <w:tcPr>
            <w:tcW w:w="9782" w:type="dxa"/>
            <w:shd w:val="clear" w:color="auto" w:fill="auto"/>
            <w:vAlign w:val="bottom"/>
          </w:tcPr>
          <w:p w:rsidR="00A82DE1" w:rsidRPr="00480C28" w:rsidRDefault="00A82DE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A82DE1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A82DE1" w:rsidRPr="00F66F13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82DE1" w:rsidRPr="00480C28" w:rsidRDefault="00A82DE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A82DE1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A82DE1" w:rsidRPr="00D80AF3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82DE1" w:rsidRPr="00480C28" w:rsidRDefault="00A82DE1" w:rsidP="00A6122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</w:rPr>
              <w:lastRenderedPageBreak/>
              <w:t>ответственность субъектов регулирования, а также насколько понятно прописаны админист</w:t>
            </w:r>
            <w:r w:rsidR="00A61224">
              <w:rPr>
                <w:i/>
                <w:sz w:val="28"/>
                <w:szCs w:val="28"/>
              </w:rPr>
              <w:t>ративные процедуры, реализуемые  Управлением экономического развития и инвестиций</w:t>
            </w:r>
            <w:r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A82DE1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82DE1" w:rsidRPr="00E3155A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82DE1" w:rsidRPr="001E7E97" w:rsidRDefault="00A82DE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82DE1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82DE1" w:rsidRPr="009F163D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A82DE1" w:rsidRPr="00D04946" w:rsidRDefault="00A82DE1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A82DE1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A82DE1" w:rsidRPr="006A1360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82DE1" w:rsidRPr="00B01C3C" w:rsidRDefault="00A82DE1" w:rsidP="00A82DE1">
      <w:pPr>
        <w:jc w:val="both"/>
      </w:pPr>
    </w:p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561F83" w:rsidRDefault="009238C2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E1"/>
    <w:rsid w:val="002B3870"/>
    <w:rsid w:val="003377F6"/>
    <w:rsid w:val="0038064B"/>
    <w:rsid w:val="005505D4"/>
    <w:rsid w:val="00707301"/>
    <w:rsid w:val="009238C2"/>
    <w:rsid w:val="00A61224"/>
    <w:rsid w:val="00A7373C"/>
    <w:rsid w:val="00A82DE1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Воронцов Вячеслав Викторович</cp:lastModifiedBy>
  <cp:revision>2</cp:revision>
  <dcterms:created xsi:type="dcterms:W3CDTF">2016-03-15T10:29:00Z</dcterms:created>
  <dcterms:modified xsi:type="dcterms:W3CDTF">2016-03-15T10:29:00Z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