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31" w:rsidRPr="006A2723" w:rsidRDefault="003C3A31" w:rsidP="003C3A3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A27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3C3A31" w:rsidRPr="006A2723" w:rsidRDefault="003C3A31" w:rsidP="003C3A3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D3281" w:rsidRPr="00BD3281" w:rsidRDefault="007F488C" w:rsidP="00B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</w:t>
      </w:r>
      <w:r w:rsidR="003C3A31" w:rsidRPr="00BD32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орядке </w:t>
      </w:r>
      <w:r w:rsidR="00BD3281" w:rsidRPr="00BD3281">
        <w:rPr>
          <w:rFonts w:ascii="Times New Roman" w:hAnsi="Times New Roman" w:cs="Times New Roman"/>
          <w:sz w:val="28"/>
          <w:szCs w:val="28"/>
        </w:rPr>
        <w:t xml:space="preserve">реализации мероприятия </w:t>
      </w:r>
    </w:p>
    <w:p w:rsidR="00BD3281" w:rsidRPr="00BD3281" w:rsidRDefault="00BD3281" w:rsidP="00B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281">
        <w:rPr>
          <w:rFonts w:ascii="Times New Roman" w:hAnsi="Times New Roman" w:cs="Times New Roman"/>
          <w:sz w:val="28"/>
          <w:szCs w:val="28"/>
        </w:rPr>
        <w:t xml:space="preserve">по предоставлению замещающим семьям </w:t>
      </w:r>
    </w:p>
    <w:p w:rsidR="00BD3281" w:rsidRPr="00BD3281" w:rsidRDefault="00BD3281" w:rsidP="00B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281">
        <w:rPr>
          <w:rFonts w:ascii="Times New Roman" w:hAnsi="Times New Roman" w:cs="Times New Roman"/>
          <w:sz w:val="28"/>
          <w:szCs w:val="28"/>
        </w:rPr>
        <w:t xml:space="preserve">муниципальных жилых помещений </w:t>
      </w:r>
    </w:p>
    <w:p w:rsidR="00BD3281" w:rsidRPr="00BD3281" w:rsidRDefault="00BD3281" w:rsidP="00B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281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 </w:t>
      </w:r>
    </w:p>
    <w:p w:rsidR="00BD3281" w:rsidRPr="00BD3281" w:rsidRDefault="00BD3281" w:rsidP="00B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28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C3A31" w:rsidRPr="00BD3281" w:rsidRDefault="003C3A31" w:rsidP="00BD32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A31" w:rsidRPr="00B625ED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пунктом 6 части 1 статьи 16 Федерального закона от 06.10.2003 №131-ФЗ «Об общих принципах организации местного самоуправления в Российской Федерации», </w:t>
      </w:r>
      <w:r w:rsidR="00F87973">
        <w:rPr>
          <w:rFonts w:ascii="Times New Roman" w:hAnsi="Times New Roman" w:cs="Times New Roman"/>
          <w:sz w:val="28"/>
          <w:szCs w:val="28"/>
        </w:rPr>
        <w:t>механизмом</w:t>
      </w:r>
      <w:r w:rsidR="00B625ED" w:rsidRPr="00B625ED">
        <w:rPr>
          <w:rFonts w:ascii="Times New Roman" w:hAnsi="Times New Roman" w:cs="Times New Roman"/>
          <w:sz w:val="28"/>
          <w:szCs w:val="28"/>
        </w:rPr>
        <w:t xml:space="preserve"> 4 «Механизм реализации мероприятия по предоставлению замещающим семьям муниципальных жилых помещений жилищного фонда коммерческого использования города Ханты-Мансийска» раздела 5 </w:t>
      </w:r>
      <w:r w:rsidR="00F87973">
        <w:rPr>
          <w:rFonts w:ascii="Times New Roman" w:hAnsi="Times New Roman" w:cs="Times New Roman"/>
          <w:sz w:val="28"/>
          <w:szCs w:val="28"/>
        </w:rPr>
        <w:t>«</w:t>
      </w:r>
      <w:r w:rsidR="00B625ED" w:rsidRPr="00B625ED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r w:rsidR="00F87973">
        <w:rPr>
          <w:rFonts w:ascii="Times New Roman" w:hAnsi="Times New Roman" w:cs="Times New Roman"/>
          <w:sz w:val="28"/>
          <w:szCs w:val="28"/>
        </w:rPr>
        <w:t>»</w:t>
      </w:r>
      <w:r w:rsidR="00B625ED" w:rsidRPr="00B625ED">
        <w:rPr>
          <w:rFonts w:ascii="Times New Roman" w:hAnsi="Times New Roman" w:cs="Times New Roman"/>
          <w:sz w:val="28"/>
          <w:szCs w:val="28"/>
        </w:rPr>
        <w:t xml:space="preserve">  </w:t>
      </w:r>
      <w:r w:rsidR="00B625ED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 «Обеспечение доступным и комфортным жильем жителей города Ханты-Мансийска» на 2016-2020 годы», утвержденной</w:t>
      </w:r>
      <w:proofErr w:type="gramEnd"/>
      <w:r w:rsidR="00B625ED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 города Ханты-Мансийска от 30.10.2013 №1385</w:t>
      </w:r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8" w:tooltip="&quot;Устав города Ханты-Мансийска&quot; (принят решением Думы города Ханты-Мансийска от 11.03.2011 N 1169) (ред. от 03.12.2013) (Зарегистрировано в Управлении Минюста РФ по Ханты-Мансийскому автономному округу - Югре 31.03.2011 N RU863120002011002){КонсультантПлю" w:history="1">
        <w:r w:rsidRPr="00B625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71</w:t>
        </w:r>
      </w:hyperlink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Ханты-Мансийска:</w:t>
      </w:r>
    </w:p>
    <w:p w:rsidR="003C3A31" w:rsidRPr="00B625ED" w:rsidRDefault="003C3A31" w:rsidP="007F48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hyperlink r:id="rId9" w:anchor="Par57" w:tooltip="Ссылка на текущий документ" w:history="1">
        <w:r w:rsidRPr="00B625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3281" w:rsidRPr="00B625ED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7F488C" w:rsidRPr="00B625ED">
        <w:rPr>
          <w:rFonts w:ascii="Times New Roman" w:hAnsi="Times New Roman" w:cs="Times New Roman"/>
          <w:sz w:val="28"/>
          <w:szCs w:val="28"/>
        </w:rPr>
        <w:t xml:space="preserve"> </w:t>
      </w:r>
      <w:r w:rsidR="00BD3281" w:rsidRPr="00B625ED">
        <w:rPr>
          <w:rFonts w:ascii="Times New Roman" w:hAnsi="Times New Roman" w:cs="Times New Roman"/>
          <w:sz w:val="28"/>
          <w:szCs w:val="28"/>
        </w:rPr>
        <w:t xml:space="preserve">замещающим семьям муниципальных жилых помещений жилищного фонда коммерческого использования города Ханты-Мансийска </w:t>
      </w:r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3C3A31" w:rsidRPr="00B625ED" w:rsidRDefault="00BD328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C3A31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87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момента его опубликования и распространяется на правоотношение возникшие с </w:t>
      </w:r>
      <w:r w:rsid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01.01.2016</w:t>
      </w:r>
      <w:r w:rsidR="003C3A31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3A31" w:rsidRPr="00B625ED" w:rsidRDefault="00BD328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C3A31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C3A31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3A31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постановления возложить на </w:t>
      </w:r>
      <w:r w:rsidR="00F70E0E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первого </w:t>
      </w:r>
      <w:r w:rsidR="003C3A31" w:rsidRPr="00B62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Администрации города Ханты-Мансийска Дунаевскую Н.А.</w:t>
      </w:r>
    </w:p>
    <w:p w:rsidR="003C3A31" w:rsidRPr="006A2723" w:rsidRDefault="003C3A31" w:rsidP="003C3A3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A31" w:rsidRPr="006A2723" w:rsidRDefault="003C3A31" w:rsidP="003C3A3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A31" w:rsidRPr="006A2723" w:rsidRDefault="003C3A31" w:rsidP="003C3A31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</w:p>
    <w:p w:rsidR="003C3A31" w:rsidRPr="006A2723" w:rsidRDefault="003C3A31" w:rsidP="003C3A31">
      <w:pPr>
        <w:spacing w:after="0" w:line="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Ханты-Мансийска                                     </w:t>
      </w:r>
      <w:r w:rsidR="00804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  <w:r w:rsidR="00804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Ряшин</w:t>
      </w: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2"/>
      <w:bookmarkEnd w:id="0"/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72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7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7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Ханты-Мансийска</w:t>
      </w: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27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от             №</w:t>
      </w:r>
    </w:p>
    <w:p w:rsidR="003C3A31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31C7" w:rsidRDefault="00B131C7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31C7" w:rsidRPr="006A2723" w:rsidRDefault="00B131C7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31" w:rsidRPr="00A22B4F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D3281" w:rsidRDefault="00BD3281" w:rsidP="00BD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>
        <w:rPr>
          <w:rFonts w:ascii="Times New Roman" w:hAnsi="Times New Roman" w:cs="Times New Roman"/>
          <w:sz w:val="28"/>
          <w:szCs w:val="28"/>
        </w:rPr>
        <w:t>Порядок по предоставлению</w:t>
      </w:r>
    </w:p>
    <w:p w:rsidR="00BD3281" w:rsidRDefault="00BD3281" w:rsidP="00BD32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EE2653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</w:t>
      </w:r>
      <w:r w:rsidRPr="005D5A82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D5A82">
        <w:rPr>
          <w:rFonts w:ascii="Times New Roman" w:hAnsi="Times New Roman" w:cs="Times New Roman"/>
          <w:sz w:val="28"/>
          <w:szCs w:val="28"/>
        </w:rPr>
        <w:t>онда коммерческого использования города Ханты-Мансийска</w:t>
      </w:r>
    </w:p>
    <w:p w:rsidR="003C3A31" w:rsidRPr="006A2723" w:rsidRDefault="003C3A31" w:rsidP="00EA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A31" w:rsidRPr="00BD3281" w:rsidRDefault="00BD3281" w:rsidP="00BD3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1.Настоящий П</w:t>
      </w:r>
      <w:r w:rsidR="003C3A31"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орядок </w:t>
      </w:r>
      <w:r w:rsidR="003C3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мероприятия по предоставлению замещающим</w:t>
      </w:r>
      <w:r w:rsidRPr="00EE2653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</w:t>
      </w:r>
      <w:r w:rsidRPr="005D5A82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D5A82">
        <w:rPr>
          <w:rFonts w:ascii="Times New Roman" w:hAnsi="Times New Roman" w:cs="Times New Roman"/>
          <w:sz w:val="28"/>
          <w:szCs w:val="28"/>
        </w:rPr>
        <w:t>онда коммерческого использования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A31"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 в ц</w:t>
      </w:r>
      <w:r w:rsidR="003C3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елях реализации </w:t>
      </w:r>
      <w:r w:rsidRPr="006A2723">
        <w:rPr>
          <w:rFonts w:ascii="Times New Roman" w:hAnsi="Times New Roman" w:cs="Arial"/>
          <w:sz w:val="28"/>
          <w:szCs w:val="28"/>
        </w:rPr>
        <w:t xml:space="preserve">механизма </w:t>
      </w:r>
      <w:r>
        <w:rPr>
          <w:rFonts w:ascii="Times New Roman" w:hAnsi="Times New Roman" w:cs="Arial"/>
          <w:sz w:val="28"/>
          <w:szCs w:val="28"/>
        </w:rPr>
        <w:t>4</w:t>
      </w:r>
      <w:r w:rsidRPr="006A2723">
        <w:rPr>
          <w:rFonts w:ascii="Times New Roman" w:hAnsi="Times New Roman" w:cs="Arial"/>
          <w:sz w:val="28"/>
          <w:szCs w:val="28"/>
        </w:rPr>
        <w:t xml:space="preserve"> </w:t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 «Обеспечение доступным и комфортным жильем жителей горо</w:t>
      </w:r>
      <w:r w:rsidR="006F0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 Ханты-Мансийска» на 2016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-2020</w:t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города Ханты-Мансийска от 30.10.2013 №1385</w:t>
      </w:r>
      <w:r w:rsidR="0036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«Далее - </w:t>
      </w:r>
      <w:r w:rsidR="00F70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="0036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D2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D3281" w:rsidRPr="00BD3281" w:rsidRDefault="00BD3281" w:rsidP="00BD3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F70E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0E0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D3281">
        <w:rPr>
          <w:rFonts w:ascii="Times New Roman" w:hAnsi="Times New Roman" w:cs="Times New Roman"/>
          <w:sz w:val="28"/>
          <w:szCs w:val="28"/>
        </w:rPr>
        <w:t xml:space="preserve"> Порядком жилые помещения жилищного фонда коммерческого использования города Ханты-Мансийска предоставляются</w:t>
      </w:r>
      <w:r w:rsidR="00F70E0E">
        <w:rPr>
          <w:rFonts w:ascii="Times New Roman" w:hAnsi="Times New Roman" w:cs="Times New Roman"/>
          <w:sz w:val="28"/>
          <w:szCs w:val="28"/>
        </w:rPr>
        <w:t xml:space="preserve"> замещающей семье, воспитывающей</w:t>
      </w:r>
      <w:r w:rsidRPr="00BD3281">
        <w:rPr>
          <w:rFonts w:ascii="Times New Roman" w:hAnsi="Times New Roman" w:cs="Times New Roman"/>
          <w:sz w:val="28"/>
          <w:szCs w:val="28"/>
        </w:rPr>
        <w:t xml:space="preserve"> четырех и более детей-сирот и детей, оставшихся без попечения родителей, принятых на воспитание (опека (попечительство), приемная семья, усыновление) в городе Ханты-Мансийске, и состоящие на учете в Управлении опеки и попечительства Администрации города Ханты</w:t>
      </w:r>
      <w:r w:rsidR="003614EC">
        <w:rPr>
          <w:rFonts w:ascii="Times New Roman" w:hAnsi="Times New Roman" w:cs="Times New Roman"/>
          <w:sz w:val="28"/>
          <w:szCs w:val="28"/>
        </w:rPr>
        <w:t>-Мансийска (далее - Управление)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3281" w:rsidRPr="00BD3281" w:rsidRDefault="003614EC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состава семьи не учитываются дети в возрасте до 18 лет:</w:t>
      </w:r>
    </w:p>
    <w:p w:rsidR="00BD3281" w:rsidRPr="00BD3281" w:rsidRDefault="00F70E0E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роживающие отдельно от опекунов (попечителей), приемных родителей, усыновителей, в связи с направлением их в учреждения уголовно-исполнительной системы, специализированные учебно-воспитательные учреждения закрытого типа, стационарные учреждения социального обслуживания населения;</w:t>
      </w:r>
    </w:p>
    <w:p w:rsidR="00BD3281" w:rsidRPr="00BD3281" w:rsidRDefault="00F70E0E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приобретении ими полной дееспособности или эмансипации в соответствии с законодательством Российской Федерации.</w:t>
      </w:r>
    </w:p>
    <w:p w:rsidR="00BD3281" w:rsidRPr="00BD3281" w:rsidRDefault="003614EC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признания участником </w:t>
      </w:r>
      <w:r w:rsidR="00F70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амещающие семьи представляют в Управление заявление </w:t>
      </w:r>
      <w:r w:rsidR="00F7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участником Мероприятия (Далее - Заявление) в соответствии с Приложением №1 к настоящему Порядку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всеми совершеннолетними членами семьи заявителя, указанными в заявлении.</w:t>
      </w:r>
    </w:p>
    <w:p w:rsidR="00BD3281" w:rsidRPr="00BD3281" w:rsidRDefault="003614EC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сведений, указанных в заявлении, возлагается на заявителей.</w:t>
      </w:r>
    </w:p>
    <w:p w:rsidR="00BD3281" w:rsidRPr="00BD3281" w:rsidRDefault="003614EC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</w:t>
      </w:r>
      <w:r w:rsidR="00F70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 день его поступления в установленном порядке с присвоением заявлению регистрационного номера.</w:t>
      </w:r>
    </w:p>
    <w:p w:rsidR="00F70E0E" w:rsidRDefault="003614EC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в течение 30 дней со дня его подачи рассматривается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комиссией, состав которой утверждается приказом Управления</w:t>
      </w:r>
      <w:r w:rsidR="00F7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281" w:rsidRPr="00BD3281" w:rsidRDefault="00F70E0E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является коллегиальным органом, на который возлагается рассмотрение заявлений, принятие решений о признании (отказе в признании) замещающих семей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включении (исключении) замещающих семей в список граждан, признанных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принятие решения о предоставлении жилого помещения и иные вопросы, связанные с реализацией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281" w:rsidRPr="00BD3281" w:rsidRDefault="00F70E0E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принятом комиссией решении оформляется в письменной форме в течение 10 рабочих дней со дня принятия комиссией решения и направляется заявителю по адресу, указанному в заявлении.</w:t>
      </w:r>
    </w:p>
    <w:p w:rsidR="00BD3281" w:rsidRPr="00BD3281" w:rsidRDefault="00F70E0E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отказа в признании замещающей семьи участником </w:t>
      </w:r>
      <w:r w:rsidR="00361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BD3281" w:rsidRPr="00BD3281" w:rsidRDefault="00F70E0E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замещающей семьи требованиям, предъяв</w:t>
      </w:r>
      <w:r w:rsidR="0036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ляемым к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281" w:rsidRPr="00BD3281" w:rsidRDefault="00F70E0E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недостоверность сведений в заявлении, представленном заявителем для признания участником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281" w:rsidRPr="00BD3281" w:rsidRDefault="00F70E0E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формирует список замещающих семей, при</w:t>
      </w:r>
      <w:r w:rsidR="0036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знанных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писок). Нумерация списка начинается с учетного номера, следующего за учетным номером замещающей семьи</w:t>
      </w:r>
      <w:r w:rsidR="009D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признанной участником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281" w:rsidRPr="00BD3281" w:rsidRDefault="00BD3281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формируется в хронологической последовательности, исходя из даты принятия решения о признании замещающ</w:t>
      </w:r>
      <w:r w:rsidR="0036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семей участниками </w:t>
      </w:r>
      <w:r w:rsid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 признании замещающих семей участ</w:t>
      </w:r>
      <w:r w:rsidR="0036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никами </w:t>
      </w:r>
      <w:r w:rsid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день, учетная нумерация в списке устанавливается в соответствии с регистрац</w:t>
      </w:r>
      <w:r w:rsid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ионными номерами, присвоенными З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влениям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281" w:rsidRPr="00BD3281" w:rsidRDefault="00C029D6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дно, до 20 февраля, утверждает Список, копию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направляется в Департамент муниципальной собственности Администрации города Ханты-Мансийска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Департамент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281" w:rsidRPr="00BD3281" w:rsidRDefault="006F01C8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исключения участников </w:t>
      </w:r>
      <w:r w:rsid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029D6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 является:</w:t>
      </w:r>
    </w:p>
    <w:p w:rsidR="00BD3281" w:rsidRPr="00BD3281" w:rsidRDefault="00BD3281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</w:t>
      </w:r>
      <w:r w:rsidR="0036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участнику </w:t>
      </w:r>
      <w:r w:rsid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36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</w:t>
      </w:r>
      <w:r w:rsid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281" w:rsidRPr="00BD3281" w:rsidRDefault="00BD3281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подача замещающей семьей заявления об исключении из списка участников </w:t>
      </w:r>
      <w:r w:rsid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281" w:rsidRDefault="00BD3281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утрата замещающей семьей оснований, дающих ей право быть участником </w:t>
      </w:r>
      <w:r w:rsidR="00C02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9D6" w:rsidRPr="00BD3281" w:rsidRDefault="00C029D6" w:rsidP="00C02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Жилые помещения, приобретенные (построенные)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Мероприятия</w:t>
      </w:r>
      <w:r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включению в установленном порядке в состав муниципальных жилых помещений жилищного фонда коммерческого использования города Ханты-Мансийска.</w:t>
      </w:r>
    </w:p>
    <w:p w:rsidR="00BD3281" w:rsidRPr="00BD3281" w:rsidRDefault="00C029D6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комиссии и копии документов, необходимых для заключения договора найма, в течение 7 рабочих дней после дня заседания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направляются в Департамент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проекта постановления администрации города Ханты-Мансийска о предоставлении участнику Мероприятия жилого помещения на условиях договора найма (Далее – Постановление)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29D6" w:rsidRDefault="00C029D6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 течени</w:t>
      </w:r>
      <w:r w:rsidR="00B838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10рабочих дней со дня принятия Постановления, заключает с участником Мероприятия договор найма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коммерческого использования города Ханты-Мансийска, </w:t>
      </w:r>
    </w:p>
    <w:p w:rsidR="00BD3281" w:rsidRPr="00BD3281" w:rsidRDefault="00C029D6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муниципального жилого помещения жилищного фонда коммерческого использования 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участником Мероприятия</w:t>
      </w:r>
      <w:r w:rsidR="00BD3281" w:rsidRPr="00BD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5 лет.</w:t>
      </w:r>
    </w:p>
    <w:p w:rsidR="00BD3281" w:rsidRPr="00BD3281" w:rsidRDefault="00BD3281" w:rsidP="00BD3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7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3A31" w:rsidRPr="006A2723" w:rsidRDefault="003C3A31" w:rsidP="003C3A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56804" w:rsidRDefault="00E56804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97B" w:rsidRDefault="00EA197B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97B" w:rsidRDefault="00EA197B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97B" w:rsidRDefault="00EA197B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3C22" w:rsidRDefault="009D3C22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6C0B" w:rsidRDefault="004B6C0B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6C0B" w:rsidRDefault="004B6C0B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6C0B" w:rsidRDefault="004B6C0B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6C0B" w:rsidRDefault="004B6C0B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6C0B" w:rsidRDefault="004B6C0B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6C0B" w:rsidRDefault="004B6C0B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6C0B" w:rsidRDefault="004B6C0B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38FC" w:rsidRDefault="00B838FC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38FC" w:rsidRDefault="00B838FC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A31" w:rsidRPr="006A2723" w:rsidRDefault="003C3A31" w:rsidP="006F0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3C3A31" w:rsidRPr="006A2723" w:rsidRDefault="003C3A31" w:rsidP="003C3A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7F488C" w:rsidRDefault="003C3A31" w:rsidP="007F4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F48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</w:t>
      </w:r>
      <w:r w:rsidR="007F488C">
        <w:rPr>
          <w:rFonts w:ascii="Times New Roman" w:hAnsi="Times New Roman" w:cs="Times New Roman"/>
          <w:sz w:val="28"/>
          <w:szCs w:val="28"/>
        </w:rPr>
        <w:t>орядке реализации мероприятия по предоставлению</w:t>
      </w:r>
    </w:p>
    <w:p w:rsidR="003C3A31" w:rsidRPr="007F488C" w:rsidRDefault="007F488C" w:rsidP="007F48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EE2653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</w:t>
      </w:r>
      <w:r w:rsidRPr="005D5A82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D5A82">
        <w:rPr>
          <w:rFonts w:ascii="Times New Roman" w:hAnsi="Times New Roman" w:cs="Times New Roman"/>
          <w:sz w:val="28"/>
          <w:szCs w:val="28"/>
        </w:rPr>
        <w:t>онда коммерческого использования города Ханты-Мансийска</w:t>
      </w:r>
      <w:r w:rsidR="003C3A31"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3C3A31" w:rsidRPr="006A2723" w:rsidRDefault="003C3A31" w:rsidP="003C3A3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7F4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612"/>
      <w:r>
        <w:rPr>
          <w:rFonts w:ascii="Times New Roman" w:hAnsi="Times New Roman" w:cs="Arial"/>
          <w:sz w:val="28"/>
          <w:szCs w:val="28"/>
        </w:rPr>
        <w:t>Механизм</w:t>
      </w:r>
      <w:r w:rsidRPr="006A2723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4</w:t>
      </w:r>
      <w:r w:rsidRPr="006A2723">
        <w:rPr>
          <w:rFonts w:ascii="Times New Roman" w:hAnsi="Times New Roman" w:cs="Arial"/>
          <w:sz w:val="28"/>
          <w:szCs w:val="28"/>
        </w:rPr>
        <w:t xml:space="preserve"> </w:t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 «Обеспечение доступным и комфортным жильем жителей горо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 Ханты-Мансийска» на 2016-2020</w:t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города Ханты-Мансийска от 30.10.2013 №1385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предусматривает п</w:t>
      </w:r>
      <w:r>
        <w:rPr>
          <w:rFonts w:ascii="Times New Roman" w:hAnsi="Times New Roman" w:cs="Times New Roman"/>
          <w:sz w:val="28"/>
          <w:szCs w:val="28"/>
        </w:rPr>
        <w:t>редоставление замещающим</w:t>
      </w:r>
      <w:r w:rsidRPr="00EE2653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 w:rsidRPr="005D5A8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 и на условиях, установленных Администрацией города Ханты-Мансийска.</w:t>
      </w:r>
    </w:p>
    <w:p w:rsidR="007F488C" w:rsidRPr="00D109B4" w:rsidRDefault="007F488C" w:rsidP="007F4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на территории города Ханты-Мансийска расположено бюджетное  учреждение Ханты-Мансийского автономного округа - Югры «Центр помощи  детям, оставшихся без попечения родителей «Радуга», в которое дети направляются из всех муниципальных образований Ханты-Мансийского автономного округа - Югры, органам местного самоуправления города Ханты-Мансийска удалось добиться снижения общей численности воспитанников «Центра «Радуга» с 52 в 2014 году до 36 в 2015 году, за счет</w:t>
      </w:r>
      <w:proofErr w:type="gramEnd"/>
      <w:r w:rsidRPr="00D1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устройства в замещающие семьи. Так, в 2015 году в замещающие семьи переданы 12 детей, в 2014 году - 4.</w:t>
      </w:r>
    </w:p>
    <w:p w:rsidR="007F488C" w:rsidRPr="00D109B4" w:rsidRDefault="007F488C" w:rsidP="007F4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городе Ханты-Мансийске проживают 170 замещающих семей с положительным опытом воспитания детей-сирот и детей, оставшихся без попечения родителей, в которых воспитываются 260 подопечных детей. Часть из данных семей желают принять в семью других детей, оставшихся без попечения родителей, но не имеют такой возможности из-за недостаточной жилой площади, в которой проживают.</w:t>
      </w:r>
    </w:p>
    <w:p w:rsidR="007F488C" w:rsidRPr="00D109B4" w:rsidRDefault="007F488C" w:rsidP="007F4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получение жилья на условиях социального найма требует значительных временных затрат, а приобретение в собственность жилых помещений достаточной площади с привлечением заемных средств (ипотечных кредитов) и средств, предоставляемых в виде мер социальной поддержки, для большинства многодетных и замещающих семей не представляется возможным ввиду отсутствия в семейных бюджетах средств на оплату ежемесячных платежей по ипотечным кредитам, обусловленного осуществлением значительных расходов</w:t>
      </w:r>
      <w:proofErr w:type="gramEnd"/>
      <w:r w:rsidRPr="00D1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детей. Указанные обстоятельства требуют продуманных и реалистических мер по улучшению жилищных условий многодетных и замещающих семей, таких как временное предоставление жилых помещений, что позволит повлиять на укрепление института семьи и предоставит возможность увеличить количество детей, устроенных в семью.</w:t>
      </w:r>
    </w:p>
    <w:bookmarkEnd w:id="3"/>
    <w:p w:rsidR="007F488C" w:rsidRDefault="00E56804" w:rsidP="00E568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чем,  проектом постановления предлагается утвердить порядок </w:t>
      </w:r>
      <w:r>
        <w:rPr>
          <w:rFonts w:ascii="Times New Roman" w:hAnsi="Times New Roman" w:cs="Times New Roman"/>
          <w:sz w:val="28"/>
          <w:szCs w:val="28"/>
        </w:rPr>
        <w:t>реализации мероприятия по предоставлению замещающим</w:t>
      </w:r>
      <w:r w:rsidRPr="00EE2653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жилых помещений </w:t>
      </w:r>
      <w:r w:rsidRPr="005D5A82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D5A82">
        <w:rPr>
          <w:rFonts w:ascii="Times New Roman" w:hAnsi="Times New Roman" w:cs="Times New Roman"/>
          <w:sz w:val="28"/>
          <w:szCs w:val="28"/>
        </w:rPr>
        <w:t>онда коммерческого использования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804" w:rsidRDefault="00E56804" w:rsidP="00E568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804" w:rsidRDefault="00E56804" w:rsidP="00E568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804" w:rsidRPr="00E56804" w:rsidRDefault="00E56804" w:rsidP="00E568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A31" w:rsidRPr="006A2723" w:rsidRDefault="003C3A31" w:rsidP="003C3A3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Департамента </w:t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Е.А. Корчевская</w:t>
      </w:r>
    </w:p>
    <w:p w:rsidR="003C3A31" w:rsidRPr="006A2723" w:rsidRDefault="003C3A31" w:rsidP="003C3A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A31" w:rsidRPr="006A2723" w:rsidRDefault="003C3A31" w:rsidP="003C3A3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A31" w:rsidRPr="006A2723" w:rsidRDefault="003C3A31" w:rsidP="003C3A3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A31" w:rsidRPr="006A2723" w:rsidRDefault="003C3A31" w:rsidP="003C3A31">
      <w:pPr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E56804" w:rsidRPr="00E56804" w:rsidRDefault="00E56804" w:rsidP="00E5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</w:p>
    <w:p w:rsidR="00E56804" w:rsidRPr="00E56804" w:rsidRDefault="00E56804" w:rsidP="00E5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 Кирилл Андреевич, тел. 32-29-16</w:t>
      </w:r>
    </w:p>
    <w:p w:rsidR="006F01C8" w:rsidRDefault="006F01C8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488C" w:rsidRDefault="007F488C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97B" w:rsidRDefault="00EA197B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97B" w:rsidRDefault="00EA197B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97B" w:rsidRDefault="00EA197B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A31" w:rsidRPr="006A2723" w:rsidRDefault="003C3A31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ЛИСТ РАССЫЛКИ </w:t>
      </w:r>
    </w:p>
    <w:p w:rsidR="003C3A31" w:rsidRPr="006A2723" w:rsidRDefault="003C3A31" w:rsidP="003C3A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EA197B" w:rsidRDefault="003C3A31" w:rsidP="00EA1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A19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</w:t>
      </w:r>
      <w:r w:rsidR="00EA197B">
        <w:rPr>
          <w:rFonts w:ascii="Times New Roman" w:hAnsi="Times New Roman" w:cs="Times New Roman"/>
          <w:sz w:val="28"/>
          <w:szCs w:val="28"/>
        </w:rPr>
        <w:t>орядке реализации мероприятия по предоставлению</w:t>
      </w:r>
    </w:p>
    <w:p w:rsidR="003C3A31" w:rsidRPr="006A2723" w:rsidRDefault="00EA197B" w:rsidP="00EA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EE2653">
        <w:rPr>
          <w:rFonts w:ascii="Times New Roman" w:hAnsi="Times New Roman" w:cs="Times New Roman"/>
          <w:sz w:val="28"/>
          <w:szCs w:val="28"/>
        </w:rPr>
        <w:t xml:space="preserve"> семьям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</w:t>
      </w:r>
      <w:r w:rsidRPr="005D5A82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D5A82">
        <w:rPr>
          <w:rFonts w:ascii="Times New Roman" w:hAnsi="Times New Roman" w:cs="Times New Roman"/>
          <w:sz w:val="28"/>
          <w:szCs w:val="28"/>
        </w:rPr>
        <w:t>онда коммерческого использования города Ханты-Мансийска</w:t>
      </w:r>
      <w:r w:rsidR="003C3A31"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3C3A31" w:rsidRPr="006A2723" w:rsidRDefault="003C3A31" w:rsidP="003C3A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EA197B" w:rsidRPr="00EA197B" w:rsidRDefault="003C3A31" w:rsidP="00EA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27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Исполнитель: </w:t>
      </w:r>
      <w:r w:rsidR="00EA197B" w:rsidRPr="00EA1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="00E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197B" w:rsidRPr="00EA19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32-29-16</w:t>
      </w:r>
    </w:p>
    <w:p w:rsidR="003C3A31" w:rsidRPr="006A2723" w:rsidRDefault="003C3A31" w:rsidP="003C3A3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3C3A31" w:rsidRPr="006A2723" w:rsidTr="00EA197B">
        <w:tc>
          <w:tcPr>
            <w:tcW w:w="10774" w:type="dxa"/>
          </w:tcPr>
          <w:p w:rsidR="003C3A31" w:rsidRPr="006A2723" w:rsidRDefault="003C3A31" w:rsidP="000038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C3A31" w:rsidRPr="006A2723" w:rsidRDefault="003C3A31" w:rsidP="000038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27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3C3A31" w:rsidRPr="006A2723" w:rsidRDefault="003C3A31" w:rsidP="000038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27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</w:tr>
      <w:tr w:rsidR="003C3A31" w:rsidRPr="006A2723" w:rsidTr="00EA197B">
        <w:tc>
          <w:tcPr>
            <w:tcW w:w="10774" w:type="dxa"/>
          </w:tcPr>
          <w:p w:rsidR="003C3A31" w:rsidRPr="006A2723" w:rsidRDefault="003C3A31" w:rsidP="000038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27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экз.  – в Департамент муниципальной собственности Администрации города Ханты-Мансийска</w:t>
            </w:r>
            <w:r w:rsidR="00EA19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C3A31" w:rsidRPr="006A2723" w:rsidTr="00EA197B">
        <w:tc>
          <w:tcPr>
            <w:tcW w:w="10774" w:type="dxa"/>
          </w:tcPr>
          <w:p w:rsidR="003C3A31" w:rsidRPr="006A2723" w:rsidRDefault="003C3A31" w:rsidP="00EA19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27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экз.  – в Управление </w:t>
            </w:r>
            <w:r w:rsidR="00EA19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опеки и попечительства</w:t>
            </w:r>
            <w:r w:rsidRPr="006A27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Ханты-Мансийска</w:t>
            </w:r>
            <w:r w:rsidR="00EA19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3A31" w:rsidRPr="006A2723" w:rsidTr="00EA197B">
        <w:tc>
          <w:tcPr>
            <w:tcW w:w="10774" w:type="dxa"/>
          </w:tcPr>
          <w:p w:rsidR="003C3A31" w:rsidRPr="006A2723" w:rsidRDefault="003C3A31" w:rsidP="000038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3A31" w:rsidRPr="006A2723" w:rsidTr="00EA197B">
        <w:tc>
          <w:tcPr>
            <w:tcW w:w="10774" w:type="dxa"/>
          </w:tcPr>
          <w:p w:rsidR="003C3A31" w:rsidRPr="006A2723" w:rsidRDefault="003C3A31" w:rsidP="000038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3A31" w:rsidRPr="006A2723" w:rsidTr="00EA197B">
        <w:tc>
          <w:tcPr>
            <w:tcW w:w="10774" w:type="dxa"/>
          </w:tcPr>
          <w:p w:rsidR="003C3A31" w:rsidRDefault="003C3A31" w:rsidP="0000389A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97B" w:rsidRDefault="00EA197B" w:rsidP="0000389A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97B" w:rsidRDefault="00EA197B" w:rsidP="0000389A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97B" w:rsidRDefault="00EA197B" w:rsidP="0000389A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97B" w:rsidRDefault="00EA197B" w:rsidP="0000389A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97B" w:rsidRDefault="00EA197B" w:rsidP="0000389A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97B" w:rsidRDefault="00EA197B" w:rsidP="00F879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87973" w:rsidRDefault="00F87973" w:rsidP="00F87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341" w:rsidRDefault="00975341" w:rsidP="00EA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341" w:rsidRDefault="00975341" w:rsidP="00EA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341" w:rsidRDefault="00975341" w:rsidP="00EA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341" w:rsidRDefault="00975341" w:rsidP="00EA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341" w:rsidRDefault="00975341" w:rsidP="00EA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97B" w:rsidRPr="00EA197B" w:rsidRDefault="00EA197B" w:rsidP="00EA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ЛИСТ СОГЛАСОВАНИЯ</w:t>
            </w:r>
          </w:p>
          <w:p w:rsidR="00EA197B" w:rsidRPr="00EA197B" w:rsidRDefault="00EA197B" w:rsidP="00EA197B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проекту постановления Администрации города Ханты-Мансийска </w:t>
            </w:r>
          </w:p>
          <w:p w:rsidR="00EA197B" w:rsidRPr="00EA197B" w:rsidRDefault="00EA197B" w:rsidP="00EA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п</w:t>
            </w:r>
            <w:r w:rsidRPr="00EA197B">
              <w:rPr>
                <w:rFonts w:ascii="Times New Roman" w:hAnsi="Times New Roman" w:cs="Times New Roman"/>
                <w:sz w:val="24"/>
                <w:szCs w:val="24"/>
              </w:rPr>
              <w:t>орядке реализации мероприятия по предоставлению</w:t>
            </w:r>
          </w:p>
          <w:p w:rsidR="00EA197B" w:rsidRPr="00EA197B" w:rsidRDefault="00EA197B" w:rsidP="00EA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197B">
              <w:rPr>
                <w:rFonts w:ascii="Times New Roman" w:hAnsi="Times New Roman" w:cs="Times New Roman"/>
                <w:sz w:val="24"/>
                <w:szCs w:val="24"/>
              </w:rPr>
              <w:t>замещающим семьям муниципальных жилых помещений жилищного фонда коммерческого использования города Ханты-Мансийска</w:t>
            </w:r>
            <w:r w:rsidRPr="00EA19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A197B" w:rsidRPr="00EA197B" w:rsidRDefault="00EA197B" w:rsidP="00EA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7B" w:rsidRPr="00EA197B" w:rsidRDefault="00EA197B" w:rsidP="00EA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вносит: Корчевская Елена Александровна, Директор Департамента муниципальной собственности Администрации города Ханты-Мансийска, тел.33-13-60 _____________</w:t>
            </w:r>
          </w:p>
          <w:p w:rsidR="00EA197B" w:rsidRPr="00EA197B" w:rsidRDefault="00EA197B" w:rsidP="00EA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_____________тел. 32-29-16</w:t>
            </w:r>
          </w:p>
          <w:p w:rsidR="00EA197B" w:rsidRPr="00EA197B" w:rsidRDefault="00EA197B" w:rsidP="00EA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7B" w:rsidRPr="00EA197B" w:rsidRDefault="00EA197B" w:rsidP="00EA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9"/>
              <w:gridCol w:w="1736"/>
              <w:gridCol w:w="1208"/>
              <w:gridCol w:w="1403"/>
              <w:gridCol w:w="1581"/>
              <w:gridCol w:w="2221"/>
            </w:tblGrid>
            <w:tr w:rsidR="00EA197B" w:rsidRPr="00EA197B" w:rsidTr="00EA197B"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7B" w:rsidRPr="00EA197B" w:rsidRDefault="00EA197B" w:rsidP="00EA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Ф.И.О., должность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7B" w:rsidRPr="00EA197B" w:rsidRDefault="00EA197B" w:rsidP="00EA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Предложения, замечания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7B" w:rsidRPr="00EA197B" w:rsidRDefault="00EA197B" w:rsidP="00EA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7B" w:rsidRPr="00EA197B" w:rsidRDefault="00EA197B" w:rsidP="00EA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получения проекта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7B" w:rsidRPr="00EA197B" w:rsidRDefault="00EA197B" w:rsidP="00EA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согласования проекта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7B" w:rsidRPr="00EA197B" w:rsidRDefault="00EA197B" w:rsidP="00EA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Рез-ты</w:t>
                  </w:r>
                  <w:proofErr w:type="gramEnd"/>
                  <w:r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анализа НПА на </w:t>
                  </w:r>
                  <w:proofErr w:type="spellStart"/>
                  <w:r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коррупциогенность</w:t>
                  </w:r>
                  <w:proofErr w:type="spellEnd"/>
                </w:p>
              </w:tc>
            </w:tr>
            <w:tr w:rsidR="00EA197B" w:rsidRPr="00EA197B" w:rsidTr="00EA197B"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C90" w:rsidRDefault="00B625ED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5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Н.А. Дунаевская</w:t>
                  </w:r>
                  <w:r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A197B"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Первый заместитель </w:t>
                  </w:r>
                </w:p>
                <w:p w:rsidR="00EA197B" w:rsidRPr="00B625ED" w:rsidRDefault="00EA197B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Главы Администрации города Ханты-Мансийска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197B" w:rsidRPr="00EA197B" w:rsidTr="00EA197B"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975341" w:rsidP="00EA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И.О.</w:t>
                  </w:r>
                  <w:bookmarkStart w:id="4" w:name="_GoBack"/>
                  <w:bookmarkEnd w:id="4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Игнатов</w:t>
                  </w:r>
                  <w:proofErr w:type="spellEnd"/>
                  <w:r w:rsidR="00B625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25ED"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EA197B"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</w:t>
                  </w:r>
                </w:p>
                <w:p w:rsidR="00EA197B" w:rsidRPr="00EA197B" w:rsidRDefault="00EA197B" w:rsidP="00EA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юридического</w:t>
                  </w:r>
                </w:p>
                <w:p w:rsidR="00EA197B" w:rsidRPr="00B625ED" w:rsidRDefault="00EA197B" w:rsidP="00EA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управления  Администрации города Ханты-Мансийска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C90" w:rsidRPr="00EA197B" w:rsidTr="00EA197B"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5ED" w:rsidRPr="00B625ED" w:rsidRDefault="00B625ED" w:rsidP="00B625E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25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Т.В. Бормотова</w:t>
                  </w:r>
                </w:p>
                <w:p w:rsidR="00804C90" w:rsidRPr="00804C90" w:rsidRDefault="00804C90" w:rsidP="00804C9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Начальник </w:t>
                  </w:r>
                  <w:r w:rsidRPr="00804C9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управления опеки и попечительства  </w:t>
                  </w:r>
                </w:p>
                <w:p w:rsidR="00804C90" w:rsidRPr="00B625ED" w:rsidRDefault="00804C90" w:rsidP="00B625E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04C9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Администрации города Ханты-Мансийска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C90" w:rsidRPr="00EA197B" w:rsidRDefault="00804C90" w:rsidP="00804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C90" w:rsidRPr="00EA197B" w:rsidRDefault="00804C90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C90" w:rsidRPr="00EA197B" w:rsidRDefault="00804C90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C90" w:rsidRPr="00EA197B" w:rsidRDefault="00804C90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C90" w:rsidRPr="00EA197B" w:rsidRDefault="00804C90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197B" w:rsidRPr="00EA197B" w:rsidTr="00EA197B"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5ED" w:rsidRPr="00B625ED" w:rsidRDefault="00975341" w:rsidP="00EA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О.В. Блинова</w:t>
                  </w:r>
                </w:p>
                <w:p w:rsidR="00EA197B" w:rsidRPr="00B625ED" w:rsidRDefault="00975341" w:rsidP="00EA1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EA197B"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A197B" w:rsidRPr="00EA1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юридического управления Департамента муниципальной собственности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97B" w:rsidRPr="00EA197B" w:rsidRDefault="00EA197B" w:rsidP="00EA1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197B" w:rsidRDefault="00EA197B" w:rsidP="0000389A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97B" w:rsidRDefault="00EA197B" w:rsidP="0000389A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97B" w:rsidRDefault="00EA197B" w:rsidP="0000389A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97B" w:rsidRDefault="00EA197B" w:rsidP="0000389A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97B" w:rsidRDefault="00EA197B" w:rsidP="0000389A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197B" w:rsidRPr="006A2723" w:rsidRDefault="00EA197B" w:rsidP="0000389A">
            <w:pPr>
              <w:tabs>
                <w:tab w:val="left" w:pos="1553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3A31" w:rsidRPr="006A2723" w:rsidTr="00EA197B">
        <w:tc>
          <w:tcPr>
            <w:tcW w:w="10774" w:type="dxa"/>
          </w:tcPr>
          <w:p w:rsidR="003C3A31" w:rsidRPr="006A2723" w:rsidRDefault="003C3A31" w:rsidP="000038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3A31" w:rsidRPr="006A2723" w:rsidTr="00EA197B">
        <w:tc>
          <w:tcPr>
            <w:tcW w:w="10774" w:type="dxa"/>
          </w:tcPr>
          <w:p w:rsidR="003C3A31" w:rsidRPr="006A2723" w:rsidRDefault="003C3A31" w:rsidP="000038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180B" w:rsidRDefault="00ED180B" w:rsidP="009D3C22"/>
    <w:sectPr w:rsidR="00ED180B" w:rsidSect="00E56804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A3" w:rsidRDefault="002F23A3" w:rsidP="00EA197B">
      <w:pPr>
        <w:spacing w:after="0" w:line="240" w:lineRule="auto"/>
      </w:pPr>
      <w:r>
        <w:separator/>
      </w:r>
    </w:p>
  </w:endnote>
  <w:endnote w:type="continuationSeparator" w:id="0">
    <w:p w:rsidR="002F23A3" w:rsidRDefault="002F23A3" w:rsidP="00EA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A3" w:rsidRDefault="002F23A3" w:rsidP="00EA197B">
      <w:pPr>
        <w:spacing w:after="0" w:line="240" w:lineRule="auto"/>
      </w:pPr>
      <w:r>
        <w:separator/>
      </w:r>
    </w:p>
  </w:footnote>
  <w:footnote w:type="continuationSeparator" w:id="0">
    <w:p w:rsidR="002F23A3" w:rsidRDefault="002F23A3" w:rsidP="00EA1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31"/>
    <w:rsid w:val="00013066"/>
    <w:rsid w:val="000C51A1"/>
    <w:rsid w:val="002028F1"/>
    <w:rsid w:val="002235F4"/>
    <w:rsid w:val="002B6F74"/>
    <w:rsid w:val="002F23A3"/>
    <w:rsid w:val="003614EC"/>
    <w:rsid w:val="003C3A31"/>
    <w:rsid w:val="004B6C0B"/>
    <w:rsid w:val="00517CD2"/>
    <w:rsid w:val="00591301"/>
    <w:rsid w:val="006D20FD"/>
    <w:rsid w:val="006F01C8"/>
    <w:rsid w:val="007F488C"/>
    <w:rsid w:val="00804C90"/>
    <w:rsid w:val="00975341"/>
    <w:rsid w:val="009D3C22"/>
    <w:rsid w:val="00B131C7"/>
    <w:rsid w:val="00B625ED"/>
    <w:rsid w:val="00B838FC"/>
    <w:rsid w:val="00BD3281"/>
    <w:rsid w:val="00C029D6"/>
    <w:rsid w:val="00C81F93"/>
    <w:rsid w:val="00D41B7A"/>
    <w:rsid w:val="00DE7BDA"/>
    <w:rsid w:val="00E56804"/>
    <w:rsid w:val="00EA197B"/>
    <w:rsid w:val="00ED180B"/>
    <w:rsid w:val="00F45683"/>
    <w:rsid w:val="00F70E0E"/>
    <w:rsid w:val="00F87973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A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EA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97B"/>
  </w:style>
  <w:style w:type="paragraph" w:styleId="a5">
    <w:name w:val="footer"/>
    <w:basedOn w:val="a"/>
    <w:link w:val="a6"/>
    <w:uiPriority w:val="99"/>
    <w:unhideWhenUsed/>
    <w:rsid w:val="00EA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97B"/>
  </w:style>
  <w:style w:type="paragraph" w:styleId="a7">
    <w:name w:val="Balloon Text"/>
    <w:basedOn w:val="a"/>
    <w:link w:val="a8"/>
    <w:uiPriority w:val="99"/>
    <w:semiHidden/>
    <w:unhideWhenUsed/>
    <w:rsid w:val="00EA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A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EA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97B"/>
  </w:style>
  <w:style w:type="paragraph" w:styleId="a5">
    <w:name w:val="footer"/>
    <w:basedOn w:val="a"/>
    <w:link w:val="a6"/>
    <w:uiPriority w:val="99"/>
    <w:unhideWhenUsed/>
    <w:rsid w:val="00EA1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97B"/>
  </w:style>
  <w:style w:type="paragraph" w:styleId="a7">
    <w:name w:val="Balloon Text"/>
    <w:basedOn w:val="a"/>
    <w:link w:val="a8"/>
    <w:uiPriority w:val="99"/>
    <w:semiHidden/>
    <w:unhideWhenUsed/>
    <w:rsid w:val="00EA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31F20B23EA6D91321D1E933B0FBBC322D4BEB6D936CD9D652854731B2AB96B66AC52B6CD7BB2898F37u4Z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nyazevaOG.ADM\Desktop\&#1085;&#1086;&#1074;&#1099;&#1081;%20&#1087;&#1086;&#1088;&#1103;&#1076;&#1086;&#1082;\102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D5C0-A37C-4CC4-BB81-336269AE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9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Лиханов Кирилл Андреевич</cp:lastModifiedBy>
  <cp:revision>13</cp:revision>
  <cp:lastPrinted>2016-06-02T10:36:00Z</cp:lastPrinted>
  <dcterms:created xsi:type="dcterms:W3CDTF">2016-01-21T07:02:00Z</dcterms:created>
  <dcterms:modified xsi:type="dcterms:W3CDTF">2016-06-03T03:32:00Z</dcterms:modified>
</cp:coreProperties>
</file>