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47" w:rsidRPr="000A3C47" w:rsidRDefault="000A3C47" w:rsidP="00623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3C47">
        <w:rPr>
          <w:rFonts w:ascii="Times New Roman" w:hAnsi="Times New Roman" w:cs="Times New Roman"/>
          <w:sz w:val="28"/>
          <w:szCs w:val="28"/>
        </w:rPr>
        <w:t>Проект</w:t>
      </w:r>
    </w:p>
    <w:p w:rsidR="000A3C47" w:rsidRPr="000A3C47" w:rsidRDefault="000A3C47" w:rsidP="006236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C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C47" w:rsidRPr="000A3C47" w:rsidRDefault="001C6473" w:rsidP="00623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0A3C47" w:rsidRPr="000A3C47">
        <w:rPr>
          <w:rFonts w:ascii="Times New Roman" w:hAnsi="Times New Roman" w:cs="Times New Roman"/>
          <w:sz w:val="28"/>
          <w:szCs w:val="28"/>
        </w:rPr>
        <w:t>»________201</w:t>
      </w:r>
      <w:r w:rsidR="00027846">
        <w:rPr>
          <w:rFonts w:ascii="Times New Roman" w:hAnsi="Times New Roman" w:cs="Times New Roman"/>
          <w:sz w:val="28"/>
          <w:szCs w:val="28"/>
        </w:rPr>
        <w:t>8</w:t>
      </w:r>
      <w:r w:rsidR="000A3C47" w:rsidRPr="000A3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E14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272" w:rsidRPr="004E0D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C47" w:rsidRPr="000A3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F86" w:rsidRDefault="00FB2F86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56" w:rsidRDefault="00180E56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C47" w:rsidRPr="000A3C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80E56" w:rsidRDefault="000A3C47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C4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0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1E" w:rsidRDefault="000A3C47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C47">
        <w:rPr>
          <w:rFonts w:ascii="Times New Roman" w:hAnsi="Times New Roman" w:cs="Times New Roman"/>
          <w:sz w:val="28"/>
          <w:szCs w:val="28"/>
        </w:rPr>
        <w:t>от 1</w:t>
      </w:r>
      <w:r w:rsidR="00027846">
        <w:rPr>
          <w:rFonts w:ascii="Times New Roman" w:hAnsi="Times New Roman" w:cs="Times New Roman"/>
          <w:sz w:val="28"/>
          <w:szCs w:val="28"/>
        </w:rPr>
        <w:t>1</w:t>
      </w:r>
      <w:r w:rsidRPr="000A3C47">
        <w:rPr>
          <w:rFonts w:ascii="Times New Roman" w:hAnsi="Times New Roman" w:cs="Times New Roman"/>
          <w:sz w:val="28"/>
          <w:szCs w:val="28"/>
        </w:rPr>
        <w:t>.0</w:t>
      </w:r>
      <w:r w:rsidR="00027846">
        <w:rPr>
          <w:rFonts w:ascii="Times New Roman" w:hAnsi="Times New Roman" w:cs="Times New Roman"/>
          <w:sz w:val="28"/>
          <w:szCs w:val="28"/>
        </w:rPr>
        <w:t>3</w:t>
      </w:r>
      <w:r w:rsidRPr="000A3C47">
        <w:rPr>
          <w:rFonts w:ascii="Times New Roman" w:hAnsi="Times New Roman" w:cs="Times New Roman"/>
          <w:sz w:val="28"/>
          <w:szCs w:val="28"/>
        </w:rPr>
        <w:t>.201</w:t>
      </w:r>
      <w:r w:rsidR="00027846">
        <w:rPr>
          <w:rFonts w:ascii="Times New Roman" w:hAnsi="Times New Roman" w:cs="Times New Roman"/>
          <w:sz w:val="28"/>
          <w:szCs w:val="28"/>
        </w:rPr>
        <w:t xml:space="preserve">6  №239 </w:t>
      </w:r>
      <w:r w:rsidR="008D431E">
        <w:rPr>
          <w:rFonts w:ascii="Times New Roman" w:hAnsi="Times New Roman" w:cs="Times New Roman"/>
          <w:sz w:val="28"/>
          <w:szCs w:val="28"/>
        </w:rPr>
        <w:t xml:space="preserve"> </w:t>
      </w:r>
      <w:r w:rsidR="000278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180E56" w:rsidRDefault="00027846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80E56" w:rsidRDefault="00027846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8D431E" w:rsidRDefault="00027846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право организации </w:t>
      </w:r>
    </w:p>
    <w:p w:rsidR="000A3C47" w:rsidRDefault="00027846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</w:t>
      </w:r>
      <w:r w:rsidR="00EB2EBF">
        <w:rPr>
          <w:rFonts w:ascii="Times New Roman" w:hAnsi="Times New Roman" w:cs="Times New Roman"/>
          <w:sz w:val="28"/>
          <w:szCs w:val="28"/>
        </w:rPr>
        <w:t>»</w:t>
      </w:r>
      <w:r w:rsidR="000A3C47" w:rsidRPr="000A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C9" w:rsidRDefault="005E70C9" w:rsidP="0062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473" w:rsidRDefault="001C6473" w:rsidP="00623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7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B7304F" w:rsidRPr="00B7304F" w:rsidRDefault="001C6473" w:rsidP="00623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3C47" w:rsidRPr="00B7304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44954" w:rsidRPr="00B7304F">
        <w:rPr>
          <w:rFonts w:ascii="Times New Roman" w:hAnsi="Times New Roman" w:cs="Times New Roman"/>
          <w:sz w:val="28"/>
          <w:szCs w:val="28"/>
        </w:rPr>
        <w:t>изменени</w:t>
      </w:r>
      <w:r w:rsidR="008B36C7" w:rsidRPr="00B7304F">
        <w:rPr>
          <w:rFonts w:ascii="Times New Roman" w:hAnsi="Times New Roman" w:cs="Times New Roman"/>
          <w:sz w:val="28"/>
          <w:szCs w:val="28"/>
        </w:rPr>
        <w:t>я</w:t>
      </w:r>
      <w:r w:rsidR="00344954" w:rsidRPr="00B7304F">
        <w:rPr>
          <w:rFonts w:ascii="Times New Roman" w:hAnsi="Times New Roman" w:cs="Times New Roman"/>
          <w:sz w:val="28"/>
          <w:szCs w:val="28"/>
        </w:rPr>
        <w:t xml:space="preserve"> </w:t>
      </w:r>
      <w:r w:rsidR="000A3C47" w:rsidRPr="00B7304F">
        <w:rPr>
          <w:rFonts w:ascii="Times New Roman" w:hAnsi="Times New Roman" w:cs="Times New Roman"/>
          <w:sz w:val="28"/>
          <w:szCs w:val="28"/>
        </w:rPr>
        <w:t xml:space="preserve">в </w:t>
      </w:r>
      <w:r w:rsidR="008B36C7" w:rsidRPr="00B7304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470DB" w:rsidRPr="00B7304F">
        <w:rPr>
          <w:rFonts w:ascii="Times New Roman" w:hAnsi="Times New Roman" w:cs="Times New Roman"/>
          <w:sz w:val="28"/>
          <w:szCs w:val="28"/>
        </w:rPr>
        <w:t>постановлени</w:t>
      </w:r>
      <w:r w:rsidR="008B36C7" w:rsidRPr="00B7304F">
        <w:rPr>
          <w:rFonts w:ascii="Times New Roman" w:hAnsi="Times New Roman" w:cs="Times New Roman"/>
          <w:sz w:val="28"/>
          <w:szCs w:val="28"/>
        </w:rPr>
        <w:t>ю</w:t>
      </w:r>
      <w:r w:rsidR="000A3C47" w:rsidRPr="00B7304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8B36C7" w:rsidRPr="00B7304F">
        <w:rPr>
          <w:rFonts w:ascii="Times New Roman" w:hAnsi="Times New Roman" w:cs="Times New Roman"/>
          <w:sz w:val="28"/>
          <w:szCs w:val="28"/>
        </w:rPr>
        <w:t xml:space="preserve">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 </w:t>
      </w:r>
      <w:r w:rsidR="00345689" w:rsidRPr="00B7304F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101A6" w:rsidRPr="00B7304F">
        <w:rPr>
          <w:rFonts w:ascii="Times New Roman" w:hAnsi="Times New Roman" w:cs="Times New Roman"/>
          <w:sz w:val="28"/>
          <w:szCs w:val="28"/>
        </w:rPr>
        <w:t>:</w:t>
      </w:r>
    </w:p>
    <w:p w:rsidR="008B36C7" w:rsidRDefault="00B7304F" w:rsidP="0062362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304F">
        <w:rPr>
          <w:rFonts w:ascii="Times New Roman" w:hAnsi="Times New Roman" w:cs="Times New Roman"/>
          <w:sz w:val="28"/>
          <w:szCs w:val="28"/>
        </w:rPr>
        <w:t>1.1.</w:t>
      </w:r>
      <w:r w:rsidR="00E6531C">
        <w:rPr>
          <w:rFonts w:ascii="Times New Roman" w:hAnsi="Times New Roman" w:cs="Times New Roman"/>
          <w:sz w:val="28"/>
          <w:szCs w:val="28"/>
        </w:rPr>
        <w:t>П</w:t>
      </w:r>
      <w:r w:rsidR="008B36C7" w:rsidRPr="00B7304F">
        <w:rPr>
          <w:rFonts w:ascii="Times New Roman" w:hAnsi="Times New Roman" w:cs="Times New Roman"/>
          <w:sz w:val="28"/>
          <w:szCs w:val="28"/>
        </w:rPr>
        <w:t>ункт 4</w:t>
      </w:r>
      <w:r w:rsidR="00E6531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D431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6531C">
        <w:rPr>
          <w:rFonts w:ascii="Times New Roman" w:hAnsi="Times New Roman" w:cs="Times New Roman"/>
          <w:sz w:val="28"/>
          <w:szCs w:val="28"/>
        </w:rPr>
        <w:t>редакции</w:t>
      </w:r>
      <w:r w:rsidR="008B36C7" w:rsidRPr="00B730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31C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A3DF6">
        <w:rPr>
          <w:rFonts w:ascii="Times New Roman" w:eastAsia="Calibri" w:hAnsi="Times New Roman" w:cs="Times New Roman"/>
          <w:sz w:val="28"/>
          <w:szCs w:val="28"/>
        </w:rPr>
        <w:t>4.</w:t>
      </w: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Способы получения информации о месте нахождения, справочных телефонах, графике работы автономного учреждения Ханты-Мансийского автономного округа </w:t>
      </w:r>
      <w:r w:rsidR="008D431E">
        <w:rPr>
          <w:rFonts w:ascii="Times New Roman" w:eastAsia="Calibri" w:hAnsi="Times New Roman" w:cs="Times New Roman"/>
          <w:sz w:val="28"/>
          <w:szCs w:val="28"/>
        </w:rPr>
        <w:t>–</w:t>
      </w: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6531C">
        <w:rPr>
          <w:rFonts w:ascii="Times New Roman" w:eastAsia="Calibri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8D431E">
        <w:rPr>
          <w:rFonts w:ascii="Times New Roman" w:eastAsia="Calibri" w:hAnsi="Times New Roman" w:cs="Times New Roman"/>
          <w:sz w:val="28"/>
          <w:szCs w:val="28"/>
        </w:rPr>
        <w:t>–</w:t>
      </w: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 МФЦ), находящегося по адресу: 628012, г. Ханты-Мансийск, ул. Энгельса, д. 45, блок </w:t>
      </w:r>
      <w:r w:rsidR="00F50472">
        <w:rPr>
          <w:rFonts w:ascii="Times New Roman" w:eastAsia="Calibri" w:hAnsi="Times New Roman" w:cs="Times New Roman"/>
          <w:sz w:val="28"/>
          <w:szCs w:val="28"/>
        </w:rPr>
        <w:t>«</w:t>
      </w:r>
      <w:r w:rsidRPr="00E6531C">
        <w:rPr>
          <w:rFonts w:ascii="Times New Roman" w:eastAsia="Calibri" w:hAnsi="Times New Roman" w:cs="Times New Roman"/>
          <w:sz w:val="28"/>
          <w:szCs w:val="28"/>
        </w:rPr>
        <w:t>В</w:t>
      </w:r>
      <w:r w:rsidR="00F50472">
        <w:rPr>
          <w:rFonts w:ascii="Times New Roman" w:eastAsia="Calibri" w:hAnsi="Times New Roman" w:cs="Times New Roman"/>
          <w:sz w:val="28"/>
          <w:szCs w:val="28"/>
        </w:rPr>
        <w:t>»</w:t>
      </w:r>
      <w:r w:rsidRPr="00E65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6531C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>Телефон для справок: 8 8001010001.</w:t>
      </w:r>
    </w:p>
    <w:p w:rsidR="00E6531C" w:rsidRPr="00F50472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D431E" w:rsidRPr="00DE382C">
          <w:rPr>
            <w:rStyle w:val="a4"/>
            <w:rFonts w:ascii="Times New Roman" w:hAnsi="Times New Roman" w:cs="Times New Roman"/>
            <w:sz w:val="28"/>
            <w:szCs w:val="28"/>
          </w:rPr>
          <w:t>office@mfchmao.ru</w:t>
        </w:r>
      </w:hyperlink>
      <w:r w:rsidR="008D4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31C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>Адрес официального сайта:</w:t>
      </w:r>
      <w:r w:rsidR="008D431E">
        <w:rPr>
          <w:rStyle w:val="a4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8D431E" w:rsidRPr="00DE382C">
          <w:rPr>
            <w:rStyle w:val="a4"/>
            <w:rFonts w:ascii="Times New Roman" w:eastAsia="Calibri" w:hAnsi="Times New Roman" w:cs="Times New Roman"/>
            <w:sz w:val="28"/>
            <w:szCs w:val="28"/>
          </w:rPr>
          <w:t>mfc.admhmao.ru</w:t>
        </w:r>
      </w:hyperlink>
      <w:r w:rsidR="008D431E">
        <w:rPr>
          <w:rStyle w:val="a4"/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E6531C" w:rsidRPr="000A37E7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E6531C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20.00 час</w:t>
      </w:r>
      <w:proofErr w:type="gramStart"/>
      <w:r w:rsidRPr="00E6531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E6531C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>суббота: с 09.00 до 18.00 час</w:t>
      </w:r>
      <w:proofErr w:type="gramStart"/>
      <w:r w:rsidRPr="00E6531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E6531C" w:rsidRPr="00E6531C" w:rsidRDefault="00E6531C" w:rsidP="00E65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воскресенье </w:t>
      </w:r>
      <w:r w:rsidR="00AA72F7">
        <w:rPr>
          <w:rFonts w:ascii="Times New Roman" w:eastAsia="Calibri" w:hAnsi="Times New Roman" w:cs="Times New Roman"/>
          <w:sz w:val="28"/>
          <w:szCs w:val="28"/>
        </w:rPr>
        <w:t>-</w:t>
      </w:r>
      <w:r w:rsidRPr="00E6531C">
        <w:rPr>
          <w:rFonts w:ascii="Times New Roman" w:eastAsia="Calibri" w:hAnsi="Times New Roman" w:cs="Times New Roman"/>
          <w:sz w:val="28"/>
          <w:szCs w:val="28"/>
        </w:rPr>
        <w:t xml:space="preserve"> выходной день.</w:t>
      </w:r>
      <w:r w:rsidRPr="00E653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E6531C" w:rsidRPr="00F50472" w:rsidRDefault="00E6531C" w:rsidP="00E653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72">
        <w:rPr>
          <w:rFonts w:ascii="Times New Roman" w:eastAsia="Calibri" w:hAnsi="Times New Roman" w:cs="Times New Roman"/>
          <w:sz w:val="28"/>
          <w:szCs w:val="28"/>
        </w:rPr>
        <w:t>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Югре.»</w:t>
      </w:r>
      <w:r w:rsidR="00F50472" w:rsidRPr="00F50472">
        <w:rPr>
          <w:rFonts w:ascii="Times New Roman" w:eastAsia="Calibri" w:hAnsi="Times New Roman" w:cs="Times New Roman"/>
          <w:sz w:val="28"/>
          <w:szCs w:val="28"/>
        </w:rPr>
        <w:t>.</w:t>
      </w:r>
      <w:r w:rsidRPr="00F50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472" w:rsidRDefault="00B7304F" w:rsidP="00F5047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1.2.</w:t>
      </w:r>
      <w:r w:rsidR="00F50472">
        <w:rPr>
          <w:rFonts w:ascii="Times New Roman" w:eastAsia="Calibri" w:hAnsi="Times New Roman" w:cs="Times New Roman"/>
          <w:sz w:val="28"/>
          <w:szCs w:val="28"/>
        </w:rPr>
        <w:t>П</w:t>
      </w:r>
      <w:r w:rsidR="00613906" w:rsidRPr="00B7304F">
        <w:rPr>
          <w:rFonts w:ascii="Times New Roman" w:eastAsia="Calibri" w:hAnsi="Times New Roman" w:cs="Times New Roman"/>
          <w:sz w:val="28"/>
          <w:szCs w:val="28"/>
        </w:rPr>
        <w:t>ункт 12</w:t>
      </w:r>
      <w:r w:rsidRPr="00B7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47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D431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50472">
        <w:rPr>
          <w:rFonts w:ascii="Times New Roman" w:hAnsi="Times New Roman" w:cs="Times New Roman"/>
          <w:sz w:val="28"/>
          <w:szCs w:val="28"/>
        </w:rPr>
        <w:t>редакции</w:t>
      </w:r>
      <w:r w:rsidR="00613906" w:rsidRPr="00B730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472">
        <w:rPr>
          <w:rFonts w:ascii="Times New Roman" w:eastAsia="Calibri" w:hAnsi="Times New Roman" w:cs="Times New Roman"/>
          <w:sz w:val="28"/>
          <w:szCs w:val="28"/>
        </w:rPr>
        <w:t>«</w:t>
      </w:r>
      <w:r w:rsidRPr="00F50472">
        <w:rPr>
          <w:rFonts w:ascii="Times New Roman" w:eastAsia="Times New Roman" w:hAnsi="Times New Roman" w:cs="Times New Roman"/>
          <w:sz w:val="28"/>
          <w:szCs w:val="28"/>
        </w:rPr>
        <w:t xml:space="preserve">12.На </w:t>
      </w:r>
      <w:r w:rsidR="0011176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F50472">
        <w:rPr>
          <w:rFonts w:ascii="Times New Roman" w:eastAsia="Times New Roman" w:hAnsi="Times New Roman" w:cs="Times New Roman"/>
          <w:sz w:val="28"/>
          <w:szCs w:val="28"/>
        </w:rPr>
        <w:t>стенде в местах предоставления муниципальной услуги размещается следующая информация: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lastRenderedPageBreak/>
        <w:t>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услуги;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>место нахождения, график работы, справочные телефоны, адреса электронной почты управления;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F50472" w:rsidRPr="00F50472" w:rsidRDefault="00111763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бланки заявлений</w:t>
      </w:r>
      <w:r w:rsidR="00F50472" w:rsidRPr="00F5047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образцы их заполнения;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50472" w:rsidRP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F50472" w:rsidRDefault="00F50472" w:rsidP="00F504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 xml:space="preserve">текст настоящего административного регламента с </w:t>
      </w:r>
      <w:hyperlink w:anchor="P500" w:history="1">
        <w:r w:rsidRPr="00111763">
          <w:rPr>
            <w:rFonts w:ascii="Times New Roman" w:eastAsia="Times New Roman" w:hAnsi="Times New Roman" w:cs="Times New Roman"/>
            <w:sz w:val="28"/>
            <w:szCs w:val="28"/>
          </w:rPr>
          <w:t>приложениями</w:t>
        </w:r>
      </w:hyperlink>
      <w:r w:rsidRPr="00F50472">
        <w:rPr>
          <w:rFonts w:ascii="Times New Roman" w:eastAsia="Times New Roman" w:hAnsi="Times New Roman" w:cs="Times New Roman"/>
          <w:sz w:val="28"/>
          <w:szCs w:val="28"/>
        </w:rPr>
        <w:t xml:space="preserve"> (извле</w:t>
      </w:r>
      <w:r w:rsidR="00111763">
        <w:rPr>
          <w:rFonts w:ascii="Times New Roman" w:eastAsia="Times New Roman" w:hAnsi="Times New Roman" w:cs="Times New Roman"/>
          <w:sz w:val="28"/>
          <w:szCs w:val="28"/>
        </w:rPr>
        <w:t xml:space="preserve">чения), </w:t>
      </w:r>
      <w:r w:rsidRPr="00F50472">
        <w:rPr>
          <w:rFonts w:ascii="Times New Roman" w:eastAsia="Times New Roman" w:hAnsi="Times New Roman" w:cs="Times New Roman"/>
          <w:sz w:val="28"/>
          <w:szCs w:val="28"/>
        </w:rPr>
        <w:t>полная версия размещается в информационно-теле</w:t>
      </w:r>
      <w:r w:rsidR="00111763"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коммуникационной сети Интернет </w:t>
      </w:r>
      <w:r w:rsidRPr="00F50472">
        <w:rPr>
          <w:rFonts w:ascii="Times New Roman" w:eastAsia="Times New Roman" w:hAnsi="Times New Roman" w:cs="Times New Roman"/>
          <w:sz w:val="28"/>
          <w:szCs w:val="28"/>
        </w:rPr>
        <w:t xml:space="preserve">либо полный текст административного регламента можно получить, обратившись к специалисту </w:t>
      </w:r>
      <w:r w:rsidR="00111763">
        <w:rPr>
          <w:rFonts w:ascii="Times New Roman" w:eastAsia="Times New Roman" w:hAnsi="Times New Roman" w:cs="Times New Roman"/>
          <w:sz w:val="28"/>
          <w:szCs w:val="28"/>
        </w:rPr>
        <w:t>управления либо специалисту МФЦ</w:t>
      </w:r>
      <w:r w:rsidRPr="00F50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472" w:rsidRPr="00B7304F" w:rsidRDefault="00F50472" w:rsidP="00F5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F50472" w:rsidRPr="00B7304F" w:rsidRDefault="00F50472" w:rsidP="00F5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50472" w:rsidRPr="00B7304F" w:rsidRDefault="00F50472" w:rsidP="00F5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круг заявителей;</w:t>
      </w:r>
    </w:p>
    <w:p w:rsidR="00F50472" w:rsidRPr="00B7304F" w:rsidRDefault="00F50472" w:rsidP="00F5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услуги;</w:t>
      </w:r>
    </w:p>
    <w:p w:rsidR="00F50472" w:rsidRPr="00B7304F" w:rsidRDefault="00F50472" w:rsidP="00F5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результаты предоставления  муниципальной услуги, порядок представления документа, являющегося результатом предоставления государственной услуги;</w:t>
      </w:r>
    </w:p>
    <w:p w:rsidR="00F50472" w:rsidRPr="00F50472" w:rsidRDefault="00F50472" w:rsidP="00F5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 муниципальной 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472" w:rsidRPr="00111763" w:rsidRDefault="00F50472" w:rsidP="0011176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72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управления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информационном стенде, находящемся в месте предоставления муниципальной услуги.</w:t>
      </w:r>
      <w:r w:rsidR="00AA3D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40AB" w:rsidRPr="00B7304F" w:rsidRDefault="00B7304F" w:rsidP="00623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1.3.</w:t>
      </w:r>
      <w:r w:rsidR="00095EC6" w:rsidRPr="00B7304F">
        <w:rPr>
          <w:rFonts w:ascii="Times New Roman" w:eastAsia="Calibri" w:hAnsi="Times New Roman" w:cs="Times New Roman"/>
          <w:sz w:val="28"/>
          <w:szCs w:val="28"/>
        </w:rPr>
        <w:t>П</w:t>
      </w:r>
      <w:r w:rsidR="009940AB" w:rsidRPr="00B7304F">
        <w:rPr>
          <w:rFonts w:ascii="Times New Roman" w:eastAsia="Calibri" w:hAnsi="Times New Roman" w:cs="Times New Roman"/>
          <w:sz w:val="28"/>
          <w:szCs w:val="28"/>
        </w:rPr>
        <w:t xml:space="preserve">ункт 23 </w:t>
      </w:r>
      <w:r w:rsidR="00AA72F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A72F7" w:rsidRPr="00B730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72F7" w:rsidRPr="00AA72F7" w:rsidRDefault="008D2686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04F">
        <w:rPr>
          <w:rFonts w:ascii="Times New Roman" w:eastAsia="Calibri" w:hAnsi="Times New Roman" w:cs="Times New Roman"/>
          <w:sz w:val="28"/>
          <w:szCs w:val="28"/>
        </w:rPr>
        <w:t>«</w:t>
      </w:r>
      <w:r w:rsidR="00AA72F7" w:rsidRPr="00AA72F7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заявителей:</w:t>
      </w:r>
    </w:p>
    <w:p w:rsidR="00AA72F7" w:rsidRPr="00AA72F7" w:rsidRDefault="00AA72F7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F7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AA72F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A72F7" w:rsidRPr="00AA72F7" w:rsidRDefault="00AA72F7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F7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</w:p>
    <w:p w:rsidR="00AA72F7" w:rsidRPr="00AA72F7" w:rsidRDefault="00AA72F7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F7">
        <w:rPr>
          <w:rFonts w:ascii="Times New Roman" w:eastAsia="Calibri" w:hAnsi="Times New Roman" w:cs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AA72F7" w:rsidRPr="00AA72F7" w:rsidRDefault="00AA72F7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F7">
        <w:rPr>
          <w:rFonts w:ascii="Times New Roman" w:eastAsia="Calibri" w:hAnsi="Times New Roman" w:cs="Times New Roman"/>
          <w:sz w:val="28"/>
          <w:szCs w:val="28"/>
        </w:rPr>
        <w:t>Запрещается отказывать в предоставлении муниципальной услуги, в случае если заявления и прилагаемые к ним документы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AA72F7" w:rsidRPr="00AA72F7" w:rsidRDefault="00AA72F7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F7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593E" w:rsidRDefault="00AA72F7" w:rsidP="00AA7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2F7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самостоятельно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A72F7">
        <w:rPr>
          <w:rFonts w:ascii="Times New Roman" w:eastAsia="Calibri" w:hAnsi="Times New Roman" w:cs="Times New Roman"/>
          <w:sz w:val="28"/>
          <w:szCs w:val="28"/>
        </w:rPr>
        <w:t xml:space="preserve"> документы (копии документов), которые запрашиваются </w:t>
      </w:r>
      <w:r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Pr="00AA72F7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в</w:t>
      </w:r>
      <w:r>
        <w:rPr>
          <w:rFonts w:ascii="Times New Roman" w:eastAsia="Calibri" w:hAnsi="Times New Roman" w:cs="Times New Roman"/>
          <w:sz w:val="28"/>
          <w:szCs w:val="28"/>
        </w:rPr>
        <w:t>заимодействия согласно пункту 22</w:t>
      </w:r>
      <w:r w:rsidRPr="00AA72F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proofErr w:type="gramStart"/>
      <w:r w:rsidRPr="00AA72F7">
        <w:rPr>
          <w:rFonts w:ascii="Times New Roman" w:eastAsia="Calibri" w:hAnsi="Times New Roman" w:cs="Times New Roman"/>
          <w:sz w:val="28"/>
          <w:szCs w:val="28"/>
        </w:rPr>
        <w:t>.</w:t>
      </w:r>
      <w:r w:rsidR="00095EC6" w:rsidRPr="00B7304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55FC2" w:rsidRDefault="00AA3DF6" w:rsidP="00F846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B55FC2">
        <w:rPr>
          <w:rFonts w:ascii="Times New Roman" w:eastAsia="Calibri" w:hAnsi="Times New Roman" w:cs="Times New Roman"/>
          <w:sz w:val="28"/>
          <w:szCs w:val="28"/>
        </w:rPr>
        <w:t>В абзаце пятом п</w:t>
      </w:r>
      <w:r w:rsidR="00F84672" w:rsidRPr="00F84672">
        <w:rPr>
          <w:rFonts w:ascii="Times New Roman" w:eastAsia="Calibri" w:hAnsi="Times New Roman" w:cs="Times New Roman"/>
          <w:sz w:val="28"/>
          <w:szCs w:val="28"/>
        </w:rPr>
        <w:t>ункт</w:t>
      </w:r>
      <w:r w:rsidR="00B55FC2">
        <w:rPr>
          <w:rFonts w:ascii="Times New Roman" w:eastAsia="Calibri" w:hAnsi="Times New Roman" w:cs="Times New Roman"/>
          <w:sz w:val="28"/>
          <w:szCs w:val="28"/>
        </w:rPr>
        <w:t>а</w:t>
      </w:r>
      <w:r w:rsidR="00F84672" w:rsidRPr="00F84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794">
        <w:rPr>
          <w:rFonts w:ascii="Times New Roman" w:eastAsia="Calibri" w:hAnsi="Times New Roman" w:cs="Times New Roman"/>
          <w:sz w:val="28"/>
          <w:szCs w:val="28"/>
        </w:rPr>
        <w:t>3</w:t>
      </w:r>
      <w:r w:rsidR="00A62794" w:rsidRPr="00A62794">
        <w:rPr>
          <w:rFonts w:ascii="Times New Roman" w:eastAsia="Calibri" w:hAnsi="Times New Roman" w:cs="Times New Roman"/>
          <w:sz w:val="28"/>
          <w:szCs w:val="28"/>
        </w:rPr>
        <w:t>3</w:t>
      </w:r>
      <w:r w:rsidR="00B55FC2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="00B55FC2" w:rsidRPr="00B55FC2">
        <w:rPr>
          <w:rFonts w:ascii="Times New Roman" w:eastAsia="Calibri" w:hAnsi="Times New Roman" w:cs="Times New Roman"/>
          <w:sz w:val="28"/>
          <w:szCs w:val="28"/>
        </w:rPr>
        <w:t>и заполнения в электронном виде</w:t>
      </w:r>
      <w:r w:rsidR="00B55FC2"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F84672" w:rsidRPr="00F84672" w:rsidRDefault="00B55FC2" w:rsidP="00F846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1.5.Пункт </w:t>
      </w:r>
      <w:r w:rsidR="00F84672" w:rsidRPr="00F84672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="00AA3DF6">
        <w:rPr>
          <w:rFonts w:ascii="Times New Roman" w:eastAsia="Calibri" w:hAnsi="Times New Roman" w:cs="Times New Roman"/>
          <w:sz w:val="28"/>
          <w:szCs w:val="28"/>
        </w:rPr>
        <w:t>д</w:t>
      </w:r>
      <w:r w:rsidR="00AA3DF6" w:rsidRPr="00F84672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 w:rsidR="00A62794">
        <w:rPr>
          <w:rFonts w:ascii="Times New Roman" w:eastAsia="Calibri" w:hAnsi="Times New Roman" w:cs="Times New Roman"/>
          <w:sz w:val="28"/>
          <w:szCs w:val="28"/>
        </w:rPr>
        <w:t xml:space="preserve">абзацами </w:t>
      </w:r>
      <w:r w:rsidR="00F84672" w:rsidRPr="00F8467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84672" w:rsidRPr="00F84672" w:rsidRDefault="00F84672" w:rsidP="00F8467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8467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посредством Единого портала заявителю обеспечивается:</w:t>
      </w:r>
    </w:p>
    <w:p w:rsidR="00F84672" w:rsidRDefault="00F84672" w:rsidP="00F8467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67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F84672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F84672">
        <w:rPr>
          <w:rFonts w:ascii="Times New Roman" w:eastAsia="Calibri" w:hAnsi="Times New Roman" w:cs="Times New Roman"/>
          <w:sz w:val="28"/>
          <w:szCs w:val="28"/>
        </w:rPr>
        <w:t>олучение информации о порядке и сроках предоставления  муниципальной услуги;</w:t>
      </w:r>
    </w:p>
    <w:p w:rsidR="00F84672" w:rsidRPr="00B7304F" w:rsidRDefault="00F84672" w:rsidP="00F8467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8467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84672">
        <w:rPr>
          <w:rFonts w:ascii="Times New Roman" w:eastAsia="Calibri" w:hAnsi="Times New Roman" w:cs="Times New Roman"/>
          <w:sz w:val="28"/>
          <w:szCs w:val="28"/>
        </w:rPr>
        <w:t xml:space="preserve">осудебное (внесудебное) обжалование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84672">
        <w:rPr>
          <w:rFonts w:ascii="Times New Roman" w:eastAsia="Calibri" w:hAnsi="Times New Roman" w:cs="Times New Roman"/>
          <w:sz w:val="28"/>
          <w:szCs w:val="28"/>
        </w:rPr>
        <w:t>, должностного лица, ответственного за предоставление муниципальной услуги.</w:t>
      </w:r>
      <w:r w:rsidR="00AA3D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D6DB1" w:rsidRPr="00B7304F" w:rsidRDefault="0012071A" w:rsidP="006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4F">
        <w:rPr>
          <w:rFonts w:ascii="Times New Roman" w:eastAsia="Times New Roman" w:hAnsi="Times New Roman" w:cs="Times New Roman"/>
          <w:color w:val="052635"/>
          <w:sz w:val="28"/>
          <w:szCs w:val="28"/>
        </w:rPr>
        <w:tab/>
      </w:r>
      <w:r w:rsidR="008D6DB1" w:rsidRPr="00B7304F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623624" w:rsidRDefault="00623624" w:rsidP="006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7304F" w:rsidRPr="00B7304F" w:rsidRDefault="00345689" w:rsidP="006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4F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</w:p>
    <w:p w:rsidR="00DD798A" w:rsidRPr="006470DB" w:rsidRDefault="00345689" w:rsidP="006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4F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                  </w:t>
      </w:r>
      <w:r w:rsidR="00B7304F" w:rsidRPr="00B7304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7304F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proofErr w:type="spellStart"/>
      <w:r w:rsidRPr="00B7304F">
        <w:rPr>
          <w:rFonts w:ascii="Times New Roman" w:eastAsia="Times New Roman" w:hAnsi="Times New Roman" w:cs="Times New Roman"/>
          <w:sz w:val="28"/>
          <w:szCs w:val="28"/>
        </w:rPr>
        <w:t>Ряшин</w:t>
      </w:r>
      <w:proofErr w:type="spellEnd"/>
    </w:p>
    <w:p w:rsidR="000E1D1F" w:rsidRPr="006470DB" w:rsidRDefault="000E1D1F" w:rsidP="0062362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1D1F" w:rsidRPr="006470DB" w:rsidSect="00B7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4C"/>
    <w:multiLevelType w:val="multilevel"/>
    <w:tmpl w:val="5B28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">
    <w:nsid w:val="0E6F69AA"/>
    <w:multiLevelType w:val="multilevel"/>
    <w:tmpl w:val="996AEE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C47"/>
    <w:rsid w:val="00015723"/>
    <w:rsid w:val="00026E58"/>
    <w:rsid w:val="00027846"/>
    <w:rsid w:val="00095EC6"/>
    <w:rsid w:val="000A37E7"/>
    <w:rsid w:val="000A3C47"/>
    <w:rsid w:val="000A3E45"/>
    <w:rsid w:val="000E1D1F"/>
    <w:rsid w:val="000E4FDC"/>
    <w:rsid w:val="00111763"/>
    <w:rsid w:val="0012071A"/>
    <w:rsid w:val="00177944"/>
    <w:rsid w:val="00180E56"/>
    <w:rsid w:val="001C0707"/>
    <w:rsid w:val="001C6473"/>
    <w:rsid w:val="00207473"/>
    <w:rsid w:val="002101A6"/>
    <w:rsid w:val="00214099"/>
    <w:rsid w:val="00223378"/>
    <w:rsid w:val="002F419F"/>
    <w:rsid w:val="00344954"/>
    <w:rsid w:val="00345689"/>
    <w:rsid w:val="004A58B7"/>
    <w:rsid w:val="004E0D5A"/>
    <w:rsid w:val="004F715E"/>
    <w:rsid w:val="005127C5"/>
    <w:rsid w:val="00547272"/>
    <w:rsid w:val="005E70C9"/>
    <w:rsid w:val="00613906"/>
    <w:rsid w:val="00623624"/>
    <w:rsid w:val="006470DB"/>
    <w:rsid w:val="00687CBF"/>
    <w:rsid w:val="007635DF"/>
    <w:rsid w:val="007C5CD6"/>
    <w:rsid w:val="007D722A"/>
    <w:rsid w:val="00823930"/>
    <w:rsid w:val="008B36C7"/>
    <w:rsid w:val="008D2686"/>
    <w:rsid w:val="008D431E"/>
    <w:rsid w:val="008D6DB1"/>
    <w:rsid w:val="008F5262"/>
    <w:rsid w:val="009940AB"/>
    <w:rsid w:val="00A002E2"/>
    <w:rsid w:val="00A62794"/>
    <w:rsid w:val="00AA3DF6"/>
    <w:rsid w:val="00AA72F7"/>
    <w:rsid w:val="00B36013"/>
    <w:rsid w:val="00B55FC2"/>
    <w:rsid w:val="00B7304F"/>
    <w:rsid w:val="00B7608E"/>
    <w:rsid w:val="00BD3286"/>
    <w:rsid w:val="00BF6969"/>
    <w:rsid w:val="00C01E99"/>
    <w:rsid w:val="00C159F9"/>
    <w:rsid w:val="00C16A0B"/>
    <w:rsid w:val="00CE147D"/>
    <w:rsid w:val="00D75426"/>
    <w:rsid w:val="00DD5F31"/>
    <w:rsid w:val="00DD798A"/>
    <w:rsid w:val="00E6531C"/>
    <w:rsid w:val="00EB2EBF"/>
    <w:rsid w:val="00EB621F"/>
    <w:rsid w:val="00EC593E"/>
    <w:rsid w:val="00F50472"/>
    <w:rsid w:val="00F84672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47"/>
    <w:pPr>
      <w:spacing w:after="0" w:line="240" w:lineRule="auto"/>
    </w:pPr>
  </w:style>
  <w:style w:type="paragraph" w:customStyle="1" w:styleId="consplusnormal">
    <w:name w:val="consplusnormal"/>
    <w:basedOn w:val="a"/>
    <w:rsid w:val="00C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E147D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CE147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147D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0">
    <w:name w:val="ConsPlusNormal"/>
    <w:rsid w:val="00CE1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7C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B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304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50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65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8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80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fc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fchmao.r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Савенкова Светлана Сергеевна</cp:lastModifiedBy>
  <cp:revision>23</cp:revision>
  <cp:lastPrinted>2014-06-05T08:51:00Z</cp:lastPrinted>
  <dcterms:created xsi:type="dcterms:W3CDTF">2014-01-16T04:21:00Z</dcterms:created>
  <dcterms:modified xsi:type="dcterms:W3CDTF">2018-04-18T07:16:00Z</dcterms:modified>
</cp:coreProperties>
</file>