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7A" w:rsidRDefault="00DE507A" w:rsidP="000877D0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DE507A" w:rsidRPr="00C31178" w:rsidRDefault="00DE507A" w:rsidP="000877D0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DE507A" w:rsidRPr="007F0A68" w:rsidRDefault="00DE507A" w:rsidP="000877D0">
      <w:pPr>
        <w:jc w:val="center"/>
        <w:rPr>
          <w:b/>
        </w:rPr>
      </w:pPr>
    </w:p>
    <w:p w:rsidR="00DE507A" w:rsidRPr="009047DF" w:rsidRDefault="00DE507A" w:rsidP="000877D0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DE507A" w:rsidRDefault="00DE507A" w:rsidP="000877D0">
      <w:pPr>
        <w:ind w:left="284" w:firstLine="964"/>
        <w:jc w:val="both"/>
        <w:rPr>
          <w:sz w:val="28"/>
        </w:rPr>
      </w:pPr>
    </w:p>
    <w:p w:rsidR="007904A3" w:rsidRDefault="007904A3" w:rsidP="000877D0">
      <w:pPr>
        <w:jc w:val="both"/>
        <w:rPr>
          <w:sz w:val="28"/>
        </w:rPr>
      </w:pPr>
      <w:r>
        <w:rPr>
          <w:sz w:val="28"/>
        </w:rPr>
        <w:t xml:space="preserve">от </w:t>
      </w:r>
      <w:r w:rsidR="00CF7853">
        <w:rPr>
          <w:sz w:val="28"/>
        </w:rPr>
        <w:t>28.09.</w:t>
      </w:r>
      <w:r>
        <w:rPr>
          <w:sz w:val="28"/>
        </w:rPr>
        <w:t>201</w:t>
      </w:r>
      <w:r w:rsidR="006C2582">
        <w:rPr>
          <w:sz w:val="28"/>
        </w:rPr>
        <w:t>8</w:t>
      </w:r>
      <w:r>
        <w:rPr>
          <w:sz w:val="28"/>
        </w:rPr>
        <w:t xml:space="preserve">                                                       </w:t>
      </w:r>
      <w:r w:rsidR="00AD0BF1">
        <w:rPr>
          <w:sz w:val="28"/>
        </w:rPr>
        <w:t xml:space="preserve">                </w:t>
      </w:r>
      <w:r>
        <w:rPr>
          <w:sz w:val="28"/>
        </w:rPr>
        <w:t xml:space="preserve">              </w:t>
      </w:r>
      <w:r w:rsidR="00CF7853">
        <w:rPr>
          <w:sz w:val="28"/>
        </w:rPr>
        <w:t xml:space="preserve">       </w:t>
      </w:r>
      <w:r>
        <w:rPr>
          <w:sz w:val="28"/>
        </w:rPr>
        <w:t xml:space="preserve">   №</w:t>
      </w:r>
      <w:r w:rsidR="00CF7853">
        <w:rPr>
          <w:sz w:val="28"/>
        </w:rPr>
        <w:t>1022</w:t>
      </w:r>
    </w:p>
    <w:p w:rsidR="00557934" w:rsidRPr="00557934" w:rsidRDefault="00557934" w:rsidP="000877D0">
      <w:pPr>
        <w:jc w:val="both"/>
      </w:pPr>
    </w:p>
    <w:p w:rsidR="00557934" w:rsidRPr="00557934" w:rsidRDefault="00557934" w:rsidP="000877D0">
      <w:pPr>
        <w:rPr>
          <w:sz w:val="28"/>
          <w:szCs w:val="28"/>
        </w:rPr>
      </w:pPr>
      <w:r w:rsidRPr="00557934">
        <w:rPr>
          <w:sz w:val="28"/>
          <w:szCs w:val="28"/>
        </w:rPr>
        <w:t>О внесении изменений в постановление</w:t>
      </w:r>
    </w:p>
    <w:p w:rsidR="00557934" w:rsidRPr="00557934" w:rsidRDefault="00557934" w:rsidP="000877D0">
      <w:pPr>
        <w:rPr>
          <w:sz w:val="28"/>
          <w:szCs w:val="28"/>
        </w:rPr>
      </w:pPr>
      <w:r w:rsidRPr="00557934">
        <w:rPr>
          <w:sz w:val="28"/>
          <w:szCs w:val="28"/>
        </w:rPr>
        <w:t>Администрации города Ханты-Мансийска</w:t>
      </w:r>
    </w:p>
    <w:p w:rsidR="00557934" w:rsidRPr="00557934" w:rsidRDefault="00557934" w:rsidP="000877D0">
      <w:pPr>
        <w:rPr>
          <w:sz w:val="28"/>
          <w:szCs w:val="28"/>
        </w:rPr>
      </w:pPr>
      <w:r w:rsidRPr="00557934">
        <w:rPr>
          <w:sz w:val="28"/>
          <w:szCs w:val="28"/>
        </w:rPr>
        <w:t xml:space="preserve">от 19.12.2017 №1232 «Об утверждении </w:t>
      </w:r>
    </w:p>
    <w:p w:rsidR="00557934" w:rsidRPr="00557934" w:rsidRDefault="00557934" w:rsidP="000877D0">
      <w:pPr>
        <w:rPr>
          <w:sz w:val="28"/>
          <w:szCs w:val="28"/>
        </w:rPr>
      </w:pPr>
      <w:r w:rsidRPr="00557934">
        <w:rPr>
          <w:sz w:val="28"/>
          <w:szCs w:val="28"/>
        </w:rPr>
        <w:t xml:space="preserve">муниципальных маршрутов регулярных </w:t>
      </w:r>
    </w:p>
    <w:p w:rsidR="00557934" w:rsidRPr="00557934" w:rsidRDefault="00557934" w:rsidP="000877D0">
      <w:pPr>
        <w:rPr>
          <w:sz w:val="28"/>
          <w:szCs w:val="28"/>
        </w:rPr>
      </w:pPr>
      <w:r w:rsidRPr="00557934">
        <w:rPr>
          <w:sz w:val="28"/>
          <w:szCs w:val="28"/>
        </w:rPr>
        <w:t>перевозок на территории города</w:t>
      </w:r>
    </w:p>
    <w:p w:rsidR="00557934" w:rsidRPr="00557934" w:rsidRDefault="00557934" w:rsidP="000877D0">
      <w:pPr>
        <w:rPr>
          <w:sz w:val="28"/>
          <w:szCs w:val="28"/>
        </w:rPr>
      </w:pPr>
      <w:r w:rsidRPr="00557934">
        <w:rPr>
          <w:sz w:val="28"/>
          <w:szCs w:val="28"/>
        </w:rPr>
        <w:t>Ханты-Мансийска»</w:t>
      </w:r>
    </w:p>
    <w:p w:rsidR="00557934" w:rsidRPr="00557934" w:rsidRDefault="00557934" w:rsidP="000877D0">
      <w:pPr>
        <w:ind w:firstLine="708"/>
        <w:jc w:val="both"/>
      </w:pPr>
    </w:p>
    <w:p w:rsidR="00557934" w:rsidRPr="00557934" w:rsidRDefault="00557934" w:rsidP="00087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557934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                </w:t>
      </w:r>
      <w:r w:rsidRPr="00557934">
        <w:rPr>
          <w:sz w:val="28"/>
          <w:szCs w:val="28"/>
        </w:rPr>
        <w:t xml:space="preserve"> в Российской Федерации», от 13.07.2015 №220-ФЗ «Об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t xml:space="preserve">                      </w:t>
      </w:r>
      <w:r w:rsidRPr="00557934">
        <w:rPr>
          <w:sz w:val="28"/>
          <w:szCs w:val="28"/>
        </w:rPr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08.11.2007 №259-ФЗ «Устав автомобильного транспорта</w:t>
      </w:r>
      <w:r>
        <w:rPr>
          <w:sz w:val="28"/>
          <w:szCs w:val="28"/>
        </w:rPr>
        <w:t xml:space="preserve"> </w:t>
      </w:r>
      <w:r w:rsidRPr="00557934">
        <w:rPr>
          <w:sz w:val="28"/>
          <w:szCs w:val="28"/>
        </w:rPr>
        <w:t>и городского наземного электрического транспорта»,</w:t>
      </w:r>
      <w:r>
        <w:rPr>
          <w:sz w:val="28"/>
          <w:szCs w:val="28"/>
        </w:rPr>
        <w:t xml:space="preserve">                          </w:t>
      </w:r>
      <w:r w:rsidRPr="00557934">
        <w:rPr>
          <w:sz w:val="28"/>
          <w:szCs w:val="28"/>
        </w:rPr>
        <w:t xml:space="preserve"> от 05.12.1995 №196-ФЗ «О безопасности дорожного движения», в целях улучшения качества транспортного обслуживания населения и более </w:t>
      </w:r>
      <w:bookmarkStart w:id="0" w:name="_GoBack"/>
      <w:bookmarkEnd w:id="0"/>
      <w:r w:rsidRPr="00557934">
        <w:rPr>
          <w:sz w:val="28"/>
          <w:szCs w:val="28"/>
        </w:rPr>
        <w:t>полного предоставления услуг пассажирского транспорта с учетом обращений жителей города Ханты-Мансийска, руководствуясь статьей 71 Устава города Ханты-Мансийска:</w:t>
      </w:r>
    </w:p>
    <w:p w:rsidR="00557934" w:rsidRPr="00557934" w:rsidRDefault="00557934" w:rsidP="00087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7934">
        <w:rPr>
          <w:sz w:val="28"/>
          <w:szCs w:val="28"/>
        </w:rPr>
        <w:t xml:space="preserve">Внести в постановление Администрации города </w:t>
      </w:r>
      <w:r>
        <w:rPr>
          <w:sz w:val="28"/>
          <w:szCs w:val="28"/>
        </w:rPr>
        <w:t xml:space="preserve">                                </w:t>
      </w:r>
      <w:r w:rsidRPr="00557934">
        <w:rPr>
          <w:sz w:val="28"/>
          <w:szCs w:val="28"/>
        </w:rPr>
        <w:t>Ханты-Мансийска от 19.12.2017 №1232 «Об утверждении муниципальных маршрутов регулярных</w:t>
      </w:r>
      <w:r>
        <w:rPr>
          <w:sz w:val="28"/>
          <w:szCs w:val="28"/>
        </w:rPr>
        <w:t xml:space="preserve"> перевозок на территории города                                   Ханты-Мансийска»</w:t>
      </w:r>
      <w:r w:rsidRPr="00557934">
        <w:rPr>
          <w:sz w:val="28"/>
          <w:szCs w:val="28"/>
        </w:rPr>
        <w:t xml:space="preserve"> изменения</w:t>
      </w:r>
      <w:r w:rsidR="002D2039">
        <w:rPr>
          <w:sz w:val="28"/>
          <w:szCs w:val="28"/>
        </w:rPr>
        <w:t>,</w:t>
      </w:r>
      <w:r w:rsidRPr="00557934">
        <w:rPr>
          <w:sz w:val="28"/>
          <w:szCs w:val="28"/>
        </w:rPr>
        <w:t xml:space="preserve"> изложив приложение к нему в новой редакции согласно приложению к настоящему постановлению.</w:t>
      </w:r>
    </w:p>
    <w:p w:rsidR="00CC1769" w:rsidRDefault="00557934" w:rsidP="00CC1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 транспорта, связи и дорог Администрации города Ханты-Мансийска в</w:t>
      </w:r>
      <w:r w:rsidRPr="00557934">
        <w:rPr>
          <w:sz w:val="28"/>
          <w:szCs w:val="28"/>
        </w:rPr>
        <w:t>ключить сведения о муниципальных маршрутах регулярных</w:t>
      </w:r>
      <w:r w:rsidR="00CC1769">
        <w:rPr>
          <w:sz w:val="28"/>
          <w:szCs w:val="28"/>
        </w:rPr>
        <w:t xml:space="preserve"> </w:t>
      </w:r>
      <w:r w:rsidRPr="00557934">
        <w:rPr>
          <w:sz w:val="28"/>
          <w:szCs w:val="28"/>
        </w:rPr>
        <w:t xml:space="preserve"> перевозок </w:t>
      </w:r>
      <w:r w:rsidR="00CC1769">
        <w:rPr>
          <w:sz w:val="28"/>
          <w:szCs w:val="28"/>
        </w:rPr>
        <w:t xml:space="preserve"> </w:t>
      </w:r>
      <w:r w:rsidRPr="00557934">
        <w:rPr>
          <w:sz w:val="28"/>
          <w:szCs w:val="28"/>
        </w:rPr>
        <w:t>города Ханты-М</w:t>
      </w:r>
      <w:r w:rsidR="00DD5438">
        <w:rPr>
          <w:sz w:val="28"/>
          <w:szCs w:val="28"/>
        </w:rPr>
        <w:t>ансийска в реестр муниципальных</w:t>
      </w:r>
      <w:r w:rsidR="00CC1769">
        <w:rPr>
          <w:sz w:val="28"/>
          <w:szCs w:val="28"/>
        </w:rPr>
        <w:t xml:space="preserve">                                               </w:t>
      </w:r>
    </w:p>
    <w:p w:rsidR="00557934" w:rsidRPr="00557934" w:rsidRDefault="00557934" w:rsidP="00CC1769">
      <w:pPr>
        <w:jc w:val="both"/>
        <w:rPr>
          <w:sz w:val="28"/>
          <w:szCs w:val="28"/>
        </w:rPr>
      </w:pPr>
      <w:r w:rsidRPr="00557934">
        <w:rPr>
          <w:sz w:val="28"/>
          <w:szCs w:val="28"/>
        </w:rPr>
        <w:t>маршрутов регулярных перевозок.</w:t>
      </w:r>
    </w:p>
    <w:p w:rsidR="00557934" w:rsidRDefault="00557934" w:rsidP="000877D0">
      <w:pPr>
        <w:ind w:firstLine="709"/>
        <w:jc w:val="both"/>
        <w:rPr>
          <w:sz w:val="28"/>
          <w:szCs w:val="28"/>
        </w:rPr>
      </w:pPr>
      <w:r w:rsidRPr="00557934">
        <w:rPr>
          <w:sz w:val="28"/>
          <w:szCs w:val="28"/>
        </w:rPr>
        <w:t xml:space="preserve">3.Опубликовать настоящее постановление в </w:t>
      </w:r>
      <w:r>
        <w:rPr>
          <w:sz w:val="28"/>
          <w:szCs w:val="28"/>
        </w:rPr>
        <w:t>газете «Самарово – Ханты-Мансийск»</w:t>
      </w:r>
      <w:r w:rsidRPr="00557934">
        <w:rPr>
          <w:sz w:val="28"/>
          <w:szCs w:val="28"/>
        </w:rPr>
        <w:t xml:space="preserve"> и разместить на Официальном информационном портале органов местного самоуправления города Ханты-Мансийска </w:t>
      </w:r>
      <w:r>
        <w:rPr>
          <w:sz w:val="28"/>
          <w:szCs w:val="28"/>
        </w:rPr>
        <w:t xml:space="preserve">                            </w:t>
      </w:r>
      <w:r w:rsidRPr="00557934">
        <w:rPr>
          <w:sz w:val="28"/>
          <w:szCs w:val="28"/>
        </w:rPr>
        <w:t>в сети Интернет.</w:t>
      </w:r>
    </w:p>
    <w:p w:rsidR="00557934" w:rsidRDefault="00557934" w:rsidP="000877D0">
      <w:pPr>
        <w:ind w:firstLine="851"/>
        <w:jc w:val="both"/>
        <w:rPr>
          <w:sz w:val="28"/>
          <w:szCs w:val="28"/>
        </w:rPr>
      </w:pPr>
    </w:p>
    <w:p w:rsidR="00557934" w:rsidRPr="00557934" w:rsidRDefault="00557934" w:rsidP="000877D0">
      <w:pPr>
        <w:ind w:firstLine="851"/>
        <w:jc w:val="both"/>
        <w:rPr>
          <w:sz w:val="28"/>
          <w:szCs w:val="28"/>
        </w:rPr>
      </w:pPr>
    </w:p>
    <w:p w:rsidR="00557934" w:rsidRPr="00557934" w:rsidRDefault="00557934" w:rsidP="000877D0">
      <w:pPr>
        <w:jc w:val="both"/>
        <w:rPr>
          <w:sz w:val="28"/>
          <w:szCs w:val="28"/>
        </w:rPr>
      </w:pPr>
      <w:r w:rsidRPr="00557934">
        <w:rPr>
          <w:sz w:val="28"/>
          <w:szCs w:val="28"/>
        </w:rPr>
        <w:t xml:space="preserve">Глава города </w:t>
      </w:r>
    </w:p>
    <w:p w:rsidR="00557934" w:rsidRDefault="00557934" w:rsidP="000877D0">
      <w:pPr>
        <w:jc w:val="both"/>
        <w:rPr>
          <w:sz w:val="28"/>
          <w:szCs w:val="28"/>
        </w:rPr>
      </w:pPr>
      <w:r w:rsidRPr="00557934">
        <w:rPr>
          <w:sz w:val="28"/>
          <w:szCs w:val="28"/>
        </w:rPr>
        <w:t xml:space="preserve">Ханты-Мансийска                                                            </w:t>
      </w:r>
      <w:r>
        <w:rPr>
          <w:sz w:val="28"/>
          <w:szCs w:val="28"/>
        </w:rPr>
        <w:t xml:space="preserve">                  М.П.</w:t>
      </w:r>
      <w:r w:rsidRPr="00557934">
        <w:rPr>
          <w:sz w:val="28"/>
          <w:szCs w:val="28"/>
        </w:rPr>
        <w:t>Ряшин</w:t>
      </w:r>
    </w:p>
    <w:p w:rsidR="00BE1A00" w:rsidRPr="00557934" w:rsidRDefault="00BE1A00" w:rsidP="000877D0">
      <w:pPr>
        <w:jc w:val="both"/>
      </w:pPr>
    </w:p>
    <w:p w:rsidR="00557934" w:rsidRPr="00557934" w:rsidRDefault="00557934" w:rsidP="000877D0">
      <w:pPr>
        <w:pStyle w:val="ConsPlusNormal"/>
        <w:ind w:firstLine="0"/>
        <w:jc w:val="both"/>
        <w:rPr>
          <w:sz w:val="16"/>
          <w:szCs w:val="16"/>
        </w:rPr>
        <w:sectPr w:rsidR="00557934" w:rsidRPr="00557934" w:rsidSect="00557934">
          <w:headerReference w:type="default" r:id="rId8"/>
          <w:pgSz w:w="11906" w:h="16838"/>
          <w:pgMar w:top="1418" w:right="1276" w:bottom="1134" w:left="1559" w:header="709" w:footer="686" w:gutter="0"/>
          <w:cols w:space="720"/>
          <w:noEndnote/>
          <w:titlePg/>
          <w:docGrid w:linePitch="272"/>
        </w:sectPr>
      </w:pPr>
    </w:p>
    <w:p w:rsidR="00557934" w:rsidRPr="00557934" w:rsidRDefault="00557934" w:rsidP="00061086">
      <w:pPr>
        <w:ind w:right="-315"/>
        <w:jc w:val="right"/>
        <w:rPr>
          <w:sz w:val="28"/>
          <w:szCs w:val="28"/>
        </w:rPr>
      </w:pPr>
      <w:r w:rsidRPr="00557934">
        <w:rPr>
          <w:sz w:val="28"/>
          <w:szCs w:val="28"/>
        </w:rPr>
        <w:lastRenderedPageBreak/>
        <w:t>Приложение</w:t>
      </w:r>
    </w:p>
    <w:p w:rsidR="00557934" w:rsidRPr="00557934" w:rsidRDefault="00557934" w:rsidP="00061086">
      <w:pPr>
        <w:ind w:right="-315"/>
        <w:jc w:val="right"/>
        <w:rPr>
          <w:sz w:val="28"/>
          <w:szCs w:val="28"/>
        </w:rPr>
      </w:pPr>
      <w:r w:rsidRPr="00557934">
        <w:rPr>
          <w:sz w:val="28"/>
          <w:szCs w:val="28"/>
        </w:rPr>
        <w:t>к постановлению Администрации</w:t>
      </w:r>
    </w:p>
    <w:p w:rsidR="00557934" w:rsidRPr="00557934" w:rsidRDefault="00557934" w:rsidP="00061086">
      <w:pPr>
        <w:ind w:right="-315"/>
        <w:jc w:val="right"/>
        <w:rPr>
          <w:sz w:val="28"/>
          <w:szCs w:val="28"/>
        </w:rPr>
      </w:pPr>
      <w:r w:rsidRPr="00557934">
        <w:rPr>
          <w:sz w:val="28"/>
          <w:szCs w:val="28"/>
        </w:rPr>
        <w:t>города Ханты-Мансийска</w:t>
      </w:r>
    </w:p>
    <w:p w:rsidR="00557934" w:rsidRPr="00557934" w:rsidRDefault="00557934" w:rsidP="00061086">
      <w:pPr>
        <w:ind w:right="-315"/>
        <w:jc w:val="right"/>
        <w:rPr>
          <w:sz w:val="28"/>
          <w:szCs w:val="28"/>
        </w:rPr>
      </w:pPr>
      <w:r w:rsidRPr="00557934">
        <w:rPr>
          <w:sz w:val="28"/>
          <w:szCs w:val="28"/>
        </w:rPr>
        <w:t xml:space="preserve">от </w:t>
      </w:r>
      <w:r w:rsidR="00CF7853">
        <w:rPr>
          <w:sz w:val="28"/>
          <w:szCs w:val="28"/>
        </w:rPr>
        <w:t>28.09.2018 №1022</w:t>
      </w:r>
    </w:p>
    <w:p w:rsidR="00C076D6" w:rsidRPr="00557934" w:rsidRDefault="00C076D6" w:rsidP="00061086">
      <w:pPr>
        <w:ind w:right="-315"/>
        <w:jc w:val="center"/>
        <w:rPr>
          <w:sz w:val="28"/>
          <w:szCs w:val="28"/>
        </w:rPr>
      </w:pPr>
    </w:p>
    <w:p w:rsidR="000877D0" w:rsidRPr="00C076D6" w:rsidRDefault="00557934" w:rsidP="00C076D6">
      <w:pPr>
        <w:jc w:val="center"/>
        <w:rPr>
          <w:color w:val="000000"/>
          <w:sz w:val="16"/>
          <w:szCs w:val="16"/>
        </w:rPr>
      </w:pPr>
      <w:r w:rsidRPr="00557934">
        <w:rPr>
          <w:color w:val="000000"/>
          <w:sz w:val="28"/>
          <w:szCs w:val="28"/>
        </w:rPr>
        <w:t xml:space="preserve">Муниципальные маршруты регулярных перевозок </w:t>
      </w:r>
      <w:r w:rsidR="000877D0">
        <w:rPr>
          <w:color w:val="000000"/>
          <w:sz w:val="28"/>
          <w:szCs w:val="28"/>
        </w:rPr>
        <w:t xml:space="preserve">на территории </w:t>
      </w:r>
      <w:r w:rsidR="00061086">
        <w:rPr>
          <w:color w:val="000000"/>
          <w:sz w:val="28"/>
          <w:szCs w:val="28"/>
        </w:rPr>
        <w:t>города Ханты-Мансийска</w:t>
      </w:r>
    </w:p>
    <w:tbl>
      <w:tblPr>
        <w:tblpPr w:leftFromText="180" w:rightFromText="180" w:bottomFromText="200" w:vertAnchor="page" w:horzAnchor="margin" w:tblpXSpec="center" w:tblpY="3781"/>
        <w:tblW w:w="14992" w:type="dxa"/>
        <w:tblLayout w:type="fixed"/>
        <w:tblLook w:val="04A0" w:firstRow="1" w:lastRow="0" w:firstColumn="1" w:lastColumn="0" w:noHBand="0" w:noVBand="1"/>
      </w:tblPr>
      <w:tblGrid>
        <w:gridCol w:w="352"/>
        <w:gridCol w:w="749"/>
        <w:gridCol w:w="1559"/>
        <w:gridCol w:w="4111"/>
        <w:gridCol w:w="4252"/>
        <w:gridCol w:w="142"/>
        <w:gridCol w:w="1134"/>
        <w:gridCol w:w="1276"/>
        <w:gridCol w:w="1417"/>
      </w:tblGrid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D7" w:rsidRDefault="00557934" w:rsidP="000610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№</w:t>
            </w:r>
          </w:p>
          <w:p w:rsidR="00557934" w:rsidRPr="00557934" w:rsidRDefault="00557934" w:rsidP="000610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0877D0" w:rsidP="000610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м</w:t>
            </w:r>
            <w:r w:rsidR="00557934" w:rsidRPr="00557934">
              <w:rPr>
                <w:color w:val="000000"/>
                <w:sz w:val="16"/>
                <w:szCs w:val="16"/>
              </w:rPr>
              <w:t>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D53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Наименование маршрута (начальный </w:t>
            </w:r>
          </w:p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и конечный остановочный пункт)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Наименование промежуточных остановочных пунктов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Наименование улиц, по которым осуществляется движение автобусов по маршруту регулярных перевозок, протяженность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875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Вид и классы автобусов,  максимальное количество автобусов</w:t>
            </w:r>
          </w:p>
          <w:p w:rsidR="00557934" w:rsidRPr="00557934" w:rsidRDefault="002D2039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по классу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Максимальное количество оборотных рейсов</w:t>
            </w:r>
          </w:p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 в сутки</w:t>
            </w:r>
          </w:p>
        </w:tc>
      </w:tr>
      <w:tr w:rsidR="00557934" w:rsidRPr="00557934" w:rsidTr="000F6D53">
        <w:tc>
          <w:tcPr>
            <w:tcW w:w="149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A21E2C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Маршруты с обязательной остановкой для посадки и высадки пассажиров только в установленных остановочных пунктах по маршруту регулярных перевозок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3" w:rsidRDefault="00557934" w:rsidP="000610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Учхоз (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) </w:t>
            </w:r>
            <w:r w:rsidR="00455E50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Авторечвокзал </w:t>
            </w:r>
          </w:p>
          <w:p w:rsidR="00557934" w:rsidRPr="00557934" w:rsidRDefault="00557934" w:rsidP="000610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(по ул</w:t>
            </w:r>
            <w:r w:rsidR="000F6D53">
              <w:rPr>
                <w:color w:val="000000"/>
                <w:sz w:val="16"/>
                <w:szCs w:val="16"/>
              </w:rPr>
              <w:t>.</w:t>
            </w:r>
            <w:r w:rsidRPr="00557934">
              <w:rPr>
                <w:color w:val="000000"/>
                <w:sz w:val="16"/>
                <w:szCs w:val="16"/>
              </w:rPr>
              <w:t>Гагарина)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2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(при заезде на 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в соответствии с расписанием</w:t>
            </w:r>
            <w:r w:rsidR="000F6D53">
              <w:rPr>
                <w:color w:val="000000"/>
                <w:sz w:val="16"/>
                <w:szCs w:val="16"/>
              </w:rPr>
              <w:t>: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0F6D53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60 лет Победы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)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Мостостроителей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Кернохранилище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Горсвет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817806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0F6D53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Площадь С</w:t>
            </w:r>
            <w:r w:rsidR="00557934" w:rsidRPr="00557934">
              <w:rPr>
                <w:color w:val="000000"/>
                <w:sz w:val="16"/>
                <w:szCs w:val="16"/>
              </w:rPr>
              <w:t>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447CD7" w:rsidRDefault="000F6D53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Тех.</w:t>
            </w:r>
            <w:r>
              <w:rPr>
                <w:color w:val="000000"/>
                <w:sz w:val="16"/>
                <w:szCs w:val="16"/>
              </w:rPr>
              <w:t>у</w:t>
            </w:r>
            <w:r w:rsidR="00557934" w:rsidRPr="00557934">
              <w:rPr>
                <w:color w:val="000000"/>
                <w:sz w:val="16"/>
                <w:szCs w:val="16"/>
              </w:rPr>
              <w:t>часток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Промышленная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817806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0F6D53" w:rsidRDefault="000F6D53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»;</w:t>
            </w:r>
          </w:p>
          <w:p w:rsidR="00327E22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(при заезде на </w:t>
            </w:r>
            <w:r w:rsidR="00500BC0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500BC0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500BC0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500BC0"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60 лет П</w:t>
            </w:r>
            <w:r w:rsidRPr="00557934">
              <w:rPr>
                <w:color w:val="000000"/>
                <w:sz w:val="16"/>
                <w:szCs w:val="16"/>
              </w:rPr>
              <w:t>обеды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в соответствии с расписанием)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BC0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(при заезде на «ОМК» в соответствии с расписанием</w:t>
            </w:r>
            <w:r w:rsidR="00500BC0">
              <w:rPr>
                <w:color w:val="000000"/>
                <w:sz w:val="16"/>
                <w:szCs w:val="16"/>
              </w:rPr>
              <w:t>:</w:t>
            </w:r>
          </w:p>
          <w:p w:rsidR="00500BC0" w:rsidRDefault="00500BC0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ул.Кооперативная – ул.Тихая – ул.</w:t>
            </w:r>
            <w:r w:rsidR="00557934" w:rsidRPr="00557934">
              <w:rPr>
                <w:color w:val="000000"/>
                <w:sz w:val="16"/>
                <w:szCs w:val="16"/>
              </w:rPr>
              <w:t>Уральская)</w:t>
            </w:r>
            <w:r w:rsidR="00447CD7">
              <w:rPr>
                <w:color w:val="000000"/>
                <w:sz w:val="16"/>
                <w:szCs w:val="16"/>
              </w:rPr>
              <w:t>;</w:t>
            </w:r>
          </w:p>
          <w:p w:rsidR="00D63A1C" w:rsidRDefault="00500BC0" w:rsidP="00061086">
            <w:pPr>
              <w:ind w:left="-113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Уральская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Тихая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Студенческая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ул.Мира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ул.Калинина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Пионерская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Энгельса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Гагарина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Конева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Конева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Свободы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Луговая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Объездная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Промышленная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Обская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Рознина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л.Энгельса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Пионерская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Коминтерна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Комсомольская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л.Калинина – ул.Мира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Строителей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л.Студенческая – ул.Тихая – ул.Уральская;</w:t>
            </w:r>
          </w:p>
          <w:p w:rsidR="00D63A1C" w:rsidRDefault="00D63A1C" w:rsidP="00061086">
            <w:pPr>
              <w:ind w:left="-113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при заезде на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ОМК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447CD7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Уральская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Тихая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557934" w:rsidP="00061086">
            <w:pPr>
              <w:ind w:left="-113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Аграрная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>Малиновая в соответствии с расписанием)</w:t>
            </w:r>
            <w:r w:rsidR="00D63A1C">
              <w:rPr>
                <w:color w:val="000000"/>
                <w:sz w:val="16"/>
                <w:szCs w:val="16"/>
              </w:rPr>
              <w:t>;</w:t>
            </w:r>
          </w:p>
          <w:p w:rsidR="00D63A1C" w:rsidRDefault="00557934" w:rsidP="0006108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протяженность маршрута –</w:t>
            </w:r>
            <w:r w:rsidR="00D63A1C">
              <w:rPr>
                <w:color w:val="000000"/>
                <w:sz w:val="16"/>
                <w:szCs w:val="16"/>
              </w:rPr>
              <w:t xml:space="preserve"> 26,8 км, </w:t>
            </w:r>
          </w:p>
          <w:p w:rsidR="00557934" w:rsidRPr="00557934" w:rsidRDefault="00D63A1C" w:rsidP="000610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заезд на «ОМК» – 5,3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10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327E22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Максимальное количество –</w:t>
            </w:r>
          </w:p>
          <w:p w:rsidR="00557934" w:rsidRPr="00557934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 2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2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будние дни – 18; </w:t>
            </w:r>
          </w:p>
          <w:p w:rsidR="00327E22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субботу, воскресенье </w:t>
            </w:r>
          </w:p>
          <w:p w:rsidR="00327E22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и праздничные </w:t>
            </w:r>
          </w:p>
          <w:p w:rsidR="00557934" w:rsidRPr="00557934" w:rsidRDefault="00557934" w:rsidP="000610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дни </w:t>
            </w:r>
            <w:r w:rsidR="00327E22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16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53" w:rsidRDefault="00557934" w:rsidP="00327E2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Учхоз (</w:t>
            </w:r>
            <w:r w:rsidR="00455E50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455E50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) </w:t>
            </w:r>
            <w:r w:rsidR="00455E50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Авторечвокзал </w:t>
            </w:r>
          </w:p>
          <w:p w:rsidR="00557934" w:rsidRPr="00557934" w:rsidRDefault="00557934" w:rsidP="00327E2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(по улице Объездная)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2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(при заезде на 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в соответствии с расписанием</w:t>
            </w:r>
            <w:r w:rsidR="00500BC0">
              <w:rPr>
                <w:color w:val="000000"/>
                <w:sz w:val="16"/>
                <w:szCs w:val="16"/>
              </w:rPr>
              <w:t>: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0F6D53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 w:rsidR="000F6D53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0F6D53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60 лет Победы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)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Мостостроителей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817806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Олимпийская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Лента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Промышленная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0F6D53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0F6D53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Площадь С</w:t>
            </w:r>
            <w:r w:rsidR="00557934" w:rsidRPr="00557934">
              <w:rPr>
                <w:color w:val="000000"/>
                <w:sz w:val="16"/>
                <w:szCs w:val="16"/>
              </w:rPr>
              <w:t>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Городок 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0F6D53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307CEC">
              <w:rPr>
                <w:color w:val="000000"/>
                <w:sz w:val="16"/>
                <w:szCs w:val="16"/>
              </w:rPr>
              <w:t>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817806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 w:rsidR="00307CE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307CE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 w:rsidR="00307CE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</w:p>
          <w:p w:rsidR="00447CD7" w:rsidRDefault="00307CE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307CEC" w:rsidRDefault="00307CE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Тихая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00BC0">
              <w:rPr>
                <w:color w:val="000000"/>
                <w:sz w:val="16"/>
                <w:szCs w:val="16"/>
              </w:rPr>
              <w:t>;</w:t>
            </w:r>
          </w:p>
          <w:p w:rsidR="00327E22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(при заезде на </w:t>
            </w:r>
            <w:r w:rsidR="00307CEC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167875">
              <w:rPr>
                <w:color w:val="000000"/>
                <w:sz w:val="16"/>
                <w:szCs w:val="16"/>
              </w:rPr>
              <w:t>»</w:t>
            </w:r>
            <w:r w:rsidR="00817806">
              <w:rPr>
                <w:color w:val="000000"/>
                <w:sz w:val="16"/>
                <w:szCs w:val="16"/>
              </w:rPr>
              <w:t xml:space="preserve">: </w:t>
            </w:r>
            <w:r w:rsidR="00167875"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60 лет П</w:t>
            </w:r>
            <w:r w:rsidRPr="00557934">
              <w:rPr>
                <w:color w:val="000000"/>
                <w:sz w:val="16"/>
                <w:szCs w:val="16"/>
              </w:rPr>
              <w:t>обеды</w:t>
            </w:r>
            <w:r w:rsidR="00307CEC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  <w:r w:rsidR="00307CEC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 w:rsidR="00307CEC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  <w:r w:rsidR="00307CEC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307CEC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в соответствии с расписанием)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A1C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(при заезде на «ОМК» в соответствии с расписанием</w:t>
            </w:r>
            <w:r w:rsidR="00D63A1C">
              <w:rPr>
                <w:color w:val="000000"/>
                <w:sz w:val="16"/>
                <w:szCs w:val="16"/>
              </w:rPr>
              <w:t>:</w:t>
            </w:r>
          </w:p>
          <w:p w:rsidR="00D63A1C" w:rsidRDefault="00D63A1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ул.Кооперативная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Тихая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ул.Уральская)</w:t>
            </w:r>
            <w:r w:rsidR="00447CD7">
              <w:rPr>
                <w:color w:val="000000"/>
                <w:sz w:val="16"/>
                <w:szCs w:val="16"/>
              </w:rPr>
              <w:t>;</w:t>
            </w:r>
          </w:p>
          <w:p w:rsidR="00D63A1C" w:rsidRDefault="00D63A1C" w:rsidP="00D63A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Уральская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Тихая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Студенческая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Строителей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Мира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л.Калинина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Пионерская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Энгельса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D63A1C" w:rsidRDefault="00D63A1C" w:rsidP="00D63A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Объездная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л.Луговая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Свободы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ул.Конева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D63A1C" w:rsidRDefault="00D63A1C" w:rsidP="00D63A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ул.Конева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Гагарина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Энгельса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л.Комсомольская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Калинина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л.Мира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Строителей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Студенческая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л.Тихая – ул.Уральская;</w:t>
            </w:r>
          </w:p>
          <w:p w:rsidR="00D63A1C" w:rsidRDefault="00557934" w:rsidP="00D63A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(при заезде на</w:t>
            </w:r>
            <w:r w:rsidR="00447CD7">
              <w:rPr>
                <w:color w:val="000000"/>
                <w:sz w:val="16"/>
                <w:szCs w:val="16"/>
              </w:rPr>
              <w:t xml:space="preserve"> 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D63A1C">
              <w:rPr>
                <w:color w:val="000000"/>
                <w:sz w:val="16"/>
                <w:szCs w:val="16"/>
              </w:rPr>
              <w:t>»</w:t>
            </w:r>
            <w:r w:rsidR="00447CD7">
              <w:rPr>
                <w:color w:val="000000"/>
                <w:sz w:val="16"/>
                <w:szCs w:val="16"/>
              </w:rPr>
              <w:t>:</w:t>
            </w:r>
            <w:r w:rsidR="00D63A1C">
              <w:rPr>
                <w:color w:val="000000"/>
                <w:sz w:val="16"/>
                <w:szCs w:val="16"/>
              </w:rPr>
              <w:t xml:space="preserve"> ул.</w:t>
            </w:r>
            <w:r w:rsidRPr="00557934">
              <w:rPr>
                <w:color w:val="000000"/>
                <w:sz w:val="16"/>
                <w:szCs w:val="16"/>
              </w:rPr>
              <w:t xml:space="preserve">Уральская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Тихая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D63A1C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557934" w:rsidP="00D63A1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Аграрная </w:t>
            </w:r>
            <w:r w:rsidR="00D63A1C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D63A1C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>Малиновая в соответствии с расписанием)</w:t>
            </w:r>
            <w:r w:rsidR="00D63A1C">
              <w:rPr>
                <w:color w:val="000000"/>
                <w:sz w:val="16"/>
                <w:szCs w:val="16"/>
              </w:rPr>
              <w:t>;</w:t>
            </w:r>
          </w:p>
          <w:p w:rsidR="00D63A1C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пр</w:t>
            </w:r>
            <w:r w:rsidR="00D63A1C">
              <w:rPr>
                <w:color w:val="000000"/>
                <w:sz w:val="16"/>
                <w:szCs w:val="16"/>
              </w:rPr>
              <w:t xml:space="preserve">отяженность маршрута – 26,1 км, 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заезд на </w:t>
            </w:r>
            <w:r w:rsidR="00D63A1C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ОМК</w:t>
            </w:r>
            <w:r w:rsidR="00D63A1C">
              <w:rPr>
                <w:color w:val="000000"/>
                <w:sz w:val="16"/>
                <w:szCs w:val="16"/>
              </w:rPr>
              <w:t>» – 5,3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327E22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Максимальное количество –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 ед</w:t>
            </w:r>
            <w:r w:rsidR="00DD543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2" w:rsidRDefault="00557934" w:rsidP="002D203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будние дни – 16; в субботу, воскресенье 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и праздничные дни </w:t>
            </w:r>
            <w:r w:rsidR="00327E22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14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3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55E50" w:rsidP="00327E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Сельхозтехника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327E22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магазин </w:t>
            </w:r>
            <w:r w:rsidR="00817806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307CEC" w:rsidP="00327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Олимпийская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00BC0">
              <w:rPr>
                <w:color w:val="000000"/>
                <w:sz w:val="16"/>
                <w:szCs w:val="16"/>
              </w:rPr>
              <w:t>ст.</w:t>
            </w:r>
            <w:r w:rsidR="00557934" w:rsidRPr="00557934">
              <w:rPr>
                <w:color w:val="000000"/>
                <w:sz w:val="16"/>
                <w:szCs w:val="16"/>
              </w:rPr>
              <w:t>Скорой помощи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», «</w:t>
            </w:r>
            <w:r w:rsidR="00557934" w:rsidRPr="00557934">
              <w:rPr>
                <w:color w:val="000000"/>
                <w:sz w:val="16"/>
                <w:szCs w:val="16"/>
              </w:rPr>
              <w:t>Сельхозтехника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№6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</w:t>
            </w:r>
            <w:r w:rsidR="00817806">
              <w:rPr>
                <w:color w:val="000000"/>
                <w:sz w:val="16"/>
                <w:szCs w:val="16"/>
              </w:rPr>
              <w:t xml:space="preserve"> </w:t>
            </w:r>
            <w:r w:rsidR="00557934" w:rsidRPr="00557934">
              <w:rPr>
                <w:color w:val="000000"/>
                <w:sz w:val="16"/>
                <w:szCs w:val="16"/>
              </w:rPr>
              <w:t>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Дунина-Горкавича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АТП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89B" w:rsidRDefault="00D63A1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ул.Мира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Калинина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ул.Пионерская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ул.Энгельса </w:t>
            </w:r>
            <w:r w:rsidR="00C7689B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C7689B" w:rsidRDefault="00C7689B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ул.Объездная – ул.</w:t>
            </w:r>
            <w:r w:rsidR="00557934" w:rsidRPr="00557934">
              <w:rPr>
                <w:color w:val="000000"/>
                <w:sz w:val="16"/>
                <w:szCs w:val="16"/>
              </w:rPr>
              <w:t>Привольная (станция скорой медицинской помощи в соответствии с расписанием)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C7689B" w:rsidRDefault="00C7689B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Объездная </w:t>
            </w:r>
            <w:r>
              <w:rPr>
                <w:color w:val="000000"/>
                <w:sz w:val="16"/>
                <w:szCs w:val="16"/>
              </w:rPr>
              <w:t>– ул.Энгельса – ул.Рознина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Энгельса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C7689B" w:rsidRDefault="00C7689B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ул.Пионерская – ул.Коминтерна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Комсомольская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C7689B" w:rsidRDefault="00C7689B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ул.Калинина – ул.Чехова – ул.Строителей – </w:t>
            </w:r>
          </w:p>
          <w:p w:rsidR="00557934" w:rsidRPr="00557934" w:rsidRDefault="00C7689B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447CD7">
              <w:rPr>
                <w:color w:val="000000"/>
                <w:sz w:val="16"/>
                <w:szCs w:val="16"/>
              </w:rPr>
              <w:t>Дунина-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Горкавича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л.Строителей – ул.</w:t>
            </w:r>
            <w:r w:rsidR="00557934" w:rsidRPr="00557934">
              <w:rPr>
                <w:color w:val="000000"/>
                <w:sz w:val="16"/>
                <w:szCs w:val="16"/>
              </w:rPr>
              <w:t>Мира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C7689B">
              <w:rPr>
                <w:color w:val="000000"/>
                <w:sz w:val="16"/>
                <w:szCs w:val="16"/>
              </w:rPr>
              <w:t>ротяженность маршрута – 14,6 км,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заезд на станцию скорой мед</w:t>
            </w:r>
            <w:r w:rsidR="00C7689B">
              <w:rPr>
                <w:color w:val="000000"/>
                <w:sz w:val="16"/>
                <w:szCs w:val="16"/>
              </w:rPr>
              <w:t>ицинской помощи – 2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327E22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Максимальное количество –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 ед</w:t>
            </w:r>
            <w:r w:rsidR="002D203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2" w:rsidRDefault="00557934" w:rsidP="00327E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будние дни – 11; в субботу, воскресенье </w:t>
            </w:r>
          </w:p>
          <w:p w:rsidR="00557934" w:rsidRPr="00557934" w:rsidRDefault="00557934" w:rsidP="00327E2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и праздничные дни </w:t>
            </w:r>
            <w:r w:rsidR="00327E22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11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4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55E50" w:rsidP="0081780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«мкр.</w:t>
            </w:r>
            <w:r w:rsidR="00557934" w:rsidRPr="00557934">
              <w:rPr>
                <w:color w:val="000000"/>
                <w:sz w:val="16"/>
                <w:szCs w:val="16"/>
              </w:rPr>
              <w:t>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00BC0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(Восточное кладбище в соответствии </w:t>
            </w:r>
          </w:p>
          <w:p w:rsidR="00817806" w:rsidRDefault="00500BC0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расписанием)</w:t>
            </w:r>
            <w:r w:rsidR="00817806">
              <w:rPr>
                <w:color w:val="000000"/>
                <w:sz w:val="16"/>
                <w:szCs w:val="16"/>
              </w:rPr>
              <w:t>;</w:t>
            </w:r>
          </w:p>
          <w:p w:rsidR="00447CD7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Сосновый бор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Солнечная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00BC0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Аэропорт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Студенческий городок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</w:p>
          <w:p w:rsidR="00447CD7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Г</w:t>
            </w:r>
            <w:r w:rsidR="00557934" w:rsidRPr="00557934">
              <w:rPr>
                <w:color w:val="000000"/>
                <w:sz w:val="16"/>
                <w:szCs w:val="16"/>
              </w:rPr>
              <w:t>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817806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«Тех.</w:t>
            </w:r>
            <w:r w:rsidR="00557934" w:rsidRPr="00557934">
              <w:rPr>
                <w:color w:val="000000"/>
                <w:sz w:val="16"/>
                <w:szCs w:val="16"/>
              </w:rPr>
              <w:t>участок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817806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», 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  <w:r w:rsidR="0081780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Г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ородок </w:t>
            </w:r>
            <w:r w:rsidR="00817806">
              <w:rPr>
                <w:color w:val="000000"/>
                <w:sz w:val="16"/>
                <w:szCs w:val="16"/>
              </w:rPr>
              <w:t>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817806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817806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</w:p>
          <w:p w:rsidR="00167875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ДРСУ-5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307CEC" w:rsidP="00307C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Аэропорт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Автокемпинг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307CEC" w:rsidP="001678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817806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Солнечный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467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ул.Тобольский тракт – ул.Индустриальная – </w:t>
            </w:r>
          </w:p>
          <w:p w:rsidR="00E91467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Сосновый бор </w:t>
            </w:r>
            <w:r>
              <w:rPr>
                <w:color w:val="000000"/>
                <w:sz w:val="16"/>
                <w:szCs w:val="16"/>
              </w:rPr>
              <w:t xml:space="preserve">– ул.Солнечная – ул.Тобольский тракт </w:t>
            </w:r>
            <w:r w:rsidR="00447CD7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ул.Мира – ул.Студенческая – ул.Строителей – ул.Чехова – ул.Калинина – ул.Пионерская – ул.Энгельса – ул.Гагарина – ул.Конева – ул.Свободы – ул.Луговая – ул.Объездная – ул.Луговая – ул.Свободы – ул.</w:t>
            </w:r>
            <w:r w:rsidR="00557934" w:rsidRPr="00557934">
              <w:rPr>
                <w:color w:val="000000"/>
                <w:sz w:val="16"/>
                <w:szCs w:val="16"/>
              </w:rPr>
              <w:t>Коне</w:t>
            </w:r>
            <w:r>
              <w:rPr>
                <w:color w:val="000000"/>
                <w:sz w:val="16"/>
                <w:szCs w:val="16"/>
              </w:rPr>
              <w:t xml:space="preserve">ва – ул.Гагарина –ул.Энгельса – ул.Комсомольская – ул.Калинина – </w:t>
            </w:r>
          </w:p>
          <w:p w:rsidR="00557934" w:rsidRPr="00557934" w:rsidRDefault="00447CD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E91467">
              <w:rPr>
                <w:color w:val="000000"/>
                <w:sz w:val="16"/>
                <w:szCs w:val="16"/>
              </w:rPr>
              <w:t>Чехова – ул.Строителей – ул.Студенческая – ул.Восточная объездная – ул.Мира – ул.</w:t>
            </w:r>
            <w:r w:rsidR="00557934" w:rsidRPr="00557934">
              <w:rPr>
                <w:color w:val="000000"/>
                <w:sz w:val="16"/>
                <w:szCs w:val="16"/>
              </w:rPr>
              <w:t>Тобольский т</w:t>
            </w:r>
            <w:r w:rsidR="00041B00">
              <w:rPr>
                <w:color w:val="000000"/>
                <w:sz w:val="16"/>
                <w:szCs w:val="16"/>
              </w:rPr>
              <w:t>ракт – п</w:t>
            </w:r>
            <w:r w:rsidR="00E91467">
              <w:rPr>
                <w:color w:val="000000"/>
                <w:sz w:val="16"/>
                <w:szCs w:val="16"/>
              </w:rPr>
              <w:t>одъезд к кемпингу – ул.</w:t>
            </w:r>
            <w:r w:rsidR="00557934" w:rsidRPr="00557934">
              <w:rPr>
                <w:color w:val="000000"/>
                <w:sz w:val="16"/>
                <w:szCs w:val="16"/>
              </w:rPr>
              <w:t>Тобольский тракт</w:t>
            </w:r>
            <w:r w:rsidR="00E91467"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E91467">
              <w:rPr>
                <w:color w:val="000000"/>
                <w:sz w:val="16"/>
                <w:szCs w:val="16"/>
              </w:rPr>
              <w:t>ротяженность маршрута – 54,6 км,</w:t>
            </w:r>
          </w:p>
          <w:p w:rsidR="00557934" w:rsidRPr="00557934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="00557934" w:rsidRPr="00557934">
              <w:rPr>
                <w:color w:val="000000"/>
                <w:sz w:val="16"/>
                <w:szCs w:val="16"/>
              </w:rPr>
              <w:t>аезд</w:t>
            </w:r>
            <w:r>
              <w:rPr>
                <w:color w:val="000000"/>
                <w:sz w:val="16"/>
                <w:szCs w:val="16"/>
              </w:rPr>
              <w:t xml:space="preserve"> на Восточное кладбище – 2,8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167875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Максимальное количество –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14 ед</w:t>
            </w:r>
            <w:r w:rsidR="002D203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39" w:rsidRDefault="00557934" w:rsidP="002D2039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в будние</w:t>
            </w:r>
          </w:p>
          <w:p w:rsidR="002D2039" w:rsidRDefault="00557934" w:rsidP="002D2039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дни – 73; </w:t>
            </w:r>
          </w:p>
          <w:p w:rsidR="002D2039" w:rsidRDefault="00557934" w:rsidP="002D2039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субботу, воскресенье </w:t>
            </w:r>
          </w:p>
          <w:p w:rsidR="002D2039" w:rsidRDefault="00557934" w:rsidP="002D2039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и праздничные </w:t>
            </w:r>
          </w:p>
          <w:p w:rsidR="002D2039" w:rsidRPr="00557934" w:rsidRDefault="00557934" w:rsidP="002D2039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дни </w:t>
            </w:r>
            <w:r w:rsidR="002D2039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58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5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2C" w:rsidRDefault="00455E50" w:rsidP="001E4D2C">
            <w:pPr>
              <w:ind w:left="-170" w:right="-1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1E4D2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1E4D2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455E50" w:rsidP="001E4D2C">
            <w:pPr>
              <w:ind w:left="-170" w:right="-1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1E4D2C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ОМК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1E4D2C" w:rsidP="001E4D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Перековка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Мостостроителей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1E4D2C" w:rsidP="001E4D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60 лет Победы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ОМК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1E4D2C" w:rsidP="001E4D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60 лет Победы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Мостостроителей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Перековка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1E4D2C" w:rsidP="001E4D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магазин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1E4D2C" w:rsidP="001E4D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Студенческий городок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167875">
              <w:rPr>
                <w:color w:val="000000"/>
                <w:sz w:val="16"/>
                <w:szCs w:val="16"/>
              </w:rPr>
              <w:t xml:space="preserve">МУП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167875">
              <w:rPr>
                <w:color w:val="000000"/>
                <w:sz w:val="16"/>
                <w:szCs w:val="16"/>
              </w:rPr>
              <w:t>Горсвет», 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467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ул.Мира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Строителей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ул.Чехова – ул.Гагарина – ул.Энгельса – ул.Комсомольская – ул.Калини</w:t>
            </w:r>
            <w:r w:rsidR="00447CD7">
              <w:rPr>
                <w:color w:val="000000"/>
                <w:sz w:val="16"/>
                <w:szCs w:val="16"/>
              </w:rPr>
              <w:t>на – ул.Новая – ул.</w:t>
            </w:r>
            <w:r>
              <w:rPr>
                <w:color w:val="000000"/>
                <w:sz w:val="16"/>
                <w:szCs w:val="16"/>
              </w:rPr>
              <w:t xml:space="preserve">Тихая – ул.Уральская – ул.Тихая – ул.Аграрная – ул.Малиновая – ул.Кооперативная – ул.Тихая – </w:t>
            </w:r>
          </w:p>
          <w:p w:rsidR="00557934" w:rsidRPr="00557934" w:rsidRDefault="00447CD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ул.Уральская – ул.</w:t>
            </w:r>
            <w:r w:rsidR="00E91467">
              <w:rPr>
                <w:color w:val="000000"/>
                <w:sz w:val="16"/>
                <w:szCs w:val="16"/>
              </w:rPr>
              <w:t>Тихая – ул.Новая – ул.Калинина – ул.</w:t>
            </w:r>
            <w:r w:rsidR="00557934" w:rsidRPr="00557934">
              <w:rPr>
                <w:color w:val="000000"/>
                <w:sz w:val="16"/>
                <w:szCs w:val="16"/>
              </w:rPr>
              <w:t>Мира</w:t>
            </w:r>
            <w:r w:rsidR="00E91467">
              <w:rPr>
                <w:color w:val="000000"/>
                <w:sz w:val="16"/>
                <w:szCs w:val="16"/>
              </w:rPr>
              <w:t xml:space="preserve"> – ул.Строителей – ул.Студенческая – ул.</w:t>
            </w:r>
            <w:r w:rsidR="00557934" w:rsidRPr="00557934">
              <w:rPr>
                <w:color w:val="000000"/>
                <w:sz w:val="16"/>
                <w:szCs w:val="16"/>
              </w:rPr>
              <w:t>Мира</w:t>
            </w:r>
            <w:r w:rsidR="00E91467"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E91467">
              <w:rPr>
                <w:color w:val="000000"/>
                <w:sz w:val="16"/>
                <w:szCs w:val="16"/>
              </w:rPr>
              <w:t>ротяженность маршрута – 20,8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167875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Максимальное количество –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 ед</w:t>
            </w:r>
            <w:r w:rsidR="002D203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будние дни – 22; в субботу, воскресенье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и праздничные дни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20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6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55E50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Гим</w:t>
            </w:r>
            <w:r>
              <w:rPr>
                <w:color w:val="000000"/>
                <w:sz w:val="16"/>
                <w:szCs w:val="16"/>
              </w:rPr>
              <w:t>назия №1»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1E4D2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Дунина-Горкавича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МФЦ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Сельхозтехника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№6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D14BEE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D14BEE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167875">
              <w:rPr>
                <w:color w:val="000000"/>
                <w:sz w:val="16"/>
                <w:szCs w:val="16"/>
              </w:rPr>
              <w:t>,</w:t>
            </w:r>
          </w:p>
          <w:p w:rsidR="001E4D2C" w:rsidRDefault="001E4D2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»;</w:t>
            </w:r>
          </w:p>
          <w:p w:rsidR="00D14BEE" w:rsidRDefault="00A21E2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(при заезде в пос.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Рыбников: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Рыбников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Труда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Стелла</w:t>
            </w:r>
            <w:r w:rsidR="001E4D2C">
              <w:rPr>
                <w:color w:val="000000"/>
                <w:sz w:val="16"/>
                <w:szCs w:val="16"/>
              </w:rPr>
              <w:t>», «</w:t>
            </w:r>
            <w:r w:rsidR="00557934" w:rsidRPr="00557934">
              <w:rPr>
                <w:color w:val="000000"/>
                <w:sz w:val="16"/>
                <w:szCs w:val="16"/>
              </w:rPr>
              <w:t>Труда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Сургутская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)</w:t>
            </w:r>
            <w:r w:rsidR="00D14BEE">
              <w:rPr>
                <w:color w:val="000000"/>
                <w:sz w:val="16"/>
                <w:szCs w:val="16"/>
              </w:rPr>
              <w:t>;</w:t>
            </w:r>
          </w:p>
          <w:p w:rsidR="001E4D2C" w:rsidRDefault="001E4D2C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Гимназия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00BC0">
              <w:rPr>
                <w:color w:val="000000"/>
                <w:sz w:val="16"/>
                <w:szCs w:val="16"/>
              </w:rPr>
              <w:t>;</w:t>
            </w:r>
          </w:p>
          <w:p w:rsidR="00D14BEE" w:rsidRDefault="00A21E2C" w:rsidP="001E4D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(при заезде в пос.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Рыбников: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Труда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Стелла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Труда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E4D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Сургутская</w:t>
            </w:r>
            <w:r w:rsidR="001E4D2C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)</w:t>
            </w:r>
            <w:r w:rsidR="00D14BEE">
              <w:rPr>
                <w:color w:val="000000"/>
                <w:sz w:val="16"/>
                <w:szCs w:val="16"/>
              </w:rPr>
              <w:t>;</w:t>
            </w:r>
          </w:p>
          <w:p w:rsidR="00447CD7" w:rsidRDefault="001E4D2C" w:rsidP="00D14B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МФЦ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Сельхозтехника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D14BEE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D14BEE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1E4D2C" w:rsidP="00D14B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467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ул.Строителей – ул.Дунина-Горкавича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Строителей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.Чехова – ул.Калинина – ул.Пионерская – ул.Энгельса – проезд к МФЦ – ул.Энг</w:t>
            </w:r>
            <w:r w:rsidR="00A21E2C">
              <w:rPr>
                <w:color w:val="000000"/>
                <w:sz w:val="16"/>
                <w:szCs w:val="16"/>
              </w:rPr>
              <w:t>ельса – ул.Рознина – ул.</w:t>
            </w:r>
            <w:r>
              <w:rPr>
                <w:color w:val="000000"/>
                <w:sz w:val="16"/>
                <w:szCs w:val="16"/>
              </w:rPr>
              <w:t>Энгельса – ул.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E91467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(при заезде в пос.Рыбников: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Лермонтова – </w:t>
            </w:r>
          </w:p>
          <w:p w:rsidR="0018170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ул.</w:t>
            </w:r>
            <w:r w:rsidR="00E91467">
              <w:rPr>
                <w:color w:val="000000"/>
                <w:sz w:val="16"/>
                <w:szCs w:val="16"/>
              </w:rPr>
              <w:t xml:space="preserve">Березовская – ул.Красногвардейская – </w:t>
            </w:r>
          </w:p>
          <w:p w:rsidR="00181704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ул.Сургутская – ул.</w:t>
            </w:r>
            <w:r w:rsidR="00181704">
              <w:rPr>
                <w:color w:val="000000"/>
                <w:sz w:val="16"/>
                <w:szCs w:val="16"/>
              </w:rPr>
              <w:t>Лермонтова);</w:t>
            </w:r>
          </w:p>
          <w:p w:rsidR="00181704" w:rsidRDefault="00E9146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ул.Гагарина – ул.Конева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ул.Свободы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ул.Луговая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181704">
              <w:rPr>
                <w:color w:val="000000"/>
                <w:sz w:val="16"/>
                <w:szCs w:val="16"/>
              </w:rPr>
              <w:t xml:space="preserve">Объездная – ул.Зеленодольская – ул.Ямская – </w:t>
            </w:r>
          </w:p>
          <w:p w:rsidR="0018170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ул.Ледовая – ул.Объездная – ул.Луговая – ул.Свободы – ул.Конева – ул.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8170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 (</w:t>
            </w:r>
            <w:r w:rsidR="00A21E2C">
              <w:rPr>
                <w:color w:val="000000"/>
                <w:sz w:val="16"/>
                <w:szCs w:val="16"/>
              </w:rPr>
              <w:t>при заезде в пос.</w:t>
            </w:r>
            <w:r w:rsidR="00181704">
              <w:rPr>
                <w:color w:val="000000"/>
                <w:sz w:val="16"/>
                <w:szCs w:val="16"/>
              </w:rPr>
              <w:t>Рыбников: ул.Красногвардейская – ул.</w:t>
            </w:r>
            <w:r w:rsidRPr="00557934">
              <w:rPr>
                <w:color w:val="000000"/>
                <w:sz w:val="16"/>
                <w:szCs w:val="16"/>
              </w:rPr>
              <w:t xml:space="preserve">Березовская – проезд Первооткрывателей – </w:t>
            </w:r>
          </w:p>
          <w:p w:rsidR="0018170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Березовская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л.Красногвардейская – ул.Сургутская – ул.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Лермонтова)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18170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Гагарина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ул.Энгельса – пр</w:t>
            </w:r>
            <w:r w:rsidR="00A21E2C">
              <w:rPr>
                <w:color w:val="000000"/>
                <w:sz w:val="16"/>
                <w:szCs w:val="16"/>
              </w:rPr>
              <w:t>оезд к МФЦ – ул.</w:t>
            </w:r>
            <w:r>
              <w:rPr>
                <w:color w:val="000000"/>
                <w:sz w:val="16"/>
                <w:szCs w:val="16"/>
              </w:rPr>
              <w:t xml:space="preserve">Энгельса – ул.Рознина – </w:t>
            </w:r>
            <w:r w:rsidR="00557934" w:rsidRPr="0055793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л.Энгельса – ул.</w:t>
            </w:r>
            <w:r w:rsidR="00557934" w:rsidRPr="00557934">
              <w:rPr>
                <w:color w:val="000000"/>
                <w:sz w:val="16"/>
                <w:szCs w:val="16"/>
              </w:rPr>
              <w:t>Пи</w:t>
            </w:r>
            <w:r>
              <w:rPr>
                <w:color w:val="000000"/>
                <w:sz w:val="16"/>
                <w:szCs w:val="16"/>
              </w:rPr>
              <w:t xml:space="preserve">онерская – </w:t>
            </w:r>
          </w:p>
          <w:p w:rsidR="00557934" w:rsidRPr="0055793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ул.Коминтерна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Комсомольская </w:t>
            </w:r>
            <w:r>
              <w:rPr>
                <w:color w:val="000000"/>
                <w:sz w:val="16"/>
                <w:szCs w:val="16"/>
              </w:rPr>
              <w:t>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Калинина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ул.Чехова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>Строителей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пр</w:t>
            </w:r>
            <w:r w:rsidR="00181704">
              <w:rPr>
                <w:color w:val="000000"/>
                <w:sz w:val="16"/>
                <w:szCs w:val="16"/>
              </w:rPr>
              <w:t>отяженность маршрута – 35,05 км,</w:t>
            </w:r>
          </w:p>
          <w:p w:rsidR="00557934" w:rsidRPr="00557934" w:rsidRDefault="00DD5438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заезд в пос.</w:t>
            </w:r>
            <w:r w:rsidR="00181704">
              <w:rPr>
                <w:color w:val="000000"/>
                <w:sz w:val="16"/>
                <w:szCs w:val="16"/>
              </w:rPr>
              <w:t>Рыбников – 6,2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167875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Максимальное количество –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4 ед</w:t>
            </w:r>
            <w:r w:rsidR="002D203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в будние дни – 26; в субботу, воскресенье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и праздничные дни </w:t>
            </w:r>
            <w:r w:rsidR="00327E22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12</w:t>
            </w:r>
          </w:p>
        </w:tc>
      </w:tr>
      <w:tr w:rsidR="00FA7D9D" w:rsidRPr="00557934" w:rsidTr="00327E22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7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FA7D9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Дачный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55E50" w:rsidP="00A21E2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С</w:t>
            </w:r>
            <w:r>
              <w:rPr>
                <w:color w:val="000000"/>
                <w:sz w:val="16"/>
                <w:szCs w:val="16"/>
              </w:rPr>
              <w:t>ОК «</w:t>
            </w:r>
            <w:r w:rsidR="00557934" w:rsidRPr="00557934">
              <w:rPr>
                <w:color w:val="000000"/>
                <w:sz w:val="16"/>
                <w:szCs w:val="16"/>
              </w:rPr>
              <w:t>Геофизик 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DD543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 w:rsidR="00DD543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D3445D" w:rsidP="00D34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447CD7" w:rsidRDefault="00D3445D" w:rsidP="00D34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D3445D" w:rsidP="00DD54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АТП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ДРСУ-5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Кедр-</w:t>
            </w:r>
            <w:r w:rsidR="00557934" w:rsidRPr="0055793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Аграрник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Строитель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Витамин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пост ГИБДД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Разведчик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Белка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Белочка-</w:t>
            </w:r>
            <w:r w:rsidR="00557934" w:rsidRPr="0055793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Дорожник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Фиалка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Приозерный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Геофизик-</w:t>
            </w:r>
            <w:r w:rsidR="00557934" w:rsidRPr="0055793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Приозерный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Учитель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Следопыт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Геотранс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пост ГИБДД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Витамин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Рябушка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МУП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Горс</w:t>
            </w:r>
            <w:r>
              <w:rPr>
                <w:color w:val="000000"/>
                <w:sz w:val="16"/>
                <w:szCs w:val="16"/>
              </w:rPr>
              <w:t>в</w:t>
            </w:r>
            <w:r w:rsidR="00557934" w:rsidRPr="00557934">
              <w:rPr>
                <w:color w:val="000000"/>
                <w:sz w:val="16"/>
                <w:szCs w:val="16"/>
              </w:rPr>
              <w:t>ет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70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Мелиоратор</w:t>
            </w:r>
            <w:r w:rsidR="00DD5438">
              <w:rPr>
                <w:color w:val="000000"/>
                <w:sz w:val="16"/>
                <w:szCs w:val="16"/>
              </w:rPr>
              <w:t>ов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ул.Мира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Тобольский тракт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федеральная а/д Тюмень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Ханты-Мансийск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СОК </w:t>
            </w:r>
            <w:r w:rsidR="00447CD7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Геофизик-2</w:t>
            </w:r>
            <w:r w:rsidR="00447CD7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федеральная а/д Тюмень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Ханты-Мансийск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Тобольский тракт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л.Мира – ул.</w:t>
            </w:r>
            <w:r w:rsidRPr="00557934">
              <w:rPr>
                <w:color w:val="000000"/>
                <w:sz w:val="16"/>
                <w:szCs w:val="16"/>
              </w:rPr>
              <w:t xml:space="preserve">Калинина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Чехова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</w:t>
            </w:r>
            <w:r w:rsidR="00181704">
              <w:rPr>
                <w:color w:val="000000"/>
                <w:sz w:val="16"/>
                <w:szCs w:val="16"/>
              </w:rPr>
              <w:t>л.Строителей – ул.</w:t>
            </w:r>
            <w:r w:rsidRPr="00557934">
              <w:rPr>
                <w:color w:val="000000"/>
                <w:sz w:val="16"/>
                <w:szCs w:val="16"/>
              </w:rPr>
              <w:t>Мира – Мелиоратор</w:t>
            </w:r>
            <w:r w:rsidR="00DD5438">
              <w:rPr>
                <w:color w:val="000000"/>
                <w:sz w:val="16"/>
                <w:szCs w:val="16"/>
              </w:rPr>
              <w:t>ов</w:t>
            </w:r>
            <w:r w:rsidR="00181704"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период</w:t>
            </w:r>
            <w:r w:rsidR="00181704">
              <w:rPr>
                <w:color w:val="000000"/>
                <w:sz w:val="16"/>
                <w:szCs w:val="16"/>
              </w:rPr>
              <w:t xml:space="preserve"> выполнения с апреля по октябрь,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протяженность маршрута – 51,1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Автобус большого класса/ Автобус среднего класса.</w:t>
            </w:r>
          </w:p>
          <w:p w:rsidR="00167875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Максимальное количество – </w:t>
            </w:r>
          </w:p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 ед</w:t>
            </w:r>
            <w:r w:rsidR="002D203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7</w:t>
            </w:r>
          </w:p>
        </w:tc>
      </w:tr>
      <w:tr w:rsidR="00557934" w:rsidRPr="00557934" w:rsidTr="000F6D53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A21E2C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Маршруты с обязательной остановкой для посадки и высадки пассажиров в установленных остановочных пунктах и по требованию в любом не</w:t>
            </w:r>
            <w:r w:rsidR="00D14BEE">
              <w:rPr>
                <w:color w:val="000000"/>
                <w:sz w:val="16"/>
                <w:szCs w:val="16"/>
              </w:rPr>
              <w:t xml:space="preserve"> </w:t>
            </w:r>
            <w:r w:rsidRPr="00557934">
              <w:rPr>
                <w:color w:val="000000"/>
                <w:sz w:val="16"/>
                <w:szCs w:val="16"/>
              </w:rPr>
              <w:t>запрещенном правилами дорожного движения месте по маршруту регулярных перевозок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8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55E50" w:rsidP="00455E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№4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D3445D" w:rsidP="00D34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D14BEE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D14BEE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D3445D" w:rsidP="00D34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Конева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№4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D3445D" w:rsidP="00D34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Конева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D3445D" w:rsidP="00D344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Площа</w:t>
            </w:r>
            <w:r w:rsidR="00557934" w:rsidRPr="00557934">
              <w:rPr>
                <w:color w:val="000000"/>
                <w:sz w:val="16"/>
                <w:szCs w:val="16"/>
              </w:rPr>
              <w:t>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 w:rsidR="008C3140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ЮГУ</w:t>
            </w:r>
            <w:r w:rsidR="008C3140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 w:rsidR="008C3140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 w:rsidR="008C3140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 w:rsidR="008C3140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 w:rsidR="008C3140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 w:rsidR="008C314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70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>Строи</w:t>
            </w:r>
            <w:r>
              <w:rPr>
                <w:color w:val="000000"/>
                <w:sz w:val="16"/>
                <w:szCs w:val="16"/>
              </w:rPr>
              <w:t>телей – ул.Чехова – ул.Дзержинского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Пионерская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 w:rsidR="00447CD7"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Энгельса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Гагарина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Конева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Луговая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л.Объездная – проезд мкр.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Иртыш – </w:t>
            </w:r>
          </w:p>
          <w:p w:rsidR="0018170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Объездная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447CD7">
              <w:rPr>
                <w:color w:val="000000"/>
                <w:sz w:val="16"/>
                <w:szCs w:val="16"/>
              </w:rPr>
              <w:t xml:space="preserve"> </w:t>
            </w:r>
            <w:r w:rsidR="00557934" w:rsidRPr="0055793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Луговая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Конева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Гагарина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18170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у</w:t>
            </w:r>
            <w:r w:rsidR="00181704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Энгельса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Комсомольская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Дзержинского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л.К.</w:t>
            </w:r>
            <w:r w:rsidRPr="00557934">
              <w:rPr>
                <w:color w:val="000000"/>
                <w:sz w:val="16"/>
                <w:szCs w:val="16"/>
              </w:rPr>
              <w:t xml:space="preserve">Маркса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 xml:space="preserve">Чехова </w:t>
            </w:r>
            <w:r w:rsidR="00181704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у</w:t>
            </w:r>
            <w:r w:rsidR="00181704">
              <w:rPr>
                <w:color w:val="000000"/>
                <w:sz w:val="16"/>
                <w:szCs w:val="16"/>
              </w:rPr>
              <w:t>л.</w:t>
            </w:r>
            <w:r w:rsidRPr="00557934">
              <w:rPr>
                <w:color w:val="000000"/>
                <w:sz w:val="16"/>
                <w:szCs w:val="16"/>
              </w:rPr>
              <w:t>Строителей</w:t>
            </w:r>
            <w:r w:rsidR="00181704"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181704">
              <w:rPr>
                <w:color w:val="000000"/>
                <w:sz w:val="16"/>
                <w:szCs w:val="16"/>
              </w:rPr>
              <w:t>ротяженность маршрута – 23,5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2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31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9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A21E2C" w:rsidP="00D14BE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«Дунина-</w:t>
            </w:r>
            <w:r w:rsidR="00455E50">
              <w:rPr>
                <w:color w:val="000000"/>
                <w:sz w:val="16"/>
                <w:szCs w:val="16"/>
              </w:rPr>
              <w:t xml:space="preserve">Горкавича» – «ТД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Сатурн</w:t>
            </w:r>
            <w:r w:rsidR="00455E5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D7" w:rsidRDefault="008C3140" w:rsidP="008C31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Дунина-Горкавича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A21E2C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  <w:r w:rsidR="00D14BE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447CD7" w:rsidRDefault="008C3140" w:rsidP="008C31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ТД </w:t>
            </w:r>
            <w:r w:rsidR="00A21E2C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Сатурн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школа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8C3140" w:rsidP="00447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Дунина-Горкавича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Дунина-Горкавича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875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ул.Дунина-Горкавича – ул.Строителей – ул.Мира – ул.Калинина – ул.Пионерская – ул.Энгельса – </w:t>
            </w:r>
          </w:p>
          <w:p w:rsidR="00557934" w:rsidRPr="0055793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ул.Гагарина – ул.Свободы – ул.Луговая – ул.Заводская – ТД «Сатурн» – ул.Заводская – ул.Луговая – ул.Свободы – ул.Гагарина – ул.</w:t>
            </w:r>
            <w:r w:rsidR="00557934" w:rsidRPr="00557934">
              <w:rPr>
                <w:color w:val="000000"/>
                <w:sz w:val="16"/>
                <w:szCs w:val="16"/>
              </w:rPr>
              <w:t>Э</w:t>
            </w:r>
            <w:r>
              <w:rPr>
                <w:color w:val="000000"/>
                <w:sz w:val="16"/>
                <w:szCs w:val="16"/>
              </w:rPr>
              <w:t>нгельса – ул.Комсомольская – ул.Калинина – ул.Мира – ул.Строителей – ул.Дунина-Горкавича – ул.Строителей – ул.</w:t>
            </w:r>
            <w:r w:rsidR="00557934" w:rsidRPr="00557934">
              <w:rPr>
                <w:color w:val="000000"/>
                <w:sz w:val="16"/>
                <w:szCs w:val="16"/>
              </w:rPr>
              <w:t>Дунина-Горкавича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181704">
              <w:rPr>
                <w:color w:val="000000"/>
                <w:sz w:val="16"/>
                <w:szCs w:val="16"/>
              </w:rPr>
              <w:t>ротяженность маршрута – 23,1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8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10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50" w:rsidRDefault="00455E50" w:rsidP="00455E50">
            <w:pPr>
              <w:ind w:left="-170" w:right="-1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8C3140">
              <w:rPr>
                <w:color w:val="000000"/>
                <w:sz w:val="16"/>
                <w:szCs w:val="16"/>
              </w:rPr>
              <w:t>ОМК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8C3140">
              <w:rPr>
                <w:color w:val="000000"/>
                <w:sz w:val="16"/>
                <w:szCs w:val="16"/>
              </w:rPr>
              <w:t xml:space="preserve"> – </w:t>
            </w:r>
          </w:p>
          <w:p w:rsidR="00557934" w:rsidRPr="00557934" w:rsidRDefault="00D14BEE" w:rsidP="00455E50">
            <w:pPr>
              <w:ind w:left="-170" w:right="-17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«Гимназия №</w:t>
            </w:r>
            <w:r w:rsidR="008C3140">
              <w:rPr>
                <w:color w:val="000000"/>
                <w:sz w:val="16"/>
                <w:szCs w:val="16"/>
              </w:rPr>
              <w:t>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8C3140" w:rsidP="008C31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ОМК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8C3140" w:rsidP="008C31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60 лет Победы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Мостостроителей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8C3140" w:rsidP="008C31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</w:t>
            </w:r>
            <w:r w:rsidR="00D14BEE">
              <w:rPr>
                <w:color w:val="000000"/>
                <w:sz w:val="16"/>
                <w:szCs w:val="16"/>
              </w:rPr>
              <w:t>ь С</w:t>
            </w:r>
            <w:r w:rsidR="00557934" w:rsidRPr="00557934">
              <w:rPr>
                <w:color w:val="000000"/>
                <w:sz w:val="16"/>
                <w:szCs w:val="16"/>
              </w:rPr>
              <w:t>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Тех.участок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Гимназия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8C3140" w:rsidP="001678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Учхоз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60 лет Победы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Нефтеюганские электрические сети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ОМК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21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ул.Кооперативная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ул.Тихая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ул.Уральская – ул.Тихая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ул.Студенческая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>Строи</w:t>
            </w:r>
            <w:r>
              <w:rPr>
                <w:color w:val="000000"/>
                <w:sz w:val="16"/>
                <w:szCs w:val="16"/>
              </w:rPr>
              <w:t xml:space="preserve">телей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ул.Ленина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67875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ул.Калинина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ул.Пионерская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ул.Энгельса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67875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ул.Гагарина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ул.Свободы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ул.Луговая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ул.Объездная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ул.Ледовая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ул.Зеленодольская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ул.Ямская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18170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ул.Ледовая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ул.Объездная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ул.Луговая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ул.Свободы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ул.Гагарина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>Энге</w:t>
            </w:r>
            <w:r>
              <w:rPr>
                <w:color w:val="000000"/>
                <w:sz w:val="16"/>
                <w:szCs w:val="16"/>
              </w:rPr>
              <w:t xml:space="preserve">льса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ул.Комсомольская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ул.Калинина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ул.Ленина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ул.Строителей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ул.Студенческая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ул.Тихая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ул.Уральская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ул.Тихая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ул.Урожайная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ул.Ломоносова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ул.Васильковая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ул.Аграрная </w:t>
            </w:r>
            <w:r w:rsidR="00CA4214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>Малиновая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181704">
              <w:rPr>
                <w:color w:val="000000"/>
                <w:sz w:val="16"/>
                <w:szCs w:val="16"/>
              </w:rPr>
              <w:t>ротяженность маршрута – 35,7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9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11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D14BE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«мкр.Солнечный</w:t>
            </w:r>
            <w:r w:rsidR="00455E50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8C3140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455E50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Стелла</w:t>
            </w:r>
            <w:r w:rsidR="00455E50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8C3140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455E50">
              <w:rPr>
                <w:color w:val="000000"/>
                <w:sz w:val="16"/>
                <w:szCs w:val="16"/>
              </w:rPr>
              <w:t>«</w:t>
            </w:r>
            <w:r w:rsidRPr="00557934">
              <w:rPr>
                <w:color w:val="000000"/>
                <w:sz w:val="16"/>
                <w:szCs w:val="16"/>
              </w:rPr>
              <w:t>Ключевая»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8C3140" w:rsidP="00185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Сосновый бор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Солнечная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Аэропорт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8C3140" w:rsidP="00185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Г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ородок </w:t>
            </w:r>
            <w:r w:rsidR="00D14BEE">
              <w:rPr>
                <w:color w:val="000000"/>
                <w:sz w:val="16"/>
                <w:szCs w:val="16"/>
              </w:rPr>
              <w:t>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пос.Рыбников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Стелла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Труда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Ключевая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пос.Рыбников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Городок 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D14BEE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D14BEE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8C3140" w:rsidP="00185DF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АТП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ДРСУ-5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Аэропорт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Автокемпинг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 w:rsidR="00185DF7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85DF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мкр.Солнечный</w:t>
            </w:r>
            <w:r w:rsidR="00185DF7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CA421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ул.Солнечная – ул.Тобольский трак</w:t>
            </w:r>
            <w:r w:rsidR="00A21E2C">
              <w:rPr>
                <w:color w:val="000000"/>
                <w:sz w:val="16"/>
                <w:szCs w:val="16"/>
              </w:rPr>
              <w:t>т – ул.Мира – ул.Строителей – у</w:t>
            </w:r>
            <w:r>
              <w:rPr>
                <w:color w:val="000000"/>
                <w:sz w:val="16"/>
                <w:szCs w:val="16"/>
              </w:rPr>
              <w:t>л.Чехова – ул.Калинина – ул.Пионерская – ул.Энгельса – ул.Гагарина – ул.Лермонтова – ул.</w:t>
            </w:r>
            <w:r w:rsidR="00557934" w:rsidRPr="00557934">
              <w:rPr>
                <w:color w:val="000000"/>
                <w:sz w:val="16"/>
                <w:szCs w:val="16"/>
              </w:rPr>
              <w:t>Березовская – проезд Первооткры</w:t>
            </w:r>
            <w:r w:rsidR="00A21E2C">
              <w:rPr>
                <w:color w:val="000000"/>
                <w:sz w:val="16"/>
                <w:szCs w:val="16"/>
              </w:rPr>
              <w:t>вателей – ул.</w:t>
            </w:r>
            <w:r>
              <w:rPr>
                <w:color w:val="000000"/>
                <w:sz w:val="16"/>
                <w:szCs w:val="16"/>
              </w:rPr>
              <w:t>Березовская – ул.Красногвардейская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Школьная </w:t>
            </w:r>
            <w:r>
              <w:rPr>
                <w:color w:val="000000"/>
                <w:sz w:val="16"/>
                <w:szCs w:val="16"/>
              </w:rPr>
              <w:t>– ул.Ключевая – ул.Школьная – ул.Красногвардейская – ул.Сургутская – ул.Лермонтова – ул.Гагарина – ул.Энгельса – ул.Комсомольская – ул.Калинина – ул.Чехова – ул.Строителей – ул.Мира – ул.</w:t>
            </w:r>
            <w:r w:rsidR="00557934" w:rsidRPr="00557934">
              <w:rPr>
                <w:color w:val="000000"/>
                <w:sz w:val="16"/>
                <w:szCs w:val="16"/>
              </w:rPr>
              <w:t>Тобольский т</w:t>
            </w:r>
            <w:r w:rsidR="00447CD7">
              <w:rPr>
                <w:color w:val="000000"/>
                <w:sz w:val="16"/>
                <w:szCs w:val="16"/>
              </w:rPr>
              <w:t>ракт – п</w:t>
            </w:r>
            <w:r>
              <w:rPr>
                <w:color w:val="000000"/>
                <w:sz w:val="16"/>
                <w:szCs w:val="16"/>
              </w:rPr>
              <w:t>одъезд к кемпингу – ул.</w:t>
            </w:r>
            <w:r w:rsidR="00557934" w:rsidRPr="00557934">
              <w:rPr>
                <w:color w:val="000000"/>
                <w:sz w:val="16"/>
                <w:szCs w:val="16"/>
              </w:rPr>
              <w:t>Тобольский т</w:t>
            </w:r>
            <w:r>
              <w:rPr>
                <w:color w:val="000000"/>
                <w:sz w:val="16"/>
                <w:szCs w:val="16"/>
              </w:rPr>
              <w:t xml:space="preserve">ракт </w:t>
            </w:r>
            <w:r w:rsidR="00B16A5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>Солнечная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CA4214">
              <w:rPr>
                <w:color w:val="000000"/>
                <w:sz w:val="16"/>
                <w:szCs w:val="16"/>
              </w:rPr>
              <w:t>ротяженность маршрута – 34,4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8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92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12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E" w:rsidRDefault="00D14BEE" w:rsidP="008C31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База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Ханты-Мансийскгаз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8C3140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</w:p>
          <w:p w:rsidR="00557934" w:rsidRPr="00557934" w:rsidRDefault="00D14BEE" w:rsidP="00D14B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«ТД</w:t>
            </w:r>
            <w:r w:rsidR="008C3140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Сатурн</w:t>
            </w:r>
            <w:r w:rsidR="008C3140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185DF7" w:rsidP="001678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База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Ханты-Мансийскгаз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Студенческий городок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Г</w:t>
            </w:r>
            <w:r w:rsidR="00557934" w:rsidRPr="00557934">
              <w:rPr>
                <w:color w:val="000000"/>
                <w:sz w:val="16"/>
                <w:szCs w:val="16"/>
              </w:rPr>
              <w:t>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185DF7" w:rsidP="001678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ТД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Сатурн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A21E2C" w:rsidRDefault="00AF6CA6" w:rsidP="00C076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A21E2C">
              <w:rPr>
                <w:color w:val="000000"/>
                <w:sz w:val="16"/>
                <w:szCs w:val="16"/>
              </w:rPr>
              <w:t>Городок 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447CD7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Перековка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ДРСУ-5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AF6CA6" w:rsidP="00C076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База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Ханты-Мансийскгаз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214" w:rsidRDefault="00CA4214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ул.Газовиков – ул.Мира – ул.Студенческая – </w:t>
            </w:r>
          </w:p>
          <w:p w:rsidR="00557934" w:rsidRPr="00557934" w:rsidRDefault="00CA4214" w:rsidP="00167875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ул.Строителей – ул.Чехова – ул.Калинина – ул.Рознина – ул.Энгельса – ул.Гагарина – ул.Свободы – ул.Луговая – ул.Заводская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ул.Луговая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ул.Свободы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ул.Энгельса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ул.Рознина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ул.Калинина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ул.Чехова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ул.Строителей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ул.Студенческая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ул.Восточная объездная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ул.Мира </w:t>
            </w:r>
            <w:r w:rsidR="002D1DAE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ул.</w:t>
            </w:r>
            <w:r w:rsidR="00557934" w:rsidRPr="00557934">
              <w:rPr>
                <w:color w:val="000000"/>
                <w:sz w:val="16"/>
                <w:szCs w:val="16"/>
              </w:rPr>
              <w:t>Газовиков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CA4214">
              <w:rPr>
                <w:color w:val="000000"/>
                <w:sz w:val="16"/>
                <w:szCs w:val="16"/>
              </w:rPr>
              <w:t>ротяженность маршрута – 27,9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8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89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13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D14BEE" w:rsidP="00D14BE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AF6CA6">
              <w:rPr>
                <w:color w:val="000000"/>
                <w:sz w:val="16"/>
                <w:szCs w:val="16"/>
              </w:rPr>
              <w:t>мкр.Солнечный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AF6CA6">
              <w:rPr>
                <w:color w:val="000000"/>
                <w:sz w:val="16"/>
                <w:szCs w:val="16"/>
              </w:rPr>
              <w:t xml:space="preserve"> </w:t>
            </w:r>
            <w:r w:rsidR="00455E50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«ТД</w:t>
            </w:r>
            <w:r w:rsidR="00AF6CA6">
              <w:rPr>
                <w:color w:val="000000"/>
                <w:sz w:val="16"/>
                <w:szCs w:val="16"/>
              </w:rPr>
              <w:t xml:space="preserve"> «</w:t>
            </w:r>
            <w:r w:rsidR="00557934" w:rsidRPr="00557934">
              <w:rPr>
                <w:color w:val="000000"/>
                <w:sz w:val="16"/>
                <w:szCs w:val="16"/>
              </w:rPr>
              <w:t>Сатурн</w:t>
            </w:r>
            <w:r w:rsidR="00AF6CA6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75" w:rsidRDefault="00AF6CA6" w:rsidP="004C2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Солнечная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мкр.Солнечный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Ферма Г</w:t>
            </w:r>
            <w:r w:rsidR="00557934" w:rsidRPr="00557934">
              <w:rPr>
                <w:color w:val="000000"/>
                <w:sz w:val="16"/>
                <w:szCs w:val="16"/>
              </w:rPr>
              <w:t>орная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Аэропорт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AF6CA6" w:rsidP="001678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МУП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Горсвет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Промышленная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Конева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ТД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Сатурн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Конева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Авторечвокзал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4C26C1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Тех.участок</w:t>
            </w:r>
            <w:r w:rsidR="004C26C1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A21E2C" w:rsidRDefault="004C26C1" w:rsidP="00C076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Промышленная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№6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D5DC9" w:rsidRPr="00557934">
              <w:rPr>
                <w:color w:val="000000"/>
                <w:sz w:val="16"/>
                <w:szCs w:val="16"/>
              </w:rPr>
              <w:t>Тран</w:t>
            </w:r>
            <w:r w:rsidR="005D5DC9">
              <w:rPr>
                <w:color w:val="000000"/>
                <w:sz w:val="16"/>
                <w:szCs w:val="16"/>
              </w:rPr>
              <w:t>с</w:t>
            </w:r>
            <w:r w:rsidR="005D5DC9" w:rsidRPr="00557934">
              <w:rPr>
                <w:color w:val="000000"/>
                <w:sz w:val="16"/>
                <w:szCs w:val="16"/>
              </w:rPr>
              <w:t>аге</w:t>
            </w:r>
            <w:r w:rsidR="005D5DC9">
              <w:rPr>
                <w:color w:val="000000"/>
                <w:sz w:val="16"/>
                <w:szCs w:val="16"/>
              </w:rPr>
              <w:t>н</w:t>
            </w:r>
            <w:r w:rsidR="005D5DC9" w:rsidRPr="00557934">
              <w:rPr>
                <w:color w:val="000000"/>
                <w:sz w:val="16"/>
                <w:szCs w:val="16"/>
              </w:rPr>
              <w:t>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D14BEE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АТП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ДРСУ-5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Обьгаз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Русский двор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Аэропорт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Автокемпинг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</w:p>
          <w:p w:rsidR="00557934" w:rsidRPr="00557934" w:rsidRDefault="00557934" w:rsidP="00C076D6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 </w:t>
            </w:r>
            <w:r w:rsidR="00E348A8">
              <w:rPr>
                <w:color w:val="000000"/>
                <w:sz w:val="16"/>
                <w:szCs w:val="16"/>
              </w:rPr>
              <w:t>«</w:t>
            </w:r>
            <w:r w:rsidR="00D14BEE">
              <w:rPr>
                <w:color w:val="000000"/>
                <w:sz w:val="16"/>
                <w:szCs w:val="16"/>
              </w:rPr>
              <w:t>Ферма Г</w:t>
            </w:r>
            <w:r w:rsidRPr="00557934">
              <w:rPr>
                <w:color w:val="000000"/>
                <w:sz w:val="16"/>
                <w:szCs w:val="16"/>
              </w:rPr>
              <w:t>орная</w:t>
            </w:r>
            <w:r w:rsidR="00E348A8">
              <w:rPr>
                <w:color w:val="000000"/>
                <w:sz w:val="16"/>
                <w:szCs w:val="16"/>
              </w:rPr>
              <w:t>»</w:t>
            </w:r>
            <w:r w:rsidRPr="00557934">
              <w:rPr>
                <w:color w:val="000000"/>
                <w:sz w:val="16"/>
                <w:szCs w:val="16"/>
              </w:rPr>
              <w:t xml:space="preserve">, </w:t>
            </w:r>
            <w:r w:rsidR="00E348A8">
              <w:rPr>
                <w:color w:val="000000"/>
                <w:sz w:val="16"/>
                <w:szCs w:val="16"/>
              </w:rPr>
              <w:t>«мкр.</w:t>
            </w:r>
            <w:r w:rsidRPr="00557934">
              <w:rPr>
                <w:color w:val="000000"/>
                <w:sz w:val="16"/>
                <w:szCs w:val="16"/>
              </w:rPr>
              <w:t>Солнечный</w:t>
            </w:r>
            <w:r w:rsidR="00E348A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875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ул.Солнечная – ул.Тобольский тракт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Мира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</w:t>
            </w:r>
            <w:r>
              <w:rPr>
                <w:color w:val="000000"/>
                <w:sz w:val="16"/>
                <w:szCs w:val="16"/>
              </w:rPr>
              <w:t xml:space="preserve">л.Калинина – ул.Пионерская – ул.Энгельса – </w:t>
            </w:r>
          </w:p>
          <w:p w:rsidR="00167875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ул.Северная – ул.Сирина – ул.Рознина – ул.Обская – ул.Промышленная – ул.Объездная – ул.Луговая – ул.Свободы – ул.Конева – ул.Заводская – ул.Конева – ул.Свободы – ул.Луговая – ул.Объездная – </w:t>
            </w:r>
          </w:p>
          <w:p w:rsidR="00447CD7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="00557934" w:rsidRPr="00557934">
              <w:rPr>
                <w:color w:val="000000"/>
                <w:sz w:val="16"/>
                <w:szCs w:val="16"/>
              </w:rPr>
              <w:t>Ба</w:t>
            </w:r>
            <w:r>
              <w:rPr>
                <w:color w:val="000000"/>
                <w:sz w:val="16"/>
                <w:szCs w:val="16"/>
              </w:rPr>
              <w:t>рабинская – ул.Есенина – ул.Зеленодольская – ул.Объездная – ул.Промышленная – ул.Обская – ул.Рознина – ул.Сирина – ул.Северная – ул.Энгельса – ул.Пионерская – ул.Коминтерна – ул.Комсомольская – ул.Калинина – ул.Мира – ул.</w:t>
            </w:r>
            <w:r w:rsidR="00447CD7">
              <w:rPr>
                <w:color w:val="000000"/>
                <w:sz w:val="16"/>
                <w:szCs w:val="16"/>
              </w:rPr>
              <w:t>Тобольский тракт – п</w:t>
            </w:r>
            <w:r>
              <w:rPr>
                <w:color w:val="000000"/>
                <w:sz w:val="16"/>
                <w:szCs w:val="16"/>
              </w:rPr>
              <w:t xml:space="preserve">одъезд </w:t>
            </w:r>
          </w:p>
          <w:p w:rsidR="00557934" w:rsidRPr="00557934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кемпингу – ул.Тобольский тракт – ул.</w:t>
            </w:r>
            <w:r w:rsidR="00557934" w:rsidRPr="00557934">
              <w:rPr>
                <w:color w:val="000000"/>
                <w:sz w:val="16"/>
                <w:szCs w:val="16"/>
              </w:rPr>
              <w:t>Солнечная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2D1DAE">
              <w:rPr>
                <w:color w:val="000000"/>
                <w:sz w:val="16"/>
                <w:szCs w:val="16"/>
              </w:rPr>
              <w:t>ротяженность маршрута – 40,8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13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124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14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D14BEE" w:rsidP="00D14BEE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E348A8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Городской стадион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E348A8" w:rsidP="00E348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«мкр.</w:t>
            </w:r>
            <w:r w:rsidR="00557934" w:rsidRPr="00557934">
              <w:rPr>
                <w:color w:val="000000"/>
                <w:sz w:val="16"/>
                <w:szCs w:val="16"/>
              </w:rPr>
              <w:t>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E348A8" w:rsidP="00E348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Филиал поликлиники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Набережная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D14BEE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D14BEE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Городской стадион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E348A8" w:rsidP="00C076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Парковая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Назымская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База ВНСС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Набережная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Филиал поликлиники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875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ул.Ямская – ул.Ледовая – ул.Объездная – ул.Луговая – ул.Свободы – ул.Восточная объездная – ул.Строителей – ул.Чехова – ул.Калинина – ул.Пионерская – ул.Энгельса – ул.Гагарина – ул.</w:t>
            </w:r>
            <w:r w:rsidR="00557934" w:rsidRPr="00557934">
              <w:rPr>
                <w:color w:val="000000"/>
                <w:sz w:val="16"/>
                <w:szCs w:val="16"/>
              </w:rPr>
              <w:t>Посадс</w:t>
            </w:r>
            <w:r>
              <w:rPr>
                <w:color w:val="000000"/>
                <w:sz w:val="16"/>
                <w:szCs w:val="16"/>
              </w:rPr>
              <w:t xml:space="preserve">кая – ул.Рябиновая – ул.Защитников Отечества – ул.Югорская – ул.Рябиновая – ул.Лермонтова – ул.Гагарина – пер.Южный – </w:t>
            </w:r>
          </w:p>
          <w:p w:rsidR="00167875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ул.Отрадная – пер.Южный – ул.Гагарина – </w:t>
            </w:r>
          </w:p>
          <w:p w:rsidR="00167875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ул.Лермонтова – ул.Рябиновая – ул.Югорска</w:t>
            </w:r>
            <w:r w:rsidR="00447CD7">
              <w:rPr>
                <w:color w:val="000000"/>
                <w:sz w:val="16"/>
                <w:szCs w:val="16"/>
              </w:rPr>
              <w:t>я – ул.Защитников Отечества – у</w:t>
            </w:r>
            <w:r>
              <w:rPr>
                <w:color w:val="000000"/>
                <w:sz w:val="16"/>
                <w:szCs w:val="16"/>
              </w:rPr>
              <w:t>л.</w:t>
            </w:r>
            <w:r w:rsidR="00557934" w:rsidRPr="00557934">
              <w:rPr>
                <w:color w:val="000000"/>
                <w:sz w:val="16"/>
                <w:szCs w:val="16"/>
              </w:rPr>
              <w:t>Рябинова</w:t>
            </w:r>
            <w:r>
              <w:rPr>
                <w:color w:val="000000"/>
                <w:sz w:val="16"/>
                <w:szCs w:val="16"/>
              </w:rPr>
              <w:t xml:space="preserve">я – </w:t>
            </w:r>
          </w:p>
          <w:p w:rsidR="00557934" w:rsidRPr="00557934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ул.Посадская – ул.Гагарина – ул.Энгельса – ул.Комсомольская – ул.Калинина – ул.Чехова – ул.Строителей – ул.Восточная объездная</w:t>
            </w:r>
            <w:r w:rsidR="00447CD7">
              <w:rPr>
                <w:color w:val="000000"/>
                <w:sz w:val="16"/>
                <w:szCs w:val="16"/>
              </w:rPr>
              <w:t xml:space="preserve"> – ул.Свободы – ул.Луговая – ул.</w:t>
            </w:r>
            <w:r>
              <w:rPr>
                <w:color w:val="000000"/>
                <w:sz w:val="16"/>
                <w:szCs w:val="16"/>
              </w:rPr>
              <w:t>Объездная – ул.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2D1DAE">
              <w:rPr>
                <w:color w:val="000000"/>
                <w:sz w:val="16"/>
                <w:szCs w:val="16"/>
              </w:rPr>
              <w:t>ротяженность маршрута – 34,5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9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15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E348A8" w:rsidP="00B16A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«ул.</w:t>
            </w:r>
            <w:r w:rsidR="00557934" w:rsidRPr="00557934">
              <w:rPr>
                <w:color w:val="000000"/>
                <w:sz w:val="16"/>
                <w:szCs w:val="16"/>
              </w:rPr>
              <w:t>Ключевая</w:t>
            </w:r>
            <w:r w:rsidR="00B16A59"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B16A59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ернохранилище»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552CFC" w:rsidP="00552C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«ул.</w:t>
            </w:r>
            <w:r w:rsidR="00557934" w:rsidRPr="00557934">
              <w:rPr>
                <w:color w:val="000000"/>
                <w:sz w:val="16"/>
                <w:szCs w:val="16"/>
              </w:rPr>
              <w:t>Ключевая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«пос.</w:t>
            </w:r>
            <w:r w:rsidR="00557934" w:rsidRPr="00557934">
              <w:rPr>
                <w:color w:val="000000"/>
                <w:sz w:val="16"/>
                <w:szCs w:val="16"/>
              </w:rPr>
              <w:t>Рыбников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552CFC" w:rsidP="00C076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447CD7">
              <w:rPr>
                <w:color w:val="000000"/>
                <w:sz w:val="16"/>
                <w:szCs w:val="16"/>
              </w:rPr>
              <w:t>Городок 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447CD7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447CD7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447CD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Выставочный </w:t>
            </w:r>
            <w:r w:rsidR="00557934" w:rsidRPr="00557934">
              <w:rPr>
                <w:color w:val="000000"/>
                <w:sz w:val="16"/>
                <w:szCs w:val="16"/>
              </w:rPr>
              <w:lastRenderedPageBreak/>
              <w:t>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Кернохранилище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МУП </w:t>
            </w:r>
            <w:r w:rsidR="00447CD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Горсвет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Менделеева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«м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агазин </w:t>
            </w:r>
            <w:r w:rsidR="00447CD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Юбилейный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пос.Рыбников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ул.Ключевая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DAE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ул.Ключевая – ул.Школьная – ул.Сургутская – ул.Лермонтова – ул.Гагарина – ул.Энгельса – ул.Комсомольская – ул.Калинина – ул.Мира – </w:t>
            </w:r>
          </w:p>
          <w:p w:rsidR="00557934" w:rsidRPr="00557934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ул.Строителей – ул.Студенческая – ул.Мира – ул.Калинина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Рознина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 xml:space="preserve">.Энгельса – ул.Гагарина – </w:t>
            </w:r>
            <w:r>
              <w:rPr>
                <w:color w:val="000000"/>
                <w:sz w:val="16"/>
                <w:szCs w:val="16"/>
              </w:rPr>
              <w:lastRenderedPageBreak/>
              <w:t>ул.Лермонтова – ул.Березовская – ул.Школьная – ул.</w:t>
            </w:r>
            <w:r w:rsidR="00557934" w:rsidRPr="00557934">
              <w:rPr>
                <w:color w:val="000000"/>
                <w:sz w:val="16"/>
                <w:szCs w:val="16"/>
              </w:rPr>
              <w:t>Ключевая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2D1DAE">
              <w:rPr>
                <w:color w:val="000000"/>
                <w:sz w:val="16"/>
                <w:szCs w:val="16"/>
              </w:rPr>
              <w:t>ротяженность маршрута – 19,9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5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92</w:t>
            </w:r>
          </w:p>
        </w:tc>
      </w:tr>
      <w:tr w:rsidR="00FA7D9D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lastRenderedPageBreak/>
              <w:t>16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47CD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Экспоцентр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455E50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Сельхозтехника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Кернохранилище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МУП </w:t>
            </w:r>
            <w:r w:rsidR="00447CD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Горсвет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Школа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</w:t>
            </w:r>
            <w:r w:rsidR="00447CD7">
              <w:rPr>
                <w:color w:val="000000"/>
                <w:sz w:val="16"/>
                <w:szCs w:val="16"/>
              </w:rPr>
              <w:t>с</w:t>
            </w:r>
            <w:r w:rsidR="00557934" w:rsidRPr="00557934">
              <w:rPr>
                <w:color w:val="000000"/>
                <w:sz w:val="16"/>
                <w:szCs w:val="16"/>
              </w:rPr>
              <w:t>аген</w:t>
            </w:r>
            <w:r w:rsidR="00447CD7">
              <w:rPr>
                <w:color w:val="000000"/>
                <w:sz w:val="16"/>
                <w:szCs w:val="16"/>
              </w:rPr>
              <w:t>т</w:t>
            </w:r>
            <w:r w:rsidR="00557934" w:rsidRPr="00557934">
              <w:rPr>
                <w:color w:val="000000"/>
                <w:sz w:val="16"/>
                <w:szCs w:val="16"/>
              </w:rPr>
              <w:t>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Сельхозтехника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№6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ул.Студенческая – ул.Мира – ул.Строителей – ул.Чехова – ул.Калинина – ул.Пионерская – ул.Дзержинского – ул.Ленина – ул.Энгельса – ул.</w:t>
            </w:r>
            <w:r w:rsidR="00557934" w:rsidRPr="00557934">
              <w:rPr>
                <w:color w:val="000000"/>
                <w:sz w:val="16"/>
                <w:szCs w:val="16"/>
              </w:rPr>
              <w:t>Ро</w:t>
            </w:r>
            <w:r>
              <w:rPr>
                <w:color w:val="000000"/>
                <w:sz w:val="16"/>
                <w:szCs w:val="16"/>
              </w:rPr>
              <w:t>знина – ул.Энгельса – ул.Пионерская – ул.Коминтерна – ул.Комсомольская – ул.Калинина – ул.Чехова – ул.Строителей – ул.Пионерская – ул.Светлая – ул.Безноскова – ул.</w:t>
            </w:r>
            <w:r w:rsidR="00557934" w:rsidRPr="00557934">
              <w:rPr>
                <w:color w:val="000000"/>
                <w:sz w:val="16"/>
                <w:szCs w:val="16"/>
              </w:rPr>
              <w:t>Студенческая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2D1DAE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 маршрута 13,8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327E22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5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93</w:t>
            </w:r>
          </w:p>
        </w:tc>
      </w:tr>
      <w:tr w:rsidR="000F6D53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17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447CD7" w:rsidP="00447C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«Гимназия №</w:t>
            </w:r>
            <w:r w:rsidR="00742E37">
              <w:rPr>
                <w:color w:val="000000"/>
                <w:sz w:val="16"/>
                <w:szCs w:val="16"/>
              </w:rPr>
              <w:t>1»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 w:rsidR="00742E37"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Кернохранилище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МУП </w:t>
            </w:r>
            <w:r w:rsidR="00447CD7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Горсвет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Мелиораторов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№5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Городок геологов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Биатлонный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D5DC9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Гимназия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>,</w:t>
            </w:r>
          </w:p>
          <w:p w:rsidR="005D5DC9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Спортивная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447CD7">
              <w:rPr>
                <w:color w:val="000000"/>
                <w:sz w:val="16"/>
                <w:szCs w:val="16"/>
              </w:rPr>
              <w:t>Городок г</w:t>
            </w:r>
            <w:r w:rsidR="00557934" w:rsidRPr="00557934">
              <w:rPr>
                <w:color w:val="000000"/>
                <w:sz w:val="16"/>
                <w:szCs w:val="16"/>
              </w:rPr>
              <w:t>еологов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Гагарина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Главпочтамт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Поликлиника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Медицинская академия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742E37" w:rsidP="005D5D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№3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Теннисный центр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E22" w:rsidRDefault="00327E22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ул.Ямская – ул.</w:t>
            </w:r>
            <w:r w:rsidR="00557934" w:rsidRPr="00557934">
              <w:rPr>
                <w:color w:val="000000"/>
                <w:sz w:val="16"/>
                <w:szCs w:val="16"/>
              </w:rPr>
              <w:t>Лед</w:t>
            </w:r>
            <w:r>
              <w:rPr>
                <w:color w:val="000000"/>
                <w:sz w:val="16"/>
                <w:szCs w:val="16"/>
              </w:rPr>
              <w:t xml:space="preserve">овая – ул.Объездная – ул.Луговая – ул.Свободы – ул.Гагарина – ул.Энгельса – </w:t>
            </w:r>
          </w:p>
          <w:p w:rsidR="00327E22" w:rsidRDefault="00327E22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ул.Комсомольская –ул.Калинина – ул.Чехова – ул.Строителей – ул.Пионерская – ул.Светлая – </w:t>
            </w:r>
          </w:p>
          <w:p w:rsidR="00327E22" w:rsidRDefault="00327E22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ул.Безноскова – ул.Студенческая – ул.Мира – </w:t>
            </w:r>
          </w:p>
          <w:p w:rsidR="00167875" w:rsidRDefault="00327E22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ул.Строителей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Чехова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ул.</w:t>
            </w:r>
            <w:r>
              <w:rPr>
                <w:color w:val="000000"/>
                <w:sz w:val="16"/>
                <w:szCs w:val="16"/>
              </w:rPr>
              <w:t xml:space="preserve">Калинина – ул.Пионерская – ул.Энгельса – ул.Гагарина – </w:t>
            </w:r>
          </w:p>
          <w:p w:rsidR="00557934" w:rsidRPr="00557934" w:rsidRDefault="00327E22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ул.Свободы – ул.Луговая – ул.Барабинская – ул.</w:t>
            </w:r>
            <w:r w:rsidR="00557934" w:rsidRPr="00557934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сенина – ул.Зеленодольская – ул.</w:t>
            </w:r>
            <w:r w:rsidR="00557934" w:rsidRPr="00557934">
              <w:rPr>
                <w:color w:val="000000"/>
                <w:sz w:val="16"/>
                <w:szCs w:val="16"/>
              </w:rPr>
              <w:t>Ямская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327E22">
              <w:rPr>
                <w:color w:val="000000"/>
                <w:sz w:val="16"/>
                <w:szCs w:val="16"/>
              </w:rPr>
              <w:t>ротяженность маршрута – 28,3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10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115</w:t>
            </w:r>
          </w:p>
        </w:tc>
      </w:tr>
      <w:tr w:rsidR="000F6D53" w:rsidRPr="00557934" w:rsidTr="0016787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18</w:t>
            </w:r>
            <w:r w:rsidR="000877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742E37" w:rsidP="00447CD7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«Солдатское поле»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–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BC0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Солдатское поле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167875" w:rsidRDefault="00742E37" w:rsidP="00742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Тех</w:t>
            </w:r>
            <w:r>
              <w:rPr>
                <w:color w:val="000000"/>
                <w:sz w:val="16"/>
                <w:szCs w:val="16"/>
              </w:rPr>
              <w:t>.</w:t>
            </w:r>
            <w:r w:rsidR="00557934" w:rsidRPr="00557934">
              <w:rPr>
                <w:color w:val="000000"/>
                <w:sz w:val="16"/>
                <w:szCs w:val="16"/>
              </w:rPr>
              <w:t>участок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Промышленная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Энгельса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Трансагентство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ЮГУ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00BC0" w:rsidRDefault="00742E37" w:rsidP="00C076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№7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Югорская звезда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Выставочный 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Микрорайон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Доронина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Водолечебница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№1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Горпищекомбинат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Рынок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Олимпийская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Лента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Промышленная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Мостовая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Ледовый дворец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мкр.Южный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</w:p>
          <w:p w:rsidR="00557934" w:rsidRPr="00557934" w:rsidRDefault="00742E37" w:rsidP="001678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«ш</w:t>
            </w:r>
            <w:r w:rsidR="00557934" w:rsidRPr="00557934">
              <w:rPr>
                <w:color w:val="000000"/>
                <w:sz w:val="16"/>
                <w:szCs w:val="16"/>
              </w:rPr>
              <w:t>кола №2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447CD7">
              <w:rPr>
                <w:color w:val="000000"/>
                <w:sz w:val="16"/>
                <w:szCs w:val="16"/>
              </w:rPr>
              <w:t>П</w:t>
            </w:r>
            <w:r w:rsidR="00557934" w:rsidRPr="00557934">
              <w:rPr>
                <w:color w:val="000000"/>
                <w:sz w:val="16"/>
                <w:szCs w:val="16"/>
              </w:rPr>
              <w:t>лощадь Свободы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Лермонтова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 w:rsidR="00167875"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Телецентр</w:t>
            </w:r>
            <w:r>
              <w:rPr>
                <w:color w:val="000000"/>
                <w:sz w:val="16"/>
                <w:szCs w:val="16"/>
              </w:rPr>
              <w:t>»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="00557934" w:rsidRPr="00557934">
              <w:rPr>
                <w:color w:val="000000"/>
                <w:sz w:val="16"/>
                <w:szCs w:val="16"/>
              </w:rPr>
              <w:t>Солдатское поле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875" w:rsidRDefault="00447CD7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ул.Защитников О</w:t>
            </w:r>
            <w:r w:rsidR="00327E22">
              <w:rPr>
                <w:color w:val="000000"/>
                <w:sz w:val="16"/>
                <w:szCs w:val="16"/>
              </w:rPr>
              <w:t>течества – ул.Рябиновая – ул.Югорская – ул.Гагарина – ул.Свободы – ул.Луговая – ул.Объездная – ул.Энгельса – ул.Пионерская – ул.Коминтерна – ул.</w:t>
            </w:r>
            <w:r w:rsidR="00557934" w:rsidRPr="00557934">
              <w:rPr>
                <w:color w:val="000000"/>
                <w:sz w:val="16"/>
                <w:szCs w:val="16"/>
              </w:rPr>
              <w:t>Комсомоль</w:t>
            </w:r>
            <w:r w:rsidR="00327E22">
              <w:rPr>
                <w:color w:val="000000"/>
                <w:sz w:val="16"/>
                <w:szCs w:val="16"/>
              </w:rPr>
              <w:t xml:space="preserve">ская – ул.Дзержинского – </w:t>
            </w:r>
          </w:p>
          <w:p w:rsidR="00557934" w:rsidRPr="00557934" w:rsidRDefault="00327E22" w:rsidP="000877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ул.Карла Маркса – ул.Чехова – ул.Строителей – ул.Студенческая – ул.Восточная объездная – ул.Чехова – ул.Дзержинского – ул.Пионерская – ул.Энгельса – ул.Объездная – ул.Луговая – ул.Свободы – ул.Гагарина – ул.</w:t>
            </w:r>
            <w:r w:rsidR="00557934" w:rsidRPr="00557934">
              <w:rPr>
                <w:color w:val="000000"/>
                <w:sz w:val="16"/>
                <w:szCs w:val="16"/>
              </w:rPr>
              <w:t xml:space="preserve">Югорская </w:t>
            </w:r>
            <w:r>
              <w:rPr>
                <w:color w:val="000000"/>
                <w:sz w:val="16"/>
                <w:szCs w:val="16"/>
              </w:rPr>
              <w:t>– ул.</w:t>
            </w:r>
            <w:r w:rsidR="00447CD7">
              <w:rPr>
                <w:color w:val="000000"/>
                <w:sz w:val="16"/>
                <w:szCs w:val="16"/>
              </w:rPr>
              <w:t>Защитников О</w:t>
            </w:r>
            <w:r w:rsidR="00557934" w:rsidRPr="00557934">
              <w:rPr>
                <w:color w:val="000000"/>
                <w:sz w:val="16"/>
                <w:szCs w:val="16"/>
              </w:rPr>
              <w:t>течества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п</w:t>
            </w:r>
            <w:r w:rsidR="00327E22">
              <w:rPr>
                <w:color w:val="000000"/>
                <w:sz w:val="16"/>
                <w:szCs w:val="16"/>
              </w:rPr>
              <w:t>ротяженность маршрута – 31,2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65B42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по </w:t>
            </w:r>
            <w:r w:rsidRPr="00557934">
              <w:rPr>
                <w:bCs/>
                <w:color w:val="000000"/>
                <w:sz w:val="16"/>
                <w:szCs w:val="16"/>
              </w:rPr>
              <w:t>нерегулируемым</w:t>
            </w:r>
            <w:r w:rsidRPr="00557934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934" w:rsidRPr="00557934" w:rsidRDefault="00557934" w:rsidP="0016787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 xml:space="preserve">Автобус малого класса </w:t>
            </w:r>
            <w:r w:rsidR="00167875">
              <w:rPr>
                <w:color w:val="000000"/>
                <w:sz w:val="16"/>
                <w:szCs w:val="16"/>
              </w:rPr>
              <w:t>–</w:t>
            </w:r>
            <w:r w:rsidRPr="00557934">
              <w:rPr>
                <w:color w:val="000000"/>
                <w:sz w:val="16"/>
                <w:szCs w:val="16"/>
              </w:rPr>
              <w:t xml:space="preserve"> 7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34" w:rsidRPr="00557934" w:rsidRDefault="00557934" w:rsidP="000877D0">
            <w:pPr>
              <w:jc w:val="center"/>
              <w:rPr>
                <w:color w:val="000000"/>
                <w:sz w:val="16"/>
                <w:szCs w:val="16"/>
              </w:rPr>
            </w:pPr>
            <w:r w:rsidRPr="00557934">
              <w:rPr>
                <w:color w:val="000000"/>
                <w:sz w:val="16"/>
                <w:szCs w:val="16"/>
              </w:rPr>
              <w:t>87</w:t>
            </w:r>
          </w:p>
        </w:tc>
      </w:tr>
    </w:tbl>
    <w:p w:rsidR="00557934" w:rsidRPr="00832789" w:rsidRDefault="00557934" w:rsidP="00C076D6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sectPr w:rsidR="00557934" w:rsidRPr="00832789" w:rsidSect="00C076D6">
      <w:headerReference w:type="default" r:id="rId9"/>
      <w:headerReference w:type="first" r:id="rId10"/>
      <w:pgSz w:w="16838" w:h="11906" w:orient="landscape"/>
      <w:pgMar w:top="993" w:right="1134" w:bottom="1559" w:left="1418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F9" w:rsidRDefault="008669F9" w:rsidP="00D62194">
      <w:r>
        <w:separator/>
      </w:r>
    </w:p>
  </w:endnote>
  <w:endnote w:type="continuationSeparator" w:id="0">
    <w:p w:rsidR="008669F9" w:rsidRDefault="008669F9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F9" w:rsidRDefault="008669F9" w:rsidP="00D62194">
      <w:r>
        <w:separator/>
      </w:r>
    </w:p>
  </w:footnote>
  <w:footnote w:type="continuationSeparator" w:id="0">
    <w:p w:rsidR="008669F9" w:rsidRDefault="008669F9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22" w:rsidRDefault="00327E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0BAB">
      <w:rPr>
        <w:noProof/>
      </w:rPr>
      <w:t>2</w:t>
    </w:r>
    <w:r>
      <w:fldChar w:fldCharType="end"/>
    </w:r>
  </w:p>
  <w:p w:rsidR="00327E22" w:rsidRDefault="00327E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D6" w:rsidRDefault="00C076D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290C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75" w:rsidRDefault="001678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290C">
      <w:rPr>
        <w:noProof/>
      </w:rPr>
      <w:t>2</w:t>
    </w:r>
    <w:r>
      <w:fldChar w:fldCharType="end"/>
    </w:r>
  </w:p>
  <w:p w:rsidR="00167875" w:rsidRDefault="00167875">
    <w:pPr>
      <w:pStyle w:val="a7"/>
    </w:pPr>
  </w:p>
  <w:p w:rsidR="003A171D" w:rsidRDefault="003A17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615C9F"/>
    <w:multiLevelType w:val="multilevel"/>
    <w:tmpl w:val="CD2ED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7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2151" w:hanging="1080"/>
      </w:pPr>
    </w:lvl>
    <w:lvl w:ilvl="4">
      <w:start w:val="1"/>
      <w:numFmt w:val="decimal"/>
      <w:isLgl/>
      <w:lvlText w:val="%1.%2.%3.%4.%5."/>
      <w:lvlJc w:val="left"/>
      <w:pPr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ind w:left="3225" w:hanging="1440"/>
      </w:pPr>
    </w:lvl>
    <w:lvl w:ilvl="6">
      <w:start w:val="1"/>
      <w:numFmt w:val="decimal"/>
      <w:isLgl/>
      <w:lvlText w:val="%1.%2.%3.%4.%5.%6.%7."/>
      <w:lvlJc w:val="left"/>
      <w:pPr>
        <w:ind w:left="3582" w:hanging="1440"/>
      </w:p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</w:lvl>
  </w:abstractNum>
  <w:abstractNum w:abstractNumId="2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5D11A5"/>
    <w:multiLevelType w:val="hybridMultilevel"/>
    <w:tmpl w:val="9F9465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9"/>
    <w:rsid w:val="00004FFD"/>
    <w:rsid w:val="00013CC3"/>
    <w:rsid w:val="0002433F"/>
    <w:rsid w:val="00031B26"/>
    <w:rsid w:val="000365C7"/>
    <w:rsid w:val="00040EC5"/>
    <w:rsid w:val="00041B00"/>
    <w:rsid w:val="00044F07"/>
    <w:rsid w:val="00046ADF"/>
    <w:rsid w:val="00061086"/>
    <w:rsid w:val="00065B42"/>
    <w:rsid w:val="00077CA1"/>
    <w:rsid w:val="00085BAB"/>
    <w:rsid w:val="000877D0"/>
    <w:rsid w:val="000C1CD0"/>
    <w:rsid w:val="000C5899"/>
    <w:rsid w:val="000C58A1"/>
    <w:rsid w:val="000C5B72"/>
    <w:rsid w:val="000D31E5"/>
    <w:rsid w:val="000D401A"/>
    <w:rsid w:val="000E2700"/>
    <w:rsid w:val="000F6D53"/>
    <w:rsid w:val="001109E6"/>
    <w:rsid w:val="00115F31"/>
    <w:rsid w:val="00120A65"/>
    <w:rsid w:val="001336AB"/>
    <w:rsid w:val="00143B2C"/>
    <w:rsid w:val="00145824"/>
    <w:rsid w:val="001510E6"/>
    <w:rsid w:val="00167875"/>
    <w:rsid w:val="001705A5"/>
    <w:rsid w:val="00181704"/>
    <w:rsid w:val="00185DF7"/>
    <w:rsid w:val="0019192D"/>
    <w:rsid w:val="001A1677"/>
    <w:rsid w:val="001A5964"/>
    <w:rsid w:val="001C4143"/>
    <w:rsid w:val="001C706D"/>
    <w:rsid w:val="001D3681"/>
    <w:rsid w:val="001E4D2C"/>
    <w:rsid w:val="001F4E64"/>
    <w:rsid w:val="001F6543"/>
    <w:rsid w:val="00203178"/>
    <w:rsid w:val="00203591"/>
    <w:rsid w:val="0021144E"/>
    <w:rsid w:val="00221BAF"/>
    <w:rsid w:val="00231A45"/>
    <w:rsid w:val="00244D69"/>
    <w:rsid w:val="00266A26"/>
    <w:rsid w:val="0026719B"/>
    <w:rsid w:val="00271C4F"/>
    <w:rsid w:val="00271DA8"/>
    <w:rsid w:val="00273777"/>
    <w:rsid w:val="0028147E"/>
    <w:rsid w:val="002967D2"/>
    <w:rsid w:val="002D1DAE"/>
    <w:rsid w:val="002D2039"/>
    <w:rsid w:val="002D2A0A"/>
    <w:rsid w:val="002D42DB"/>
    <w:rsid w:val="002F1452"/>
    <w:rsid w:val="00307CEC"/>
    <w:rsid w:val="00327E22"/>
    <w:rsid w:val="003342D4"/>
    <w:rsid w:val="003435A3"/>
    <w:rsid w:val="00343BAD"/>
    <w:rsid w:val="00346D03"/>
    <w:rsid w:val="00361A83"/>
    <w:rsid w:val="00362098"/>
    <w:rsid w:val="003878B8"/>
    <w:rsid w:val="00395E2F"/>
    <w:rsid w:val="003A171D"/>
    <w:rsid w:val="003A3121"/>
    <w:rsid w:val="003A40DD"/>
    <w:rsid w:val="003B0918"/>
    <w:rsid w:val="003B63D8"/>
    <w:rsid w:val="003E1DFA"/>
    <w:rsid w:val="003E5DE7"/>
    <w:rsid w:val="003F3B2B"/>
    <w:rsid w:val="00410A7B"/>
    <w:rsid w:val="00412B37"/>
    <w:rsid w:val="004130BB"/>
    <w:rsid w:val="004139BF"/>
    <w:rsid w:val="00416811"/>
    <w:rsid w:val="00447CD7"/>
    <w:rsid w:val="00455E50"/>
    <w:rsid w:val="0046212D"/>
    <w:rsid w:val="004A07C1"/>
    <w:rsid w:val="004A12F6"/>
    <w:rsid w:val="004B4B2B"/>
    <w:rsid w:val="004C26C1"/>
    <w:rsid w:val="004D06C9"/>
    <w:rsid w:val="00500BC0"/>
    <w:rsid w:val="005129BE"/>
    <w:rsid w:val="0051770C"/>
    <w:rsid w:val="0052357A"/>
    <w:rsid w:val="00525ACF"/>
    <w:rsid w:val="00537839"/>
    <w:rsid w:val="00545829"/>
    <w:rsid w:val="005467A2"/>
    <w:rsid w:val="00552CFC"/>
    <w:rsid w:val="00556214"/>
    <w:rsid w:val="00557934"/>
    <w:rsid w:val="00594227"/>
    <w:rsid w:val="005D042C"/>
    <w:rsid w:val="005D49D4"/>
    <w:rsid w:val="005D4F07"/>
    <w:rsid w:val="005D5DC9"/>
    <w:rsid w:val="005E2588"/>
    <w:rsid w:val="005F01FE"/>
    <w:rsid w:val="005F5604"/>
    <w:rsid w:val="00650032"/>
    <w:rsid w:val="006526B3"/>
    <w:rsid w:val="00665F4E"/>
    <w:rsid w:val="00696769"/>
    <w:rsid w:val="006A1815"/>
    <w:rsid w:val="006B7E7A"/>
    <w:rsid w:val="006C2582"/>
    <w:rsid w:val="00712AC7"/>
    <w:rsid w:val="00716448"/>
    <w:rsid w:val="00723EB5"/>
    <w:rsid w:val="00725C88"/>
    <w:rsid w:val="00742E37"/>
    <w:rsid w:val="00761AA7"/>
    <w:rsid w:val="00767C2B"/>
    <w:rsid w:val="00774DFF"/>
    <w:rsid w:val="007849F6"/>
    <w:rsid w:val="007904A3"/>
    <w:rsid w:val="007A0F50"/>
    <w:rsid w:val="007E1E3F"/>
    <w:rsid w:val="007E3D16"/>
    <w:rsid w:val="007E538A"/>
    <w:rsid w:val="007F19F5"/>
    <w:rsid w:val="00817806"/>
    <w:rsid w:val="00820966"/>
    <w:rsid w:val="00826FEC"/>
    <w:rsid w:val="00832789"/>
    <w:rsid w:val="008337D9"/>
    <w:rsid w:val="00834882"/>
    <w:rsid w:val="008379AD"/>
    <w:rsid w:val="00844B12"/>
    <w:rsid w:val="00860441"/>
    <w:rsid w:val="008649D5"/>
    <w:rsid w:val="008669F9"/>
    <w:rsid w:val="00874529"/>
    <w:rsid w:val="00881328"/>
    <w:rsid w:val="008B2B5B"/>
    <w:rsid w:val="008B6289"/>
    <w:rsid w:val="008B7D5D"/>
    <w:rsid w:val="008C3140"/>
    <w:rsid w:val="008C3DFB"/>
    <w:rsid w:val="008D05EF"/>
    <w:rsid w:val="008E1D9A"/>
    <w:rsid w:val="0091456B"/>
    <w:rsid w:val="0092290C"/>
    <w:rsid w:val="00936E7D"/>
    <w:rsid w:val="00945D18"/>
    <w:rsid w:val="00951F93"/>
    <w:rsid w:val="00966812"/>
    <w:rsid w:val="00980D5D"/>
    <w:rsid w:val="00990F15"/>
    <w:rsid w:val="009A0BAB"/>
    <w:rsid w:val="009C7126"/>
    <w:rsid w:val="009E32E4"/>
    <w:rsid w:val="00A035D6"/>
    <w:rsid w:val="00A13850"/>
    <w:rsid w:val="00A152C1"/>
    <w:rsid w:val="00A21DFA"/>
    <w:rsid w:val="00A21E2C"/>
    <w:rsid w:val="00A45834"/>
    <w:rsid w:val="00A50C5B"/>
    <w:rsid w:val="00A71B8C"/>
    <w:rsid w:val="00A85921"/>
    <w:rsid w:val="00A96B26"/>
    <w:rsid w:val="00AC5C07"/>
    <w:rsid w:val="00AC603D"/>
    <w:rsid w:val="00AD0BF1"/>
    <w:rsid w:val="00AD7AE0"/>
    <w:rsid w:val="00AE25CB"/>
    <w:rsid w:val="00AF6CA6"/>
    <w:rsid w:val="00B00128"/>
    <w:rsid w:val="00B13087"/>
    <w:rsid w:val="00B16A59"/>
    <w:rsid w:val="00B46594"/>
    <w:rsid w:val="00B50E1C"/>
    <w:rsid w:val="00B6296F"/>
    <w:rsid w:val="00B81BF7"/>
    <w:rsid w:val="00B93B34"/>
    <w:rsid w:val="00BA1973"/>
    <w:rsid w:val="00BB147F"/>
    <w:rsid w:val="00BB26BC"/>
    <w:rsid w:val="00BB4306"/>
    <w:rsid w:val="00BB6474"/>
    <w:rsid w:val="00BC42C6"/>
    <w:rsid w:val="00BC722F"/>
    <w:rsid w:val="00BD2B7F"/>
    <w:rsid w:val="00BE1A00"/>
    <w:rsid w:val="00BF43C4"/>
    <w:rsid w:val="00C052DA"/>
    <w:rsid w:val="00C076D6"/>
    <w:rsid w:val="00C1257E"/>
    <w:rsid w:val="00C12F5C"/>
    <w:rsid w:val="00C45E2C"/>
    <w:rsid w:val="00C7689B"/>
    <w:rsid w:val="00C845AF"/>
    <w:rsid w:val="00C91A78"/>
    <w:rsid w:val="00C9369A"/>
    <w:rsid w:val="00CA4214"/>
    <w:rsid w:val="00CA4B5F"/>
    <w:rsid w:val="00CB325D"/>
    <w:rsid w:val="00CC1769"/>
    <w:rsid w:val="00CD3286"/>
    <w:rsid w:val="00CE1967"/>
    <w:rsid w:val="00CF2B73"/>
    <w:rsid w:val="00CF4EB1"/>
    <w:rsid w:val="00CF5814"/>
    <w:rsid w:val="00CF7853"/>
    <w:rsid w:val="00D051D2"/>
    <w:rsid w:val="00D14BEE"/>
    <w:rsid w:val="00D3445D"/>
    <w:rsid w:val="00D56091"/>
    <w:rsid w:val="00D62194"/>
    <w:rsid w:val="00D63A1C"/>
    <w:rsid w:val="00D72EC8"/>
    <w:rsid w:val="00D83614"/>
    <w:rsid w:val="00D85F79"/>
    <w:rsid w:val="00D92D66"/>
    <w:rsid w:val="00DA52E7"/>
    <w:rsid w:val="00DA5BFE"/>
    <w:rsid w:val="00DA6F1D"/>
    <w:rsid w:val="00DC1F83"/>
    <w:rsid w:val="00DD5438"/>
    <w:rsid w:val="00DE1F5C"/>
    <w:rsid w:val="00DE507A"/>
    <w:rsid w:val="00DE5D4F"/>
    <w:rsid w:val="00DF4CC9"/>
    <w:rsid w:val="00E03E9E"/>
    <w:rsid w:val="00E16281"/>
    <w:rsid w:val="00E206F4"/>
    <w:rsid w:val="00E2179A"/>
    <w:rsid w:val="00E25D00"/>
    <w:rsid w:val="00E348A8"/>
    <w:rsid w:val="00E34B40"/>
    <w:rsid w:val="00E35DEB"/>
    <w:rsid w:val="00E63A27"/>
    <w:rsid w:val="00E72604"/>
    <w:rsid w:val="00E72AAE"/>
    <w:rsid w:val="00E91467"/>
    <w:rsid w:val="00EC4150"/>
    <w:rsid w:val="00EC4FD6"/>
    <w:rsid w:val="00EE65FA"/>
    <w:rsid w:val="00F343CB"/>
    <w:rsid w:val="00F34E44"/>
    <w:rsid w:val="00F45F1B"/>
    <w:rsid w:val="00F61C33"/>
    <w:rsid w:val="00F63D13"/>
    <w:rsid w:val="00F73951"/>
    <w:rsid w:val="00F82717"/>
    <w:rsid w:val="00F84D27"/>
    <w:rsid w:val="00F95027"/>
    <w:rsid w:val="00F96CA7"/>
    <w:rsid w:val="00FA7D9D"/>
    <w:rsid w:val="00FB0DDD"/>
    <w:rsid w:val="00FC1FB2"/>
    <w:rsid w:val="00FC2C6F"/>
    <w:rsid w:val="00FC7F54"/>
    <w:rsid w:val="00FD5D32"/>
    <w:rsid w:val="00FD788D"/>
    <w:rsid w:val="00FE1CF3"/>
    <w:rsid w:val="00FE4183"/>
    <w:rsid w:val="00FE71D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2194"/>
    <w:rPr>
      <w:sz w:val="28"/>
      <w:szCs w:val="28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styleId="af7">
    <w:name w:val="Emphasis"/>
    <w:qFormat/>
    <w:rsid w:val="0051770C"/>
    <w:rPr>
      <w:i/>
      <w:iCs/>
    </w:rPr>
  </w:style>
  <w:style w:type="paragraph" w:customStyle="1" w:styleId="ConsPlusNonformat">
    <w:name w:val="ConsPlusNonformat"/>
    <w:rsid w:val="00E35D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B629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B6296F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2194"/>
    <w:rPr>
      <w:sz w:val="28"/>
      <w:szCs w:val="28"/>
    </w:rPr>
  </w:style>
  <w:style w:type="paragraph" w:styleId="a3">
    <w:name w:val="Balloon Text"/>
    <w:basedOn w:val="a"/>
    <w:link w:val="a4"/>
    <w:uiPriority w:val="99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C414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D06C9"/>
  </w:style>
  <w:style w:type="character" w:styleId="af7">
    <w:name w:val="Emphasis"/>
    <w:qFormat/>
    <w:rsid w:val="0051770C"/>
    <w:rPr>
      <w:i/>
      <w:iCs/>
    </w:rPr>
  </w:style>
  <w:style w:type="paragraph" w:customStyle="1" w:styleId="ConsPlusNonformat">
    <w:name w:val="ConsPlusNonformat"/>
    <w:rsid w:val="00E35D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B629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B6296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Журавлев Виталий Витальевич</cp:lastModifiedBy>
  <cp:revision>2</cp:revision>
  <cp:lastPrinted>2018-10-01T09:49:00Z</cp:lastPrinted>
  <dcterms:created xsi:type="dcterms:W3CDTF">2018-10-22T09:39:00Z</dcterms:created>
  <dcterms:modified xsi:type="dcterms:W3CDTF">2018-10-22T09:39:00Z</dcterms:modified>
</cp:coreProperties>
</file>