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6F6A73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05A9" w:rsidRDefault="00AB05A9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 201</w:t>
      </w:r>
      <w:r w:rsidR="00AE0327">
        <w:rPr>
          <w:rFonts w:ascii="Times New Roman" w:hAnsi="Times New Roman"/>
          <w:sz w:val="28"/>
          <w:szCs w:val="28"/>
        </w:rPr>
        <w:t>8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00E21">
        <w:rPr>
          <w:rFonts w:ascii="Times New Roman" w:hAnsi="Times New Roman"/>
          <w:sz w:val="28"/>
          <w:szCs w:val="28"/>
        </w:rPr>
        <w:t xml:space="preserve">            </w:t>
      </w:r>
      <w:r w:rsidRPr="00E031C8">
        <w:rPr>
          <w:rFonts w:ascii="Times New Roman" w:hAnsi="Times New Roman"/>
          <w:sz w:val="28"/>
          <w:szCs w:val="28"/>
        </w:rPr>
        <w:t>№ ______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3413" w:rsidRPr="00553413" w:rsidRDefault="00553413" w:rsidP="005534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1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553413" w:rsidRPr="00553413" w:rsidRDefault="00553413" w:rsidP="005534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1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</w:p>
    <w:p w:rsidR="00553413" w:rsidRPr="00553413" w:rsidRDefault="00553413" w:rsidP="005534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13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Ханты-Мансийска от 10.10.2013 №1272 </w:t>
      </w:r>
    </w:p>
    <w:p w:rsidR="00553413" w:rsidRPr="00553413" w:rsidRDefault="00553413" w:rsidP="005534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13">
        <w:rPr>
          <w:rFonts w:ascii="Times New Roman" w:eastAsia="Times New Roman" w:hAnsi="Times New Roman"/>
          <w:sz w:val="28"/>
          <w:szCs w:val="28"/>
          <w:lang w:eastAsia="ru-RU"/>
        </w:rPr>
        <w:t xml:space="preserve">«О муниципальной программе </w:t>
      </w:r>
    </w:p>
    <w:p w:rsidR="00553413" w:rsidRPr="00553413" w:rsidRDefault="00553413" w:rsidP="005534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13"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физической культуры и спорта </w:t>
      </w:r>
    </w:p>
    <w:p w:rsidR="00553413" w:rsidRPr="00553413" w:rsidRDefault="00553413" w:rsidP="005534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13">
        <w:rPr>
          <w:rFonts w:ascii="Times New Roman" w:eastAsia="Times New Roman" w:hAnsi="Times New Roman"/>
          <w:sz w:val="28"/>
          <w:szCs w:val="28"/>
          <w:lang w:eastAsia="ru-RU"/>
        </w:rPr>
        <w:t>в городе Ханты-Мансийске на 2016 – 2020 годы»</w:t>
      </w:r>
    </w:p>
    <w:p w:rsidR="00AE1B8E" w:rsidRDefault="00AE1B8E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2EB" w:rsidRPr="00E031C8" w:rsidRDefault="00990131" w:rsidP="00B24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0131">
        <w:rPr>
          <w:rFonts w:ascii="Times New Roman" w:hAnsi="Times New Roman"/>
          <w:sz w:val="28"/>
          <w:szCs w:val="28"/>
        </w:rPr>
        <w:t>В соответствии с приказ</w:t>
      </w:r>
      <w:r>
        <w:rPr>
          <w:rFonts w:ascii="Times New Roman" w:hAnsi="Times New Roman"/>
          <w:sz w:val="28"/>
          <w:szCs w:val="28"/>
        </w:rPr>
        <w:t>ами</w:t>
      </w:r>
      <w:r w:rsidRPr="00990131">
        <w:rPr>
          <w:rFonts w:ascii="Times New Roman" w:hAnsi="Times New Roman"/>
          <w:sz w:val="28"/>
          <w:szCs w:val="28"/>
        </w:rPr>
        <w:t xml:space="preserve"> 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990131">
        <w:rPr>
          <w:rFonts w:ascii="Times New Roman" w:hAnsi="Times New Roman"/>
          <w:sz w:val="28"/>
          <w:szCs w:val="28"/>
        </w:rPr>
        <w:t>спорта 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Pr="00990131">
        <w:rPr>
          <w:rFonts w:ascii="Times New Roman" w:hAnsi="Times New Roman"/>
          <w:sz w:val="28"/>
          <w:szCs w:val="28"/>
        </w:rPr>
        <w:t xml:space="preserve"> от 30.12.2016 №1368 «О порядке использования организациями, осуществляющими спортивную подготовку, в своих наименованиях слова «олимпийский» или образованных на его основе слов и словосочетаний», от 30.10.2015 №999 «Об утверждении требований к обеспечению подготовки спортивного резерва для спортивных сборных команд Росс</w:t>
      </w:r>
      <w:r>
        <w:rPr>
          <w:rFonts w:ascii="Times New Roman" w:hAnsi="Times New Roman"/>
          <w:sz w:val="28"/>
          <w:szCs w:val="28"/>
        </w:rPr>
        <w:t>ийской Федерации»,</w:t>
      </w:r>
      <w:r w:rsidRPr="00990131">
        <w:t xml:space="preserve"> </w:t>
      </w:r>
      <w:r w:rsidRPr="00990131">
        <w:rPr>
          <w:rFonts w:ascii="Times New Roman" w:hAnsi="Times New Roman"/>
          <w:sz w:val="28"/>
          <w:szCs w:val="28"/>
        </w:rPr>
        <w:t>постановлением Администрации города Ханты-Мансийска от 08.12.2014 №1191 «О программах города Ханты-Мансийска»</w:t>
      </w:r>
      <w:r>
        <w:rPr>
          <w:rFonts w:ascii="Times New Roman" w:hAnsi="Times New Roman"/>
          <w:sz w:val="28"/>
          <w:szCs w:val="28"/>
        </w:rPr>
        <w:t>, н</w:t>
      </w:r>
      <w:r w:rsidR="00B249C3">
        <w:rPr>
          <w:rFonts w:ascii="Times New Roman" w:hAnsi="Times New Roman"/>
          <w:sz w:val="28"/>
          <w:szCs w:val="28"/>
        </w:rPr>
        <w:t>а</w:t>
      </w:r>
      <w:proofErr w:type="gramEnd"/>
      <w:r w:rsidR="00B249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49C3">
        <w:rPr>
          <w:rFonts w:ascii="Times New Roman" w:hAnsi="Times New Roman"/>
          <w:sz w:val="28"/>
          <w:szCs w:val="28"/>
        </w:rPr>
        <w:t xml:space="preserve">основании </w:t>
      </w:r>
      <w:r w:rsidR="00FA117A" w:rsidRPr="00FA117A">
        <w:rPr>
          <w:rFonts w:ascii="Times New Roman" w:hAnsi="Times New Roman"/>
          <w:sz w:val="28"/>
          <w:szCs w:val="28"/>
        </w:rPr>
        <w:t xml:space="preserve">решений Думы города Ханты-Мансийска </w:t>
      </w:r>
      <w:r w:rsidR="00B249C3">
        <w:rPr>
          <w:rFonts w:ascii="Times New Roman" w:hAnsi="Times New Roman"/>
          <w:sz w:val="28"/>
          <w:szCs w:val="28"/>
        </w:rPr>
        <w:t>от 24.11.2017 №187-</w:t>
      </w:r>
      <w:r w:rsidR="00B249C3">
        <w:rPr>
          <w:rFonts w:ascii="Times New Roman" w:hAnsi="Times New Roman"/>
          <w:sz w:val="28"/>
          <w:szCs w:val="28"/>
          <w:lang w:val="en-US"/>
        </w:rPr>
        <w:t>VI</w:t>
      </w:r>
      <w:r w:rsidR="00B249C3">
        <w:rPr>
          <w:rFonts w:ascii="Times New Roman" w:hAnsi="Times New Roman"/>
          <w:sz w:val="28"/>
          <w:szCs w:val="28"/>
        </w:rPr>
        <w:t xml:space="preserve"> РД «О внесении изменений в Решение Думы города Ханты-Мансийска </w:t>
      </w:r>
      <w:r w:rsidR="00B249C3" w:rsidRPr="00B249C3">
        <w:rPr>
          <w:rFonts w:ascii="Times New Roman" w:hAnsi="Times New Roman"/>
          <w:sz w:val="28"/>
          <w:szCs w:val="28"/>
        </w:rPr>
        <w:t xml:space="preserve">от </w:t>
      </w:r>
      <w:r w:rsidR="00B249C3">
        <w:rPr>
          <w:rFonts w:ascii="Times New Roman" w:hAnsi="Times New Roman"/>
          <w:sz w:val="28"/>
          <w:szCs w:val="28"/>
        </w:rPr>
        <w:t xml:space="preserve">20 декабря 2016 года № 52-VI РД </w:t>
      </w:r>
      <w:r w:rsidR="00B249C3" w:rsidRPr="00B249C3">
        <w:rPr>
          <w:rFonts w:ascii="Times New Roman" w:hAnsi="Times New Roman"/>
          <w:sz w:val="28"/>
          <w:szCs w:val="28"/>
        </w:rPr>
        <w:t>«О</w:t>
      </w:r>
      <w:r w:rsidR="00B249C3">
        <w:rPr>
          <w:rFonts w:ascii="Times New Roman" w:hAnsi="Times New Roman"/>
          <w:sz w:val="28"/>
          <w:szCs w:val="28"/>
        </w:rPr>
        <w:t xml:space="preserve"> бюджете города Ханты-Мансийска </w:t>
      </w:r>
      <w:r w:rsidR="00B249C3" w:rsidRPr="00B249C3">
        <w:rPr>
          <w:rFonts w:ascii="Times New Roman" w:hAnsi="Times New Roman"/>
          <w:sz w:val="28"/>
          <w:szCs w:val="28"/>
        </w:rPr>
        <w:t>на</w:t>
      </w:r>
      <w:r w:rsidR="00B249C3">
        <w:rPr>
          <w:rFonts w:ascii="Times New Roman" w:hAnsi="Times New Roman"/>
          <w:sz w:val="28"/>
          <w:szCs w:val="28"/>
        </w:rPr>
        <w:t xml:space="preserve"> 2017 год и на плановый период </w:t>
      </w:r>
      <w:r w:rsidR="00B249C3" w:rsidRPr="00B249C3">
        <w:rPr>
          <w:rFonts w:ascii="Times New Roman" w:hAnsi="Times New Roman"/>
          <w:sz w:val="28"/>
          <w:szCs w:val="28"/>
        </w:rPr>
        <w:t>2018 и 2019 годов»</w:t>
      </w:r>
      <w:r w:rsidR="00B249C3">
        <w:rPr>
          <w:rFonts w:ascii="Times New Roman" w:hAnsi="Times New Roman"/>
          <w:sz w:val="28"/>
          <w:szCs w:val="28"/>
        </w:rPr>
        <w:t xml:space="preserve">, </w:t>
      </w:r>
      <w:r w:rsidR="00FA117A" w:rsidRPr="00FA117A">
        <w:rPr>
          <w:rFonts w:ascii="Times New Roman" w:hAnsi="Times New Roman"/>
          <w:sz w:val="28"/>
          <w:szCs w:val="28"/>
        </w:rPr>
        <w:t>от 22.12.2017 №198-VI РД «О бюджете города Ханты-Мансийска  на 2018 год и на плановый период 2019 и 2020 годов»,</w:t>
      </w:r>
      <w:r w:rsidR="00B249C3">
        <w:rPr>
          <w:rFonts w:ascii="Times New Roman" w:hAnsi="Times New Roman"/>
          <w:sz w:val="28"/>
          <w:szCs w:val="28"/>
        </w:rPr>
        <w:t xml:space="preserve"> от 22.12.2017</w:t>
      </w:r>
      <w:proofErr w:type="gramEnd"/>
      <w:r w:rsidR="00B249C3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B249C3">
        <w:rPr>
          <w:rFonts w:ascii="Times New Roman" w:hAnsi="Times New Roman"/>
          <w:sz w:val="28"/>
          <w:szCs w:val="28"/>
        </w:rPr>
        <w:t>205</w:t>
      </w:r>
      <w:r w:rsidR="00B249C3" w:rsidRPr="00B249C3">
        <w:rPr>
          <w:rFonts w:ascii="Times New Roman" w:hAnsi="Times New Roman"/>
          <w:sz w:val="28"/>
          <w:szCs w:val="28"/>
        </w:rPr>
        <w:t>-</w:t>
      </w:r>
      <w:r w:rsidR="00B249C3">
        <w:rPr>
          <w:rFonts w:ascii="Times New Roman" w:hAnsi="Times New Roman"/>
          <w:sz w:val="28"/>
          <w:szCs w:val="28"/>
          <w:lang w:val="en-US"/>
        </w:rPr>
        <w:t>VI</w:t>
      </w:r>
      <w:r w:rsidR="00B249C3">
        <w:rPr>
          <w:rFonts w:ascii="Times New Roman" w:hAnsi="Times New Roman"/>
          <w:sz w:val="28"/>
          <w:szCs w:val="28"/>
        </w:rPr>
        <w:t xml:space="preserve"> «О внесении изменений в Решение Думы города Ханты-Мансийска </w:t>
      </w:r>
      <w:r w:rsidR="00B249C3" w:rsidRPr="00B249C3">
        <w:rPr>
          <w:rFonts w:ascii="Times New Roman" w:hAnsi="Times New Roman"/>
          <w:sz w:val="28"/>
          <w:szCs w:val="28"/>
        </w:rPr>
        <w:t xml:space="preserve">от </w:t>
      </w:r>
      <w:r w:rsidR="00B249C3">
        <w:rPr>
          <w:rFonts w:ascii="Times New Roman" w:hAnsi="Times New Roman"/>
          <w:sz w:val="28"/>
          <w:szCs w:val="28"/>
        </w:rPr>
        <w:t xml:space="preserve">20 декабря 2016 года № 52-VI РД </w:t>
      </w:r>
      <w:r w:rsidR="00B249C3" w:rsidRPr="00B249C3">
        <w:rPr>
          <w:rFonts w:ascii="Times New Roman" w:hAnsi="Times New Roman"/>
          <w:sz w:val="28"/>
          <w:szCs w:val="28"/>
        </w:rPr>
        <w:t>«О</w:t>
      </w:r>
      <w:r w:rsidR="00B249C3">
        <w:rPr>
          <w:rFonts w:ascii="Times New Roman" w:hAnsi="Times New Roman"/>
          <w:sz w:val="28"/>
          <w:szCs w:val="28"/>
        </w:rPr>
        <w:t xml:space="preserve"> бюджете города Ханты-Мансийска </w:t>
      </w:r>
      <w:r w:rsidR="00B249C3" w:rsidRPr="00B249C3">
        <w:rPr>
          <w:rFonts w:ascii="Times New Roman" w:hAnsi="Times New Roman"/>
          <w:sz w:val="28"/>
          <w:szCs w:val="28"/>
        </w:rPr>
        <w:t>на 2017 год и на плановый период 2018 и 2019 годов»</w:t>
      </w:r>
      <w:r w:rsidR="00B249C3">
        <w:rPr>
          <w:rFonts w:ascii="Times New Roman" w:hAnsi="Times New Roman"/>
          <w:sz w:val="28"/>
          <w:szCs w:val="28"/>
        </w:rPr>
        <w:t xml:space="preserve">, от 29.12.2017 </w:t>
      </w:r>
      <w:r w:rsidR="00FA117A" w:rsidRPr="00FA117A">
        <w:rPr>
          <w:rFonts w:ascii="Times New Roman" w:hAnsi="Times New Roman"/>
          <w:sz w:val="28"/>
          <w:szCs w:val="28"/>
        </w:rPr>
        <w:t>№213-VI РД «О внесении изменений в Решение Думы</w:t>
      </w:r>
      <w:r w:rsidR="00AE0327">
        <w:rPr>
          <w:rFonts w:ascii="Times New Roman" w:hAnsi="Times New Roman"/>
          <w:sz w:val="28"/>
          <w:szCs w:val="28"/>
        </w:rPr>
        <w:t xml:space="preserve"> города </w:t>
      </w:r>
      <w:r w:rsidR="00FA117A" w:rsidRPr="00FA117A">
        <w:rPr>
          <w:rFonts w:ascii="Times New Roman" w:hAnsi="Times New Roman"/>
          <w:sz w:val="28"/>
          <w:szCs w:val="28"/>
        </w:rPr>
        <w:t>Ханты-Мансийска от 20 декабря 2016 года №52-VI РД «О бюджете города Ханты-Мансийска на 2017 год и на плановый</w:t>
      </w:r>
      <w:proofErr w:type="gramEnd"/>
      <w:r w:rsidR="00FA117A" w:rsidRPr="00FA117A">
        <w:rPr>
          <w:rFonts w:ascii="Times New Roman" w:hAnsi="Times New Roman"/>
          <w:sz w:val="28"/>
          <w:szCs w:val="28"/>
        </w:rPr>
        <w:t xml:space="preserve"> период 2018 и 2019 годов»,</w:t>
      </w:r>
      <w:r w:rsidRPr="00990131">
        <w:t xml:space="preserve"> </w:t>
      </w:r>
      <w:r w:rsidRPr="00990131">
        <w:rPr>
          <w:rFonts w:ascii="Times New Roman" w:hAnsi="Times New Roman"/>
          <w:sz w:val="28"/>
          <w:szCs w:val="28"/>
        </w:rPr>
        <w:t>приказа Управления</w:t>
      </w:r>
      <w:r>
        <w:rPr>
          <w:rFonts w:ascii="Times New Roman" w:hAnsi="Times New Roman"/>
          <w:sz w:val="28"/>
          <w:szCs w:val="28"/>
        </w:rPr>
        <w:t xml:space="preserve"> физической культуры,</w:t>
      </w:r>
      <w:r w:rsidRPr="00990131">
        <w:rPr>
          <w:rFonts w:ascii="Times New Roman" w:hAnsi="Times New Roman"/>
          <w:sz w:val="28"/>
          <w:szCs w:val="28"/>
        </w:rPr>
        <w:t xml:space="preserve"> спорта и молодежной политики города Ханты-Мансийска от 31.05.2017 № 38 «Об изменении наименования муниципального бюджетного учреждения дополнительного образования «Специализированная детско-юношеская спортивная школа олимпийского резерва»</w:t>
      </w:r>
      <w:r>
        <w:rPr>
          <w:rFonts w:ascii="Times New Roman" w:hAnsi="Times New Roman"/>
          <w:sz w:val="28"/>
          <w:szCs w:val="28"/>
        </w:rPr>
        <w:t>,</w:t>
      </w:r>
      <w:r w:rsidR="00FA117A" w:rsidRPr="00FA117A">
        <w:rPr>
          <w:rFonts w:ascii="Times New Roman" w:hAnsi="Times New Roman"/>
          <w:sz w:val="28"/>
          <w:szCs w:val="28"/>
        </w:rPr>
        <w:t xml:space="preserve"> </w:t>
      </w:r>
      <w:r w:rsidR="009112EB">
        <w:rPr>
          <w:rFonts w:ascii="Times New Roman" w:hAnsi="Times New Roman"/>
          <w:sz w:val="28"/>
          <w:szCs w:val="28"/>
        </w:rPr>
        <w:t xml:space="preserve">руководствуясь </w:t>
      </w:r>
      <w:r w:rsidR="009112EB" w:rsidRPr="00E031C8">
        <w:rPr>
          <w:rFonts w:ascii="Times New Roman" w:hAnsi="Times New Roman"/>
          <w:sz w:val="28"/>
          <w:szCs w:val="28"/>
        </w:rPr>
        <w:t>статьей 71 Устава города Ханты-Мансийска:</w:t>
      </w:r>
    </w:p>
    <w:p w:rsidR="002C10C9" w:rsidRPr="002C10C9" w:rsidRDefault="002C10C9" w:rsidP="002C10C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0C9">
        <w:rPr>
          <w:rFonts w:ascii="Times New Roman" w:eastAsia="Times New Roman" w:hAnsi="Times New Roman"/>
          <w:sz w:val="28"/>
          <w:szCs w:val="28"/>
          <w:lang w:eastAsia="ru-RU"/>
        </w:rPr>
        <w:t>1. Внести в</w:t>
      </w:r>
      <w:r w:rsidR="001B68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к</w:t>
      </w:r>
      <w:r w:rsidRPr="002C10C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</w:t>
      </w:r>
      <w:r w:rsidR="001B684F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2C10C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Ханты-Мансийска от 10.10.2013 №1272 «О муниципальной программе «Развитие физической культуры и спорта в городе Ханты-Мансийске на 2016-2020 годы» </w:t>
      </w:r>
      <w:r w:rsidRPr="002C10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(далее – П</w:t>
      </w:r>
      <w:r w:rsidR="001B684F">
        <w:rPr>
          <w:rFonts w:ascii="Times New Roman" w:eastAsia="Times New Roman" w:hAnsi="Times New Roman"/>
          <w:sz w:val="28"/>
          <w:szCs w:val="28"/>
          <w:lang w:eastAsia="ru-RU"/>
        </w:rPr>
        <w:t>рограмма</w:t>
      </w:r>
      <w:r w:rsidRPr="002C10C9">
        <w:rPr>
          <w:rFonts w:ascii="Times New Roman" w:eastAsia="Times New Roman" w:hAnsi="Times New Roman"/>
          <w:sz w:val="28"/>
          <w:szCs w:val="28"/>
          <w:lang w:eastAsia="ru-RU"/>
        </w:rPr>
        <w:t>), следующие изменения:</w:t>
      </w:r>
    </w:p>
    <w:p w:rsidR="000111AC" w:rsidRDefault="005D182F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C311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4B1D">
        <w:rPr>
          <w:rFonts w:ascii="Times New Roman" w:eastAsia="Times New Roman" w:hAnsi="Times New Roman"/>
          <w:sz w:val="28"/>
          <w:szCs w:val="28"/>
          <w:lang w:eastAsia="ru-RU"/>
        </w:rPr>
        <w:t>В паспорте П</w:t>
      </w:r>
      <w:r w:rsidRPr="005D182F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</w:t>
      </w:r>
    </w:p>
    <w:p w:rsidR="00637122" w:rsidRPr="00637122" w:rsidRDefault="005D182F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троку «Объемы и источники финансирования </w:t>
      </w:r>
      <w:r w:rsidR="003F1B8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3F1B82">
        <w:rPr>
          <w:rFonts w:ascii="Times New Roman" w:eastAsia="Times New Roman" w:hAnsi="Times New Roman"/>
          <w:sz w:val="28"/>
          <w:szCs w:val="28"/>
          <w:lang w:eastAsia="ru-RU"/>
        </w:rPr>
        <w:t xml:space="preserve"> (всего)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637122" w:rsidRPr="002A7469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087"/>
      </w:tblGrid>
      <w:tr w:rsidR="002A7469" w:rsidRPr="002A7469" w:rsidTr="00F74E5A">
        <w:trPr>
          <w:trHeight w:val="80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2" w:rsidRPr="002A7469" w:rsidRDefault="00637122" w:rsidP="005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 (всего)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F3" w:rsidRPr="002A7469" w:rsidRDefault="00042AF3" w:rsidP="0004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составляет </w:t>
            </w:r>
            <w:r w:rsidR="00450E29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B207BC" w:rsidRPr="00B207B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872 145 224,05 </w:t>
            </w:r>
            <w:r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</w:t>
            </w:r>
            <w:r w:rsidR="004A390D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</w:t>
            </w:r>
            <w:r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 том числе:</w:t>
            </w:r>
          </w:p>
          <w:p w:rsidR="00042AF3" w:rsidRPr="002A7469" w:rsidRDefault="00042AF3" w:rsidP="0004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 города – </w:t>
            </w:r>
            <w:r w:rsidR="00B207BC" w:rsidRPr="00B207B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855 062 688,47</w:t>
            </w:r>
            <w:r w:rsidRPr="00B207B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</w:t>
            </w:r>
            <w:r w:rsidR="00C170C3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ей</w:t>
            </w:r>
            <w:r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37122" w:rsidRPr="002A7469" w:rsidRDefault="00042AF3" w:rsidP="00B20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 автономного округа – </w:t>
            </w:r>
            <w:r w:rsidR="00B207BC" w:rsidRPr="00B207B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17 082 535,58</w:t>
            </w:r>
            <w:r w:rsidR="00450E29" w:rsidRPr="00B207B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50E29" w:rsidRPr="002A7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637122" w:rsidRDefault="000111AC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111AC" w:rsidRPr="002A7469" w:rsidRDefault="0087263E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111AC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111A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CC4B1D">
        <w:rPr>
          <w:rFonts w:ascii="Times New Roman" w:eastAsia="Times New Roman" w:hAnsi="Times New Roman"/>
          <w:sz w:val="28"/>
          <w:szCs w:val="28"/>
          <w:lang w:eastAsia="ru-RU"/>
        </w:rPr>
        <w:t>Исполнители мероприятий П</w:t>
      </w:r>
      <w:r w:rsidR="000111AC" w:rsidRPr="000111AC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0111A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</w:t>
      </w:r>
      <w:r w:rsidRPr="0087263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7263E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детско-юношеская спорти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вная школа олимпийского резерва» </w:t>
      </w:r>
      <w:r w:rsidRPr="0087263E">
        <w:rPr>
          <w:rFonts w:ascii="Times New Roman" w:eastAsia="Times New Roman" w:hAnsi="Times New Roman"/>
          <w:sz w:val="28"/>
          <w:szCs w:val="28"/>
          <w:lang w:eastAsia="ru-RU"/>
        </w:rPr>
        <w:t>заменить словами «муниципальное бюджетное учреждение «Спортивная школа олимпийского резерва»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6A4F" w:rsidRPr="002A7469" w:rsidRDefault="00DE541A" w:rsidP="00990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C0374" w:rsidRPr="002A74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37122"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B684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37122"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 4 </w:t>
      </w:r>
      <w:r w:rsidR="001B684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37122"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изложить в следующей редакции: </w:t>
      </w:r>
    </w:p>
    <w:p w:rsidR="00637122" w:rsidRPr="002A7469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5617C" w:rsidRPr="002A7469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Обоснование ресурсного обеспечения программы</w:t>
      </w:r>
    </w:p>
    <w:p w:rsidR="00E56A4F" w:rsidRPr="002A7469" w:rsidRDefault="00637122" w:rsidP="009901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B207BC" w:rsidRPr="00B20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872 145 224,05</w:t>
      </w:r>
      <w:r w:rsidR="00263020" w:rsidRPr="00B20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42FA4" w:rsidRPr="002A7469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, в том числе:</w:t>
      </w:r>
    </w:p>
    <w:p w:rsidR="00637122" w:rsidRPr="002A7469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города – </w:t>
      </w:r>
      <w:r w:rsidR="00B207BC" w:rsidRPr="00B20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855 062 688,47 </w:t>
      </w:r>
      <w:r w:rsidR="00190F2B" w:rsidRPr="002A7469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7122" w:rsidRPr="002A7469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="00B207BC" w:rsidRPr="00B207B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17 082 535,58 </w:t>
      </w:r>
      <w:r w:rsidR="00190F2B" w:rsidRPr="002A7469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финансирования по годам:</w:t>
      </w:r>
    </w:p>
    <w:p w:rsidR="004728E3" w:rsidRPr="004728E3" w:rsidRDefault="004728E3" w:rsidP="00472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8E3">
        <w:rPr>
          <w:rFonts w:ascii="Times New Roman" w:eastAsia="Times New Roman" w:hAnsi="Times New Roman"/>
          <w:sz w:val="28"/>
          <w:szCs w:val="28"/>
          <w:lang w:eastAsia="ru-RU"/>
        </w:rPr>
        <w:t>2016 год:</w:t>
      </w:r>
    </w:p>
    <w:p w:rsidR="004728E3" w:rsidRPr="004728E3" w:rsidRDefault="004728E3" w:rsidP="00472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8E3">
        <w:rPr>
          <w:rFonts w:ascii="Times New Roman" w:eastAsia="Times New Roman" w:hAnsi="Times New Roman"/>
          <w:sz w:val="28"/>
          <w:szCs w:val="28"/>
          <w:lang w:eastAsia="ru-RU"/>
        </w:rPr>
        <w:t>всего - 172 922 426,79 рублей;</w:t>
      </w:r>
    </w:p>
    <w:p w:rsidR="004728E3" w:rsidRPr="004728E3" w:rsidRDefault="004728E3" w:rsidP="00472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8E3">
        <w:rPr>
          <w:rFonts w:ascii="Times New Roman" w:eastAsia="Times New Roman" w:hAnsi="Times New Roman"/>
          <w:sz w:val="28"/>
          <w:szCs w:val="28"/>
          <w:lang w:eastAsia="ru-RU"/>
        </w:rPr>
        <w:t>бюджет города - 166 845 337,29 рублей;</w:t>
      </w:r>
    </w:p>
    <w:p w:rsidR="004728E3" w:rsidRPr="002A7469" w:rsidRDefault="004728E3" w:rsidP="004728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8E3">
        <w:rPr>
          <w:rFonts w:ascii="Times New Roman" w:eastAsia="Times New Roman" w:hAnsi="Times New Roman"/>
          <w:sz w:val="28"/>
          <w:szCs w:val="28"/>
          <w:lang w:eastAsia="ru-RU"/>
        </w:rPr>
        <w:t>бюджет автономного округа - 6 077 089,50 рублей.</w:t>
      </w:r>
    </w:p>
    <w:p w:rsidR="00637122" w:rsidRPr="002A7469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2017 год:</w:t>
      </w:r>
    </w:p>
    <w:p w:rsidR="008E263B" w:rsidRPr="002A7469" w:rsidRDefault="008E263B" w:rsidP="008E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– </w:t>
      </w:r>
      <w:r w:rsidR="001956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178 199 047,32</w:t>
      </w:r>
      <w:r w:rsidRPr="001956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рубль;</w:t>
      </w:r>
    </w:p>
    <w:p w:rsidR="008E263B" w:rsidRPr="002A7469" w:rsidRDefault="008E263B" w:rsidP="008E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города – </w:t>
      </w:r>
      <w:r w:rsidR="001956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171 165 301,24</w:t>
      </w:r>
      <w:r w:rsidRPr="001956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рубль;</w:t>
      </w:r>
    </w:p>
    <w:p w:rsidR="008E263B" w:rsidRPr="002A7469" w:rsidRDefault="008E263B" w:rsidP="008E26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="001956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7 033 746,08</w:t>
      </w:r>
      <w:r w:rsidRPr="001956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637122" w:rsidRPr="002A7469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год: </w:t>
      </w:r>
    </w:p>
    <w:p w:rsidR="003579E9" w:rsidRPr="002A7469" w:rsidRDefault="003579E9" w:rsidP="00357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– </w:t>
      </w:r>
      <w:r w:rsidR="00195647" w:rsidRPr="001956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174 370 986,94</w:t>
      </w:r>
      <w:r w:rsidRPr="001956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рубль;</w:t>
      </w:r>
    </w:p>
    <w:p w:rsidR="003579E9" w:rsidRPr="002A7469" w:rsidRDefault="003579E9" w:rsidP="00357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города – </w:t>
      </w:r>
      <w:r w:rsidR="00195647" w:rsidRPr="001956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173 427 986,94</w:t>
      </w:r>
      <w:r w:rsidRPr="001956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рубль;</w:t>
      </w:r>
    </w:p>
    <w:p w:rsidR="003579E9" w:rsidRPr="002A7469" w:rsidRDefault="003579E9" w:rsidP="00357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="00195647" w:rsidRPr="001956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943 000,00</w:t>
      </w:r>
      <w:r w:rsidRPr="001956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637122" w:rsidRPr="002A7469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2019 год:</w:t>
      </w:r>
    </w:p>
    <w:p w:rsidR="003579E9" w:rsidRPr="002A7469" w:rsidRDefault="003579E9" w:rsidP="00357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– </w:t>
      </w:r>
      <w:r w:rsidRPr="001956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174 318 151,00 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рубль;</w:t>
      </w:r>
    </w:p>
    <w:p w:rsidR="003579E9" w:rsidRPr="002A7469" w:rsidRDefault="003579E9" w:rsidP="00357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города – </w:t>
      </w:r>
      <w:r w:rsidRPr="001956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171 289 451, 00 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рубль;</w:t>
      </w:r>
    </w:p>
    <w:p w:rsidR="003579E9" w:rsidRPr="002A7469" w:rsidRDefault="003579E9" w:rsidP="00357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Pr="001956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3 028 700,00 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637122" w:rsidRPr="002A7469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2020 год:</w:t>
      </w:r>
    </w:p>
    <w:p w:rsidR="003579E9" w:rsidRPr="002A7469" w:rsidRDefault="003579E9" w:rsidP="00357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– </w:t>
      </w:r>
      <w:r w:rsidRPr="001956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172 334 612,00 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3579E9" w:rsidRPr="002A7469" w:rsidRDefault="003579E9" w:rsidP="00357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города – </w:t>
      </w:r>
      <w:r w:rsidRPr="001956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172 334 612,00 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3579E9" w:rsidRPr="002A7469" w:rsidRDefault="003579E9" w:rsidP="00357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Pr="0019564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0,00 </w:t>
      </w:r>
      <w:r w:rsidRPr="002A7469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C36B55" w:rsidRDefault="00C36B55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B55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Источником финансирования программы является бюджет города Ханты-Мансийска. Кроме того, возможно привлечение средств на реализацию мероприятий программы из бюджетов других уровней и внебюджетных </w:t>
      </w:r>
      <w:r w:rsidRPr="00C36B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источников.</w:t>
      </w:r>
    </w:p>
    <w:p w:rsidR="001F3DA6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Ежегодный объем финансирования Программы определяется в соответствии с утвержденным бюджетом города Ханты-Мансий</w:t>
      </w:r>
      <w:r w:rsidR="00D50A9A">
        <w:rPr>
          <w:rFonts w:ascii="Times New Roman" w:eastAsia="Times New Roman" w:hAnsi="Times New Roman"/>
          <w:sz w:val="28"/>
          <w:szCs w:val="28"/>
          <w:lang w:eastAsia="ru-RU"/>
        </w:rPr>
        <w:t>ска на очередной финансовый год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C36CED" w:rsidRDefault="00990131" w:rsidP="001F3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C36CED" w:rsidRPr="00C36CE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1F3DA6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C36CED" w:rsidRPr="00C36C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173C5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C36CED" w:rsidRPr="00C36CED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</w:t>
      </w:r>
      <w:r w:rsidR="00173C5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новой</w:t>
      </w:r>
      <w:r w:rsidR="00C36CED" w:rsidRPr="00C36CED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 согласно приложению к настоящему постановлению.</w:t>
      </w:r>
    </w:p>
    <w:p w:rsidR="0079480B" w:rsidRDefault="0079480B" w:rsidP="00E314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А</w:t>
      </w:r>
      <w:r w:rsidR="001F3DA6">
        <w:rPr>
          <w:rFonts w:ascii="Times New Roman" w:eastAsia="Times New Roman" w:hAnsi="Times New Roman"/>
          <w:sz w:val="28"/>
          <w:szCs w:val="28"/>
          <w:lang w:eastAsia="ru-RU"/>
        </w:rPr>
        <w:t xml:space="preserve">бзац 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раздела</w:t>
      </w:r>
      <w:r w:rsidR="001F3DA6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="000D18B5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</w:t>
      </w:r>
      <w:r w:rsidR="00E314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3140D" w:rsidRPr="00E3140D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</w:t>
      </w:r>
      <w:r w:rsidR="00E3140D">
        <w:rPr>
          <w:rFonts w:ascii="Times New Roman" w:eastAsia="Times New Roman" w:hAnsi="Times New Roman"/>
          <w:sz w:val="28"/>
          <w:szCs w:val="28"/>
          <w:lang w:eastAsia="ru-RU"/>
        </w:rPr>
        <w:t>ие дополнительного образования «</w:t>
      </w:r>
      <w:r w:rsidR="00E3140D" w:rsidRPr="00E3140D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Специализированная детско-юношеская спорти</w:t>
      </w:r>
      <w:r w:rsidR="00E3140D">
        <w:rPr>
          <w:rFonts w:ascii="Times New Roman" w:eastAsia="Times New Roman" w:hAnsi="Times New Roman"/>
          <w:sz w:val="28"/>
          <w:szCs w:val="28"/>
          <w:lang w:eastAsia="ru-RU"/>
        </w:rPr>
        <w:t>вная школа олимпийского резерва» (далее - МБУ ДО «СДЮСШОР»)</w:t>
      </w:r>
      <w:r w:rsidR="0019564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314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40D" w:rsidRPr="00E3140D">
        <w:rPr>
          <w:rFonts w:ascii="Times New Roman" w:eastAsia="Times New Roman" w:hAnsi="Times New Roman"/>
          <w:sz w:val="28"/>
          <w:szCs w:val="28"/>
          <w:lang w:eastAsia="ru-RU"/>
        </w:rPr>
        <w:t>заменить словами</w:t>
      </w:r>
      <w:r w:rsidR="001F3DA6" w:rsidRPr="001F3D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4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F3DA6" w:rsidRPr="001F3DA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</w:t>
      </w:r>
      <w:r w:rsidR="001F3DA6" w:rsidRPr="001F3DA6">
        <w:rPr>
          <w:rFonts w:ascii="Times New Roman" w:eastAsia="Times New Roman" w:hAnsi="Times New Roman"/>
          <w:sz w:val="28"/>
          <w:szCs w:val="28"/>
          <w:lang w:eastAsia="ru-RU"/>
        </w:rPr>
        <w:t>порти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вная школа олимпийского резерва»</w:t>
      </w:r>
      <w:r w:rsidR="001F3DA6" w:rsidRPr="001F3DA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МБУ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«СШОР»)</w:t>
      </w:r>
      <w:r w:rsidR="0019564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3DA6" w:rsidRDefault="0079480B" w:rsidP="001F3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0111AC">
        <w:rPr>
          <w:rFonts w:ascii="Times New Roman" w:eastAsia="Times New Roman" w:hAnsi="Times New Roman"/>
          <w:sz w:val="28"/>
          <w:szCs w:val="28"/>
          <w:lang w:eastAsia="ru-RU"/>
        </w:rPr>
        <w:t>В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бзац</w:t>
      </w:r>
      <w:r w:rsidR="000111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4FF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2 раздела 3</w:t>
      </w:r>
      <w:r w:rsidR="00D34F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40D" w:rsidRPr="00E3140D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</w:t>
      </w:r>
      <w:r w:rsidR="00E3140D">
        <w:rPr>
          <w:rFonts w:ascii="Times New Roman" w:eastAsia="Times New Roman" w:hAnsi="Times New Roman"/>
          <w:sz w:val="28"/>
          <w:szCs w:val="28"/>
          <w:lang w:eastAsia="ru-RU"/>
        </w:rPr>
        <w:t>«обеспечение деятельности</w:t>
      </w:r>
      <w:r w:rsidR="00E3140D" w:rsidRPr="00E3140D">
        <w:rPr>
          <w:rFonts w:ascii="Times New Roman" w:eastAsia="Times New Roman" w:hAnsi="Times New Roman"/>
          <w:sz w:val="28"/>
          <w:szCs w:val="28"/>
          <w:lang w:eastAsia="ru-RU"/>
        </w:rPr>
        <w:t xml:space="preserve"> МБУ </w:t>
      </w:r>
      <w:r w:rsidR="00E3140D">
        <w:rPr>
          <w:rFonts w:ascii="Times New Roman" w:eastAsia="Times New Roman" w:hAnsi="Times New Roman"/>
          <w:sz w:val="28"/>
          <w:szCs w:val="28"/>
          <w:lang w:eastAsia="ru-RU"/>
        </w:rPr>
        <w:t>ДО «СДЮСШОР»</w:t>
      </w:r>
      <w:r w:rsidR="00E3140D" w:rsidRPr="00E3140D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</w:t>
      </w:r>
      <w:r w:rsidR="00D34FF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34FF7" w:rsidRPr="00D34FF7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деятельности МБУ </w:t>
      </w:r>
      <w:r w:rsidR="00D34FF7">
        <w:rPr>
          <w:rFonts w:ascii="Times New Roman" w:eastAsia="Times New Roman" w:hAnsi="Times New Roman"/>
          <w:sz w:val="28"/>
          <w:szCs w:val="28"/>
          <w:lang w:eastAsia="ru-RU"/>
        </w:rPr>
        <w:t>«СШОР»</w:t>
      </w:r>
      <w:r w:rsidR="00D34FF7" w:rsidRPr="00D34F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11AC" w:rsidRDefault="00D34FF7" w:rsidP="0001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1AC">
        <w:rPr>
          <w:rFonts w:ascii="Times New Roman" w:eastAsia="Times New Roman" w:hAnsi="Times New Roman"/>
          <w:sz w:val="28"/>
          <w:szCs w:val="28"/>
          <w:lang w:eastAsia="ru-RU"/>
        </w:rPr>
        <w:t xml:space="preserve">1.6. </w:t>
      </w:r>
      <w:r w:rsidR="000111AC" w:rsidRPr="000111AC">
        <w:rPr>
          <w:rFonts w:ascii="Times New Roman" w:eastAsia="Times New Roman" w:hAnsi="Times New Roman"/>
          <w:sz w:val="28"/>
          <w:szCs w:val="28"/>
          <w:lang w:eastAsia="ru-RU"/>
        </w:rPr>
        <w:t>В а</w:t>
      </w:r>
      <w:r w:rsidRPr="000111AC">
        <w:rPr>
          <w:rFonts w:ascii="Times New Roman" w:eastAsia="Times New Roman" w:hAnsi="Times New Roman"/>
          <w:sz w:val="28"/>
          <w:szCs w:val="28"/>
          <w:lang w:eastAsia="ru-RU"/>
        </w:rPr>
        <w:t>бзац</w:t>
      </w:r>
      <w:r w:rsidR="000111AC" w:rsidRPr="000111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111AC">
        <w:rPr>
          <w:rFonts w:ascii="Times New Roman" w:eastAsia="Times New Roman" w:hAnsi="Times New Roman"/>
          <w:sz w:val="28"/>
          <w:szCs w:val="28"/>
          <w:lang w:eastAsia="ru-RU"/>
        </w:rPr>
        <w:t xml:space="preserve"> 3 раздела 5 </w:t>
      </w:r>
      <w:r w:rsidR="000111AC" w:rsidRPr="000111AC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</w:t>
      </w:r>
      <w:r w:rsidR="0099013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111AC" w:rsidRPr="000111AC">
        <w:rPr>
          <w:rFonts w:ascii="Times New Roman" w:eastAsia="Times New Roman" w:hAnsi="Times New Roman"/>
          <w:sz w:val="28"/>
          <w:szCs w:val="28"/>
          <w:lang w:eastAsia="ru-RU"/>
        </w:rPr>
        <w:t>МБУ ДО «СДЮСШОР»</w:t>
      </w:r>
      <w:r w:rsidR="000111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131">
        <w:rPr>
          <w:rFonts w:ascii="Times New Roman" w:eastAsia="Times New Roman" w:hAnsi="Times New Roman"/>
          <w:sz w:val="28"/>
          <w:szCs w:val="28"/>
          <w:lang w:eastAsia="ru-RU"/>
        </w:rPr>
        <w:t>заменить словами «</w:t>
      </w:r>
      <w:r w:rsidR="000111AC" w:rsidRPr="000111AC">
        <w:rPr>
          <w:rFonts w:ascii="Times New Roman" w:eastAsia="Times New Roman" w:hAnsi="Times New Roman"/>
          <w:sz w:val="28"/>
          <w:szCs w:val="28"/>
          <w:lang w:eastAsia="ru-RU"/>
        </w:rPr>
        <w:t>МБУ «СШОР».</w:t>
      </w:r>
    </w:p>
    <w:p w:rsidR="00145AC7" w:rsidRPr="00145AC7" w:rsidRDefault="00145AC7" w:rsidP="00011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45A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237D9">
        <w:rPr>
          <w:rFonts w:ascii="Times New Roman" w:eastAsia="Times New Roman" w:hAnsi="Times New Roman"/>
          <w:sz w:val="28"/>
          <w:szCs w:val="28"/>
          <w:lang w:eastAsia="ru-RU"/>
        </w:rPr>
        <w:t>после дня его официального опубликования</w:t>
      </w:r>
      <w:r w:rsidR="00C371FD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 свое действие на правоо</w:t>
      </w:r>
      <w:r w:rsidR="00D50A9A">
        <w:rPr>
          <w:rFonts w:ascii="Times New Roman" w:eastAsia="Times New Roman" w:hAnsi="Times New Roman"/>
          <w:sz w:val="28"/>
          <w:szCs w:val="28"/>
          <w:lang w:eastAsia="ru-RU"/>
        </w:rPr>
        <w:t>тношения, возникшие с 01.01.2018</w:t>
      </w:r>
      <w:r w:rsidRPr="00145A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2B20" w:rsidRDefault="00132B20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F4F" w:rsidRDefault="009E0F4F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529" w:rsidRDefault="00045815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Глава города</w:t>
      </w:r>
    </w:p>
    <w:p w:rsidR="00156C12" w:rsidRDefault="00045815" w:rsidP="00C371FD">
      <w:pPr>
        <w:spacing w:after="0" w:line="240" w:lineRule="auto"/>
      </w:pPr>
      <w:r w:rsidRPr="00E031C8">
        <w:rPr>
          <w:rFonts w:ascii="Times New Roman" w:hAnsi="Times New Roman"/>
          <w:sz w:val="28"/>
          <w:szCs w:val="28"/>
        </w:rPr>
        <w:t xml:space="preserve">Ханты-Мансийска                                      </w:t>
      </w:r>
      <w:r w:rsidR="00393529">
        <w:rPr>
          <w:rFonts w:ascii="Times New Roman" w:hAnsi="Times New Roman"/>
          <w:sz w:val="28"/>
          <w:szCs w:val="28"/>
        </w:rPr>
        <w:t xml:space="preserve">        </w:t>
      </w:r>
      <w:r w:rsidR="00C728CF">
        <w:rPr>
          <w:rFonts w:ascii="Times New Roman" w:hAnsi="Times New Roman"/>
          <w:sz w:val="28"/>
          <w:szCs w:val="28"/>
        </w:rPr>
        <w:t xml:space="preserve">         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М.П. </w:t>
      </w:r>
      <w:proofErr w:type="spellStart"/>
      <w:r w:rsidRPr="00E031C8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156C12" w:rsidRDefault="00156C12" w:rsidP="009112EB">
      <w:pPr>
        <w:ind w:firstLine="708"/>
        <w:jc w:val="both"/>
        <w:sectPr w:rsidR="00156C12" w:rsidSect="007C464B">
          <w:pgSz w:w="11909" w:h="16834" w:code="9"/>
          <w:pgMar w:top="1134" w:right="851" w:bottom="851" w:left="1418" w:header="720" w:footer="720" w:gutter="0"/>
          <w:cols w:space="708"/>
          <w:noEndnote/>
          <w:docGrid w:linePitch="299"/>
        </w:sectPr>
      </w:pPr>
    </w:p>
    <w:p w:rsidR="00761996" w:rsidRDefault="00F811E8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 </w:t>
      </w:r>
      <w:r w:rsidR="00761996">
        <w:rPr>
          <w:rFonts w:ascii="Times New Roman" w:hAnsi="Times New Roman"/>
          <w:sz w:val="28"/>
          <w:szCs w:val="26"/>
        </w:rPr>
        <w:t>Приложение</w:t>
      </w:r>
      <w:r w:rsidR="00B14C0A">
        <w:rPr>
          <w:rFonts w:ascii="Times New Roman" w:hAnsi="Times New Roman"/>
          <w:sz w:val="28"/>
          <w:szCs w:val="26"/>
        </w:rPr>
        <w:t xml:space="preserve"> </w:t>
      </w:r>
    </w:p>
    <w:p w:rsidR="00761996" w:rsidRDefault="00761996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 постановлению Администрации</w:t>
      </w:r>
    </w:p>
    <w:p w:rsidR="00761996" w:rsidRDefault="00761996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города Ханты-Мансийска</w:t>
      </w:r>
    </w:p>
    <w:p w:rsidR="00CC339F" w:rsidRPr="00F10C69" w:rsidRDefault="00CC339F" w:rsidP="00F1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Par289"/>
      <w:bookmarkEnd w:id="0"/>
      <w:r w:rsidRPr="00F10C6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основных мероприятий</w:t>
      </w:r>
    </w:p>
    <w:p w:rsidR="00CC339F" w:rsidRPr="00CC339F" w:rsidRDefault="00CC339F" w:rsidP="00F1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0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83"/>
        <w:gridCol w:w="1460"/>
        <w:gridCol w:w="1417"/>
        <w:gridCol w:w="1499"/>
        <w:gridCol w:w="1591"/>
        <w:gridCol w:w="1342"/>
        <w:gridCol w:w="1387"/>
        <w:gridCol w:w="1486"/>
        <w:gridCol w:w="1393"/>
        <w:gridCol w:w="1418"/>
      </w:tblGrid>
      <w:tr w:rsidR="001E469B" w:rsidRPr="001E469B" w:rsidTr="00CA1A18">
        <w:trPr>
          <w:trHeight w:val="169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Исполнители программы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6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</w:t>
            </w:r>
            <w:r w:rsidR="002720A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инансовые затраты на реализацию</w:t>
            </w:r>
            <w:bookmarkStart w:id="1" w:name="_GoBack"/>
            <w:bookmarkEnd w:id="1"/>
          </w:p>
        </w:tc>
      </w:tr>
      <w:tr w:rsidR="001E469B" w:rsidRPr="001E469B" w:rsidTr="00CA1A18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1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рублей</w:t>
            </w:r>
          </w:p>
        </w:tc>
      </w:tr>
      <w:tr w:rsidR="001E469B" w:rsidRPr="001E469B" w:rsidTr="00CA1A18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 г.</w:t>
            </w:r>
          </w:p>
        </w:tc>
      </w:tr>
      <w:tr w:rsidR="001E469B" w:rsidRPr="001E469B" w:rsidTr="00CA1A18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1E469B" w:rsidRPr="001E469B" w:rsidTr="00CA1A18">
        <w:trPr>
          <w:trHeight w:val="315"/>
        </w:trPr>
        <w:tc>
          <w:tcPr>
            <w:tcW w:w="150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I «Развитие массовой физической культуры и спорта»</w:t>
            </w:r>
          </w:p>
        </w:tc>
      </w:tr>
      <w:tr w:rsidR="001E469B" w:rsidRPr="001E469B" w:rsidTr="00CA1A18">
        <w:trPr>
          <w:trHeight w:val="82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6F4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 </w:t>
            </w:r>
            <w:r w:rsidR="00B812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(показатель 2, 3, 4, 5, 6, 7,)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«СШОР»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7 541 605,00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1 624 035,00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2 976 285,00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976 285,00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900 000,00</w:t>
            </w:r>
          </w:p>
        </w:tc>
      </w:tr>
      <w:tr w:rsidR="001E469B" w:rsidRPr="001E469B" w:rsidTr="00CA1A18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6 191 605,00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874 035,00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2 976 285,00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976 285,00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900 000,00</w:t>
            </w:r>
          </w:p>
        </w:tc>
      </w:tr>
      <w:tr w:rsidR="001E469B" w:rsidRPr="001E469B" w:rsidTr="00CA1A18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1 350 000,00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750 000,00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69B" w:rsidRPr="001E469B" w:rsidTr="00CA1A18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«СК «Дружба»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31 516 404,40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3 091 200,76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7 044 007,64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9 900 353,00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6 730 843,00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4 750 000,00</w:t>
            </w:r>
          </w:p>
        </w:tc>
      </w:tr>
      <w:tr w:rsidR="001E469B" w:rsidRPr="001E469B" w:rsidTr="00CA1A18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31 516 404,40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3 091 200,76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7 044 007,64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9 900 353,00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6 730 843,00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4 750 000,00</w:t>
            </w:r>
          </w:p>
        </w:tc>
      </w:tr>
      <w:tr w:rsidR="001E469B" w:rsidRPr="001E469B" w:rsidTr="00CA1A18">
        <w:trPr>
          <w:trHeight w:val="165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11 799 004,14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5 199 004,14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6 600 000,00</w:t>
            </w:r>
          </w:p>
        </w:tc>
      </w:tr>
      <w:tr w:rsidR="001E469B" w:rsidRPr="001E469B" w:rsidTr="00CA1A18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11 799 004,14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5 199 004,14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6 600 000,00</w:t>
            </w:r>
          </w:p>
        </w:tc>
      </w:tr>
      <w:tr w:rsidR="001E469B" w:rsidRPr="001E469B" w:rsidTr="00CA1A18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69B" w:rsidRPr="001E469B" w:rsidTr="00CA1A18">
        <w:trPr>
          <w:trHeight w:val="373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6F454B" w:rsidP="00937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454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(показатель</w:t>
            </w:r>
            <w:r w:rsidR="00B812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2, 3, 4, 7)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«СК «Дружба»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4 872 435,00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853 341,00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1 310 022,00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855 872,00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1E469B" w:rsidRPr="001E469B" w:rsidTr="00CA1A18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4 872 435,00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853 200,00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853 341,00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1 310 022,00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855 872,00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1 000 000,00</w:t>
            </w:r>
          </w:p>
        </w:tc>
      </w:tr>
      <w:tr w:rsidR="001E469B" w:rsidRPr="001E469B" w:rsidTr="00CA1A1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«СШОР»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1 394 979,93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1 394 979,93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E469B" w:rsidRPr="001E469B" w:rsidTr="00CA1A18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557 933,85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557 933,85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E469B" w:rsidRPr="001E469B" w:rsidTr="00CA1A18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837 046,08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837 046,08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E469B" w:rsidRPr="001E469B" w:rsidTr="00CA1A18">
        <w:trPr>
          <w:trHeight w:val="214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21 472 191,63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3 358 883,89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6 630 707,74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3 080 000,00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4 402 600,00</w:t>
            </w:r>
          </w:p>
        </w:tc>
      </w:tr>
      <w:tr w:rsidR="001E469B" w:rsidRPr="001E469B" w:rsidTr="00CA1A18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21 472 191,63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3 358 883,89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6 630 707,74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3 080 000,00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4 402 600,00</w:t>
            </w:r>
          </w:p>
        </w:tc>
      </w:tr>
      <w:tr w:rsidR="001E469B" w:rsidRPr="001E469B" w:rsidTr="00CA1A18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B8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материально-</w:t>
            </w: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технической базы учреждений спорта и спортивных объектов (показатель №1,</w:t>
            </w:r>
            <w:r w:rsidR="00B812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2, 3, 5, 6</w:t>
            </w: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физической </w:t>
            </w: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культуры, спорта и молодежной политики Администрации города Ханты-Мансийска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МБУ «СШОР»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4 013 421,00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675 000,00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2 135 263,16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514 736,84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688 421,00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69B" w:rsidRPr="001E469B" w:rsidTr="00CA1A18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69B" w:rsidRPr="001E469B" w:rsidTr="00CA1A18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69B" w:rsidRPr="001E469B" w:rsidTr="00CA1A1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69B" w:rsidRPr="001E469B" w:rsidTr="00CA1A18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79 421,00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19 263,16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25 736,84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69B" w:rsidRPr="001E469B" w:rsidTr="00CA1A18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3 934 000,00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675 000,00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2 116 000,00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489 000,00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69B" w:rsidRPr="001E469B" w:rsidTr="00CA1A18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«СК «Дружба»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1 431 842,58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613947,84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477894,74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69B" w:rsidRPr="001E469B" w:rsidTr="00CA1A18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41 842,58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17947,84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23894,74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69B" w:rsidRPr="001E469B" w:rsidTr="00CA1A18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1 390 000,00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596000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454000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69B" w:rsidRPr="001E469B" w:rsidTr="00CA1A18">
        <w:trPr>
          <w:trHeight w:val="165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290 267,86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50267,86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69B" w:rsidRPr="001E469B" w:rsidTr="00CA1A18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50 267,86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50267,86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69B" w:rsidRPr="001E469B" w:rsidTr="00CA1A18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69B" w:rsidRPr="001E469B" w:rsidTr="00CA1A18">
        <w:trPr>
          <w:trHeight w:val="262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"Управление капитального строительства города Ханты-Мансийска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69B" w:rsidRPr="001E469B" w:rsidTr="00CA1A18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69B" w:rsidRPr="001E469B" w:rsidTr="00CA1A18">
        <w:trPr>
          <w:trHeight w:val="9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Муниципальное казенное учреждение "Служба муниципального заказа ЖКХ"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2 152 800,00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2 152 800,00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69B" w:rsidRPr="001E469B" w:rsidTr="00CA1A18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305 410,50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305 410,50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69B" w:rsidRPr="001E469B" w:rsidTr="00CA1A18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1 847 389,50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1 847 389,50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69B" w:rsidRPr="001E469B" w:rsidTr="00CA1A18">
        <w:trPr>
          <w:trHeight w:val="381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B8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 (показатель №</w:t>
            </w:r>
            <w:r w:rsidR="00B8125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861 000,00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861 000,00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69B" w:rsidRPr="001E469B" w:rsidTr="00CA1A18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861 000,00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861 000,00  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69B" w:rsidRPr="001E469B" w:rsidTr="00CA1A18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69B" w:rsidRPr="001E469B" w:rsidTr="00CA1A18">
        <w:trPr>
          <w:trHeight w:val="315"/>
        </w:trPr>
        <w:tc>
          <w:tcPr>
            <w:tcW w:w="49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87 345 951,54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16 975 088,79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20 346 550,17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19 120 291,58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13 251 421,00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17 652 600,00</w:t>
            </w:r>
          </w:p>
        </w:tc>
      </w:tr>
      <w:tr w:rsidR="001E469B" w:rsidRPr="001E469B" w:rsidTr="00CA1A18">
        <w:trPr>
          <w:trHeight w:val="495"/>
        </w:trPr>
        <w:tc>
          <w:tcPr>
            <w:tcW w:w="49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77 747 515,96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13 272 699,29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16 047 504,09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18 177 291,58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12 597 421,00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17 652 600,00</w:t>
            </w:r>
          </w:p>
        </w:tc>
      </w:tr>
      <w:tr w:rsidR="001E469B" w:rsidRPr="001E469B" w:rsidTr="00CA1A18">
        <w:trPr>
          <w:trHeight w:val="735"/>
        </w:trPr>
        <w:tc>
          <w:tcPr>
            <w:tcW w:w="49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9 598 435,58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3 702 389,50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4 299 046,08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943 000,00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69B" w:rsidRPr="001E469B" w:rsidTr="00CA1A18">
        <w:trPr>
          <w:trHeight w:val="315"/>
        </w:trPr>
        <w:tc>
          <w:tcPr>
            <w:tcW w:w="150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1E469B" w:rsidRPr="001E469B" w:rsidTr="00CA1A18">
        <w:trPr>
          <w:trHeight w:val="2385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CA1A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102 657 666,04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19 717 646,00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19 972 147,46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20 902 239,91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21 567 632,67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20 498 000,00</w:t>
            </w:r>
          </w:p>
        </w:tc>
      </w:tr>
      <w:tr w:rsidR="001E469B" w:rsidRPr="001E469B" w:rsidTr="00BA37AB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102 657 666,04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19 717 646,00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19 972 147,46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20 902 239,91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21 567 632,67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20 498 000,00</w:t>
            </w:r>
          </w:p>
        </w:tc>
      </w:tr>
      <w:tr w:rsidR="001E469B" w:rsidRPr="001E469B" w:rsidTr="00BA37AB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«СК «Дружба»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384 976 521,31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76 164 692,00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77 776 748,67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77 289 050,00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77 026 942,42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76 719 088,22</w:t>
            </w:r>
          </w:p>
        </w:tc>
      </w:tr>
      <w:tr w:rsidR="001E469B" w:rsidRPr="001E469B" w:rsidTr="00BA37AB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384 616 521,31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76 164 692,00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77 416 748,67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77 289 050,00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77 026 942,42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76 719 088,22</w:t>
            </w:r>
          </w:p>
        </w:tc>
      </w:tr>
      <w:tr w:rsidR="001E469B" w:rsidRPr="001E469B" w:rsidTr="00BA37AB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360 000,00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1E469B" w:rsidRPr="001E469B" w:rsidTr="00BA37AB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МБУ «СШОР»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297 165 085,16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60 065 000,00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60 103 601,02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57 059 405,45</w:t>
            </w:r>
          </w:p>
        </w:tc>
        <w:tc>
          <w:tcPr>
            <w:tcW w:w="1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62 472 154,91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57 464 923,78</w:t>
            </w:r>
          </w:p>
        </w:tc>
      </w:tr>
      <w:tr w:rsidR="001E469B" w:rsidRPr="001E469B" w:rsidTr="00BA37AB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69B" w:rsidRPr="001E469B" w:rsidTr="00BA37AB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290 040 985,16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57 690 300,00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57 728 901,02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57 059 405,45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60 097 454,91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57 464 923,78</w:t>
            </w:r>
          </w:p>
        </w:tc>
      </w:tr>
      <w:tr w:rsidR="001E469B" w:rsidRPr="001E469B" w:rsidTr="00BA37AB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69B" w:rsidRPr="001E469B" w:rsidTr="00BA37AB">
        <w:trPr>
          <w:trHeight w:val="73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7 124 100,00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2 374 700,00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2 374 700,00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2 374 700,00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69B" w:rsidRPr="001E469B" w:rsidTr="00BA37AB">
        <w:trPr>
          <w:trHeight w:val="315"/>
        </w:trPr>
        <w:tc>
          <w:tcPr>
            <w:tcW w:w="49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 II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784 799 272,51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155 947 338,00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157 852 497,15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155 250 695,36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161 066 730,00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154 682 012,00</w:t>
            </w:r>
          </w:p>
        </w:tc>
      </w:tr>
      <w:tr w:rsidR="001E469B" w:rsidRPr="001E469B" w:rsidTr="00BA37AB">
        <w:trPr>
          <w:trHeight w:val="495"/>
        </w:trPr>
        <w:tc>
          <w:tcPr>
            <w:tcW w:w="49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777 315 172,51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153 572 638,00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155 117 797,15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155 250 695,36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158 692 030,00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154 682 012,00</w:t>
            </w:r>
          </w:p>
        </w:tc>
      </w:tr>
      <w:tr w:rsidR="001E469B" w:rsidRPr="001E469B" w:rsidTr="00BA37AB">
        <w:trPr>
          <w:trHeight w:val="735"/>
        </w:trPr>
        <w:tc>
          <w:tcPr>
            <w:tcW w:w="49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7 484 100,00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2 374 700,00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2 734 700,00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2 374 700,00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1E469B" w:rsidRPr="001E469B" w:rsidTr="00BA37AB">
        <w:trPr>
          <w:trHeight w:val="300"/>
        </w:trPr>
        <w:tc>
          <w:tcPr>
            <w:tcW w:w="490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программе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872 145 224,05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172 922 426,79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178 199 047,32</w:t>
            </w:r>
          </w:p>
        </w:tc>
        <w:tc>
          <w:tcPr>
            <w:tcW w:w="14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174 370 986,94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174 318 151,00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172 334 612,00</w:t>
            </w:r>
          </w:p>
        </w:tc>
      </w:tr>
      <w:tr w:rsidR="001E469B" w:rsidRPr="001E469B" w:rsidTr="00BA37AB">
        <w:trPr>
          <w:trHeight w:val="315"/>
        </w:trPr>
        <w:tc>
          <w:tcPr>
            <w:tcW w:w="49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E469B" w:rsidRPr="001E469B" w:rsidTr="00BA37AB">
        <w:trPr>
          <w:trHeight w:val="495"/>
        </w:trPr>
        <w:tc>
          <w:tcPr>
            <w:tcW w:w="49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855 062 688,47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166 845 337,29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171 165 301,24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173 427 986,94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171 289 451,00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172 334 612,00</w:t>
            </w:r>
          </w:p>
        </w:tc>
      </w:tr>
      <w:tr w:rsidR="001E469B" w:rsidRPr="001E469B" w:rsidTr="00BA37AB">
        <w:trPr>
          <w:trHeight w:val="735"/>
        </w:trPr>
        <w:tc>
          <w:tcPr>
            <w:tcW w:w="490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17 082 535,58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6 077 089,50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7 033 746,08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943 000,00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3 028 700,00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69B" w:rsidRPr="001E469B" w:rsidRDefault="001E469B" w:rsidP="001E4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469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13152A" w:rsidRPr="00181B68" w:rsidRDefault="0013152A" w:rsidP="006F4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3152A" w:rsidRPr="00181B68" w:rsidSect="001A6C61">
      <w:pgSz w:w="16834" w:h="11909" w:orient="landscape" w:code="9"/>
      <w:pgMar w:top="1134" w:right="851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04284"/>
    <w:rsid w:val="000111AC"/>
    <w:rsid w:val="00011FFF"/>
    <w:rsid w:val="0001447D"/>
    <w:rsid w:val="00016F56"/>
    <w:rsid w:val="0001772C"/>
    <w:rsid w:val="0002527A"/>
    <w:rsid w:val="00026F4D"/>
    <w:rsid w:val="00033097"/>
    <w:rsid w:val="00033D00"/>
    <w:rsid w:val="0004125C"/>
    <w:rsid w:val="00042AF3"/>
    <w:rsid w:val="00045815"/>
    <w:rsid w:val="00051C5B"/>
    <w:rsid w:val="0005328C"/>
    <w:rsid w:val="000737D1"/>
    <w:rsid w:val="00081440"/>
    <w:rsid w:val="000A53A8"/>
    <w:rsid w:val="000A7EB5"/>
    <w:rsid w:val="000C4DC8"/>
    <w:rsid w:val="000D18B5"/>
    <w:rsid w:val="000D3521"/>
    <w:rsid w:val="000E18A2"/>
    <w:rsid w:val="000E390E"/>
    <w:rsid w:val="000E563A"/>
    <w:rsid w:val="000E64C8"/>
    <w:rsid w:val="000E798A"/>
    <w:rsid w:val="000F4C49"/>
    <w:rsid w:val="00104AB0"/>
    <w:rsid w:val="00123494"/>
    <w:rsid w:val="0013152A"/>
    <w:rsid w:val="00132B20"/>
    <w:rsid w:val="00134607"/>
    <w:rsid w:val="00137876"/>
    <w:rsid w:val="0014275F"/>
    <w:rsid w:val="00145AC7"/>
    <w:rsid w:val="00152997"/>
    <w:rsid w:val="00156C12"/>
    <w:rsid w:val="00163DDA"/>
    <w:rsid w:val="00173C5F"/>
    <w:rsid w:val="001762B9"/>
    <w:rsid w:val="00181B68"/>
    <w:rsid w:val="001850AB"/>
    <w:rsid w:val="00186F5D"/>
    <w:rsid w:val="00190F2B"/>
    <w:rsid w:val="00195647"/>
    <w:rsid w:val="0019604F"/>
    <w:rsid w:val="00197C94"/>
    <w:rsid w:val="001A6C61"/>
    <w:rsid w:val="001A7DC9"/>
    <w:rsid w:val="001B4B8D"/>
    <w:rsid w:val="001B4C75"/>
    <w:rsid w:val="001B684F"/>
    <w:rsid w:val="001D1B92"/>
    <w:rsid w:val="001D762D"/>
    <w:rsid w:val="001E06C9"/>
    <w:rsid w:val="001E2FF8"/>
    <w:rsid w:val="001E4262"/>
    <w:rsid w:val="001E469B"/>
    <w:rsid w:val="001E4AD8"/>
    <w:rsid w:val="001F357F"/>
    <w:rsid w:val="001F3DA6"/>
    <w:rsid w:val="00203E78"/>
    <w:rsid w:val="00224CBB"/>
    <w:rsid w:val="002524D8"/>
    <w:rsid w:val="00253B75"/>
    <w:rsid w:val="00263020"/>
    <w:rsid w:val="00264DEC"/>
    <w:rsid w:val="00264F92"/>
    <w:rsid w:val="00270C8A"/>
    <w:rsid w:val="002720A7"/>
    <w:rsid w:val="002859EA"/>
    <w:rsid w:val="00296A85"/>
    <w:rsid w:val="0029760F"/>
    <w:rsid w:val="002A0BA9"/>
    <w:rsid w:val="002A7469"/>
    <w:rsid w:val="002A75D7"/>
    <w:rsid w:val="002B05CE"/>
    <w:rsid w:val="002B2275"/>
    <w:rsid w:val="002B54A1"/>
    <w:rsid w:val="002C10C9"/>
    <w:rsid w:val="002C28FD"/>
    <w:rsid w:val="002F452F"/>
    <w:rsid w:val="002F4685"/>
    <w:rsid w:val="0030655A"/>
    <w:rsid w:val="00314648"/>
    <w:rsid w:val="0033699F"/>
    <w:rsid w:val="00342743"/>
    <w:rsid w:val="003579E9"/>
    <w:rsid w:val="0036597C"/>
    <w:rsid w:val="0037407B"/>
    <w:rsid w:val="00376B79"/>
    <w:rsid w:val="00390F20"/>
    <w:rsid w:val="00393529"/>
    <w:rsid w:val="003A6972"/>
    <w:rsid w:val="003B03EC"/>
    <w:rsid w:val="003B7276"/>
    <w:rsid w:val="003B7289"/>
    <w:rsid w:val="003D15E7"/>
    <w:rsid w:val="003E76A6"/>
    <w:rsid w:val="003F1B82"/>
    <w:rsid w:val="00405CC6"/>
    <w:rsid w:val="00424610"/>
    <w:rsid w:val="004305AF"/>
    <w:rsid w:val="0043139B"/>
    <w:rsid w:val="00440E9B"/>
    <w:rsid w:val="00450E29"/>
    <w:rsid w:val="00464EF0"/>
    <w:rsid w:val="00471C2F"/>
    <w:rsid w:val="004728E3"/>
    <w:rsid w:val="0048563D"/>
    <w:rsid w:val="0049533C"/>
    <w:rsid w:val="004A2D0B"/>
    <w:rsid w:val="004A390D"/>
    <w:rsid w:val="004A5D4A"/>
    <w:rsid w:val="004A7751"/>
    <w:rsid w:val="004C3C4A"/>
    <w:rsid w:val="004C66D5"/>
    <w:rsid w:val="004C7CCB"/>
    <w:rsid w:val="004F6845"/>
    <w:rsid w:val="0050295F"/>
    <w:rsid w:val="005038B1"/>
    <w:rsid w:val="005064D8"/>
    <w:rsid w:val="005104FF"/>
    <w:rsid w:val="00512E0F"/>
    <w:rsid w:val="00516F0E"/>
    <w:rsid w:val="005228B3"/>
    <w:rsid w:val="00527ABC"/>
    <w:rsid w:val="00535694"/>
    <w:rsid w:val="00553413"/>
    <w:rsid w:val="00554850"/>
    <w:rsid w:val="00564447"/>
    <w:rsid w:val="00585DD7"/>
    <w:rsid w:val="00590E8E"/>
    <w:rsid w:val="0059235E"/>
    <w:rsid w:val="005A443F"/>
    <w:rsid w:val="005A50B0"/>
    <w:rsid w:val="005B3152"/>
    <w:rsid w:val="005C0162"/>
    <w:rsid w:val="005D0159"/>
    <w:rsid w:val="005D182F"/>
    <w:rsid w:val="005D6F8D"/>
    <w:rsid w:val="005D7C78"/>
    <w:rsid w:val="005E40B0"/>
    <w:rsid w:val="005E546E"/>
    <w:rsid w:val="005E5D5D"/>
    <w:rsid w:val="005E6569"/>
    <w:rsid w:val="005F6D58"/>
    <w:rsid w:val="00623750"/>
    <w:rsid w:val="00630B14"/>
    <w:rsid w:val="00633DCC"/>
    <w:rsid w:val="0063605E"/>
    <w:rsid w:val="00637122"/>
    <w:rsid w:val="00645ADC"/>
    <w:rsid w:val="006467DA"/>
    <w:rsid w:val="00657844"/>
    <w:rsid w:val="00663495"/>
    <w:rsid w:val="00670FEB"/>
    <w:rsid w:val="00671739"/>
    <w:rsid w:val="00687780"/>
    <w:rsid w:val="006A041E"/>
    <w:rsid w:val="006A6A99"/>
    <w:rsid w:val="006B05EB"/>
    <w:rsid w:val="006B4598"/>
    <w:rsid w:val="006C0515"/>
    <w:rsid w:val="006C0884"/>
    <w:rsid w:val="006E6CAE"/>
    <w:rsid w:val="006F454B"/>
    <w:rsid w:val="00701220"/>
    <w:rsid w:val="007039B0"/>
    <w:rsid w:val="007178CE"/>
    <w:rsid w:val="00722CB2"/>
    <w:rsid w:val="00725E8C"/>
    <w:rsid w:val="00725F81"/>
    <w:rsid w:val="00726B76"/>
    <w:rsid w:val="00726C3A"/>
    <w:rsid w:val="00730055"/>
    <w:rsid w:val="00735C92"/>
    <w:rsid w:val="00735F5B"/>
    <w:rsid w:val="0073686E"/>
    <w:rsid w:val="00745DE8"/>
    <w:rsid w:val="007503F7"/>
    <w:rsid w:val="007516BF"/>
    <w:rsid w:val="00751B05"/>
    <w:rsid w:val="0075617C"/>
    <w:rsid w:val="00761996"/>
    <w:rsid w:val="00773C3A"/>
    <w:rsid w:val="00791C16"/>
    <w:rsid w:val="0079480B"/>
    <w:rsid w:val="007A3E63"/>
    <w:rsid w:val="007A584B"/>
    <w:rsid w:val="007C464B"/>
    <w:rsid w:val="007C7E80"/>
    <w:rsid w:val="007E506B"/>
    <w:rsid w:val="007E74BD"/>
    <w:rsid w:val="007F1EB8"/>
    <w:rsid w:val="007F2208"/>
    <w:rsid w:val="007F56AC"/>
    <w:rsid w:val="007F6A42"/>
    <w:rsid w:val="0080258A"/>
    <w:rsid w:val="00806CD1"/>
    <w:rsid w:val="00833B36"/>
    <w:rsid w:val="0083636F"/>
    <w:rsid w:val="00847284"/>
    <w:rsid w:val="0085046F"/>
    <w:rsid w:val="0085655B"/>
    <w:rsid w:val="008578F3"/>
    <w:rsid w:val="0087263E"/>
    <w:rsid w:val="008830F3"/>
    <w:rsid w:val="00885E2B"/>
    <w:rsid w:val="00887509"/>
    <w:rsid w:val="008906D9"/>
    <w:rsid w:val="008907D4"/>
    <w:rsid w:val="008A0169"/>
    <w:rsid w:val="008A0202"/>
    <w:rsid w:val="008B63E2"/>
    <w:rsid w:val="008E263B"/>
    <w:rsid w:val="008E65AF"/>
    <w:rsid w:val="009112EB"/>
    <w:rsid w:val="00912E4A"/>
    <w:rsid w:val="00913185"/>
    <w:rsid w:val="00923CBF"/>
    <w:rsid w:val="009244DA"/>
    <w:rsid w:val="009351D0"/>
    <w:rsid w:val="009377F7"/>
    <w:rsid w:val="00943005"/>
    <w:rsid w:val="00963462"/>
    <w:rsid w:val="00966D02"/>
    <w:rsid w:val="00972875"/>
    <w:rsid w:val="009736C2"/>
    <w:rsid w:val="00981B28"/>
    <w:rsid w:val="00981D0C"/>
    <w:rsid w:val="00990131"/>
    <w:rsid w:val="009918F6"/>
    <w:rsid w:val="009A2000"/>
    <w:rsid w:val="009A62FA"/>
    <w:rsid w:val="009B0D5E"/>
    <w:rsid w:val="009B3FD3"/>
    <w:rsid w:val="009B43A0"/>
    <w:rsid w:val="009B4442"/>
    <w:rsid w:val="009B6B1C"/>
    <w:rsid w:val="009B6E71"/>
    <w:rsid w:val="009C44C5"/>
    <w:rsid w:val="009D36C2"/>
    <w:rsid w:val="009E0F4F"/>
    <w:rsid w:val="009E6AC8"/>
    <w:rsid w:val="00A0182F"/>
    <w:rsid w:val="00A105B8"/>
    <w:rsid w:val="00A173AF"/>
    <w:rsid w:val="00A27843"/>
    <w:rsid w:val="00A41164"/>
    <w:rsid w:val="00A538A4"/>
    <w:rsid w:val="00A614CA"/>
    <w:rsid w:val="00A70084"/>
    <w:rsid w:val="00A92287"/>
    <w:rsid w:val="00A96CE8"/>
    <w:rsid w:val="00AA2DA1"/>
    <w:rsid w:val="00AA6682"/>
    <w:rsid w:val="00AA72D0"/>
    <w:rsid w:val="00AB05A9"/>
    <w:rsid w:val="00AB376B"/>
    <w:rsid w:val="00AC025C"/>
    <w:rsid w:val="00AC193F"/>
    <w:rsid w:val="00AD258E"/>
    <w:rsid w:val="00AD2757"/>
    <w:rsid w:val="00AE0327"/>
    <w:rsid w:val="00AE1B8E"/>
    <w:rsid w:val="00AF1040"/>
    <w:rsid w:val="00B118FC"/>
    <w:rsid w:val="00B132D2"/>
    <w:rsid w:val="00B14C0A"/>
    <w:rsid w:val="00B207BC"/>
    <w:rsid w:val="00B20AE3"/>
    <w:rsid w:val="00B249C3"/>
    <w:rsid w:val="00B40F96"/>
    <w:rsid w:val="00B46C67"/>
    <w:rsid w:val="00B473D7"/>
    <w:rsid w:val="00B53021"/>
    <w:rsid w:val="00B57539"/>
    <w:rsid w:val="00B63032"/>
    <w:rsid w:val="00B63519"/>
    <w:rsid w:val="00B81250"/>
    <w:rsid w:val="00B86426"/>
    <w:rsid w:val="00B94CBB"/>
    <w:rsid w:val="00BA1A67"/>
    <w:rsid w:val="00BA37AB"/>
    <w:rsid w:val="00BA715C"/>
    <w:rsid w:val="00BC1D62"/>
    <w:rsid w:val="00BC285A"/>
    <w:rsid w:val="00BD1265"/>
    <w:rsid w:val="00BD792A"/>
    <w:rsid w:val="00BE22E4"/>
    <w:rsid w:val="00BF5B68"/>
    <w:rsid w:val="00BF7282"/>
    <w:rsid w:val="00C12AC6"/>
    <w:rsid w:val="00C13B8D"/>
    <w:rsid w:val="00C13C8C"/>
    <w:rsid w:val="00C170C3"/>
    <w:rsid w:val="00C1736C"/>
    <w:rsid w:val="00C27F08"/>
    <w:rsid w:val="00C30404"/>
    <w:rsid w:val="00C349AB"/>
    <w:rsid w:val="00C36B55"/>
    <w:rsid w:val="00C36CED"/>
    <w:rsid w:val="00C371FD"/>
    <w:rsid w:val="00C475D3"/>
    <w:rsid w:val="00C57ADC"/>
    <w:rsid w:val="00C6240A"/>
    <w:rsid w:val="00C728CF"/>
    <w:rsid w:val="00C81FDC"/>
    <w:rsid w:val="00C85C74"/>
    <w:rsid w:val="00CA1A18"/>
    <w:rsid w:val="00CB020C"/>
    <w:rsid w:val="00CB49B4"/>
    <w:rsid w:val="00CB59F4"/>
    <w:rsid w:val="00CC339F"/>
    <w:rsid w:val="00CC4B1D"/>
    <w:rsid w:val="00CD1F11"/>
    <w:rsid w:val="00CD4F20"/>
    <w:rsid w:val="00CE4856"/>
    <w:rsid w:val="00CF0C63"/>
    <w:rsid w:val="00D068E9"/>
    <w:rsid w:val="00D2260F"/>
    <w:rsid w:val="00D24FE8"/>
    <w:rsid w:val="00D348CF"/>
    <w:rsid w:val="00D34FF7"/>
    <w:rsid w:val="00D42FA4"/>
    <w:rsid w:val="00D4483C"/>
    <w:rsid w:val="00D46807"/>
    <w:rsid w:val="00D50A9A"/>
    <w:rsid w:val="00D5441B"/>
    <w:rsid w:val="00D5698A"/>
    <w:rsid w:val="00D656E5"/>
    <w:rsid w:val="00D73064"/>
    <w:rsid w:val="00D863A7"/>
    <w:rsid w:val="00DB0BAF"/>
    <w:rsid w:val="00DB5DAC"/>
    <w:rsid w:val="00DD357A"/>
    <w:rsid w:val="00DD57E4"/>
    <w:rsid w:val="00DE18A0"/>
    <w:rsid w:val="00DE3405"/>
    <w:rsid w:val="00DE541A"/>
    <w:rsid w:val="00DF3A6D"/>
    <w:rsid w:val="00DF3F5C"/>
    <w:rsid w:val="00E05CC4"/>
    <w:rsid w:val="00E11446"/>
    <w:rsid w:val="00E125BE"/>
    <w:rsid w:val="00E159DE"/>
    <w:rsid w:val="00E164C1"/>
    <w:rsid w:val="00E227B1"/>
    <w:rsid w:val="00E237D9"/>
    <w:rsid w:val="00E2641B"/>
    <w:rsid w:val="00E2781C"/>
    <w:rsid w:val="00E3140D"/>
    <w:rsid w:val="00E40A39"/>
    <w:rsid w:val="00E503AB"/>
    <w:rsid w:val="00E56A4F"/>
    <w:rsid w:val="00E60D60"/>
    <w:rsid w:val="00E80107"/>
    <w:rsid w:val="00E86711"/>
    <w:rsid w:val="00E931D7"/>
    <w:rsid w:val="00E95097"/>
    <w:rsid w:val="00EB32EB"/>
    <w:rsid w:val="00EB5444"/>
    <w:rsid w:val="00EE174C"/>
    <w:rsid w:val="00EE1B7F"/>
    <w:rsid w:val="00EE2ADA"/>
    <w:rsid w:val="00EE698C"/>
    <w:rsid w:val="00F00E21"/>
    <w:rsid w:val="00F030CC"/>
    <w:rsid w:val="00F06555"/>
    <w:rsid w:val="00F10C69"/>
    <w:rsid w:val="00F17366"/>
    <w:rsid w:val="00F2022A"/>
    <w:rsid w:val="00F20EFB"/>
    <w:rsid w:val="00F454E6"/>
    <w:rsid w:val="00F67500"/>
    <w:rsid w:val="00F74E5A"/>
    <w:rsid w:val="00F811E8"/>
    <w:rsid w:val="00F8444A"/>
    <w:rsid w:val="00F9150C"/>
    <w:rsid w:val="00F960EB"/>
    <w:rsid w:val="00FA117A"/>
    <w:rsid w:val="00FA4B15"/>
    <w:rsid w:val="00FB19F2"/>
    <w:rsid w:val="00FC0374"/>
    <w:rsid w:val="00FC311D"/>
    <w:rsid w:val="00FC50E4"/>
    <w:rsid w:val="00FE4AC9"/>
    <w:rsid w:val="00FF23C3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F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F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03B6-F802-44CE-8EC8-AC986637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Олейник Ольга Ивановна</cp:lastModifiedBy>
  <cp:revision>9</cp:revision>
  <cp:lastPrinted>2018-03-14T12:24:00Z</cp:lastPrinted>
  <dcterms:created xsi:type="dcterms:W3CDTF">2018-03-12T13:22:00Z</dcterms:created>
  <dcterms:modified xsi:type="dcterms:W3CDTF">2018-03-14T12:26:00Z</dcterms:modified>
</cp:coreProperties>
</file>