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2C" w:rsidRDefault="004E512C" w:rsidP="004E512C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A71CC" w:rsidRPr="004E512C" w:rsidRDefault="001037D8" w:rsidP="004E512C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проект</w:t>
      </w:r>
    </w:p>
    <w:p w:rsidR="001A71CC" w:rsidRPr="004E512C" w:rsidRDefault="001A71CC" w:rsidP="004E512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E51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Муниципальное образование</w:t>
      </w:r>
    </w:p>
    <w:p w:rsidR="001A71CC" w:rsidRPr="004E512C" w:rsidRDefault="001A71CC" w:rsidP="004E512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E51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Ханты-Мансийского автономного округа – Югры</w:t>
      </w:r>
    </w:p>
    <w:p w:rsidR="001A71CC" w:rsidRPr="004E512C" w:rsidRDefault="001A71CC" w:rsidP="004E512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E51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городской округ город  Ханты-Мансийск</w:t>
      </w:r>
    </w:p>
    <w:p w:rsidR="001A71CC" w:rsidRPr="001037D8" w:rsidRDefault="001A71CC" w:rsidP="004E512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lang w:eastAsia="ru-RU"/>
        </w:rPr>
      </w:pPr>
    </w:p>
    <w:p w:rsidR="001A71CC" w:rsidRPr="004E512C" w:rsidRDefault="001A71CC" w:rsidP="004E512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E51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 У М А  Г О </w:t>
      </w:r>
      <w:proofErr w:type="gramStart"/>
      <w:r w:rsidRPr="004E51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 w:rsidRPr="004E51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 Д А   Х А Н Т Ы – М А Н С И Й С К А</w:t>
      </w:r>
    </w:p>
    <w:p w:rsidR="001A71CC" w:rsidRPr="004E76B1" w:rsidRDefault="001A71CC" w:rsidP="004E512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ru-RU"/>
        </w:rPr>
      </w:pPr>
    </w:p>
    <w:p w:rsidR="001A71CC" w:rsidRPr="004E512C" w:rsidRDefault="001A71CC" w:rsidP="004E512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E512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ул. Дзержинского, 6 , </w:t>
      </w:r>
      <w:proofErr w:type="spellStart"/>
      <w:r w:rsidRPr="004E512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каб</w:t>
      </w:r>
      <w:proofErr w:type="spellEnd"/>
      <w:r w:rsidRPr="004E512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412</w:t>
      </w:r>
    </w:p>
    <w:p w:rsidR="001A71CC" w:rsidRPr="004E512C" w:rsidRDefault="006F7F85" w:rsidP="004E512C">
      <w:p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E512C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702B0" wp14:editId="0ABEF1C2">
                <wp:simplePos x="0" y="0"/>
                <wp:positionH relativeFrom="column">
                  <wp:posOffset>-473710</wp:posOffset>
                </wp:positionH>
                <wp:positionV relativeFrom="paragraph">
                  <wp:posOffset>243205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19.15pt" to="504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  <w:r w:rsidR="001A71CC" w:rsidRPr="004E512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тел. 352-458, т/ф 352-459</w:t>
      </w:r>
      <w:r w:rsidRPr="004E512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Pr="004E512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 w:rsidRPr="004E512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 w:rsidRPr="004E512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 w:rsidRPr="004E512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 w:rsidRPr="004E512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1A71CC" w:rsidRPr="004E512C" w:rsidRDefault="001A71CC" w:rsidP="004E512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E51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ПОВЕСТКА ДНЯ</w:t>
      </w:r>
    </w:p>
    <w:p w:rsidR="001A71CC" w:rsidRPr="004E512C" w:rsidRDefault="001A71CC" w:rsidP="004E512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E51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ЗАСЕДАНИЯ СОВМЕСТНОЙ КОМИССИИ</w:t>
      </w:r>
    </w:p>
    <w:p w:rsidR="00E4196E" w:rsidRPr="004E76B1" w:rsidRDefault="00E4196E" w:rsidP="004E512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FE0C77" w:rsidRDefault="00A01040" w:rsidP="004E512C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4E512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</w:t>
      </w:r>
      <w:r w:rsidR="000D4921" w:rsidRPr="004E512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CD6279" w:rsidRPr="004E512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2</w:t>
      </w:r>
      <w:r w:rsidR="005E702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9 мая </w:t>
      </w:r>
      <w:r w:rsidR="000A3299" w:rsidRPr="004E512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2018</w:t>
      </w:r>
      <w:r w:rsidR="001A71CC" w:rsidRPr="004E512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года     </w:t>
      </w:r>
      <w:r w:rsidR="00154329" w:rsidRPr="004E512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</w:t>
      </w:r>
      <w:r w:rsidR="001A71CC" w:rsidRPr="004E512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                                      </w:t>
      </w:r>
      <w:r w:rsidR="0018181C" w:rsidRPr="004E512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           </w:t>
      </w:r>
      <w:r w:rsidR="004C0B34" w:rsidRPr="004E512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 </w:t>
      </w:r>
      <w:r w:rsidR="0079003A" w:rsidRPr="004E512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</w:t>
      </w:r>
      <w:r w:rsidR="004C0B34" w:rsidRPr="004E512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</w:t>
      </w:r>
      <w:r w:rsidR="0018181C" w:rsidRPr="004E512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5E702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</w:t>
      </w:r>
      <w:r w:rsidR="004E512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</w:t>
      </w:r>
      <w:r w:rsidR="005E702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</w:t>
      </w:r>
      <w:r w:rsidR="00F4770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</w:t>
      </w:r>
      <w:r w:rsidR="005E702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4E512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</w:t>
      </w:r>
      <w:r w:rsidR="005B018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4E512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5F6798" w:rsidRPr="004E512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№</w:t>
      </w:r>
      <w:r w:rsidR="005F6798" w:rsidRPr="004E512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 w:rsidR="005F6798" w:rsidRPr="004E512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 w:rsidR="005F6798" w:rsidRPr="004E512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 w:rsidR="005E702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5</w:t>
      </w:r>
    </w:p>
    <w:p w:rsidR="00A25672" w:rsidRPr="004E512C" w:rsidRDefault="00A25672" w:rsidP="004E512C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551263" w:rsidRPr="004E76B1" w:rsidRDefault="00551263" w:rsidP="004E512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2"/>
          <w:szCs w:val="12"/>
          <w:lang w:eastAsia="ru-RU"/>
        </w:rPr>
      </w:pPr>
    </w:p>
    <w:tbl>
      <w:tblPr>
        <w:tblW w:w="1090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283"/>
        <w:gridCol w:w="1985"/>
        <w:gridCol w:w="7364"/>
      </w:tblGrid>
      <w:tr w:rsidR="005B0188" w:rsidRPr="004E512C" w:rsidTr="00F44AFF">
        <w:trPr>
          <w:trHeight w:val="506"/>
        </w:trPr>
        <w:tc>
          <w:tcPr>
            <w:tcW w:w="709" w:type="dxa"/>
          </w:tcPr>
          <w:p w:rsidR="005B0188" w:rsidRPr="004E512C" w:rsidRDefault="005B0188" w:rsidP="001037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51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</w:t>
            </w:r>
            <w:r w:rsidRPr="004E51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568" w:type="dxa"/>
            <w:hideMark/>
          </w:tcPr>
          <w:p w:rsidR="005B0188" w:rsidRPr="004E512C" w:rsidRDefault="005B0188" w:rsidP="00103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4E51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2" w:type="dxa"/>
            <w:gridSpan w:val="3"/>
          </w:tcPr>
          <w:p w:rsidR="005B0188" w:rsidRPr="004E512C" w:rsidRDefault="005E702B" w:rsidP="001037D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sz w:val="26"/>
                <w:szCs w:val="26"/>
              </w:rPr>
            </w:pPr>
            <w:r w:rsidRPr="00A979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 ходе выполнения Решения Думы города Ханты-Мансийска от 04 сентября 2012 года №261-V РД «О муниципальном дорожном фонде города Ханты-Мансийска»</w:t>
            </w:r>
            <w:r w:rsidR="00214C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5B0188" w:rsidRPr="004E512C" w:rsidTr="00214C9D">
        <w:trPr>
          <w:gridBefore w:val="1"/>
          <w:wBefore w:w="709" w:type="dxa"/>
          <w:trHeight w:val="567"/>
        </w:trPr>
        <w:tc>
          <w:tcPr>
            <w:tcW w:w="851" w:type="dxa"/>
            <w:gridSpan w:val="2"/>
          </w:tcPr>
          <w:p w:rsidR="005B0188" w:rsidRPr="004E512C" w:rsidRDefault="005B0188" w:rsidP="00FD0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</w:tcPr>
          <w:p w:rsidR="005B0188" w:rsidRPr="004E512C" w:rsidRDefault="00214C9D" w:rsidP="00FD0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Докладываю</w:t>
            </w:r>
            <w:r w:rsidR="005B0188" w:rsidRPr="004E51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5B0188" w:rsidRPr="004E512C" w:rsidRDefault="005B0188" w:rsidP="00FD0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364" w:type="dxa"/>
          </w:tcPr>
          <w:p w:rsidR="00214C9D" w:rsidRDefault="00214C9D" w:rsidP="00FD0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4C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Граф  Олеся  Ильинична </w:t>
            </w:r>
            <w:r w:rsidRPr="00214C9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директор Департамента управления финансами Администрации города                   Ханты-Мансийска</w:t>
            </w:r>
            <w:r w:rsidR="00B77E5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</w:t>
            </w:r>
          </w:p>
          <w:p w:rsidR="00214C9D" w:rsidRPr="004E512C" w:rsidRDefault="00214C9D" w:rsidP="00FD0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4C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Егоров Олег Валентинович</w:t>
            </w:r>
            <w:r w:rsidRPr="00214C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начальник  управления транспорта, связи и дорог Администрации города Ханты-Мансийска</w:t>
            </w:r>
          </w:p>
        </w:tc>
      </w:tr>
    </w:tbl>
    <w:p w:rsidR="005B0188" w:rsidRPr="00F44AFF" w:rsidRDefault="005B0188" w:rsidP="00FD0FF3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2"/>
          <w:szCs w:val="12"/>
          <w:lang w:eastAsia="ru-RU"/>
        </w:rPr>
      </w:pPr>
    </w:p>
    <w:p w:rsidR="00767327" w:rsidRPr="00F44AFF" w:rsidRDefault="00767327" w:rsidP="001037D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2"/>
          <w:szCs w:val="12"/>
          <w:lang w:eastAsia="ru-RU"/>
        </w:rPr>
      </w:pPr>
    </w:p>
    <w:tbl>
      <w:tblPr>
        <w:tblW w:w="104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142"/>
        <w:gridCol w:w="1985"/>
        <w:gridCol w:w="7364"/>
      </w:tblGrid>
      <w:tr w:rsidR="00767327" w:rsidRPr="004E512C" w:rsidTr="00F44AFF">
        <w:trPr>
          <w:trHeight w:val="467"/>
        </w:trPr>
        <w:tc>
          <w:tcPr>
            <w:tcW w:w="284" w:type="dxa"/>
          </w:tcPr>
          <w:p w:rsidR="00767327" w:rsidRPr="004E512C" w:rsidRDefault="00767327" w:rsidP="001037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767327" w:rsidRPr="004E512C" w:rsidRDefault="005E702B" w:rsidP="00103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767327" w:rsidRPr="004E51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91" w:type="dxa"/>
            <w:gridSpan w:val="3"/>
          </w:tcPr>
          <w:p w:rsidR="00767327" w:rsidRPr="004E512C" w:rsidRDefault="002B03A7" w:rsidP="00B77E5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sz w:val="26"/>
                <w:szCs w:val="26"/>
              </w:rPr>
            </w:pPr>
            <w:r w:rsidRPr="004E51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 выполнении муниципальных программ в рамках исполнения бюджета</w:t>
            </w:r>
            <w:r w:rsidR="00551263" w:rsidRPr="004E51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     за</w:t>
            </w:r>
            <w:r w:rsidR="00B77E5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первый квартал 2018 года</w:t>
            </w:r>
            <w:r w:rsidRPr="004E51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2B03A7" w:rsidRPr="004E512C" w:rsidTr="00F44AFF">
        <w:trPr>
          <w:trHeight w:val="271"/>
        </w:trPr>
        <w:tc>
          <w:tcPr>
            <w:tcW w:w="284" w:type="dxa"/>
          </w:tcPr>
          <w:p w:rsidR="002B03A7" w:rsidRPr="004E512C" w:rsidRDefault="002B03A7" w:rsidP="00103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2B03A7" w:rsidRPr="004E512C" w:rsidRDefault="005E702B" w:rsidP="00103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2B03A7" w:rsidRPr="004E51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.1.</w:t>
            </w:r>
          </w:p>
        </w:tc>
        <w:tc>
          <w:tcPr>
            <w:tcW w:w="9491" w:type="dxa"/>
            <w:gridSpan w:val="3"/>
          </w:tcPr>
          <w:p w:rsidR="002B03A7" w:rsidRPr="00214C9D" w:rsidRDefault="005E702B" w:rsidP="005E702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0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4C9D">
              <w:rPr>
                <w:rFonts w:ascii="Times New Roman" w:hAnsi="Times New Roman" w:cs="Times New Roman"/>
                <w:b/>
                <w:sz w:val="26"/>
                <w:szCs w:val="26"/>
              </w:rPr>
              <w:t>«Информационное общество – Ханты-Мансийск» на 2016 – 2020 годы</w:t>
            </w:r>
            <w:r w:rsidR="00214C9D"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</w:p>
        </w:tc>
      </w:tr>
      <w:tr w:rsidR="002B03A7" w:rsidRPr="004E512C" w:rsidTr="00214C9D">
        <w:trPr>
          <w:trHeight w:val="683"/>
        </w:trPr>
        <w:tc>
          <w:tcPr>
            <w:tcW w:w="1135" w:type="dxa"/>
            <w:gridSpan w:val="3"/>
          </w:tcPr>
          <w:p w:rsidR="002B03A7" w:rsidRPr="004E512C" w:rsidRDefault="002B03A7" w:rsidP="004E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</w:tcPr>
          <w:p w:rsidR="002B03A7" w:rsidRPr="004E512C" w:rsidRDefault="004E512C" w:rsidP="004E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2B03A7" w:rsidRPr="004E512C" w:rsidRDefault="002B03A7" w:rsidP="004E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64" w:type="dxa"/>
          </w:tcPr>
          <w:p w:rsidR="002B03A7" w:rsidRPr="004E512C" w:rsidRDefault="005E702B" w:rsidP="004E7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0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Максимчук Петр Александрович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начальник управления информатизации города Ханты-Мансийска </w:t>
            </w:r>
          </w:p>
        </w:tc>
      </w:tr>
    </w:tbl>
    <w:p w:rsidR="00767327" w:rsidRPr="00F44AFF" w:rsidRDefault="00767327" w:rsidP="004E512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2"/>
          <w:szCs w:val="12"/>
          <w:lang w:eastAsia="ru-RU"/>
        </w:rPr>
      </w:pPr>
    </w:p>
    <w:tbl>
      <w:tblPr>
        <w:tblW w:w="104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142"/>
        <w:gridCol w:w="1985"/>
        <w:gridCol w:w="7364"/>
      </w:tblGrid>
      <w:tr w:rsidR="002B03A7" w:rsidRPr="004E512C" w:rsidTr="00F44AFF">
        <w:trPr>
          <w:trHeight w:val="419"/>
        </w:trPr>
        <w:tc>
          <w:tcPr>
            <w:tcW w:w="284" w:type="dxa"/>
          </w:tcPr>
          <w:p w:rsidR="002B03A7" w:rsidRPr="004E512C" w:rsidRDefault="002B03A7" w:rsidP="00AF64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2B03A7" w:rsidRPr="004E512C" w:rsidRDefault="005E702B" w:rsidP="00AF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2B03A7" w:rsidRPr="004E51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.2.</w:t>
            </w:r>
          </w:p>
        </w:tc>
        <w:tc>
          <w:tcPr>
            <w:tcW w:w="9491" w:type="dxa"/>
            <w:gridSpan w:val="3"/>
          </w:tcPr>
          <w:p w:rsidR="005E702B" w:rsidRPr="00214C9D" w:rsidRDefault="005E702B" w:rsidP="005E702B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70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4C9D">
              <w:rPr>
                <w:rFonts w:ascii="Times New Roman" w:hAnsi="Times New Roman" w:cs="Times New Roman"/>
                <w:b/>
                <w:sz w:val="26"/>
                <w:szCs w:val="26"/>
              </w:rPr>
              <w:t>«Развитие средств массовых коммуникаций город</w:t>
            </w:r>
            <w:r w:rsidR="009838CF">
              <w:rPr>
                <w:rFonts w:ascii="Times New Roman" w:hAnsi="Times New Roman" w:cs="Times New Roman"/>
                <w:b/>
                <w:sz w:val="26"/>
                <w:szCs w:val="26"/>
              </w:rPr>
              <w:t>а Ханты-Мансийска на 2016 – 2020</w:t>
            </w:r>
            <w:r w:rsidRPr="00214C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годы»</w:t>
            </w:r>
            <w:r w:rsidR="00214C9D"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</w:p>
        </w:tc>
      </w:tr>
      <w:tr w:rsidR="002B03A7" w:rsidRPr="004E512C" w:rsidTr="00214C9D">
        <w:trPr>
          <w:trHeight w:val="870"/>
        </w:trPr>
        <w:tc>
          <w:tcPr>
            <w:tcW w:w="1135" w:type="dxa"/>
            <w:gridSpan w:val="3"/>
          </w:tcPr>
          <w:p w:rsidR="002B03A7" w:rsidRPr="004E512C" w:rsidRDefault="002B03A7" w:rsidP="00AF6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</w:tcPr>
          <w:p w:rsidR="002B03A7" w:rsidRPr="004E512C" w:rsidRDefault="004E512C" w:rsidP="00AF6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2B03A7" w:rsidRPr="004E512C" w:rsidRDefault="002B03A7" w:rsidP="00AF6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64" w:type="dxa"/>
          </w:tcPr>
          <w:p w:rsidR="002B03A7" w:rsidRPr="004E512C" w:rsidRDefault="005E702B" w:rsidP="005E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0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Корчагина Наталья Александровна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</w:t>
            </w:r>
            <w:r w:rsidRPr="005E7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начальник управления общественных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связей Администрации города Ханты-Мансийска</w:t>
            </w:r>
          </w:p>
        </w:tc>
      </w:tr>
    </w:tbl>
    <w:p w:rsidR="00767327" w:rsidRPr="00F44AFF" w:rsidRDefault="00767327" w:rsidP="001037D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2"/>
          <w:szCs w:val="12"/>
          <w:lang w:eastAsia="ru-RU"/>
        </w:rPr>
      </w:pPr>
    </w:p>
    <w:tbl>
      <w:tblPr>
        <w:tblW w:w="104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142"/>
        <w:gridCol w:w="1985"/>
        <w:gridCol w:w="7364"/>
      </w:tblGrid>
      <w:tr w:rsidR="002B03A7" w:rsidRPr="004E512C" w:rsidTr="00F44AFF">
        <w:trPr>
          <w:trHeight w:val="301"/>
        </w:trPr>
        <w:tc>
          <w:tcPr>
            <w:tcW w:w="284" w:type="dxa"/>
          </w:tcPr>
          <w:p w:rsidR="002B03A7" w:rsidRPr="004E512C" w:rsidRDefault="002B03A7" w:rsidP="00103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2B03A7" w:rsidRPr="004E512C" w:rsidRDefault="005E702B" w:rsidP="00103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2B03A7" w:rsidRPr="004E51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.3.</w:t>
            </w:r>
          </w:p>
        </w:tc>
        <w:tc>
          <w:tcPr>
            <w:tcW w:w="9491" w:type="dxa"/>
            <w:gridSpan w:val="3"/>
          </w:tcPr>
          <w:p w:rsidR="002B03A7" w:rsidRPr="00214C9D" w:rsidRDefault="005E702B" w:rsidP="001037D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sz w:val="26"/>
                <w:szCs w:val="26"/>
              </w:rPr>
            </w:pPr>
            <w:r w:rsidRPr="00214C9D">
              <w:rPr>
                <w:rFonts w:ascii="Times New Roman" w:hAnsi="Times New Roman" w:cs="Times New Roman"/>
                <w:b/>
                <w:sz w:val="26"/>
                <w:szCs w:val="26"/>
              </w:rPr>
              <w:t>«Развитие физической культуры и спорта в городе Ханты-Мансийске на 2016 – 2020 годы»</w:t>
            </w:r>
            <w:r w:rsidR="00214C9D"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</w:p>
        </w:tc>
      </w:tr>
      <w:tr w:rsidR="002B03A7" w:rsidRPr="004E512C" w:rsidTr="00214C9D">
        <w:trPr>
          <w:trHeight w:val="677"/>
        </w:trPr>
        <w:tc>
          <w:tcPr>
            <w:tcW w:w="1135" w:type="dxa"/>
            <w:gridSpan w:val="3"/>
          </w:tcPr>
          <w:p w:rsidR="002B03A7" w:rsidRPr="004E512C" w:rsidRDefault="002B03A7" w:rsidP="004E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</w:tcPr>
          <w:p w:rsidR="002B03A7" w:rsidRPr="004E512C" w:rsidRDefault="004E512C" w:rsidP="004E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2B03A7" w:rsidRPr="004E512C" w:rsidRDefault="002B03A7" w:rsidP="004E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64" w:type="dxa"/>
          </w:tcPr>
          <w:p w:rsidR="002B03A7" w:rsidRPr="004E512C" w:rsidRDefault="005E702B" w:rsidP="005E7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0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Корчак Андрей Владимирович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E702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E7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Управления физической культуры, спорта и молодежной политики Администрации города Ханты-Мансийска  </w:t>
            </w:r>
          </w:p>
        </w:tc>
      </w:tr>
    </w:tbl>
    <w:p w:rsidR="002B03A7" w:rsidRPr="00F44AFF" w:rsidRDefault="002B03A7" w:rsidP="004E512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2"/>
          <w:szCs w:val="12"/>
          <w:lang w:eastAsia="ru-RU"/>
        </w:rPr>
      </w:pPr>
    </w:p>
    <w:tbl>
      <w:tblPr>
        <w:tblW w:w="104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142"/>
        <w:gridCol w:w="1985"/>
        <w:gridCol w:w="7364"/>
      </w:tblGrid>
      <w:tr w:rsidR="002B03A7" w:rsidRPr="004E512C" w:rsidTr="00F44AFF">
        <w:trPr>
          <w:trHeight w:val="325"/>
        </w:trPr>
        <w:tc>
          <w:tcPr>
            <w:tcW w:w="284" w:type="dxa"/>
          </w:tcPr>
          <w:p w:rsidR="002B03A7" w:rsidRPr="004E512C" w:rsidRDefault="002B03A7" w:rsidP="00103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2B03A7" w:rsidRPr="004E512C" w:rsidRDefault="005E702B" w:rsidP="00103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2B03A7" w:rsidRPr="004E51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.4.</w:t>
            </w:r>
          </w:p>
        </w:tc>
        <w:tc>
          <w:tcPr>
            <w:tcW w:w="9491" w:type="dxa"/>
            <w:gridSpan w:val="3"/>
          </w:tcPr>
          <w:p w:rsidR="002B03A7" w:rsidRPr="00214C9D" w:rsidRDefault="005E702B" w:rsidP="001037D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sz w:val="26"/>
                <w:szCs w:val="26"/>
              </w:rPr>
            </w:pPr>
            <w:r w:rsidRPr="00214C9D">
              <w:rPr>
                <w:rFonts w:ascii="Times New Roman" w:hAnsi="Times New Roman" w:cs="Times New Roman"/>
                <w:b/>
                <w:sz w:val="26"/>
                <w:szCs w:val="26"/>
              </w:rPr>
              <w:t>«Проектирование и строительство инженерных сетей на территории города Ханты-Мансийска» на 2016 – 2020 годы</w:t>
            </w:r>
            <w:r w:rsidR="00214C9D"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</w:p>
        </w:tc>
      </w:tr>
      <w:tr w:rsidR="002B03A7" w:rsidRPr="004E512C" w:rsidTr="00214C9D">
        <w:trPr>
          <w:trHeight w:val="652"/>
        </w:trPr>
        <w:tc>
          <w:tcPr>
            <w:tcW w:w="1135" w:type="dxa"/>
            <w:gridSpan w:val="3"/>
          </w:tcPr>
          <w:p w:rsidR="002B03A7" w:rsidRPr="004E512C" w:rsidRDefault="002B03A7" w:rsidP="00103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</w:tcPr>
          <w:p w:rsidR="002B03A7" w:rsidRPr="004E512C" w:rsidRDefault="004E512C" w:rsidP="00103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2B03A7" w:rsidRPr="004E512C" w:rsidRDefault="002B03A7" w:rsidP="00103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64" w:type="dxa"/>
          </w:tcPr>
          <w:p w:rsidR="002B03A7" w:rsidRPr="004E512C" w:rsidRDefault="005E702B" w:rsidP="00103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0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Романенко Юлия Александровна</w:t>
            </w:r>
            <w:r w:rsidRPr="005E7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директор Департамента градостроительства и архитектуры Администрации города Ханты-Мансийска</w:t>
            </w:r>
          </w:p>
        </w:tc>
      </w:tr>
    </w:tbl>
    <w:p w:rsidR="002B03A7" w:rsidRPr="00F44AFF" w:rsidRDefault="002B03A7" w:rsidP="001037D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2"/>
          <w:szCs w:val="12"/>
          <w:lang w:eastAsia="ru-RU"/>
        </w:rPr>
      </w:pPr>
    </w:p>
    <w:tbl>
      <w:tblPr>
        <w:tblW w:w="104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142"/>
        <w:gridCol w:w="1985"/>
        <w:gridCol w:w="7364"/>
      </w:tblGrid>
      <w:tr w:rsidR="002B03A7" w:rsidRPr="004E512C" w:rsidTr="00F44AFF">
        <w:trPr>
          <w:trHeight w:val="477"/>
        </w:trPr>
        <w:tc>
          <w:tcPr>
            <w:tcW w:w="284" w:type="dxa"/>
          </w:tcPr>
          <w:p w:rsidR="002B03A7" w:rsidRPr="004E512C" w:rsidRDefault="002B03A7" w:rsidP="001037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2B03A7" w:rsidRPr="004E512C" w:rsidRDefault="005E702B" w:rsidP="00103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2B03A7" w:rsidRPr="004E51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.5.</w:t>
            </w:r>
          </w:p>
        </w:tc>
        <w:tc>
          <w:tcPr>
            <w:tcW w:w="9491" w:type="dxa"/>
            <w:gridSpan w:val="3"/>
          </w:tcPr>
          <w:p w:rsidR="002B03A7" w:rsidRPr="005E702B" w:rsidRDefault="005E702B" w:rsidP="00103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5E702B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«Осуществление  городом Ханты-Мансийском функций административного центра Ханты-Мансийского автономного округа – Югры на 2016 – 2020 годы»</w:t>
            </w:r>
            <w:r w:rsidR="00214C9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</w:tr>
      <w:tr w:rsidR="002B03A7" w:rsidRPr="004E512C" w:rsidTr="00214C9D">
        <w:trPr>
          <w:trHeight w:val="356"/>
        </w:trPr>
        <w:tc>
          <w:tcPr>
            <w:tcW w:w="1135" w:type="dxa"/>
            <w:gridSpan w:val="3"/>
          </w:tcPr>
          <w:p w:rsidR="002B03A7" w:rsidRPr="004E512C" w:rsidRDefault="002B03A7" w:rsidP="00103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</w:tcPr>
          <w:p w:rsidR="002B03A7" w:rsidRPr="004E512C" w:rsidRDefault="004E512C" w:rsidP="00103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2B03A7" w:rsidRPr="004E512C" w:rsidRDefault="002B03A7" w:rsidP="00103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64" w:type="dxa"/>
          </w:tcPr>
          <w:p w:rsidR="002B03A7" w:rsidRPr="004E512C" w:rsidRDefault="005E702B" w:rsidP="00103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4C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Наумов Семен Александрович</w:t>
            </w:r>
            <w:r w:rsidRPr="005E7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начальник управления экономического развития и инвестиций Администрации города </w:t>
            </w:r>
            <w:r w:rsidRPr="005E702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Ханты-Мансийска</w:t>
            </w:r>
          </w:p>
        </w:tc>
      </w:tr>
    </w:tbl>
    <w:p w:rsidR="00642E1D" w:rsidRDefault="00642E1D" w:rsidP="001037D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2"/>
          <w:szCs w:val="12"/>
          <w:lang w:eastAsia="ru-RU"/>
        </w:rPr>
      </w:pPr>
    </w:p>
    <w:p w:rsidR="00642E1D" w:rsidRDefault="00642E1D" w:rsidP="001037D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2"/>
          <w:szCs w:val="12"/>
          <w:lang w:eastAsia="ru-RU"/>
        </w:rPr>
      </w:pPr>
    </w:p>
    <w:tbl>
      <w:tblPr>
        <w:tblW w:w="104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568"/>
        <w:gridCol w:w="283"/>
        <w:gridCol w:w="1985"/>
        <w:gridCol w:w="7364"/>
      </w:tblGrid>
      <w:tr w:rsidR="00642E1D" w:rsidRPr="004E512C" w:rsidTr="00F031B2">
        <w:trPr>
          <w:trHeight w:val="309"/>
        </w:trPr>
        <w:tc>
          <w:tcPr>
            <w:tcW w:w="284" w:type="dxa"/>
          </w:tcPr>
          <w:p w:rsidR="00642E1D" w:rsidRPr="004E512C" w:rsidRDefault="00642E1D" w:rsidP="00642E1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hideMark/>
          </w:tcPr>
          <w:p w:rsidR="00642E1D" w:rsidRPr="004E512C" w:rsidRDefault="005E702B" w:rsidP="00642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642E1D" w:rsidRPr="004E51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2" w:type="dxa"/>
            <w:gridSpan w:val="3"/>
          </w:tcPr>
          <w:p w:rsidR="00642E1D" w:rsidRPr="00642E1D" w:rsidRDefault="005E702B" w:rsidP="00642E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6"/>
                <w:szCs w:val="26"/>
              </w:rPr>
            </w:pPr>
            <w:r w:rsidRPr="005E702B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6"/>
                <w:szCs w:val="26"/>
              </w:rPr>
              <w:t>О ходе реализации Администрацией горо</w:t>
            </w:r>
            <w:r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6"/>
                <w:szCs w:val="26"/>
              </w:rPr>
              <w:t>да полномочий</w:t>
            </w:r>
            <w:r w:rsidRPr="005E702B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6"/>
                <w:szCs w:val="26"/>
              </w:rPr>
              <w:t xml:space="preserve"> в области развития экономики, инвестиций, предпринимательской деятельности, малого бизнеса и защиты прав потребителей в части создания условий для расширения рынка сельскохозяйственной продукции, сырья и продовольствия</w:t>
            </w:r>
            <w:r w:rsidR="00214C9D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6"/>
                <w:szCs w:val="26"/>
              </w:rPr>
              <w:t>.</w:t>
            </w:r>
          </w:p>
        </w:tc>
      </w:tr>
      <w:tr w:rsidR="00642E1D" w:rsidRPr="004E512C" w:rsidTr="00214C9D">
        <w:trPr>
          <w:gridBefore w:val="1"/>
          <w:wBefore w:w="284" w:type="dxa"/>
          <w:trHeight w:val="802"/>
        </w:trPr>
        <w:tc>
          <w:tcPr>
            <w:tcW w:w="851" w:type="dxa"/>
            <w:gridSpan w:val="2"/>
          </w:tcPr>
          <w:p w:rsidR="00642E1D" w:rsidRPr="004E512C" w:rsidRDefault="00642E1D" w:rsidP="00642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</w:tcPr>
          <w:p w:rsidR="00642E1D" w:rsidRPr="004E512C" w:rsidRDefault="00B77E55" w:rsidP="00642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Докладываю</w:t>
            </w:r>
            <w:r w:rsidR="00642E1D" w:rsidRPr="004E51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364" w:type="dxa"/>
          </w:tcPr>
          <w:p w:rsidR="00642E1D" w:rsidRDefault="00C35705" w:rsidP="00642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4C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Наумов Семен Александрович</w:t>
            </w:r>
            <w:r w:rsidRPr="005E7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начальник управления экономического развития и инвестиций Администрации города Ханты-Мансийска</w:t>
            </w:r>
            <w:r w:rsidR="00B77E55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C35705" w:rsidRPr="004E512C" w:rsidRDefault="00C35705" w:rsidP="00C35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3570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Ульянова Ирина Владимировна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</w:t>
            </w:r>
            <w:r w:rsidRPr="00C357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управления потребительского рынка и защиты прав потребителей Администрации Ханты-Мансийска </w:t>
            </w:r>
          </w:p>
        </w:tc>
      </w:tr>
    </w:tbl>
    <w:p w:rsidR="00642E1D" w:rsidRDefault="00642E1D" w:rsidP="001037D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2"/>
          <w:szCs w:val="12"/>
          <w:lang w:eastAsia="ru-RU"/>
        </w:rPr>
      </w:pPr>
    </w:p>
    <w:tbl>
      <w:tblPr>
        <w:tblW w:w="104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568"/>
        <w:gridCol w:w="283"/>
        <w:gridCol w:w="1985"/>
        <w:gridCol w:w="7364"/>
      </w:tblGrid>
      <w:tr w:rsidR="00642E1D" w:rsidRPr="004E512C" w:rsidTr="00F031B2">
        <w:trPr>
          <w:trHeight w:val="309"/>
        </w:trPr>
        <w:tc>
          <w:tcPr>
            <w:tcW w:w="284" w:type="dxa"/>
          </w:tcPr>
          <w:p w:rsidR="00642E1D" w:rsidRPr="004E512C" w:rsidRDefault="00642E1D" w:rsidP="00F031B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hideMark/>
          </w:tcPr>
          <w:p w:rsidR="00642E1D" w:rsidRPr="004E512C" w:rsidRDefault="005E702B" w:rsidP="00F03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642E1D" w:rsidRPr="004E51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2" w:type="dxa"/>
            <w:gridSpan w:val="3"/>
          </w:tcPr>
          <w:p w:rsidR="00642E1D" w:rsidRPr="005E702B" w:rsidRDefault="005E702B" w:rsidP="003F10D5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5E702B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О ходе реализации Администрацией города полномочий  в области использования земли, других природных ресурсов </w:t>
            </w:r>
            <w:r w:rsidR="003F10D5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и осуществления муниципального земельного контроля на территории города                               Ханты-Мансийска.</w:t>
            </w:r>
          </w:p>
        </w:tc>
      </w:tr>
      <w:tr w:rsidR="00642E1D" w:rsidRPr="004E512C" w:rsidTr="00C35705">
        <w:trPr>
          <w:gridBefore w:val="1"/>
          <w:wBefore w:w="284" w:type="dxa"/>
          <w:trHeight w:val="802"/>
        </w:trPr>
        <w:tc>
          <w:tcPr>
            <w:tcW w:w="851" w:type="dxa"/>
            <w:gridSpan w:val="2"/>
          </w:tcPr>
          <w:p w:rsidR="00642E1D" w:rsidRPr="004E512C" w:rsidRDefault="00642E1D" w:rsidP="00F03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</w:tcPr>
          <w:p w:rsidR="00642E1D" w:rsidRPr="004E512C" w:rsidRDefault="00B77E55" w:rsidP="00F03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Докладываю</w:t>
            </w:r>
            <w:r w:rsidR="00642E1D" w:rsidRPr="004E51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364" w:type="dxa"/>
          </w:tcPr>
          <w:p w:rsidR="003F10D5" w:rsidRDefault="003F10D5" w:rsidP="00F03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21E9">
              <w:rPr>
                <w:rFonts w:ascii="Times New Roman" w:hAnsi="Times New Roman" w:cs="Times New Roman"/>
                <w:b/>
                <w:sz w:val="26"/>
                <w:szCs w:val="26"/>
              </w:rPr>
              <w:t>Корчевская Елена Александровна</w:t>
            </w:r>
            <w:r w:rsidRPr="004221E9">
              <w:rPr>
                <w:rFonts w:ascii="Times New Roman" w:hAnsi="Times New Roman" w:cs="Times New Roman"/>
                <w:sz w:val="26"/>
                <w:szCs w:val="26"/>
              </w:rPr>
              <w:t xml:space="preserve"> -  директор Департамента муниципальной собственности Администрации города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21E9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Ханты-Мансийска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</w:t>
            </w:r>
          </w:p>
          <w:p w:rsidR="00C35705" w:rsidRPr="003F10D5" w:rsidRDefault="00C35705" w:rsidP="003F1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Солодилов Владимир Алексеевич - </w:t>
            </w:r>
            <w:r w:rsidRPr="00C357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управления  муниципального контроля Администрации города </w:t>
            </w:r>
            <w:r w:rsidR="00F477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</w:t>
            </w:r>
            <w:r w:rsidRPr="00C35705">
              <w:rPr>
                <w:rFonts w:ascii="Times New Roman" w:eastAsia="Times New Roman" w:hAnsi="Times New Roman" w:cs="Times New Roman"/>
                <w:sz w:val="26"/>
                <w:szCs w:val="26"/>
              </w:rPr>
              <w:t>Ханты-Мансийска</w:t>
            </w:r>
          </w:p>
        </w:tc>
      </w:tr>
    </w:tbl>
    <w:p w:rsidR="00642E1D" w:rsidRDefault="00642E1D" w:rsidP="001037D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2"/>
          <w:szCs w:val="12"/>
          <w:lang w:eastAsia="ru-RU"/>
        </w:rPr>
      </w:pPr>
    </w:p>
    <w:p w:rsidR="00767327" w:rsidRPr="00F44AFF" w:rsidRDefault="00767327" w:rsidP="004E512C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W w:w="104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568"/>
        <w:gridCol w:w="283"/>
        <w:gridCol w:w="1985"/>
        <w:gridCol w:w="7349"/>
      </w:tblGrid>
      <w:tr w:rsidR="00F44AFF" w:rsidRPr="00F44AFF" w:rsidTr="00F44AFF">
        <w:trPr>
          <w:trHeight w:val="555"/>
        </w:trPr>
        <w:tc>
          <w:tcPr>
            <w:tcW w:w="284" w:type="dxa"/>
          </w:tcPr>
          <w:p w:rsidR="00F44AFF" w:rsidRPr="00F44AFF" w:rsidRDefault="00F44AFF" w:rsidP="00F44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F44AFF" w:rsidRPr="00F44AFF" w:rsidRDefault="00214C9D" w:rsidP="00F44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F44AFF" w:rsidRPr="00F44A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17" w:type="dxa"/>
            <w:gridSpan w:val="3"/>
            <w:hideMark/>
          </w:tcPr>
          <w:p w:rsidR="00F44AFF" w:rsidRPr="00F44AFF" w:rsidRDefault="00F44AFF" w:rsidP="00F44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44A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F44A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ходатайствах</w:t>
            </w:r>
            <w:proofErr w:type="gramEnd"/>
            <w:r w:rsidRPr="00F44A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о представлении  к награждению Думой города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</w:t>
            </w:r>
            <w:r w:rsidRPr="00F44A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Ханты-Мансийска.</w:t>
            </w:r>
          </w:p>
        </w:tc>
      </w:tr>
      <w:tr w:rsidR="00F44AFF" w:rsidRPr="00F44AFF" w:rsidTr="00214C9D">
        <w:trPr>
          <w:trHeight w:val="543"/>
        </w:trPr>
        <w:tc>
          <w:tcPr>
            <w:tcW w:w="1135" w:type="dxa"/>
            <w:gridSpan w:val="3"/>
          </w:tcPr>
          <w:p w:rsidR="00F44AFF" w:rsidRPr="00F44AFF" w:rsidRDefault="00F44AFF" w:rsidP="00F44AF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F44AFF" w:rsidRPr="00F44AFF" w:rsidRDefault="00F44AFF" w:rsidP="00F44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44AF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49" w:type="dxa"/>
            <w:hideMark/>
          </w:tcPr>
          <w:p w:rsidR="00F44AFF" w:rsidRPr="00F44AFF" w:rsidRDefault="00F44AFF" w:rsidP="00F44AF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44A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Лавренов Александр Валерьевич - </w:t>
            </w:r>
            <w:r w:rsidRPr="00F44AFF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Думы города Ханты-Мансийска</w:t>
            </w:r>
          </w:p>
        </w:tc>
      </w:tr>
    </w:tbl>
    <w:p w:rsidR="00F44AFF" w:rsidRPr="00F44AFF" w:rsidRDefault="00F44AFF" w:rsidP="00F44AFF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568"/>
        <w:gridCol w:w="9639"/>
      </w:tblGrid>
      <w:tr w:rsidR="00F44AFF" w:rsidRPr="004E512C" w:rsidTr="00F44AFF">
        <w:trPr>
          <w:trHeight w:val="331"/>
        </w:trPr>
        <w:tc>
          <w:tcPr>
            <w:tcW w:w="284" w:type="dxa"/>
          </w:tcPr>
          <w:p w:rsidR="00F44AFF" w:rsidRPr="004E512C" w:rsidRDefault="00F44AFF" w:rsidP="00F44AF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F44AFF" w:rsidRPr="004E512C" w:rsidRDefault="00214C9D" w:rsidP="00F44A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  <w:r w:rsidR="00F44AFF" w:rsidRPr="004E512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9639" w:type="dxa"/>
            <w:hideMark/>
          </w:tcPr>
          <w:p w:rsidR="00F44AFF" w:rsidRPr="004E512C" w:rsidRDefault="00F44AFF" w:rsidP="00F44AFF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12C">
              <w:rPr>
                <w:rFonts w:ascii="Times New Roman" w:hAnsi="Times New Roman" w:cs="Times New Roman"/>
                <w:b/>
                <w:sz w:val="26"/>
                <w:szCs w:val="26"/>
              </w:rPr>
              <w:t>Разное.</w:t>
            </w:r>
          </w:p>
        </w:tc>
      </w:tr>
    </w:tbl>
    <w:p w:rsidR="00372111" w:rsidRDefault="00372111" w:rsidP="004E512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72111" w:rsidRPr="00F44AFF" w:rsidRDefault="00372111" w:rsidP="004E512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5335E" w:rsidRPr="004E512C" w:rsidRDefault="0035335E" w:rsidP="004E512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E512C">
        <w:rPr>
          <w:rFonts w:ascii="Times New Roman" w:hAnsi="Times New Roman" w:cs="Times New Roman"/>
          <w:b/>
          <w:bCs/>
          <w:sz w:val="26"/>
          <w:szCs w:val="26"/>
        </w:rPr>
        <w:t>ПРИГЛАШЕННЫЕ:</w:t>
      </w:r>
    </w:p>
    <w:p w:rsidR="0035335E" w:rsidRPr="00A25672" w:rsidRDefault="0035335E" w:rsidP="004E512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34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545"/>
        <w:gridCol w:w="6804"/>
      </w:tblGrid>
      <w:tr w:rsidR="0035335E" w:rsidRPr="00A25672" w:rsidTr="001E4F6F">
        <w:tc>
          <w:tcPr>
            <w:tcW w:w="3545" w:type="dxa"/>
            <w:hideMark/>
          </w:tcPr>
          <w:p w:rsidR="0035335E" w:rsidRPr="00A25672" w:rsidRDefault="0035335E" w:rsidP="00526D5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25672">
              <w:rPr>
                <w:rFonts w:ascii="Times New Roman" w:hAnsi="Times New Roman" w:cs="Times New Roman"/>
                <w:b/>
                <w:sz w:val="26"/>
                <w:szCs w:val="26"/>
              </w:rPr>
              <w:t>Ряшин</w:t>
            </w:r>
            <w:proofErr w:type="spellEnd"/>
          </w:p>
          <w:p w:rsidR="0035335E" w:rsidRPr="00A25672" w:rsidRDefault="0035335E" w:rsidP="00526D5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b/>
                <w:sz w:val="26"/>
                <w:szCs w:val="26"/>
              </w:rPr>
              <w:t>Максим Павлович</w:t>
            </w:r>
          </w:p>
        </w:tc>
        <w:tc>
          <w:tcPr>
            <w:tcW w:w="6804" w:type="dxa"/>
            <w:hideMark/>
          </w:tcPr>
          <w:p w:rsidR="0035335E" w:rsidRPr="00A25672" w:rsidRDefault="0035335E" w:rsidP="00526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sz w:val="26"/>
                <w:szCs w:val="26"/>
              </w:rPr>
              <w:t>- Глава города Ханты-Мансийска,</w:t>
            </w:r>
          </w:p>
        </w:tc>
      </w:tr>
      <w:tr w:rsidR="0035335E" w:rsidRPr="00A25672" w:rsidTr="001E4F6F">
        <w:tc>
          <w:tcPr>
            <w:tcW w:w="3545" w:type="dxa"/>
            <w:hideMark/>
          </w:tcPr>
          <w:p w:rsidR="0035335E" w:rsidRPr="00A25672" w:rsidRDefault="0035335E" w:rsidP="00526D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hideMark/>
          </w:tcPr>
          <w:p w:rsidR="0035335E" w:rsidRPr="00A25672" w:rsidRDefault="0035335E" w:rsidP="00526D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335E" w:rsidRPr="00A25672" w:rsidTr="001E4F6F">
        <w:trPr>
          <w:trHeight w:val="434"/>
        </w:trPr>
        <w:tc>
          <w:tcPr>
            <w:tcW w:w="3545" w:type="dxa"/>
            <w:hideMark/>
          </w:tcPr>
          <w:p w:rsidR="0035335E" w:rsidRPr="00A25672" w:rsidRDefault="0035335E" w:rsidP="00526D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Таланов</w:t>
            </w:r>
          </w:p>
          <w:p w:rsidR="0035335E" w:rsidRPr="00A25672" w:rsidRDefault="0035335E" w:rsidP="00526D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Василий Петрович</w:t>
            </w:r>
          </w:p>
        </w:tc>
        <w:tc>
          <w:tcPr>
            <w:tcW w:w="6804" w:type="dxa"/>
            <w:hideMark/>
          </w:tcPr>
          <w:p w:rsidR="0035335E" w:rsidRPr="00A25672" w:rsidRDefault="0035335E" w:rsidP="00526D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bCs/>
                <w:sz w:val="26"/>
                <w:szCs w:val="26"/>
              </w:rPr>
              <w:t>- председатель Счетной палаты города Ханты-Мансийска,</w:t>
            </w:r>
          </w:p>
        </w:tc>
      </w:tr>
      <w:tr w:rsidR="0035335E" w:rsidRPr="00A25672" w:rsidTr="001E4F6F">
        <w:trPr>
          <w:trHeight w:val="479"/>
        </w:trPr>
        <w:tc>
          <w:tcPr>
            <w:tcW w:w="3545" w:type="dxa"/>
            <w:hideMark/>
          </w:tcPr>
          <w:p w:rsidR="0035335E" w:rsidRPr="00A25672" w:rsidRDefault="0035335E" w:rsidP="00526D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Дунаевская</w:t>
            </w:r>
          </w:p>
          <w:p w:rsidR="0035335E" w:rsidRPr="00A25672" w:rsidRDefault="0035335E" w:rsidP="00526D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Наталья Аркадьевна</w:t>
            </w:r>
          </w:p>
        </w:tc>
        <w:tc>
          <w:tcPr>
            <w:tcW w:w="6804" w:type="dxa"/>
            <w:hideMark/>
          </w:tcPr>
          <w:p w:rsidR="0035335E" w:rsidRPr="00A25672" w:rsidRDefault="0035335E" w:rsidP="00526D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bCs/>
                <w:sz w:val="26"/>
                <w:szCs w:val="26"/>
              </w:rPr>
              <w:t>- первый заместитель Главы города  Ханты-Мансийска,</w:t>
            </w:r>
          </w:p>
        </w:tc>
      </w:tr>
      <w:tr w:rsidR="00B77E55" w:rsidRPr="00A25672" w:rsidTr="001E4F6F">
        <w:tc>
          <w:tcPr>
            <w:tcW w:w="3545" w:type="dxa"/>
          </w:tcPr>
          <w:p w:rsidR="00B77E55" w:rsidRDefault="00B77E55" w:rsidP="00526D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Есина</w:t>
            </w:r>
          </w:p>
          <w:p w:rsidR="00B77E55" w:rsidRPr="00A25672" w:rsidRDefault="00B77E55" w:rsidP="00526D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Майя Владимировна</w:t>
            </w:r>
          </w:p>
        </w:tc>
        <w:tc>
          <w:tcPr>
            <w:tcW w:w="6804" w:type="dxa"/>
          </w:tcPr>
          <w:p w:rsidR="00B77E55" w:rsidRPr="00A25672" w:rsidRDefault="00B77E55" w:rsidP="00526D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7E55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</w:tc>
      </w:tr>
      <w:tr w:rsidR="0035335E" w:rsidRPr="00A25672" w:rsidTr="001E4F6F">
        <w:tc>
          <w:tcPr>
            <w:tcW w:w="3545" w:type="dxa"/>
            <w:hideMark/>
          </w:tcPr>
          <w:p w:rsidR="0035335E" w:rsidRPr="00A25672" w:rsidRDefault="0035335E" w:rsidP="00526D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Черкунова </w:t>
            </w:r>
          </w:p>
          <w:p w:rsidR="0035335E" w:rsidRPr="00A25672" w:rsidRDefault="0035335E" w:rsidP="00526D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Ирина Александровна</w:t>
            </w:r>
          </w:p>
        </w:tc>
        <w:tc>
          <w:tcPr>
            <w:tcW w:w="6804" w:type="dxa"/>
            <w:hideMark/>
          </w:tcPr>
          <w:p w:rsidR="0035335E" w:rsidRPr="00A25672" w:rsidRDefault="0035335E" w:rsidP="00526D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</w:tc>
      </w:tr>
      <w:tr w:rsidR="0035335E" w:rsidRPr="00A25672" w:rsidTr="001E4F6F">
        <w:tc>
          <w:tcPr>
            <w:tcW w:w="3545" w:type="dxa"/>
            <w:hideMark/>
          </w:tcPr>
          <w:p w:rsidR="00A25672" w:rsidRDefault="0035335E" w:rsidP="00526D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Волчков</w:t>
            </w:r>
          </w:p>
          <w:p w:rsidR="0035335E" w:rsidRPr="00A25672" w:rsidRDefault="001E4F6F" w:rsidP="00526D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Сергей </w:t>
            </w:r>
            <w:r w:rsidR="0035335E" w:rsidRPr="00A256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Анатольевич </w:t>
            </w:r>
          </w:p>
        </w:tc>
        <w:tc>
          <w:tcPr>
            <w:tcW w:w="6804" w:type="dxa"/>
          </w:tcPr>
          <w:p w:rsidR="0035335E" w:rsidRPr="00A25672" w:rsidRDefault="0035335E" w:rsidP="00526D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</w:tc>
      </w:tr>
      <w:tr w:rsidR="0035335E" w:rsidRPr="00A25672" w:rsidTr="001E4F6F">
        <w:tc>
          <w:tcPr>
            <w:tcW w:w="3545" w:type="dxa"/>
            <w:hideMark/>
          </w:tcPr>
          <w:p w:rsidR="0035335E" w:rsidRPr="00A25672" w:rsidRDefault="0035335E" w:rsidP="00526D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Марютин</w:t>
            </w:r>
          </w:p>
          <w:p w:rsidR="0035335E" w:rsidRPr="00A25672" w:rsidRDefault="0035335E" w:rsidP="00526D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Теодор Вениаминович </w:t>
            </w:r>
          </w:p>
        </w:tc>
        <w:tc>
          <w:tcPr>
            <w:tcW w:w="6804" w:type="dxa"/>
          </w:tcPr>
          <w:p w:rsidR="0035335E" w:rsidRPr="00A25672" w:rsidRDefault="0035335E" w:rsidP="00526D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  <w:p w:rsidR="0035335E" w:rsidRPr="00A25672" w:rsidRDefault="0035335E" w:rsidP="00526D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5335E" w:rsidRPr="00A25672" w:rsidTr="001E4F6F">
        <w:tc>
          <w:tcPr>
            <w:tcW w:w="3545" w:type="dxa"/>
            <w:hideMark/>
          </w:tcPr>
          <w:p w:rsidR="00214C9D" w:rsidRDefault="00214C9D" w:rsidP="00526D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Шашков </w:t>
            </w:r>
          </w:p>
          <w:p w:rsidR="0035335E" w:rsidRPr="00A25672" w:rsidRDefault="00214C9D" w:rsidP="00526D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Андрей Николаевич </w:t>
            </w:r>
          </w:p>
        </w:tc>
        <w:tc>
          <w:tcPr>
            <w:tcW w:w="6804" w:type="dxa"/>
          </w:tcPr>
          <w:p w:rsidR="0035335E" w:rsidRPr="00A25672" w:rsidRDefault="0035335E" w:rsidP="00526D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214C9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заместитель</w:t>
            </w:r>
            <w:r w:rsidRPr="00A2567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Главы города  Ханты-Мансийска,</w:t>
            </w:r>
          </w:p>
        </w:tc>
      </w:tr>
      <w:tr w:rsidR="0035335E" w:rsidRPr="00A25672" w:rsidTr="001E4F6F">
        <w:tc>
          <w:tcPr>
            <w:tcW w:w="3545" w:type="dxa"/>
            <w:hideMark/>
          </w:tcPr>
          <w:p w:rsidR="001E4F6F" w:rsidRPr="00A25672" w:rsidRDefault="0035335E" w:rsidP="00526D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Граф  </w:t>
            </w:r>
          </w:p>
          <w:p w:rsidR="0035335E" w:rsidRPr="00A25672" w:rsidRDefault="0035335E" w:rsidP="00526D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Олеся  Ильинична </w:t>
            </w:r>
          </w:p>
        </w:tc>
        <w:tc>
          <w:tcPr>
            <w:tcW w:w="6804" w:type="dxa"/>
            <w:hideMark/>
          </w:tcPr>
          <w:p w:rsidR="0035335E" w:rsidRPr="00A25672" w:rsidRDefault="00214C9D" w:rsidP="00526D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35335E" w:rsidRPr="00A25672"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 Департамента управления финансами Администрации города Ханты-Мансийска,</w:t>
            </w:r>
          </w:p>
        </w:tc>
      </w:tr>
      <w:tr w:rsidR="0035335E" w:rsidRPr="00A25672" w:rsidTr="001E4F6F">
        <w:trPr>
          <w:trHeight w:val="80"/>
        </w:trPr>
        <w:tc>
          <w:tcPr>
            <w:tcW w:w="3545" w:type="dxa"/>
            <w:hideMark/>
          </w:tcPr>
          <w:p w:rsidR="0035335E" w:rsidRPr="00A25672" w:rsidRDefault="0035335E" w:rsidP="00526D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Струженко</w:t>
            </w:r>
          </w:p>
          <w:p w:rsidR="0035335E" w:rsidRPr="00A25672" w:rsidRDefault="0035335E" w:rsidP="00526D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Юлия Валентиновна</w:t>
            </w:r>
          </w:p>
        </w:tc>
        <w:tc>
          <w:tcPr>
            <w:tcW w:w="6804" w:type="dxa"/>
            <w:hideMark/>
          </w:tcPr>
          <w:p w:rsidR="0035335E" w:rsidRPr="00A25672" w:rsidRDefault="0035335E" w:rsidP="00526D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67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начальник юридического управления </w:t>
            </w:r>
            <w:r w:rsidR="005B0188" w:rsidRPr="00A25672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 города  Ханты-Мансийска</w:t>
            </w:r>
          </w:p>
        </w:tc>
      </w:tr>
    </w:tbl>
    <w:p w:rsidR="0005740B" w:rsidRDefault="0005740B" w:rsidP="00526D5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bookmarkStart w:id="0" w:name="_GoBack"/>
      <w:bookmarkEnd w:id="0"/>
    </w:p>
    <w:sectPr w:rsidR="0005740B" w:rsidSect="00A2567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32"/>
    <w:rsid w:val="00027436"/>
    <w:rsid w:val="00027913"/>
    <w:rsid w:val="0003420F"/>
    <w:rsid w:val="00036CDA"/>
    <w:rsid w:val="00037A5E"/>
    <w:rsid w:val="000513D3"/>
    <w:rsid w:val="0005169F"/>
    <w:rsid w:val="00052D75"/>
    <w:rsid w:val="0005740B"/>
    <w:rsid w:val="00057C16"/>
    <w:rsid w:val="00063D30"/>
    <w:rsid w:val="0006758C"/>
    <w:rsid w:val="00071499"/>
    <w:rsid w:val="00076770"/>
    <w:rsid w:val="000773E4"/>
    <w:rsid w:val="00087A12"/>
    <w:rsid w:val="000A3299"/>
    <w:rsid w:val="000C14FB"/>
    <w:rsid w:val="000C4117"/>
    <w:rsid w:val="000C7FB1"/>
    <w:rsid w:val="000D4921"/>
    <w:rsid w:val="000E0C27"/>
    <w:rsid w:val="000E15C4"/>
    <w:rsid w:val="000E339B"/>
    <w:rsid w:val="001034E5"/>
    <w:rsid w:val="001037D8"/>
    <w:rsid w:val="00110F2A"/>
    <w:rsid w:val="00117B4C"/>
    <w:rsid w:val="00127CC9"/>
    <w:rsid w:val="001368C3"/>
    <w:rsid w:val="00154329"/>
    <w:rsid w:val="0018181C"/>
    <w:rsid w:val="0018702D"/>
    <w:rsid w:val="00196F11"/>
    <w:rsid w:val="001A71CC"/>
    <w:rsid w:val="001B3707"/>
    <w:rsid w:val="001D35BD"/>
    <w:rsid w:val="001E4F6F"/>
    <w:rsid w:val="001E7715"/>
    <w:rsid w:val="001F0925"/>
    <w:rsid w:val="001F1072"/>
    <w:rsid w:val="00213D03"/>
    <w:rsid w:val="00214C9D"/>
    <w:rsid w:val="002215C2"/>
    <w:rsid w:val="00226913"/>
    <w:rsid w:val="0023550E"/>
    <w:rsid w:val="00237E23"/>
    <w:rsid w:val="00260802"/>
    <w:rsid w:val="00261966"/>
    <w:rsid w:val="00263BC0"/>
    <w:rsid w:val="002673EF"/>
    <w:rsid w:val="00273156"/>
    <w:rsid w:val="00276061"/>
    <w:rsid w:val="00286D3B"/>
    <w:rsid w:val="00286E9D"/>
    <w:rsid w:val="00287F2C"/>
    <w:rsid w:val="00295073"/>
    <w:rsid w:val="002A27D5"/>
    <w:rsid w:val="002B03A7"/>
    <w:rsid w:val="002B65C0"/>
    <w:rsid w:val="002D3AD7"/>
    <w:rsid w:val="002D5718"/>
    <w:rsid w:val="0033051D"/>
    <w:rsid w:val="00335723"/>
    <w:rsid w:val="00336B1E"/>
    <w:rsid w:val="00351A37"/>
    <w:rsid w:val="0035335E"/>
    <w:rsid w:val="00372111"/>
    <w:rsid w:val="00375485"/>
    <w:rsid w:val="0039651C"/>
    <w:rsid w:val="003D49E1"/>
    <w:rsid w:val="003F10D5"/>
    <w:rsid w:val="00431E83"/>
    <w:rsid w:val="00464385"/>
    <w:rsid w:val="00474BAD"/>
    <w:rsid w:val="004A39CA"/>
    <w:rsid w:val="004C0B34"/>
    <w:rsid w:val="004E512C"/>
    <w:rsid w:val="004E76B1"/>
    <w:rsid w:val="004F0420"/>
    <w:rsid w:val="004F40D1"/>
    <w:rsid w:val="00516F61"/>
    <w:rsid w:val="00517024"/>
    <w:rsid w:val="00520F1B"/>
    <w:rsid w:val="0052636C"/>
    <w:rsid w:val="00526D5C"/>
    <w:rsid w:val="00531409"/>
    <w:rsid w:val="00540BDA"/>
    <w:rsid w:val="00547465"/>
    <w:rsid w:val="00551263"/>
    <w:rsid w:val="00561B66"/>
    <w:rsid w:val="00583A08"/>
    <w:rsid w:val="0059752F"/>
    <w:rsid w:val="005A0905"/>
    <w:rsid w:val="005A414F"/>
    <w:rsid w:val="005B0188"/>
    <w:rsid w:val="005D1E8A"/>
    <w:rsid w:val="005D2ABD"/>
    <w:rsid w:val="005D3DDB"/>
    <w:rsid w:val="005E28A0"/>
    <w:rsid w:val="005E702B"/>
    <w:rsid w:val="005F104E"/>
    <w:rsid w:val="005F6798"/>
    <w:rsid w:val="00600ACF"/>
    <w:rsid w:val="00605B0C"/>
    <w:rsid w:val="00605DF7"/>
    <w:rsid w:val="00621640"/>
    <w:rsid w:val="00642E1D"/>
    <w:rsid w:val="0064633B"/>
    <w:rsid w:val="006514F8"/>
    <w:rsid w:val="0065201A"/>
    <w:rsid w:val="00671067"/>
    <w:rsid w:val="00673940"/>
    <w:rsid w:val="00674266"/>
    <w:rsid w:val="006D10C0"/>
    <w:rsid w:val="006D5C38"/>
    <w:rsid w:val="006F0F3A"/>
    <w:rsid w:val="006F45DA"/>
    <w:rsid w:val="006F7F85"/>
    <w:rsid w:val="00703432"/>
    <w:rsid w:val="00717955"/>
    <w:rsid w:val="007506D5"/>
    <w:rsid w:val="00767327"/>
    <w:rsid w:val="007749B0"/>
    <w:rsid w:val="00775241"/>
    <w:rsid w:val="00786EEC"/>
    <w:rsid w:val="0079003A"/>
    <w:rsid w:val="00802CBD"/>
    <w:rsid w:val="0082444D"/>
    <w:rsid w:val="00840B5E"/>
    <w:rsid w:val="00845307"/>
    <w:rsid w:val="00847AD9"/>
    <w:rsid w:val="00857E82"/>
    <w:rsid w:val="00872695"/>
    <w:rsid w:val="008861DC"/>
    <w:rsid w:val="00895847"/>
    <w:rsid w:val="008A0DA3"/>
    <w:rsid w:val="008E1F64"/>
    <w:rsid w:val="008E2FE9"/>
    <w:rsid w:val="009047A5"/>
    <w:rsid w:val="00920B3C"/>
    <w:rsid w:val="00952C49"/>
    <w:rsid w:val="00971108"/>
    <w:rsid w:val="00975D27"/>
    <w:rsid w:val="009838CF"/>
    <w:rsid w:val="00994E6C"/>
    <w:rsid w:val="009B2CE9"/>
    <w:rsid w:val="009B4BF4"/>
    <w:rsid w:val="009E15B7"/>
    <w:rsid w:val="009E20FC"/>
    <w:rsid w:val="009E3A81"/>
    <w:rsid w:val="009F1988"/>
    <w:rsid w:val="00A01040"/>
    <w:rsid w:val="00A22DB6"/>
    <w:rsid w:val="00A25672"/>
    <w:rsid w:val="00A42C0A"/>
    <w:rsid w:val="00A43E01"/>
    <w:rsid w:val="00A4436B"/>
    <w:rsid w:val="00A67D91"/>
    <w:rsid w:val="00A71E3A"/>
    <w:rsid w:val="00A75C4B"/>
    <w:rsid w:val="00A92728"/>
    <w:rsid w:val="00AA6C28"/>
    <w:rsid w:val="00AC6463"/>
    <w:rsid w:val="00AE1957"/>
    <w:rsid w:val="00AF2B27"/>
    <w:rsid w:val="00AF6403"/>
    <w:rsid w:val="00B0054D"/>
    <w:rsid w:val="00B00E8F"/>
    <w:rsid w:val="00B066C8"/>
    <w:rsid w:val="00B11D17"/>
    <w:rsid w:val="00B128CD"/>
    <w:rsid w:val="00B3178C"/>
    <w:rsid w:val="00B36331"/>
    <w:rsid w:val="00B36C25"/>
    <w:rsid w:val="00B558A0"/>
    <w:rsid w:val="00B77D66"/>
    <w:rsid w:val="00B77E55"/>
    <w:rsid w:val="00BB2C75"/>
    <w:rsid w:val="00BC0226"/>
    <w:rsid w:val="00BC3527"/>
    <w:rsid w:val="00BE5FE0"/>
    <w:rsid w:val="00BF594E"/>
    <w:rsid w:val="00BF60B9"/>
    <w:rsid w:val="00C00874"/>
    <w:rsid w:val="00C04690"/>
    <w:rsid w:val="00C12613"/>
    <w:rsid w:val="00C208CC"/>
    <w:rsid w:val="00C3533F"/>
    <w:rsid w:val="00C35705"/>
    <w:rsid w:val="00C42B77"/>
    <w:rsid w:val="00C45508"/>
    <w:rsid w:val="00C62EEA"/>
    <w:rsid w:val="00C833F9"/>
    <w:rsid w:val="00C87F13"/>
    <w:rsid w:val="00CB0272"/>
    <w:rsid w:val="00CB03D0"/>
    <w:rsid w:val="00CB51EB"/>
    <w:rsid w:val="00CD6279"/>
    <w:rsid w:val="00CD6575"/>
    <w:rsid w:val="00D025F5"/>
    <w:rsid w:val="00D06792"/>
    <w:rsid w:val="00D07D5C"/>
    <w:rsid w:val="00D301E4"/>
    <w:rsid w:val="00D3224C"/>
    <w:rsid w:val="00D47FB6"/>
    <w:rsid w:val="00D5097E"/>
    <w:rsid w:val="00D509AC"/>
    <w:rsid w:val="00D5597C"/>
    <w:rsid w:val="00D563F0"/>
    <w:rsid w:val="00DB0EDF"/>
    <w:rsid w:val="00DC4538"/>
    <w:rsid w:val="00DC7372"/>
    <w:rsid w:val="00DC7986"/>
    <w:rsid w:val="00E0008C"/>
    <w:rsid w:val="00E10DD7"/>
    <w:rsid w:val="00E374BC"/>
    <w:rsid w:val="00E37E3D"/>
    <w:rsid w:val="00E4196E"/>
    <w:rsid w:val="00E64AB7"/>
    <w:rsid w:val="00E7036B"/>
    <w:rsid w:val="00E80536"/>
    <w:rsid w:val="00E82026"/>
    <w:rsid w:val="00E95424"/>
    <w:rsid w:val="00EA4327"/>
    <w:rsid w:val="00EA51C9"/>
    <w:rsid w:val="00ED165A"/>
    <w:rsid w:val="00EF3D6A"/>
    <w:rsid w:val="00F14AB9"/>
    <w:rsid w:val="00F44AFF"/>
    <w:rsid w:val="00F47708"/>
    <w:rsid w:val="00F841C4"/>
    <w:rsid w:val="00F903C1"/>
    <w:rsid w:val="00FB5E49"/>
    <w:rsid w:val="00FB757B"/>
    <w:rsid w:val="00FC04D4"/>
    <w:rsid w:val="00FC5177"/>
    <w:rsid w:val="00FD0FF3"/>
    <w:rsid w:val="00FD6DF0"/>
    <w:rsid w:val="00FE0C77"/>
    <w:rsid w:val="00FE26FC"/>
    <w:rsid w:val="00FE39AF"/>
    <w:rsid w:val="00FF0EB3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CC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1A71C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A71CC"/>
  </w:style>
  <w:style w:type="paragraph" w:styleId="31">
    <w:name w:val="Body Text 3"/>
    <w:basedOn w:val="a"/>
    <w:link w:val="32"/>
    <w:uiPriority w:val="99"/>
    <w:unhideWhenUsed/>
    <w:rsid w:val="001A71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A71CC"/>
    <w:rPr>
      <w:sz w:val="16"/>
      <w:szCs w:val="16"/>
    </w:rPr>
  </w:style>
  <w:style w:type="paragraph" w:customStyle="1" w:styleId="ConsPlusTitle">
    <w:name w:val="ConsPlusTitle"/>
    <w:rsid w:val="00FE0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E0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77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841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5B0188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642E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42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CC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1A71C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A71CC"/>
  </w:style>
  <w:style w:type="paragraph" w:styleId="31">
    <w:name w:val="Body Text 3"/>
    <w:basedOn w:val="a"/>
    <w:link w:val="32"/>
    <w:uiPriority w:val="99"/>
    <w:unhideWhenUsed/>
    <w:rsid w:val="001A71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A71CC"/>
    <w:rPr>
      <w:sz w:val="16"/>
      <w:szCs w:val="16"/>
    </w:rPr>
  </w:style>
  <w:style w:type="paragraph" w:customStyle="1" w:styleId="ConsPlusTitle">
    <w:name w:val="ConsPlusTitle"/>
    <w:rsid w:val="00FE0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E0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77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841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5B0188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642E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42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1E548-165D-4FB9-A3EE-17F74C9F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10</cp:revision>
  <cp:lastPrinted>2018-05-04T10:11:00Z</cp:lastPrinted>
  <dcterms:created xsi:type="dcterms:W3CDTF">2018-05-04T05:08:00Z</dcterms:created>
  <dcterms:modified xsi:type="dcterms:W3CDTF">2018-05-04T10:20:00Z</dcterms:modified>
</cp:coreProperties>
</file>