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F9" w:rsidRDefault="007A6FF9" w:rsidP="00897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1121" w:rsidRDefault="002C1121" w:rsidP="00897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C1121" w:rsidRDefault="002C1121" w:rsidP="00897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1121" w:rsidRDefault="002C1121" w:rsidP="00897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1121" w:rsidRPr="00D751EB" w:rsidRDefault="002C1121" w:rsidP="0082765B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proofErr w:type="gramStart"/>
      <w:r w:rsidRPr="00D751EB">
        <w:rPr>
          <w:rFonts w:ascii="Times New Roman" w:hAnsi="Times New Roman"/>
          <w:b/>
          <w:sz w:val="32"/>
          <w:szCs w:val="28"/>
        </w:rPr>
        <w:t>П</w:t>
      </w:r>
      <w:proofErr w:type="gramEnd"/>
      <w:r w:rsidRPr="00D751EB">
        <w:rPr>
          <w:rFonts w:ascii="Times New Roman" w:hAnsi="Times New Roman"/>
          <w:b/>
          <w:sz w:val="32"/>
          <w:szCs w:val="28"/>
        </w:rPr>
        <w:t xml:space="preserve"> О С Т А Н О В Л Е Н И Е</w:t>
      </w:r>
    </w:p>
    <w:p w:rsidR="002C1121" w:rsidRPr="00897239" w:rsidRDefault="002C1121" w:rsidP="00897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121" w:rsidRPr="00B62446" w:rsidRDefault="002C1121" w:rsidP="00897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Об ограничении движения</w:t>
      </w:r>
    </w:p>
    <w:p w:rsidR="00076F18" w:rsidRPr="00B62446" w:rsidRDefault="002C1121" w:rsidP="0056148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 xml:space="preserve">автотранспорта </w:t>
      </w:r>
      <w:r w:rsidR="00874989" w:rsidRPr="00B62446">
        <w:rPr>
          <w:rFonts w:ascii="Times New Roman" w:hAnsi="Times New Roman"/>
          <w:bCs/>
          <w:sz w:val="28"/>
          <w:szCs w:val="28"/>
        </w:rPr>
        <w:t>в</w:t>
      </w:r>
      <w:r w:rsidR="00BC57E3" w:rsidRPr="00B62446">
        <w:rPr>
          <w:rFonts w:ascii="Times New Roman" w:hAnsi="Times New Roman"/>
          <w:bCs/>
          <w:sz w:val="28"/>
          <w:szCs w:val="28"/>
        </w:rPr>
        <w:t xml:space="preserve"> период</w:t>
      </w:r>
      <w:r w:rsidR="00076F18" w:rsidRPr="00B62446">
        <w:rPr>
          <w:rFonts w:ascii="Times New Roman" w:hAnsi="Times New Roman"/>
          <w:bCs/>
          <w:sz w:val="28"/>
          <w:szCs w:val="28"/>
        </w:rPr>
        <w:t xml:space="preserve"> </w:t>
      </w:r>
    </w:p>
    <w:p w:rsidR="00C86A6B" w:rsidRDefault="00DD6C31" w:rsidP="008276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62446">
        <w:rPr>
          <w:rFonts w:ascii="Times New Roman" w:hAnsi="Times New Roman"/>
          <w:bCs/>
          <w:sz w:val="28"/>
          <w:szCs w:val="28"/>
        </w:rPr>
        <w:t>проведения мероприятий,</w:t>
      </w:r>
      <w:r w:rsidR="00076F18" w:rsidRPr="00B62446">
        <w:rPr>
          <w:rFonts w:ascii="Times New Roman" w:hAnsi="Times New Roman"/>
          <w:bCs/>
          <w:sz w:val="28"/>
          <w:szCs w:val="28"/>
        </w:rPr>
        <w:t xml:space="preserve"> </w:t>
      </w:r>
    </w:p>
    <w:p w:rsidR="00C86A6B" w:rsidRDefault="00DD6C31" w:rsidP="008276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B62446">
        <w:rPr>
          <w:rFonts w:ascii="Times New Roman" w:hAnsi="Times New Roman"/>
          <w:bCs/>
          <w:sz w:val="28"/>
          <w:szCs w:val="28"/>
        </w:rPr>
        <w:t>посвященных</w:t>
      </w:r>
      <w:proofErr w:type="gramEnd"/>
      <w:r w:rsidRPr="00B62446">
        <w:rPr>
          <w:rFonts w:ascii="Times New Roman" w:hAnsi="Times New Roman"/>
          <w:bCs/>
          <w:sz w:val="28"/>
          <w:szCs w:val="28"/>
        </w:rPr>
        <w:t xml:space="preserve"> </w:t>
      </w:r>
      <w:r w:rsidR="00700DA7">
        <w:rPr>
          <w:rFonts w:ascii="Times New Roman" w:hAnsi="Times New Roman"/>
          <w:bCs/>
          <w:sz w:val="28"/>
          <w:szCs w:val="28"/>
        </w:rPr>
        <w:t>подготовке</w:t>
      </w:r>
    </w:p>
    <w:p w:rsidR="00C86A6B" w:rsidRDefault="005363A3" w:rsidP="008276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62446">
        <w:rPr>
          <w:rFonts w:ascii="Times New Roman" w:hAnsi="Times New Roman"/>
          <w:bCs/>
          <w:sz w:val="28"/>
          <w:szCs w:val="28"/>
        </w:rPr>
        <w:t xml:space="preserve"> и </w:t>
      </w:r>
      <w:r w:rsidR="00DD6C31" w:rsidRPr="00B62446">
        <w:rPr>
          <w:rFonts w:ascii="Times New Roman" w:hAnsi="Times New Roman"/>
          <w:bCs/>
          <w:sz w:val="28"/>
          <w:szCs w:val="28"/>
        </w:rPr>
        <w:t xml:space="preserve">празднованию </w:t>
      </w:r>
      <w:r w:rsidR="004F7628" w:rsidRPr="00B62446">
        <w:rPr>
          <w:rFonts w:ascii="Times New Roman" w:hAnsi="Times New Roman"/>
          <w:bCs/>
          <w:sz w:val="28"/>
          <w:szCs w:val="28"/>
        </w:rPr>
        <w:t>7</w:t>
      </w:r>
      <w:r w:rsidR="0032452A">
        <w:rPr>
          <w:rFonts w:ascii="Times New Roman" w:hAnsi="Times New Roman"/>
          <w:bCs/>
          <w:sz w:val="28"/>
          <w:szCs w:val="28"/>
        </w:rPr>
        <w:t>3</w:t>
      </w:r>
      <w:r w:rsidR="00E55576" w:rsidRPr="00B62446">
        <w:rPr>
          <w:rFonts w:ascii="Times New Roman" w:hAnsi="Times New Roman"/>
          <w:bCs/>
          <w:sz w:val="28"/>
          <w:szCs w:val="28"/>
        </w:rPr>
        <w:t xml:space="preserve">-й годовщины </w:t>
      </w:r>
    </w:p>
    <w:p w:rsidR="00C86A6B" w:rsidRDefault="00E55576" w:rsidP="008276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62446">
        <w:rPr>
          <w:rFonts w:ascii="Times New Roman" w:hAnsi="Times New Roman"/>
          <w:bCs/>
          <w:sz w:val="28"/>
          <w:szCs w:val="28"/>
        </w:rPr>
        <w:t>Победы</w:t>
      </w:r>
      <w:r w:rsidR="00076F18" w:rsidRPr="00B6244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62446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B62446">
        <w:rPr>
          <w:rFonts w:ascii="Times New Roman" w:hAnsi="Times New Roman"/>
          <w:bCs/>
          <w:sz w:val="28"/>
          <w:szCs w:val="28"/>
        </w:rPr>
        <w:t xml:space="preserve"> Великой Отечественной </w:t>
      </w:r>
    </w:p>
    <w:p w:rsidR="00C86A6B" w:rsidRDefault="00E55576" w:rsidP="008276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bCs/>
          <w:sz w:val="28"/>
          <w:szCs w:val="28"/>
        </w:rPr>
        <w:t xml:space="preserve">войне 1941-1945 </w:t>
      </w:r>
      <w:r w:rsidR="005363A3" w:rsidRPr="00B62446">
        <w:rPr>
          <w:rFonts w:ascii="Times New Roman" w:hAnsi="Times New Roman"/>
          <w:bCs/>
          <w:sz w:val="28"/>
          <w:szCs w:val="28"/>
        </w:rPr>
        <w:t>годов</w:t>
      </w:r>
      <w:r w:rsidR="00C86A6B">
        <w:rPr>
          <w:rFonts w:ascii="Times New Roman" w:hAnsi="Times New Roman"/>
          <w:bCs/>
          <w:sz w:val="28"/>
          <w:szCs w:val="28"/>
        </w:rPr>
        <w:t xml:space="preserve"> </w:t>
      </w:r>
      <w:r w:rsidR="008B4811">
        <w:rPr>
          <w:rFonts w:ascii="Times New Roman" w:hAnsi="Times New Roman"/>
          <w:sz w:val="28"/>
          <w:szCs w:val="28"/>
        </w:rPr>
        <w:t>на</w:t>
      </w:r>
      <w:r w:rsidR="002C1121" w:rsidRPr="00B62446">
        <w:rPr>
          <w:rFonts w:ascii="Times New Roman" w:hAnsi="Times New Roman"/>
          <w:sz w:val="28"/>
          <w:szCs w:val="28"/>
        </w:rPr>
        <w:t xml:space="preserve"> улица</w:t>
      </w:r>
      <w:r w:rsidR="008B4811">
        <w:rPr>
          <w:rFonts w:ascii="Times New Roman" w:hAnsi="Times New Roman"/>
          <w:sz w:val="28"/>
          <w:szCs w:val="28"/>
        </w:rPr>
        <w:t>х</w:t>
      </w:r>
      <w:r w:rsidR="002C1121" w:rsidRPr="00B62446">
        <w:rPr>
          <w:rFonts w:ascii="Times New Roman" w:hAnsi="Times New Roman"/>
          <w:sz w:val="28"/>
          <w:szCs w:val="28"/>
        </w:rPr>
        <w:t xml:space="preserve"> </w:t>
      </w:r>
    </w:p>
    <w:p w:rsidR="002C1121" w:rsidRPr="00B62446" w:rsidRDefault="002C1121" w:rsidP="008276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города Ханты-Мансийска</w:t>
      </w:r>
      <w:r w:rsidR="00062245" w:rsidRPr="00B62446">
        <w:rPr>
          <w:rFonts w:ascii="Times New Roman" w:hAnsi="Times New Roman"/>
          <w:sz w:val="28"/>
          <w:szCs w:val="28"/>
        </w:rPr>
        <w:t xml:space="preserve"> в 201</w:t>
      </w:r>
      <w:r w:rsidR="00C86A6B">
        <w:rPr>
          <w:rFonts w:ascii="Times New Roman" w:hAnsi="Times New Roman"/>
          <w:sz w:val="28"/>
          <w:szCs w:val="28"/>
        </w:rPr>
        <w:t>8</w:t>
      </w:r>
      <w:r w:rsidR="00076F18" w:rsidRPr="00B62446">
        <w:rPr>
          <w:rFonts w:ascii="Times New Roman" w:hAnsi="Times New Roman"/>
          <w:sz w:val="28"/>
          <w:szCs w:val="28"/>
        </w:rPr>
        <w:t xml:space="preserve"> году</w:t>
      </w:r>
    </w:p>
    <w:p w:rsidR="002C1121" w:rsidRPr="00B62446" w:rsidRDefault="002C1121" w:rsidP="00827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121" w:rsidRPr="00B62446" w:rsidRDefault="002C1121" w:rsidP="00897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121" w:rsidRPr="00B62446" w:rsidRDefault="002C1121" w:rsidP="00E55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ab/>
      </w:r>
      <w:r w:rsidR="00494B87">
        <w:rPr>
          <w:rFonts w:ascii="Times New Roman" w:hAnsi="Times New Roman"/>
          <w:sz w:val="28"/>
          <w:szCs w:val="28"/>
        </w:rPr>
        <w:t>Н</w:t>
      </w:r>
      <w:r w:rsidRPr="00B62446">
        <w:rPr>
          <w:rFonts w:ascii="Times New Roman" w:hAnsi="Times New Roman"/>
          <w:sz w:val="28"/>
          <w:szCs w:val="28"/>
        </w:rPr>
        <w:t xml:space="preserve">а основании </w:t>
      </w:r>
      <w:r w:rsidR="00993DA3">
        <w:rPr>
          <w:rFonts w:ascii="Times New Roman" w:hAnsi="Times New Roman"/>
          <w:sz w:val="28"/>
          <w:szCs w:val="28"/>
        </w:rPr>
        <w:t>статьи 16 Федерального закона от 06.10.2003 №131 «</w:t>
      </w:r>
      <w:r w:rsidR="00993DA3" w:rsidRPr="00993DA3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993DA3">
        <w:rPr>
          <w:rFonts w:ascii="Times New Roman" w:hAnsi="Times New Roman"/>
          <w:sz w:val="28"/>
          <w:szCs w:val="28"/>
        </w:rPr>
        <w:t xml:space="preserve">равления в Российской Федерации», </w:t>
      </w:r>
      <w:r w:rsidR="00874989" w:rsidRPr="00B62446">
        <w:rPr>
          <w:rFonts w:ascii="Times New Roman" w:hAnsi="Times New Roman"/>
          <w:sz w:val="28"/>
          <w:szCs w:val="28"/>
        </w:rPr>
        <w:t>Федерального з</w:t>
      </w:r>
      <w:r w:rsidR="00C86A6B">
        <w:rPr>
          <w:rFonts w:ascii="Times New Roman" w:hAnsi="Times New Roman"/>
          <w:sz w:val="28"/>
          <w:szCs w:val="28"/>
        </w:rPr>
        <w:t>акона от 10.12.</w:t>
      </w:r>
      <w:r w:rsidR="00993DA3">
        <w:rPr>
          <w:rFonts w:ascii="Times New Roman" w:hAnsi="Times New Roman"/>
          <w:sz w:val="28"/>
          <w:szCs w:val="28"/>
        </w:rPr>
        <w:t>1995 №</w:t>
      </w:r>
      <w:r w:rsidR="00874989" w:rsidRPr="00B62446">
        <w:rPr>
          <w:rFonts w:ascii="Times New Roman" w:hAnsi="Times New Roman"/>
          <w:sz w:val="28"/>
          <w:szCs w:val="28"/>
        </w:rPr>
        <w:t xml:space="preserve">196-ФЗ «О безопасности дорожного движения», </w:t>
      </w:r>
      <w:r w:rsidRPr="00B62446">
        <w:rPr>
          <w:rFonts w:ascii="Times New Roman" w:hAnsi="Times New Roman"/>
          <w:sz w:val="28"/>
          <w:szCs w:val="28"/>
        </w:rPr>
        <w:t xml:space="preserve">Федерального </w:t>
      </w:r>
      <w:r w:rsidR="00993DA3">
        <w:rPr>
          <w:rFonts w:ascii="Times New Roman" w:hAnsi="Times New Roman"/>
          <w:sz w:val="28"/>
          <w:szCs w:val="28"/>
        </w:rPr>
        <w:t>з</w:t>
      </w:r>
      <w:r w:rsidR="00C86A6B">
        <w:rPr>
          <w:rFonts w:ascii="Times New Roman" w:hAnsi="Times New Roman"/>
          <w:sz w:val="28"/>
          <w:szCs w:val="28"/>
        </w:rPr>
        <w:t>акона от 08.11.</w:t>
      </w:r>
      <w:r w:rsidR="00993DA3">
        <w:rPr>
          <w:rFonts w:ascii="Times New Roman" w:hAnsi="Times New Roman"/>
          <w:sz w:val="28"/>
          <w:szCs w:val="28"/>
        </w:rPr>
        <w:t>2007 №</w:t>
      </w:r>
      <w:r w:rsidRPr="00B62446">
        <w:rPr>
          <w:rFonts w:ascii="Times New Roman" w:hAnsi="Times New Roman"/>
          <w:sz w:val="28"/>
          <w:szCs w:val="28"/>
        </w:rPr>
        <w:t xml:space="preserve">257-ФЗ «Об автомобильных дорогах </w:t>
      </w:r>
      <w:proofErr w:type="gramStart"/>
      <w:r w:rsidRPr="00B62446">
        <w:rPr>
          <w:rFonts w:ascii="Times New Roman" w:hAnsi="Times New Roman"/>
          <w:sz w:val="28"/>
          <w:szCs w:val="28"/>
        </w:rPr>
        <w:t>и</w:t>
      </w:r>
      <w:proofErr w:type="gramEnd"/>
      <w:r w:rsidRPr="00B62446">
        <w:rPr>
          <w:rFonts w:ascii="Times New Roman" w:hAnsi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</w:t>
      </w:r>
      <w:r w:rsidR="007B0A36" w:rsidRPr="00B62446">
        <w:rPr>
          <w:rFonts w:ascii="Times New Roman" w:hAnsi="Times New Roman"/>
          <w:sz w:val="28"/>
          <w:szCs w:val="28"/>
        </w:rPr>
        <w:t xml:space="preserve"> </w:t>
      </w:r>
      <w:r w:rsidR="00C03ACE">
        <w:rPr>
          <w:rFonts w:ascii="Times New Roman" w:hAnsi="Times New Roman"/>
          <w:sz w:val="28"/>
          <w:szCs w:val="28"/>
        </w:rPr>
        <w:t>п</w:t>
      </w:r>
      <w:r w:rsidR="007B0A36" w:rsidRPr="00B62446">
        <w:rPr>
          <w:rFonts w:ascii="Times New Roman" w:hAnsi="Times New Roman"/>
          <w:sz w:val="28"/>
          <w:szCs w:val="28"/>
        </w:rPr>
        <w:t>остановления</w:t>
      </w:r>
      <w:r w:rsidR="00874989" w:rsidRPr="00B62446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</w:t>
      </w:r>
      <w:r w:rsidR="00993DA3">
        <w:rPr>
          <w:rFonts w:ascii="Times New Roman" w:hAnsi="Times New Roman"/>
          <w:sz w:val="28"/>
          <w:szCs w:val="28"/>
        </w:rPr>
        <w:t>га</w:t>
      </w:r>
      <w:r w:rsidR="00D477D9">
        <w:rPr>
          <w:rFonts w:ascii="Times New Roman" w:hAnsi="Times New Roman"/>
          <w:sz w:val="28"/>
          <w:szCs w:val="28"/>
        </w:rPr>
        <w:t xml:space="preserve"> </w:t>
      </w:r>
      <w:r w:rsidR="00D477D9">
        <w:rPr>
          <w:rFonts w:ascii="Times New Roman" w:hAnsi="Times New Roman"/>
          <w:sz w:val="28"/>
          <w:szCs w:val="28"/>
        </w:rPr>
        <w:t>–</w:t>
      </w:r>
      <w:r w:rsidR="00D477D9">
        <w:rPr>
          <w:rFonts w:ascii="Times New Roman" w:hAnsi="Times New Roman"/>
          <w:sz w:val="28"/>
          <w:szCs w:val="28"/>
        </w:rPr>
        <w:t xml:space="preserve"> </w:t>
      </w:r>
      <w:r w:rsidR="00C86A6B">
        <w:rPr>
          <w:rFonts w:ascii="Times New Roman" w:hAnsi="Times New Roman"/>
          <w:sz w:val="28"/>
          <w:szCs w:val="28"/>
        </w:rPr>
        <w:t>Югры от 30.03.</w:t>
      </w:r>
      <w:r w:rsidR="00993DA3">
        <w:rPr>
          <w:rFonts w:ascii="Times New Roman" w:hAnsi="Times New Roman"/>
          <w:sz w:val="28"/>
          <w:szCs w:val="28"/>
        </w:rPr>
        <w:t>2012 №</w:t>
      </w:r>
      <w:proofErr w:type="gramStart"/>
      <w:r w:rsidR="00874989" w:rsidRPr="00B62446">
        <w:rPr>
          <w:rFonts w:ascii="Times New Roman" w:hAnsi="Times New Roman"/>
          <w:sz w:val="28"/>
          <w:szCs w:val="28"/>
        </w:rPr>
        <w:t>118-п «О порядке внедрения временных ограничения или прекращения движения транспортных средств по автомобильным дорогам регионального или межмуниципального значения, местного значения в Ханты-Мансийском автономном округе-Югре»,</w:t>
      </w:r>
      <w:r w:rsidR="005363A3" w:rsidRPr="00B62446">
        <w:rPr>
          <w:rFonts w:ascii="Times New Roman" w:hAnsi="Times New Roman"/>
          <w:sz w:val="28"/>
          <w:szCs w:val="28"/>
        </w:rPr>
        <w:t xml:space="preserve"> </w:t>
      </w:r>
      <w:r w:rsidR="00993DA3">
        <w:rPr>
          <w:rFonts w:ascii="Times New Roman" w:hAnsi="Times New Roman"/>
          <w:sz w:val="28"/>
          <w:szCs w:val="28"/>
        </w:rPr>
        <w:t xml:space="preserve">в </w:t>
      </w:r>
      <w:r w:rsidR="00494B87" w:rsidRPr="00B62446">
        <w:rPr>
          <w:rFonts w:ascii="Times New Roman" w:hAnsi="Times New Roman"/>
          <w:sz w:val="28"/>
          <w:szCs w:val="28"/>
        </w:rPr>
        <w:t xml:space="preserve">связи с проведением </w:t>
      </w:r>
      <w:r w:rsidR="00494B87" w:rsidRPr="00B62446">
        <w:rPr>
          <w:rFonts w:ascii="Times New Roman" w:hAnsi="Times New Roman"/>
          <w:bCs/>
          <w:sz w:val="28"/>
          <w:szCs w:val="28"/>
        </w:rPr>
        <w:t xml:space="preserve">мероприятий, посвященных </w:t>
      </w:r>
      <w:r w:rsidR="00494B87">
        <w:rPr>
          <w:rFonts w:ascii="Times New Roman" w:hAnsi="Times New Roman"/>
          <w:bCs/>
          <w:sz w:val="28"/>
          <w:szCs w:val="28"/>
        </w:rPr>
        <w:t>подготовке</w:t>
      </w:r>
      <w:r w:rsidR="00494B87" w:rsidRPr="00B62446">
        <w:rPr>
          <w:rFonts w:ascii="Times New Roman" w:hAnsi="Times New Roman"/>
          <w:bCs/>
          <w:sz w:val="28"/>
          <w:szCs w:val="28"/>
        </w:rPr>
        <w:t xml:space="preserve"> и празднованию 7</w:t>
      </w:r>
      <w:r w:rsidR="00C86A6B">
        <w:rPr>
          <w:rFonts w:ascii="Times New Roman" w:hAnsi="Times New Roman"/>
          <w:bCs/>
          <w:sz w:val="28"/>
          <w:szCs w:val="28"/>
        </w:rPr>
        <w:t>3</w:t>
      </w:r>
      <w:r w:rsidR="00494B87" w:rsidRPr="00B62446">
        <w:rPr>
          <w:rFonts w:ascii="Times New Roman" w:hAnsi="Times New Roman"/>
          <w:bCs/>
          <w:sz w:val="28"/>
          <w:szCs w:val="28"/>
        </w:rPr>
        <w:t xml:space="preserve">-й годовщины Победы в Великой Отечественной войне 1941-1945 годов </w:t>
      </w:r>
      <w:r w:rsidR="00494B87">
        <w:rPr>
          <w:rFonts w:ascii="Times New Roman" w:hAnsi="Times New Roman"/>
          <w:bCs/>
          <w:sz w:val="28"/>
          <w:szCs w:val="28"/>
        </w:rPr>
        <w:t>на</w:t>
      </w:r>
      <w:r w:rsidR="00494B87" w:rsidRPr="00B62446">
        <w:rPr>
          <w:rFonts w:ascii="Times New Roman" w:hAnsi="Times New Roman"/>
          <w:sz w:val="28"/>
          <w:szCs w:val="28"/>
        </w:rPr>
        <w:t xml:space="preserve"> улица</w:t>
      </w:r>
      <w:r w:rsidR="00494B87">
        <w:rPr>
          <w:rFonts w:ascii="Times New Roman" w:hAnsi="Times New Roman"/>
          <w:sz w:val="28"/>
          <w:szCs w:val="28"/>
        </w:rPr>
        <w:t>х</w:t>
      </w:r>
      <w:r w:rsidR="00494B87" w:rsidRPr="00B62446">
        <w:rPr>
          <w:rFonts w:ascii="Times New Roman" w:hAnsi="Times New Roman"/>
          <w:sz w:val="28"/>
          <w:szCs w:val="28"/>
        </w:rPr>
        <w:t xml:space="preserve"> города Ханты-Мансийска в 201</w:t>
      </w:r>
      <w:r w:rsidR="00C86A6B">
        <w:rPr>
          <w:rFonts w:ascii="Times New Roman" w:hAnsi="Times New Roman"/>
          <w:sz w:val="28"/>
          <w:szCs w:val="28"/>
        </w:rPr>
        <w:t>8</w:t>
      </w:r>
      <w:r w:rsidR="00494B87" w:rsidRPr="00B62446">
        <w:rPr>
          <w:rFonts w:ascii="Times New Roman" w:hAnsi="Times New Roman"/>
          <w:sz w:val="28"/>
          <w:szCs w:val="28"/>
        </w:rPr>
        <w:t xml:space="preserve"> году</w:t>
      </w:r>
      <w:r w:rsidR="00C86A6B">
        <w:rPr>
          <w:rFonts w:ascii="Times New Roman" w:hAnsi="Times New Roman"/>
          <w:sz w:val="28"/>
          <w:szCs w:val="28"/>
        </w:rPr>
        <w:t xml:space="preserve"> (далее – праздничное мероприятие)</w:t>
      </w:r>
      <w:r w:rsidR="00494B87" w:rsidRPr="00B62446">
        <w:rPr>
          <w:rFonts w:ascii="Times New Roman" w:hAnsi="Times New Roman"/>
          <w:sz w:val="28"/>
          <w:szCs w:val="28"/>
        </w:rPr>
        <w:t xml:space="preserve">, </w:t>
      </w:r>
      <w:r w:rsidR="00494B87">
        <w:rPr>
          <w:rFonts w:ascii="Times New Roman" w:hAnsi="Times New Roman"/>
          <w:sz w:val="28"/>
          <w:szCs w:val="28"/>
        </w:rPr>
        <w:t xml:space="preserve">в </w:t>
      </w:r>
      <w:r w:rsidR="00993DA3">
        <w:rPr>
          <w:rFonts w:ascii="Times New Roman" w:hAnsi="Times New Roman"/>
          <w:sz w:val="28"/>
          <w:szCs w:val="28"/>
        </w:rPr>
        <w:t>соответствии</w:t>
      </w:r>
      <w:r w:rsidR="005363A3" w:rsidRPr="00B62446">
        <w:rPr>
          <w:rFonts w:ascii="Times New Roman" w:hAnsi="Times New Roman"/>
          <w:sz w:val="28"/>
          <w:szCs w:val="28"/>
        </w:rPr>
        <w:t xml:space="preserve"> </w:t>
      </w:r>
      <w:r w:rsidR="00993DA3">
        <w:rPr>
          <w:rFonts w:ascii="Times New Roman" w:hAnsi="Times New Roman"/>
          <w:sz w:val="28"/>
          <w:szCs w:val="28"/>
        </w:rPr>
        <w:t xml:space="preserve">с </w:t>
      </w:r>
      <w:r w:rsidR="00993DA3" w:rsidRPr="00B62446">
        <w:rPr>
          <w:rFonts w:ascii="Times New Roman" w:hAnsi="Times New Roman"/>
          <w:sz w:val="28"/>
          <w:szCs w:val="28"/>
        </w:rPr>
        <w:t>об</w:t>
      </w:r>
      <w:r w:rsidR="00993DA3">
        <w:rPr>
          <w:rFonts w:ascii="Times New Roman" w:hAnsi="Times New Roman"/>
          <w:sz w:val="28"/>
          <w:szCs w:val="28"/>
        </w:rPr>
        <w:t>ращениями</w:t>
      </w:r>
      <w:r w:rsidR="00700DA7">
        <w:rPr>
          <w:rFonts w:ascii="Times New Roman" w:hAnsi="Times New Roman"/>
          <w:sz w:val="28"/>
          <w:szCs w:val="28"/>
        </w:rPr>
        <w:t xml:space="preserve"> </w:t>
      </w:r>
      <w:r w:rsidR="00C86A6B">
        <w:rPr>
          <w:rFonts w:ascii="Times New Roman" w:hAnsi="Times New Roman"/>
          <w:sz w:val="28"/>
          <w:szCs w:val="28"/>
        </w:rPr>
        <w:t>ф</w:t>
      </w:r>
      <w:r w:rsidR="00700DA7">
        <w:rPr>
          <w:rFonts w:ascii="Times New Roman" w:hAnsi="Times New Roman"/>
          <w:sz w:val="28"/>
          <w:szCs w:val="28"/>
        </w:rPr>
        <w:t>едерального к</w:t>
      </w:r>
      <w:r w:rsidR="005363A3" w:rsidRPr="00B62446">
        <w:rPr>
          <w:rFonts w:ascii="Times New Roman" w:hAnsi="Times New Roman"/>
          <w:sz w:val="28"/>
          <w:szCs w:val="28"/>
        </w:rPr>
        <w:t>азенного учреждения «Военный</w:t>
      </w:r>
      <w:proofErr w:type="gramEnd"/>
      <w:r w:rsidR="005363A3" w:rsidRPr="00B62446">
        <w:rPr>
          <w:rFonts w:ascii="Times New Roman" w:hAnsi="Times New Roman"/>
          <w:sz w:val="28"/>
          <w:szCs w:val="28"/>
        </w:rPr>
        <w:t xml:space="preserve"> комиссариат Ханты-Мансийского автономного округа</w:t>
      </w:r>
      <w:r w:rsidR="00C86A6B">
        <w:rPr>
          <w:rFonts w:ascii="Times New Roman" w:hAnsi="Times New Roman"/>
          <w:sz w:val="28"/>
          <w:szCs w:val="28"/>
        </w:rPr>
        <w:t xml:space="preserve"> </w:t>
      </w:r>
      <w:r w:rsidR="005363A3" w:rsidRPr="00B62446">
        <w:rPr>
          <w:rFonts w:ascii="Times New Roman" w:hAnsi="Times New Roman"/>
          <w:sz w:val="28"/>
          <w:szCs w:val="28"/>
        </w:rPr>
        <w:t>–</w:t>
      </w:r>
      <w:r w:rsidR="00C86A6B">
        <w:rPr>
          <w:rFonts w:ascii="Times New Roman" w:hAnsi="Times New Roman"/>
          <w:sz w:val="28"/>
          <w:szCs w:val="28"/>
        </w:rPr>
        <w:t xml:space="preserve"> </w:t>
      </w:r>
      <w:r w:rsidR="005363A3" w:rsidRPr="00B62446">
        <w:rPr>
          <w:rFonts w:ascii="Times New Roman" w:hAnsi="Times New Roman"/>
          <w:sz w:val="28"/>
          <w:szCs w:val="28"/>
        </w:rPr>
        <w:t>Югры</w:t>
      </w:r>
      <w:r w:rsidR="00700DA7">
        <w:rPr>
          <w:rFonts w:ascii="Times New Roman" w:hAnsi="Times New Roman"/>
          <w:sz w:val="28"/>
          <w:szCs w:val="28"/>
        </w:rPr>
        <w:t>»</w:t>
      </w:r>
      <w:r w:rsidR="005363A3" w:rsidRPr="00B62446">
        <w:rPr>
          <w:rFonts w:ascii="Times New Roman" w:hAnsi="Times New Roman"/>
          <w:sz w:val="28"/>
          <w:szCs w:val="28"/>
        </w:rPr>
        <w:t xml:space="preserve">, управления культуры Администрации города Ханты-Мансийска </w:t>
      </w:r>
      <w:r w:rsidR="00700DA7">
        <w:rPr>
          <w:rFonts w:ascii="Times New Roman" w:hAnsi="Times New Roman"/>
          <w:sz w:val="28"/>
          <w:szCs w:val="28"/>
        </w:rPr>
        <w:t>(о</w:t>
      </w:r>
      <w:r w:rsidR="005363A3" w:rsidRPr="00B62446">
        <w:rPr>
          <w:rFonts w:ascii="Times New Roman" w:hAnsi="Times New Roman"/>
          <w:sz w:val="28"/>
          <w:szCs w:val="28"/>
        </w:rPr>
        <w:t>рганизатор</w:t>
      </w:r>
      <w:r w:rsidR="00700DA7">
        <w:rPr>
          <w:rFonts w:ascii="Times New Roman" w:hAnsi="Times New Roman"/>
          <w:sz w:val="28"/>
          <w:szCs w:val="28"/>
        </w:rPr>
        <w:t>ы</w:t>
      </w:r>
      <w:r w:rsidR="00993DA3">
        <w:rPr>
          <w:rFonts w:ascii="Times New Roman" w:hAnsi="Times New Roman"/>
          <w:sz w:val="28"/>
          <w:szCs w:val="28"/>
        </w:rPr>
        <w:t xml:space="preserve"> мероприятия)</w:t>
      </w:r>
      <w:r w:rsidR="00494B87">
        <w:rPr>
          <w:rFonts w:ascii="Times New Roman" w:hAnsi="Times New Roman"/>
          <w:sz w:val="28"/>
          <w:szCs w:val="28"/>
        </w:rPr>
        <w:t>,</w:t>
      </w:r>
      <w:r w:rsidR="00874989" w:rsidRPr="00B62446">
        <w:rPr>
          <w:rFonts w:ascii="Times New Roman" w:hAnsi="Times New Roman"/>
          <w:sz w:val="28"/>
          <w:szCs w:val="28"/>
        </w:rPr>
        <w:t xml:space="preserve"> </w:t>
      </w:r>
      <w:r w:rsidRPr="00B62446">
        <w:rPr>
          <w:rFonts w:ascii="Times New Roman" w:hAnsi="Times New Roman"/>
          <w:sz w:val="28"/>
          <w:szCs w:val="28"/>
        </w:rPr>
        <w:t>руководствуясь статьей 71 Устава города Ханты-Мансийска:</w:t>
      </w:r>
    </w:p>
    <w:p w:rsidR="00337296" w:rsidRDefault="00CA579F" w:rsidP="00CA579F">
      <w:pPr>
        <w:pStyle w:val="NoSpacing"/>
        <w:tabs>
          <w:tab w:val="left" w:pos="-6521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337296" w:rsidRPr="00B62446">
        <w:rPr>
          <w:szCs w:val="28"/>
        </w:rPr>
        <w:t xml:space="preserve">Ограничить движение автомобильного транспорта в период проведения тренировок </w:t>
      </w:r>
      <w:r w:rsidR="00C86A6B">
        <w:rPr>
          <w:szCs w:val="28"/>
        </w:rPr>
        <w:t xml:space="preserve">к праздничному мероприятию с </w:t>
      </w:r>
      <w:r>
        <w:rPr>
          <w:szCs w:val="28"/>
        </w:rPr>
        <w:t>28 по 30 апреля, с 1 по 7 мая 2018 года с 10.00 до 12.00 часов и 8 мая 2018 года с 10.00 до 14.00 часов:</w:t>
      </w:r>
    </w:p>
    <w:p w:rsidR="00CA579F" w:rsidRDefault="00CA579F" w:rsidP="00CA579F">
      <w:pPr>
        <w:pStyle w:val="NoSpacing"/>
        <w:tabs>
          <w:tab w:val="left" w:pos="1276"/>
        </w:tabs>
        <w:ind w:left="705"/>
        <w:jc w:val="both"/>
        <w:rPr>
          <w:szCs w:val="28"/>
        </w:rPr>
      </w:pPr>
      <w:r>
        <w:rPr>
          <w:szCs w:val="28"/>
        </w:rPr>
        <w:t>по улице Мира на участке от улицы Дзержинского до улицы Лопарева;</w:t>
      </w:r>
    </w:p>
    <w:p w:rsidR="00CA579F" w:rsidRDefault="00CA579F" w:rsidP="00CA579F">
      <w:pPr>
        <w:pStyle w:val="NoSpacing"/>
        <w:tabs>
          <w:tab w:val="left" w:pos="1276"/>
        </w:tabs>
        <w:ind w:left="705"/>
        <w:jc w:val="both"/>
        <w:rPr>
          <w:szCs w:val="28"/>
        </w:rPr>
      </w:pPr>
      <w:r>
        <w:rPr>
          <w:szCs w:val="28"/>
        </w:rPr>
        <w:t>ограничить выезд на улицу Мира с улицы Свердлова;</w:t>
      </w:r>
    </w:p>
    <w:p w:rsidR="00CA579F" w:rsidRPr="00B62446" w:rsidRDefault="00CA579F" w:rsidP="00CA579F">
      <w:pPr>
        <w:pStyle w:val="NoSpacing"/>
        <w:tabs>
          <w:tab w:val="left" w:pos="1276"/>
        </w:tabs>
        <w:ind w:left="705"/>
        <w:jc w:val="both"/>
        <w:rPr>
          <w:szCs w:val="28"/>
        </w:rPr>
      </w:pPr>
      <w:r>
        <w:rPr>
          <w:szCs w:val="28"/>
        </w:rPr>
        <w:t>ограничить выезд на улицу Мира с улицы Лопарева.</w:t>
      </w:r>
    </w:p>
    <w:p w:rsidR="00845169" w:rsidRPr="00494B87" w:rsidRDefault="00CA579F" w:rsidP="00CD1B53">
      <w:pPr>
        <w:pStyle w:val="NoSpacing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 w:rsidR="00337296" w:rsidRPr="00494B87">
        <w:rPr>
          <w:szCs w:val="28"/>
        </w:rPr>
        <w:t xml:space="preserve">Принять меры по освобождению </w:t>
      </w:r>
      <w:r w:rsidR="005B7263" w:rsidRPr="00494B87">
        <w:rPr>
          <w:szCs w:val="28"/>
        </w:rPr>
        <w:t xml:space="preserve">от </w:t>
      </w:r>
      <w:r w:rsidR="00337296" w:rsidRPr="00494B87">
        <w:rPr>
          <w:szCs w:val="28"/>
        </w:rPr>
        <w:t>люб</w:t>
      </w:r>
      <w:r>
        <w:rPr>
          <w:szCs w:val="28"/>
        </w:rPr>
        <w:t>ых</w:t>
      </w:r>
      <w:r w:rsidR="00337296" w:rsidRPr="00494B87">
        <w:rPr>
          <w:szCs w:val="28"/>
        </w:rPr>
        <w:t xml:space="preserve"> вид</w:t>
      </w:r>
      <w:r>
        <w:rPr>
          <w:szCs w:val="28"/>
        </w:rPr>
        <w:t>ов</w:t>
      </w:r>
      <w:r w:rsidR="00337296" w:rsidRPr="00494B87">
        <w:rPr>
          <w:szCs w:val="28"/>
        </w:rPr>
        <w:t xml:space="preserve"> </w:t>
      </w:r>
      <w:r>
        <w:rPr>
          <w:szCs w:val="28"/>
        </w:rPr>
        <w:t>транспортных средств</w:t>
      </w:r>
      <w:r w:rsidR="00337296" w:rsidRPr="00494B87">
        <w:rPr>
          <w:szCs w:val="28"/>
        </w:rPr>
        <w:t xml:space="preserve"> </w:t>
      </w:r>
      <w:r w:rsidR="004159B1" w:rsidRPr="00494B87">
        <w:rPr>
          <w:szCs w:val="28"/>
        </w:rPr>
        <w:t>участка</w:t>
      </w:r>
      <w:r>
        <w:rPr>
          <w:szCs w:val="28"/>
        </w:rPr>
        <w:t xml:space="preserve">, указанного в пункте 1 настоящего постановления, </w:t>
      </w:r>
      <w:r w:rsidR="00337296" w:rsidRPr="00494B87">
        <w:rPr>
          <w:szCs w:val="28"/>
        </w:rPr>
        <w:t xml:space="preserve">за 6 часов до </w:t>
      </w:r>
      <w:r>
        <w:rPr>
          <w:szCs w:val="28"/>
        </w:rPr>
        <w:t>проведения тренировок к праздничному</w:t>
      </w:r>
      <w:r w:rsidR="00337296" w:rsidRPr="00494B87">
        <w:rPr>
          <w:szCs w:val="28"/>
        </w:rPr>
        <w:t xml:space="preserve"> мероприяти</w:t>
      </w:r>
      <w:r>
        <w:rPr>
          <w:szCs w:val="28"/>
        </w:rPr>
        <w:t>ю</w:t>
      </w:r>
      <w:r w:rsidR="00337296" w:rsidRPr="00494B87">
        <w:rPr>
          <w:szCs w:val="28"/>
        </w:rPr>
        <w:t>.</w:t>
      </w:r>
    </w:p>
    <w:p w:rsidR="00D70C7E" w:rsidRPr="00C64EE5" w:rsidRDefault="00D70C7E" w:rsidP="00D70C7E">
      <w:pPr>
        <w:pStyle w:val="NoSpacing"/>
        <w:tabs>
          <w:tab w:val="left" w:pos="0"/>
        </w:tabs>
        <w:ind w:firstLine="705"/>
        <w:jc w:val="both"/>
        <w:rPr>
          <w:sz w:val="29"/>
          <w:szCs w:val="29"/>
        </w:rPr>
      </w:pPr>
      <w:r>
        <w:rPr>
          <w:szCs w:val="28"/>
        </w:rPr>
        <w:t>3</w:t>
      </w:r>
      <w:r w:rsidR="00B26B6E">
        <w:rPr>
          <w:szCs w:val="28"/>
        </w:rPr>
        <w:t>.</w:t>
      </w:r>
      <w:r w:rsidRPr="00C64EE5">
        <w:rPr>
          <w:sz w:val="29"/>
          <w:szCs w:val="29"/>
        </w:rPr>
        <w:t>Ограничить движение автомобильного транспорта 09 мая 201</w:t>
      </w:r>
      <w:r>
        <w:rPr>
          <w:sz w:val="29"/>
          <w:szCs w:val="29"/>
        </w:rPr>
        <w:t>8</w:t>
      </w:r>
      <w:r w:rsidRPr="00C64EE5">
        <w:rPr>
          <w:sz w:val="29"/>
          <w:szCs w:val="29"/>
        </w:rPr>
        <w:t xml:space="preserve"> года с 07.00 до 16.00 часов (окончание праздничных мероприятий):</w:t>
      </w:r>
    </w:p>
    <w:p w:rsidR="00D70C7E" w:rsidRPr="00C64EE5" w:rsidRDefault="00D70C7E" w:rsidP="00D70C7E">
      <w:pPr>
        <w:pStyle w:val="NoSpacing"/>
        <w:tabs>
          <w:tab w:val="left" w:pos="0"/>
        </w:tabs>
        <w:ind w:firstLine="705"/>
        <w:jc w:val="both"/>
        <w:rPr>
          <w:sz w:val="29"/>
          <w:szCs w:val="29"/>
        </w:rPr>
      </w:pPr>
      <w:r w:rsidRPr="00C64EE5">
        <w:rPr>
          <w:sz w:val="29"/>
          <w:szCs w:val="29"/>
        </w:rPr>
        <w:t>по улице Дзержинского на участке от улицы Ленина до улицы Чехова;</w:t>
      </w:r>
    </w:p>
    <w:p w:rsidR="00D70C7E" w:rsidRPr="00BC0384" w:rsidRDefault="00D70C7E" w:rsidP="00D70C7E">
      <w:pPr>
        <w:pStyle w:val="NoSpacing"/>
        <w:tabs>
          <w:tab w:val="left" w:pos="0"/>
        </w:tabs>
        <w:ind w:firstLine="705"/>
        <w:jc w:val="both"/>
        <w:rPr>
          <w:sz w:val="29"/>
          <w:szCs w:val="29"/>
        </w:rPr>
      </w:pPr>
      <w:r w:rsidRPr="00BC0384">
        <w:rPr>
          <w:sz w:val="29"/>
          <w:szCs w:val="29"/>
        </w:rPr>
        <w:t xml:space="preserve">по улице Мира на участке от улицы Дзержинского до улицы </w:t>
      </w:r>
      <w:r w:rsidR="00C74EB2" w:rsidRPr="00BC0384">
        <w:rPr>
          <w:sz w:val="29"/>
          <w:szCs w:val="29"/>
        </w:rPr>
        <w:t>Крупской</w:t>
      </w:r>
      <w:r w:rsidRPr="00BC0384">
        <w:rPr>
          <w:sz w:val="29"/>
          <w:szCs w:val="29"/>
        </w:rPr>
        <w:t>;</w:t>
      </w:r>
    </w:p>
    <w:p w:rsidR="00D70C7E" w:rsidRPr="00C64EE5" w:rsidRDefault="00D70C7E" w:rsidP="00D70C7E">
      <w:pPr>
        <w:pStyle w:val="NoSpacing"/>
        <w:tabs>
          <w:tab w:val="left" w:pos="0"/>
        </w:tabs>
        <w:ind w:firstLine="705"/>
        <w:jc w:val="both"/>
        <w:rPr>
          <w:sz w:val="29"/>
          <w:szCs w:val="29"/>
        </w:rPr>
      </w:pPr>
      <w:r w:rsidRPr="00C64EE5">
        <w:rPr>
          <w:sz w:val="29"/>
          <w:szCs w:val="29"/>
        </w:rPr>
        <w:t>по улице Свердлова на участке от улицы Ленина до улицы Мира;</w:t>
      </w:r>
    </w:p>
    <w:p w:rsidR="00D70C7E" w:rsidRPr="00BC0384" w:rsidRDefault="00D70C7E" w:rsidP="00D70C7E">
      <w:pPr>
        <w:pStyle w:val="NoSpacing"/>
        <w:tabs>
          <w:tab w:val="left" w:pos="0"/>
        </w:tabs>
        <w:ind w:firstLine="705"/>
        <w:jc w:val="both"/>
        <w:rPr>
          <w:sz w:val="29"/>
          <w:szCs w:val="29"/>
        </w:rPr>
      </w:pPr>
      <w:r w:rsidRPr="00BC0384">
        <w:rPr>
          <w:sz w:val="29"/>
          <w:szCs w:val="29"/>
        </w:rPr>
        <w:t>выезд транспортных средств с улицы Карла Маркса на улицу Дзержинского со стороны улицы Чехова;</w:t>
      </w:r>
    </w:p>
    <w:p w:rsidR="00D70C7E" w:rsidRDefault="00D70C7E" w:rsidP="00D70C7E">
      <w:pPr>
        <w:pStyle w:val="NoSpacing"/>
        <w:tabs>
          <w:tab w:val="left" w:pos="1276"/>
        </w:tabs>
        <w:ind w:firstLine="709"/>
        <w:jc w:val="both"/>
        <w:rPr>
          <w:sz w:val="29"/>
          <w:szCs w:val="29"/>
        </w:rPr>
      </w:pPr>
      <w:r w:rsidRPr="00C64EE5">
        <w:rPr>
          <w:sz w:val="29"/>
          <w:szCs w:val="29"/>
        </w:rPr>
        <w:t>выезд транспортных средств на улицу Мира с улиц  Лопарева и Калинина.</w:t>
      </w:r>
    </w:p>
    <w:p w:rsidR="00B27284" w:rsidRPr="00494B87" w:rsidRDefault="00B26B6E" w:rsidP="00D70C7E">
      <w:pPr>
        <w:pStyle w:val="NoSpacing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062245" w:rsidRPr="00494B87">
        <w:rPr>
          <w:szCs w:val="28"/>
        </w:rPr>
        <w:t>.Принять меры по освобождению</w:t>
      </w:r>
      <w:r w:rsidR="00FF64BC">
        <w:rPr>
          <w:szCs w:val="28"/>
        </w:rPr>
        <w:t xml:space="preserve"> от </w:t>
      </w:r>
      <w:r w:rsidR="00062245" w:rsidRPr="00494B87">
        <w:rPr>
          <w:szCs w:val="28"/>
        </w:rPr>
        <w:t>люб</w:t>
      </w:r>
      <w:r w:rsidR="00D70C7E">
        <w:rPr>
          <w:szCs w:val="28"/>
        </w:rPr>
        <w:t>ых</w:t>
      </w:r>
      <w:r w:rsidR="00062245" w:rsidRPr="00494B87">
        <w:rPr>
          <w:szCs w:val="28"/>
        </w:rPr>
        <w:t xml:space="preserve"> вид</w:t>
      </w:r>
      <w:r w:rsidR="00D70C7E">
        <w:rPr>
          <w:szCs w:val="28"/>
        </w:rPr>
        <w:t>ов</w:t>
      </w:r>
      <w:r w:rsidR="00062245" w:rsidRPr="00494B87">
        <w:rPr>
          <w:szCs w:val="28"/>
        </w:rPr>
        <w:t xml:space="preserve"> </w:t>
      </w:r>
      <w:r w:rsidR="00D70C7E">
        <w:rPr>
          <w:szCs w:val="28"/>
        </w:rPr>
        <w:t>транспортных средств</w:t>
      </w:r>
      <w:r w:rsidR="00062245" w:rsidRPr="00494B87">
        <w:rPr>
          <w:szCs w:val="28"/>
        </w:rPr>
        <w:t xml:space="preserve"> на прилегающих парковочных местах </w:t>
      </w:r>
      <w:r w:rsidR="00B27284" w:rsidRPr="00494B87">
        <w:rPr>
          <w:szCs w:val="28"/>
        </w:rPr>
        <w:t>на участках</w:t>
      </w:r>
      <w:r w:rsidR="00562C10" w:rsidRPr="00494B87">
        <w:rPr>
          <w:szCs w:val="28"/>
        </w:rPr>
        <w:t xml:space="preserve"> улиц</w:t>
      </w:r>
      <w:r w:rsidR="00B27284" w:rsidRPr="00494B87">
        <w:rPr>
          <w:szCs w:val="28"/>
        </w:rPr>
        <w:t xml:space="preserve"> города</w:t>
      </w:r>
      <w:r w:rsidR="00C075CF" w:rsidRPr="00494B87">
        <w:rPr>
          <w:szCs w:val="28"/>
        </w:rPr>
        <w:t xml:space="preserve"> Ханты-Мансийска,</w:t>
      </w:r>
      <w:r w:rsidR="00B27284" w:rsidRPr="00494B87">
        <w:rPr>
          <w:szCs w:val="28"/>
        </w:rPr>
        <w:t xml:space="preserve"> </w:t>
      </w:r>
      <w:r w:rsidR="00562C10" w:rsidRPr="00494B87">
        <w:rPr>
          <w:szCs w:val="28"/>
        </w:rPr>
        <w:t xml:space="preserve">на которых будет </w:t>
      </w:r>
      <w:r w:rsidR="00627511" w:rsidRPr="00494B87">
        <w:rPr>
          <w:szCs w:val="28"/>
        </w:rPr>
        <w:t>введено</w:t>
      </w:r>
      <w:r w:rsidR="00562C10" w:rsidRPr="00494B87">
        <w:rPr>
          <w:szCs w:val="28"/>
        </w:rPr>
        <w:t xml:space="preserve"> </w:t>
      </w:r>
      <w:r w:rsidR="00B27284" w:rsidRPr="00494B87">
        <w:rPr>
          <w:szCs w:val="28"/>
        </w:rPr>
        <w:t xml:space="preserve">ограничение движения, а также </w:t>
      </w:r>
      <w:r w:rsidR="00CD1B53" w:rsidRPr="00494B87">
        <w:rPr>
          <w:szCs w:val="28"/>
        </w:rPr>
        <w:t>на стоянках</w:t>
      </w:r>
      <w:r w:rsidR="00845169" w:rsidRPr="00494B87">
        <w:rPr>
          <w:szCs w:val="28"/>
        </w:rPr>
        <w:t xml:space="preserve"> </w:t>
      </w:r>
      <w:r w:rsidR="00CD1B53" w:rsidRPr="00494B87">
        <w:rPr>
          <w:szCs w:val="28"/>
        </w:rPr>
        <w:t>за здания</w:t>
      </w:r>
      <w:r w:rsidR="00C04FC3" w:rsidRPr="00494B87">
        <w:rPr>
          <w:szCs w:val="28"/>
        </w:rPr>
        <w:t>м</w:t>
      </w:r>
      <w:r w:rsidR="00CD1B53" w:rsidRPr="00494B87">
        <w:rPr>
          <w:szCs w:val="28"/>
        </w:rPr>
        <w:t>и:</w:t>
      </w:r>
      <w:r w:rsidR="00C04FC3" w:rsidRPr="00494B87">
        <w:rPr>
          <w:szCs w:val="28"/>
        </w:rPr>
        <w:t xml:space="preserve"> управления Министерства Внутренних дел Р</w:t>
      </w:r>
      <w:r w:rsidR="00D70C7E">
        <w:rPr>
          <w:szCs w:val="28"/>
        </w:rPr>
        <w:t>оссийской Федерации</w:t>
      </w:r>
      <w:r w:rsidR="00C04FC3" w:rsidRPr="00494B87">
        <w:rPr>
          <w:szCs w:val="28"/>
        </w:rPr>
        <w:t xml:space="preserve"> по </w:t>
      </w:r>
      <w:r w:rsidR="00D70C7E">
        <w:rPr>
          <w:szCs w:val="28"/>
        </w:rPr>
        <w:t>Ханты-Мансийскому автономному округ</w:t>
      </w:r>
      <w:proofErr w:type="gramStart"/>
      <w:r w:rsidR="00D70C7E">
        <w:rPr>
          <w:szCs w:val="28"/>
        </w:rPr>
        <w:t>у</w:t>
      </w:r>
      <w:r w:rsidR="00C04FC3" w:rsidRPr="00494B87">
        <w:rPr>
          <w:szCs w:val="28"/>
        </w:rPr>
        <w:t>-</w:t>
      </w:r>
      <w:proofErr w:type="gramEnd"/>
      <w:r w:rsidR="00D70C7E">
        <w:rPr>
          <w:szCs w:val="28"/>
        </w:rPr>
        <w:t xml:space="preserve"> </w:t>
      </w:r>
      <w:r w:rsidR="00C04FC3" w:rsidRPr="00494B87">
        <w:rPr>
          <w:szCs w:val="28"/>
        </w:rPr>
        <w:t>Югре</w:t>
      </w:r>
      <w:r w:rsidR="00B27284" w:rsidRPr="00494B87">
        <w:rPr>
          <w:szCs w:val="28"/>
        </w:rPr>
        <w:t xml:space="preserve">, </w:t>
      </w:r>
      <w:r w:rsidR="00654F9B" w:rsidRPr="00494B87">
        <w:rPr>
          <w:szCs w:val="28"/>
        </w:rPr>
        <w:t>Пенсионного фонда</w:t>
      </w:r>
      <w:r w:rsidR="00B27284" w:rsidRPr="00494B87">
        <w:rPr>
          <w:szCs w:val="28"/>
        </w:rPr>
        <w:t xml:space="preserve"> </w:t>
      </w:r>
      <w:r w:rsidR="00D70C7E" w:rsidRPr="00494B87">
        <w:rPr>
          <w:szCs w:val="28"/>
        </w:rPr>
        <w:t>Р</w:t>
      </w:r>
      <w:r w:rsidR="00D70C7E">
        <w:rPr>
          <w:szCs w:val="28"/>
        </w:rPr>
        <w:t>оссийской Федерации</w:t>
      </w:r>
      <w:r w:rsidR="00D70C7E" w:rsidRPr="00494B87">
        <w:rPr>
          <w:szCs w:val="28"/>
        </w:rPr>
        <w:t xml:space="preserve"> по </w:t>
      </w:r>
      <w:r w:rsidR="00D70C7E">
        <w:rPr>
          <w:szCs w:val="28"/>
        </w:rPr>
        <w:t>Ханты-Мансийскому автономному округу</w:t>
      </w:r>
      <w:r w:rsidR="00D70C7E" w:rsidRPr="00494B87">
        <w:rPr>
          <w:szCs w:val="28"/>
        </w:rPr>
        <w:t>-</w:t>
      </w:r>
      <w:r w:rsidR="00D70C7E">
        <w:rPr>
          <w:szCs w:val="28"/>
        </w:rPr>
        <w:t xml:space="preserve"> </w:t>
      </w:r>
      <w:r w:rsidR="00D70C7E" w:rsidRPr="00494B87">
        <w:rPr>
          <w:szCs w:val="28"/>
        </w:rPr>
        <w:t>Югре</w:t>
      </w:r>
      <w:r w:rsidR="00654F9B" w:rsidRPr="00494B87">
        <w:rPr>
          <w:szCs w:val="28"/>
        </w:rPr>
        <w:t xml:space="preserve"> и </w:t>
      </w:r>
      <w:r w:rsidR="00B12F02" w:rsidRPr="00494B87">
        <w:rPr>
          <w:szCs w:val="28"/>
        </w:rPr>
        <w:t>У</w:t>
      </w:r>
      <w:r w:rsidR="00D70C7E">
        <w:rPr>
          <w:szCs w:val="28"/>
        </w:rPr>
        <w:t>правления федеральной почтовой связи</w:t>
      </w:r>
      <w:r w:rsidR="00D70C7E" w:rsidRPr="00D70C7E">
        <w:rPr>
          <w:szCs w:val="28"/>
        </w:rPr>
        <w:t xml:space="preserve"> </w:t>
      </w:r>
      <w:r w:rsidR="00D70C7E">
        <w:rPr>
          <w:szCs w:val="28"/>
        </w:rPr>
        <w:t>Ханты-Мансийско</w:t>
      </w:r>
      <w:r w:rsidR="00D70C7E">
        <w:rPr>
          <w:szCs w:val="28"/>
        </w:rPr>
        <w:t>го</w:t>
      </w:r>
      <w:r w:rsidR="00D70C7E">
        <w:rPr>
          <w:szCs w:val="28"/>
        </w:rPr>
        <w:t xml:space="preserve"> автономно</w:t>
      </w:r>
      <w:r w:rsidR="00D70C7E">
        <w:rPr>
          <w:szCs w:val="28"/>
        </w:rPr>
        <w:t>го</w:t>
      </w:r>
      <w:r w:rsidR="00D70C7E">
        <w:rPr>
          <w:szCs w:val="28"/>
        </w:rPr>
        <w:t xml:space="preserve"> округ</w:t>
      </w:r>
      <w:r w:rsidR="00D70C7E">
        <w:rPr>
          <w:szCs w:val="28"/>
        </w:rPr>
        <w:t>а –</w:t>
      </w:r>
      <w:r w:rsidR="00D70C7E">
        <w:rPr>
          <w:szCs w:val="28"/>
        </w:rPr>
        <w:t xml:space="preserve"> </w:t>
      </w:r>
      <w:r w:rsidR="00D70C7E" w:rsidRPr="00494B87">
        <w:rPr>
          <w:szCs w:val="28"/>
        </w:rPr>
        <w:t>Югр</w:t>
      </w:r>
      <w:r w:rsidR="00D70C7E">
        <w:rPr>
          <w:szCs w:val="28"/>
        </w:rPr>
        <w:t xml:space="preserve">ы - </w:t>
      </w:r>
      <w:r w:rsidR="00FE4F80" w:rsidRPr="00494B87">
        <w:rPr>
          <w:szCs w:val="28"/>
        </w:rPr>
        <w:t>ф</w:t>
      </w:r>
      <w:r w:rsidR="00B12F02" w:rsidRPr="00494B87">
        <w:rPr>
          <w:szCs w:val="28"/>
        </w:rPr>
        <w:t>илиал</w:t>
      </w:r>
      <w:r w:rsidR="00D70C7E">
        <w:rPr>
          <w:szCs w:val="28"/>
        </w:rPr>
        <w:t>а</w:t>
      </w:r>
      <w:r w:rsidR="00B12F02" w:rsidRPr="00494B87">
        <w:rPr>
          <w:szCs w:val="28"/>
        </w:rPr>
        <w:t xml:space="preserve"> Ф</w:t>
      </w:r>
      <w:r w:rsidR="00D70C7E">
        <w:rPr>
          <w:szCs w:val="28"/>
        </w:rPr>
        <w:t xml:space="preserve">едерального государственного унитарного предприятия </w:t>
      </w:r>
      <w:r w:rsidR="00B12F02" w:rsidRPr="00494B87">
        <w:rPr>
          <w:szCs w:val="28"/>
        </w:rPr>
        <w:t>Почта России</w:t>
      </w:r>
      <w:r w:rsidR="00C209B0" w:rsidRPr="00494B87">
        <w:rPr>
          <w:szCs w:val="28"/>
        </w:rPr>
        <w:t xml:space="preserve">, </w:t>
      </w:r>
      <w:r w:rsidR="00D70C7E">
        <w:rPr>
          <w:szCs w:val="28"/>
        </w:rPr>
        <w:t>культурно-досугового центра</w:t>
      </w:r>
      <w:r w:rsidR="00C209B0" w:rsidRPr="00494B87">
        <w:rPr>
          <w:szCs w:val="28"/>
        </w:rPr>
        <w:t xml:space="preserve"> </w:t>
      </w:r>
      <w:r w:rsidR="00D70C7E">
        <w:rPr>
          <w:szCs w:val="28"/>
        </w:rPr>
        <w:t>«</w:t>
      </w:r>
      <w:r w:rsidR="00C209B0" w:rsidRPr="00494B87">
        <w:rPr>
          <w:szCs w:val="28"/>
        </w:rPr>
        <w:t>Октябрь</w:t>
      </w:r>
      <w:r w:rsidR="00D70C7E">
        <w:rPr>
          <w:szCs w:val="28"/>
        </w:rPr>
        <w:t>»</w:t>
      </w:r>
      <w:r w:rsidR="00627511" w:rsidRPr="00494B87">
        <w:rPr>
          <w:szCs w:val="28"/>
        </w:rPr>
        <w:t xml:space="preserve">, </w:t>
      </w:r>
      <w:r w:rsidR="00D70C7E">
        <w:rPr>
          <w:szCs w:val="28"/>
        </w:rPr>
        <w:t>концертно-театрального центра</w:t>
      </w:r>
      <w:r w:rsidR="00627511" w:rsidRPr="00494B87">
        <w:rPr>
          <w:szCs w:val="28"/>
        </w:rPr>
        <w:t xml:space="preserve"> «Югра-Классик»</w:t>
      </w:r>
      <w:r w:rsidR="00C209B0" w:rsidRPr="00494B87">
        <w:rPr>
          <w:szCs w:val="28"/>
        </w:rPr>
        <w:t>,</w:t>
      </w:r>
      <w:r w:rsidR="003C345C" w:rsidRPr="00494B87">
        <w:rPr>
          <w:szCs w:val="28"/>
        </w:rPr>
        <w:t xml:space="preserve"> </w:t>
      </w:r>
      <w:proofErr w:type="gramStart"/>
      <w:r w:rsidR="003C345C" w:rsidRPr="00494B87">
        <w:rPr>
          <w:szCs w:val="28"/>
        </w:rPr>
        <w:t>Бизнес</w:t>
      </w:r>
      <w:r>
        <w:rPr>
          <w:szCs w:val="28"/>
        </w:rPr>
        <w:t>-</w:t>
      </w:r>
      <w:r w:rsidR="003C345C" w:rsidRPr="00494B87">
        <w:rPr>
          <w:szCs w:val="28"/>
        </w:rPr>
        <w:t>Центр</w:t>
      </w:r>
      <w:r>
        <w:rPr>
          <w:szCs w:val="28"/>
        </w:rPr>
        <w:t>а</w:t>
      </w:r>
      <w:proofErr w:type="gramEnd"/>
      <w:r w:rsidR="003C345C" w:rsidRPr="00494B87">
        <w:rPr>
          <w:szCs w:val="28"/>
        </w:rPr>
        <w:t xml:space="preserve"> (</w:t>
      </w:r>
      <w:r>
        <w:rPr>
          <w:szCs w:val="28"/>
        </w:rPr>
        <w:t xml:space="preserve">улица </w:t>
      </w:r>
      <w:r w:rsidR="003C345C" w:rsidRPr="00494B87">
        <w:rPr>
          <w:szCs w:val="28"/>
        </w:rPr>
        <w:t>Мира</w:t>
      </w:r>
      <w:r>
        <w:rPr>
          <w:szCs w:val="28"/>
        </w:rPr>
        <w:t>, дом</w:t>
      </w:r>
      <w:r w:rsidR="003C345C" w:rsidRPr="00494B87">
        <w:rPr>
          <w:szCs w:val="28"/>
        </w:rPr>
        <w:t xml:space="preserve"> 15)</w:t>
      </w:r>
      <w:r w:rsidR="00654F9B" w:rsidRPr="00494B87">
        <w:rPr>
          <w:szCs w:val="28"/>
        </w:rPr>
        <w:t xml:space="preserve"> </w:t>
      </w:r>
      <w:r w:rsidR="00B27284" w:rsidRPr="00494B87">
        <w:rPr>
          <w:szCs w:val="28"/>
        </w:rPr>
        <w:t xml:space="preserve">за 6 часов до начала </w:t>
      </w:r>
      <w:r>
        <w:rPr>
          <w:szCs w:val="28"/>
        </w:rPr>
        <w:t xml:space="preserve">праздничного </w:t>
      </w:r>
      <w:r w:rsidR="00B27284" w:rsidRPr="00494B87">
        <w:rPr>
          <w:szCs w:val="28"/>
        </w:rPr>
        <w:t>мероприятия.</w:t>
      </w:r>
    </w:p>
    <w:p w:rsidR="00FE4F80" w:rsidRPr="00494B87" w:rsidRDefault="00B26B6E" w:rsidP="00B27284">
      <w:pPr>
        <w:pStyle w:val="NoSpacing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FE4F80" w:rsidRPr="00494B87">
        <w:rPr>
          <w:szCs w:val="28"/>
        </w:rPr>
        <w:t>.Определить места, предназначенные для парковки транспортных средств гостей и жителей города при проведении праздничных мероприятий:</w:t>
      </w:r>
    </w:p>
    <w:p w:rsidR="00FE4F80" w:rsidRPr="00494B87" w:rsidRDefault="00FE4F80" w:rsidP="00B27284">
      <w:pPr>
        <w:pStyle w:val="NoSpacing"/>
        <w:tabs>
          <w:tab w:val="left" w:pos="1276"/>
        </w:tabs>
        <w:ind w:firstLine="709"/>
        <w:jc w:val="both"/>
        <w:rPr>
          <w:szCs w:val="28"/>
        </w:rPr>
      </w:pPr>
      <w:r w:rsidRPr="00494B87">
        <w:rPr>
          <w:szCs w:val="28"/>
        </w:rPr>
        <w:t>стоянка за зданием Администрации города Ханты-Мансийска</w:t>
      </w:r>
      <w:r w:rsidR="00E46360" w:rsidRPr="00494B87">
        <w:rPr>
          <w:szCs w:val="28"/>
        </w:rPr>
        <w:t xml:space="preserve"> по улице Карла Маркса</w:t>
      </w:r>
      <w:r w:rsidRPr="00494B87">
        <w:rPr>
          <w:szCs w:val="28"/>
        </w:rPr>
        <w:t xml:space="preserve">; </w:t>
      </w:r>
    </w:p>
    <w:p w:rsidR="00FE4F80" w:rsidRPr="00494B87" w:rsidRDefault="00FE4F80" w:rsidP="00B27284">
      <w:pPr>
        <w:pStyle w:val="NoSpacing"/>
        <w:tabs>
          <w:tab w:val="left" w:pos="1276"/>
        </w:tabs>
        <w:ind w:firstLine="709"/>
        <w:jc w:val="both"/>
        <w:rPr>
          <w:szCs w:val="28"/>
        </w:rPr>
      </w:pPr>
      <w:r w:rsidRPr="00494B87">
        <w:rPr>
          <w:szCs w:val="28"/>
        </w:rPr>
        <w:t xml:space="preserve">стоянка перед зданием Шахматной Академии </w:t>
      </w:r>
      <w:r w:rsidR="00E46360" w:rsidRPr="00494B87">
        <w:rPr>
          <w:szCs w:val="28"/>
        </w:rPr>
        <w:t>(улица  Лопарева, д</w:t>
      </w:r>
      <w:r w:rsidR="00B26B6E">
        <w:rPr>
          <w:szCs w:val="28"/>
        </w:rPr>
        <w:t xml:space="preserve">ом </w:t>
      </w:r>
      <w:r w:rsidR="00E46360" w:rsidRPr="00494B87">
        <w:rPr>
          <w:szCs w:val="28"/>
        </w:rPr>
        <w:t xml:space="preserve">6), а также с </w:t>
      </w:r>
      <w:r w:rsidRPr="00494B87">
        <w:rPr>
          <w:szCs w:val="28"/>
        </w:rPr>
        <w:t xml:space="preserve"> правой стороны проезжей части по улице Лопарева;</w:t>
      </w:r>
    </w:p>
    <w:p w:rsidR="00FE4F80" w:rsidRPr="00494B87" w:rsidRDefault="00FE4F80" w:rsidP="00B27284">
      <w:pPr>
        <w:pStyle w:val="NoSpacing"/>
        <w:tabs>
          <w:tab w:val="left" w:pos="1276"/>
        </w:tabs>
        <w:ind w:firstLine="709"/>
        <w:jc w:val="both"/>
        <w:rPr>
          <w:szCs w:val="28"/>
        </w:rPr>
      </w:pPr>
      <w:r w:rsidRPr="00494B87">
        <w:rPr>
          <w:szCs w:val="28"/>
        </w:rPr>
        <w:t>стоянка напротив здания ТДЦ «Гостиный двор» по улице Энгельса</w:t>
      </w:r>
      <w:proofErr w:type="gramStart"/>
      <w:r w:rsidRPr="00494B87">
        <w:rPr>
          <w:szCs w:val="28"/>
        </w:rPr>
        <w:t xml:space="preserve"> </w:t>
      </w:r>
      <w:r w:rsidR="00B26B6E">
        <w:rPr>
          <w:szCs w:val="28"/>
        </w:rPr>
        <w:t>,</w:t>
      </w:r>
      <w:proofErr w:type="gramEnd"/>
      <w:r w:rsidR="00B26B6E">
        <w:rPr>
          <w:szCs w:val="28"/>
        </w:rPr>
        <w:t xml:space="preserve"> дом </w:t>
      </w:r>
      <w:r w:rsidRPr="00494B87">
        <w:rPr>
          <w:szCs w:val="28"/>
        </w:rPr>
        <w:t>1;</w:t>
      </w:r>
    </w:p>
    <w:p w:rsidR="00E46360" w:rsidRPr="00494B87" w:rsidRDefault="00FE4F80" w:rsidP="00B27284">
      <w:pPr>
        <w:pStyle w:val="NoSpacing"/>
        <w:tabs>
          <w:tab w:val="left" w:pos="1276"/>
        </w:tabs>
        <w:ind w:firstLine="709"/>
        <w:jc w:val="both"/>
        <w:rPr>
          <w:szCs w:val="28"/>
        </w:rPr>
      </w:pPr>
      <w:r w:rsidRPr="00494B87">
        <w:rPr>
          <w:szCs w:val="28"/>
        </w:rPr>
        <w:t>стоянка вдоль улицы Гагарина напротив здания Правительства Ханты-Мансийского автономного округа</w:t>
      </w:r>
      <w:r w:rsidR="00B26B6E">
        <w:rPr>
          <w:szCs w:val="28"/>
        </w:rPr>
        <w:t xml:space="preserve"> </w:t>
      </w:r>
      <w:r w:rsidR="00E46360" w:rsidRPr="00494B87">
        <w:rPr>
          <w:szCs w:val="28"/>
        </w:rPr>
        <w:t>-</w:t>
      </w:r>
      <w:r w:rsidR="00B26B6E">
        <w:rPr>
          <w:szCs w:val="28"/>
        </w:rPr>
        <w:t xml:space="preserve"> </w:t>
      </w:r>
      <w:r w:rsidR="00E46360" w:rsidRPr="00494B87">
        <w:rPr>
          <w:szCs w:val="28"/>
        </w:rPr>
        <w:t>Югры  по улице Мира</w:t>
      </w:r>
      <w:r w:rsidR="00B26B6E">
        <w:rPr>
          <w:szCs w:val="28"/>
        </w:rPr>
        <w:t>, дом</w:t>
      </w:r>
      <w:r w:rsidR="00C075CF" w:rsidRPr="00494B87">
        <w:rPr>
          <w:szCs w:val="28"/>
        </w:rPr>
        <w:t xml:space="preserve"> 5;</w:t>
      </w:r>
    </w:p>
    <w:p w:rsidR="003A11C4" w:rsidRDefault="00E46360" w:rsidP="00B27284">
      <w:pPr>
        <w:pStyle w:val="NoSpacing"/>
        <w:tabs>
          <w:tab w:val="left" w:pos="1276"/>
        </w:tabs>
        <w:ind w:firstLine="709"/>
        <w:jc w:val="both"/>
        <w:rPr>
          <w:szCs w:val="28"/>
        </w:rPr>
      </w:pPr>
      <w:r w:rsidRPr="00494B87">
        <w:rPr>
          <w:szCs w:val="28"/>
        </w:rPr>
        <w:t>- стоянка за домом 12А по улице Чехова</w:t>
      </w:r>
      <w:r w:rsidR="00627511" w:rsidRPr="00494B87">
        <w:rPr>
          <w:szCs w:val="28"/>
        </w:rPr>
        <w:t>.</w:t>
      </w:r>
    </w:p>
    <w:p w:rsidR="00A55671" w:rsidRDefault="00B26B6E" w:rsidP="00B27284">
      <w:pPr>
        <w:pStyle w:val="NoSpacing"/>
        <w:tabs>
          <w:tab w:val="left" w:pos="1276"/>
        </w:tabs>
        <w:ind w:firstLine="709"/>
        <w:jc w:val="both"/>
        <w:rPr>
          <w:sz w:val="27"/>
          <w:szCs w:val="27"/>
        </w:rPr>
      </w:pPr>
      <w:r>
        <w:rPr>
          <w:szCs w:val="28"/>
        </w:rPr>
        <w:t>6</w:t>
      </w:r>
      <w:r w:rsidR="003A11C4">
        <w:rPr>
          <w:szCs w:val="28"/>
        </w:rPr>
        <w:t>.</w:t>
      </w:r>
      <w:r w:rsidR="003A11C4" w:rsidRPr="003A11C4">
        <w:rPr>
          <w:szCs w:val="28"/>
        </w:rPr>
        <w:t xml:space="preserve">Определить муниципальное дорожно-эксплуатационное предприятие </w:t>
      </w:r>
      <w:r w:rsidR="00FD4E17">
        <w:rPr>
          <w:szCs w:val="28"/>
        </w:rPr>
        <w:t xml:space="preserve">города Ханты-Мансийска </w:t>
      </w:r>
      <w:r w:rsidR="003A11C4" w:rsidRPr="003A11C4">
        <w:rPr>
          <w:szCs w:val="28"/>
        </w:rPr>
        <w:t>организацией, осуществляющей обслуживание улично-дорожной сети, задействованной для проведения праздничного мероприятия</w:t>
      </w:r>
      <w:r w:rsidR="003A11C4">
        <w:rPr>
          <w:sz w:val="27"/>
          <w:szCs w:val="27"/>
        </w:rPr>
        <w:t xml:space="preserve">. </w:t>
      </w:r>
    </w:p>
    <w:p w:rsidR="00B26B6E" w:rsidRDefault="00B26B6E" w:rsidP="00B26B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A55671" w:rsidRPr="00A55671">
        <w:rPr>
          <w:rFonts w:ascii="Times New Roman" w:hAnsi="Times New Roman"/>
          <w:sz w:val="28"/>
          <w:szCs w:val="28"/>
        </w:rPr>
        <w:t>Управлению транспорта, связи и дорог Администрации города Ханты-Мансийска, Департаменту городского хозяйства Администрации города Ханты-Мансийска во взаимодействии с Межмуниципальным отделом Министерства внутренних дел России «Ханты-Мансийский»</w:t>
      </w:r>
      <w:r>
        <w:rPr>
          <w:rFonts w:ascii="Times New Roman" w:hAnsi="Times New Roman"/>
          <w:sz w:val="28"/>
          <w:szCs w:val="28"/>
        </w:rPr>
        <w:t>:</w:t>
      </w:r>
    </w:p>
    <w:p w:rsidR="00A55671" w:rsidRPr="00A55671" w:rsidRDefault="00B26B6E" w:rsidP="00B26B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 w:rsidR="00A55671" w:rsidRPr="00A55671">
        <w:rPr>
          <w:rFonts w:ascii="Times New Roman" w:hAnsi="Times New Roman"/>
          <w:sz w:val="28"/>
          <w:szCs w:val="28"/>
        </w:rPr>
        <w:t>азработать и согласовать схему организации дорожного движения с учетом предполагаемого ограничения движения транспортных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2C1121" w:rsidRPr="00494B87" w:rsidRDefault="00B26B6E" w:rsidP="0006224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62245" w:rsidRPr="00494B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062245" w:rsidRPr="00494B87">
        <w:rPr>
          <w:rFonts w:ascii="Times New Roman" w:hAnsi="Times New Roman"/>
          <w:sz w:val="28"/>
          <w:szCs w:val="28"/>
        </w:rPr>
        <w:t>.</w:t>
      </w:r>
      <w:r w:rsidR="002C1121" w:rsidRPr="00494B87">
        <w:rPr>
          <w:rFonts w:ascii="Times New Roman" w:hAnsi="Times New Roman"/>
          <w:sz w:val="28"/>
          <w:szCs w:val="28"/>
        </w:rPr>
        <w:t xml:space="preserve">Принять меры по ограничению движения </w:t>
      </w:r>
      <w:r>
        <w:rPr>
          <w:rFonts w:ascii="Times New Roman" w:hAnsi="Times New Roman"/>
          <w:sz w:val="28"/>
          <w:szCs w:val="28"/>
        </w:rPr>
        <w:t>транспортных средств</w:t>
      </w:r>
      <w:r w:rsidR="002C1121" w:rsidRPr="00494B87">
        <w:rPr>
          <w:rFonts w:ascii="Times New Roman" w:hAnsi="Times New Roman"/>
          <w:sz w:val="28"/>
          <w:szCs w:val="28"/>
        </w:rPr>
        <w:t xml:space="preserve"> </w:t>
      </w:r>
      <w:r w:rsidR="00627511" w:rsidRPr="00494B87">
        <w:rPr>
          <w:rFonts w:ascii="Times New Roman" w:hAnsi="Times New Roman"/>
          <w:sz w:val="28"/>
          <w:szCs w:val="28"/>
        </w:rPr>
        <w:t xml:space="preserve">путем </w:t>
      </w:r>
      <w:r w:rsidR="00CD1B53" w:rsidRPr="00494B87">
        <w:rPr>
          <w:rFonts w:ascii="Times New Roman" w:hAnsi="Times New Roman"/>
          <w:sz w:val="28"/>
          <w:szCs w:val="28"/>
        </w:rPr>
        <w:t>установки временных дорожных знаков</w:t>
      </w:r>
      <w:r w:rsidR="00A55671">
        <w:rPr>
          <w:rFonts w:ascii="Times New Roman" w:hAnsi="Times New Roman"/>
          <w:sz w:val="28"/>
          <w:szCs w:val="28"/>
        </w:rPr>
        <w:t>, ограждений</w:t>
      </w:r>
      <w:r w:rsidR="00627511" w:rsidRPr="00494B87">
        <w:rPr>
          <w:rFonts w:ascii="Times New Roman" w:hAnsi="Times New Roman"/>
          <w:sz w:val="28"/>
          <w:szCs w:val="28"/>
        </w:rPr>
        <w:t xml:space="preserve"> и </w:t>
      </w:r>
      <w:r w:rsidR="002C1121" w:rsidRPr="00494B87">
        <w:rPr>
          <w:rFonts w:ascii="Times New Roman" w:hAnsi="Times New Roman"/>
          <w:sz w:val="28"/>
          <w:szCs w:val="28"/>
        </w:rPr>
        <w:t>обеспечению безопасности</w:t>
      </w:r>
      <w:r w:rsidR="00627511" w:rsidRPr="00494B87">
        <w:rPr>
          <w:rFonts w:ascii="Times New Roman" w:hAnsi="Times New Roman"/>
          <w:sz w:val="28"/>
          <w:szCs w:val="28"/>
        </w:rPr>
        <w:t xml:space="preserve"> дорожного движения </w:t>
      </w:r>
      <w:r w:rsidR="002C1121" w:rsidRPr="00494B87">
        <w:rPr>
          <w:rFonts w:ascii="Times New Roman" w:hAnsi="Times New Roman"/>
          <w:sz w:val="28"/>
          <w:szCs w:val="28"/>
        </w:rPr>
        <w:t>на указанных участках автомобильных дорог</w:t>
      </w:r>
      <w:r w:rsidR="00627511" w:rsidRPr="00494B87">
        <w:rPr>
          <w:rFonts w:ascii="Times New Roman" w:hAnsi="Times New Roman"/>
          <w:sz w:val="28"/>
          <w:szCs w:val="28"/>
        </w:rPr>
        <w:t>,</w:t>
      </w:r>
      <w:r w:rsidR="00B62446" w:rsidRPr="00494B87">
        <w:rPr>
          <w:rFonts w:ascii="Times New Roman" w:hAnsi="Times New Roman"/>
          <w:sz w:val="28"/>
          <w:szCs w:val="28"/>
        </w:rPr>
        <w:t xml:space="preserve"> в соответствии графиком</w:t>
      </w:r>
      <w:r w:rsidR="00B12F02" w:rsidRPr="00494B87">
        <w:rPr>
          <w:rFonts w:ascii="Times New Roman" w:hAnsi="Times New Roman"/>
          <w:sz w:val="28"/>
          <w:szCs w:val="28"/>
        </w:rPr>
        <w:t xml:space="preserve"> </w:t>
      </w:r>
      <w:r w:rsidR="00627511" w:rsidRPr="00494B87">
        <w:rPr>
          <w:rFonts w:ascii="Times New Roman" w:hAnsi="Times New Roman"/>
          <w:sz w:val="28"/>
          <w:szCs w:val="28"/>
        </w:rPr>
        <w:t xml:space="preserve">проведения </w:t>
      </w:r>
      <w:r w:rsidR="00B12F02" w:rsidRPr="00494B87">
        <w:rPr>
          <w:rFonts w:ascii="Times New Roman" w:hAnsi="Times New Roman"/>
          <w:sz w:val="28"/>
          <w:szCs w:val="28"/>
        </w:rPr>
        <w:t>тренировок</w:t>
      </w:r>
      <w:r w:rsidR="00627511" w:rsidRPr="00494B87">
        <w:rPr>
          <w:rFonts w:ascii="Times New Roman" w:hAnsi="Times New Roman"/>
          <w:sz w:val="28"/>
          <w:szCs w:val="28"/>
        </w:rPr>
        <w:t xml:space="preserve"> и </w:t>
      </w:r>
      <w:r w:rsidR="00B12F02" w:rsidRPr="00494B87">
        <w:rPr>
          <w:rFonts w:ascii="Times New Roman" w:hAnsi="Times New Roman"/>
          <w:sz w:val="28"/>
          <w:szCs w:val="28"/>
        </w:rPr>
        <w:t>празднования данного мероприятия</w:t>
      </w:r>
      <w:r w:rsidR="00627511" w:rsidRPr="00494B87">
        <w:rPr>
          <w:rFonts w:ascii="Times New Roman" w:hAnsi="Times New Roman"/>
          <w:sz w:val="28"/>
          <w:szCs w:val="28"/>
        </w:rPr>
        <w:t>,</w:t>
      </w:r>
      <w:r w:rsidR="00B62446" w:rsidRPr="00494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согласованной </w:t>
      </w:r>
      <w:r w:rsidR="00B62446" w:rsidRPr="00494B87">
        <w:rPr>
          <w:rFonts w:ascii="Times New Roman" w:hAnsi="Times New Roman"/>
          <w:sz w:val="28"/>
          <w:szCs w:val="28"/>
        </w:rPr>
        <w:t xml:space="preserve">схемой </w:t>
      </w:r>
      <w:r>
        <w:rPr>
          <w:rFonts w:ascii="Times New Roman" w:hAnsi="Times New Roman"/>
          <w:sz w:val="28"/>
          <w:szCs w:val="28"/>
        </w:rPr>
        <w:t xml:space="preserve">организации дорожного </w:t>
      </w:r>
      <w:r w:rsidR="00B62446" w:rsidRPr="00494B87">
        <w:rPr>
          <w:rFonts w:ascii="Times New Roman" w:hAnsi="Times New Roman"/>
          <w:sz w:val="28"/>
          <w:szCs w:val="28"/>
        </w:rPr>
        <w:t>движения</w:t>
      </w:r>
      <w:r>
        <w:rPr>
          <w:rFonts w:ascii="Times New Roman" w:hAnsi="Times New Roman"/>
          <w:sz w:val="28"/>
          <w:szCs w:val="28"/>
        </w:rPr>
        <w:t>.</w:t>
      </w:r>
    </w:p>
    <w:p w:rsidR="002C1121" w:rsidRPr="00494B87" w:rsidRDefault="00B26B6E" w:rsidP="0006224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62245" w:rsidRPr="00494B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062245" w:rsidRPr="00494B87">
        <w:rPr>
          <w:rFonts w:ascii="Times New Roman" w:hAnsi="Times New Roman"/>
          <w:sz w:val="28"/>
          <w:szCs w:val="28"/>
        </w:rPr>
        <w:t>.</w:t>
      </w:r>
      <w:r w:rsidR="002C1121" w:rsidRPr="00494B87">
        <w:rPr>
          <w:rFonts w:ascii="Times New Roman" w:hAnsi="Times New Roman"/>
          <w:sz w:val="28"/>
          <w:szCs w:val="28"/>
        </w:rPr>
        <w:t xml:space="preserve">По </w:t>
      </w:r>
      <w:r w:rsidR="00B62446" w:rsidRPr="00494B87">
        <w:rPr>
          <w:rFonts w:ascii="Times New Roman" w:hAnsi="Times New Roman"/>
          <w:sz w:val="28"/>
          <w:szCs w:val="28"/>
        </w:rPr>
        <w:t>окончани</w:t>
      </w:r>
      <w:r>
        <w:rPr>
          <w:rFonts w:ascii="Times New Roman" w:hAnsi="Times New Roman"/>
          <w:sz w:val="28"/>
          <w:szCs w:val="28"/>
        </w:rPr>
        <w:t>и</w:t>
      </w:r>
      <w:r w:rsidR="002C1121" w:rsidRPr="00494B87">
        <w:rPr>
          <w:rFonts w:ascii="Times New Roman" w:hAnsi="Times New Roman"/>
          <w:sz w:val="28"/>
          <w:szCs w:val="28"/>
        </w:rPr>
        <w:t xml:space="preserve"> </w:t>
      </w:r>
      <w:r w:rsidR="00062245" w:rsidRPr="00494B87">
        <w:rPr>
          <w:rFonts w:ascii="Times New Roman" w:hAnsi="Times New Roman"/>
          <w:bCs/>
          <w:sz w:val="28"/>
          <w:szCs w:val="28"/>
        </w:rPr>
        <w:t>мероприятий</w:t>
      </w:r>
      <w:r w:rsidR="00076F18" w:rsidRPr="00494B87">
        <w:rPr>
          <w:rFonts w:ascii="Times New Roman" w:hAnsi="Times New Roman"/>
          <w:sz w:val="28"/>
          <w:szCs w:val="28"/>
        </w:rPr>
        <w:t xml:space="preserve"> </w:t>
      </w:r>
      <w:r w:rsidR="002C1121" w:rsidRPr="00494B87">
        <w:rPr>
          <w:rFonts w:ascii="Times New Roman" w:hAnsi="Times New Roman"/>
          <w:sz w:val="28"/>
          <w:szCs w:val="28"/>
        </w:rPr>
        <w:t xml:space="preserve">обеспечить возобновление движения </w:t>
      </w:r>
      <w:r>
        <w:rPr>
          <w:rFonts w:ascii="Times New Roman" w:hAnsi="Times New Roman"/>
          <w:sz w:val="28"/>
          <w:szCs w:val="28"/>
        </w:rPr>
        <w:t>транспортных средств согласно постоянной схеме организации дорожного движения</w:t>
      </w:r>
      <w:r w:rsidR="002C1121" w:rsidRPr="00494B87">
        <w:rPr>
          <w:rFonts w:ascii="Times New Roman" w:hAnsi="Times New Roman"/>
          <w:sz w:val="28"/>
          <w:szCs w:val="28"/>
        </w:rPr>
        <w:t>.</w:t>
      </w:r>
    </w:p>
    <w:p w:rsidR="00CD1B53" w:rsidRPr="00494B87" w:rsidRDefault="00B26B6E" w:rsidP="00CD1B5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D1B53" w:rsidRPr="00494B87">
        <w:rPr>
          <w:rFonts w:ascii="Times New Roman" w:hAnsi="Times New Roman"/>
          <w:sz w:val="28"/>
          <w:szCs w:val="28"/>
        </w:rPr>
        <w:t>.Управлению транспорта, связи и дорог Администрации города Ханты-Мансийска организовать движени</w:t>
      </w:r>
      <w:r w:rsidR="00627511" w:rsidRPr="00494B87">
        <w:rPr>
          <w:rFonts w:ascii="Times New Roman" w:hAnsi="Times New Roman"/>
          <w:sz w:val="28"/>
          <w:szCs w:val="28"/>
        </w:rPr>
        <w:t>е</w:t>
      </w:r>
      <w:r w:rsidR="00CD1B53" w:rsidRPr="00494B87">
        <w:rPr>
          <w:rFonts w:ascii="Times New Roman" w:hAnsi="Times New Roman"/>
          <w:sz w:val="28"/>
          <w:szCs w:val="28"/>
        </w:rPr>
        <w:t xml:space="preserve"> маршрутного транспортного средства №7 по улице Калинина на время проведения вышеуказанных мероприятий.</w:t>
      </w:r>
    </w:p>
    <w:p w:rsidR="002C1121" w:rsidRDefault="00B26B6E" w:rsidP="00CD1B53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62245" w:rsidRPr="00494B87">
        <w:rPr>
          <w:rFonts w:ascii="Times New Roman" w:hAnsi="Times New Roman"/>
          <w:sz w:val="28"/>
          <w:szCs w:val="28"/>
        </w:rPr>
        <w:t>.</w:t>
      </w:r>
      <w:r w:rsidR="007D5595" w:rsidRPr="00494B87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</w:t>
      </w:r>
      <w:r w:rsidR="002C1121" w:rsidRPr="00494B87">
        <w:rPr>
          <w:rFonts w:ascii="Times New Roman" w:hAnsi="Times New Roman"/>
          <w:sz w:val="28"/>
          <w:szCs w:val="28"/>
        </w:rPr>
        <w:t xml:space="preserve">остановление </w:t>
      </w:r>
      <w:r w:rsidR="00B27284" w:rsidRPr="00494B8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газете «</w:t>
      </w:r>
      <w:proofErr w:type="spellStart"/>
      <w:r>
        <w:rPr>
          <w:rFonts w:ascii="Times New Roman" w:hAnsi="Times New Roman"/>
          <w:sz w:val="28"/>
          <w:szCs w:val="28"/>
        </w:rPr>
        <w:t>Самарово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Ханты-Мансийск» и разместить на Официальном информационном портале органов местного самоуправления города Ханты-Мансийска. </w:t>
      </w:r>
    </w:p>
    <w:p w:rsidR="002C1121" w:rsidRPr="00494B87" w:rsidRDefault="00B26B6E" w:rsidP="00062245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62245" w:rsidRPr="00494B87">
        <w:rPr>
          <w:rFonts w:ascii="Times New Roman" w:hAnsi="Times New Roman"/>
          <w:sz w:val="28"/>
          <w:szCs w:val="28"/>
        </w:rPr>
        <w:t>.</w:t>
      </w:r>
      <w:proofErr w:type="gramStart"/>
      <w:r w:rsidR="007D5595" w:rsidRPr="00494B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D5595" w:rsidRPr="00494B87">
        <w:rPr>
          <w:rFonts w:ascii="Times New Roman" w:hAnsi="Times New Roman"/>
          <w:sz w:val="28"/>
          <w:szCs w:val="28"/>
        </w:rPr>
        <w:t xml:space="preserve"> выполнением </w:t>
      </w:r>
      <w:r>
        <w:rPr>
          <w:rFonts w:ascii="Times New Roman" w:hAnsi="Times New Roman"/>
          <w:sz w:val="28"/>
          <w:szCs w:val="28"/>
        </w:rPr>
        <w:t>настоящего п</w:t>
      </w:r>
      <w:r w:rsidR="002C1121" w:rsidRPr="00494B87">
        <w:rPr>
          <w:rFonts w:ascii="Times New Roman" w:hAnsi="Times New Roman"/>
          <w:sz w:val="28"/>
          <w:szCs w:val="28"/>
        </w:rPr>
        <w:t>остановления</w:t>
      </w:r>
      <w:r w:rsidR="00EC6D97" w:rsidRPr="00494B87">
        <w:rPr>
          <w:rFonts w:ascii="Times New Roman" w:hAnsi="Times New Roman"/>
          <w:sz w:val="28"/>
          <w:szCs w:val="28"/>
        </w:rPr>
        <w:t xml:space="preserve"> возложить на </w:t>
      </w:r>
      <w:r w:rsidR="002C1121" w:rsidRPr="00494B87">
        <w:rPr>
          <w:rFonts w:ascii="Times New Roman" w:hAnsi="Times New Roman"/>
          <w:sz w:val="28"/>
          <w:szCs w:val="28"/>
        </w:rPr>
        <w:t xml:space="preserve">заместителя Главы города Ханты-Мансийска </w:t>
      </w:r>
      <w:proofErr w:type="spellStart"/>
      <w:r w:rsidR="00062245" w:rsidRPr="00494B87">
        <w:rPr>
          <w:rFonts w:ascii="Times New Roman" w:hAnsi="Times New Roman"/>
          <w:sz w:val="28"/>
          <w:szCs w:val="28"/>
        </w:rPr>
        <w:t>Шашкова</w:t>
      </w:r>
      <w:proofErr w:type="spellEnd"/>
      <w:r w:rsidR="00062245" w:rsidRPr="00494B87">
        <w:rPr>
          <w:rFonts w:ascii="Times New Roman" w:hAnsi="Times New Roman"/>
          <w:sz w:val="28"/>
          <w:szCs w:val="28"/>
        </w:rPr>
        <w:t xml:space="preserve"> А.Н.</w:t>
      </w:r>
    </w:p>
    <w:p w:rsidR="00C075CF" w:rsidRPr="00494B87" w:rsidRDefault="00C075CF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0AD" w:rsidRPr="00494B87" w:rsidRDefault="00CE00AD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FF9" w:rsidRDefault="00DE24FD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B87">
        <w:rPr>
          <w:rFonts w:ascii="Times New Roman" w:hAnsi="Times New Roman"/>
          <w:sz w:val="28"/>
          <w:szCs w:val="28"/>
        </w:rPr>
        <w:t>Глава</w:t>
      </w:r>
      <w:r w:rsidR="002C1121" w:rsidRPr="00494B87">
        <w:rPr>
          <w:rFonts w:ascii="Times New Roman" w:hAnsi="Times New Roman"/>
          <w:sz w:val="28"/>
          <w:szCs w:val="28"/>
        </w:rPr>
        <w:t xml:space="preserve"> города </w:t>
      </w:r>
    </w:p>
    <w:p w:rsidR="002C1121" w:rsidRPr="00494B87" w:rsidRDefault="002C1121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B87">
        <w:rPr>
          <w:rFonts w:ascii="Times New Roman" w:hAnsi="Times New Roman"/>
          <w:sz w:val="28"/>
          <w:szCs w:val="28"/>
        </w:rPr>
        <w:t xml:space="preserve">Ханты-Мансийска                   </w:t>
      </w:r>
      <w:r w:rsidR="00B62446" w:rsidRPr="00494B87">
        <w:rPr>
          <w:rFonts w:ascii="Times New Roman" w:hAnsi="Times New Roman"/>
          <w:sz w:val="28"/>
          <w:szCs w:val="28"/>
        </w:rPr>
        <w:t xml:space="preserve">                                </w:t>
      </w:r>
      <w:r w:rsidR="00C57408" w:rsidRPr="00494B87">
        <w:rPr>
          <w:rFonts w:ascii="Times New Roman" w:hAnsi="Times New Roman"/>
          <w:sz w:val="28"/>
          <w:szCs w:val="28"/>
        </w:rPr>
        <w:t xml:space="preserve"> </w:t>
      </w:r>
      <w:r w:rsidRPr="00494B87">
        <w:rPr>
          <w:rFonts w:ascii="Times New Roman" w:hAnsi="Times New Roman"/>
          <w:sz w:val="28"/>
          <w:szCs w:val="28"/>
        </w:rPr>
        <w:t xml:space="preserve">          </w:t>
      </w:r>
      <w:r w:rsidR="007A6FF9">
        <w:rPr>
          <w:rFonts w:ascii="Times New Roman" w:hAnsi="Times New Roman"/>
          <w:sz w:val="28"/>
          <w:szCs w:val="28"/>
        </w:rPr>
        <w:t xml:space="preserve">            </w:t>
      </w:r>
      <w:r w:rsidRPr="00494B87">
        <w:rPr>
          <w:rFonts w:ascii="Times New Roman" w:hAnsi="Times New Roman"/>
          <w:sz w:val="28"/>
          <w:szCs w:val="28"/>
        </w:rPr>
        <w:t xml:space="preserve">  </w:t>
      </w:r>
      <w:r w:rsidR="00DE24FD" w:rsidRPr="00494B87">
        <w:rPr>
          <w:rFonts w:ascii="Times New Roman" w:hAnsi="Times New Roman"/>
          <w:sz w:val="28"/>
          <w:szCs w:val="28"/>
        </w:rPr>
        <w:t xml:space="preserve">М.П. </w:t>
      </w:r>
      <w:proofErr w:type="spellStart"/>
      <w:r w:rsidR="00DE24FD" w:rsidRPr="00494B87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C075CF" w:rsidRDefault="00C075CF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494B87" w:rsidRDefault="00494B87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C075CF" w:rsidRDefault="00C075CF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BA2892" w:rsidRDefault="00BA2892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BA2892" w:rsidRDefault="00BA2892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BA2892" w:rsidRDefault="00BA2892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7A6FF9" w:rsidRDefault="007A6FF9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7A6FF9" w:rsidRDefault="007A6FF9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7A6FF9" w:rsidRDefault="007A6FF9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7A6FF9" w:rsidRDefault="007A6FF9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7A6FF9" w:rsidRDefault="007A6FF9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sectPr w:rsidR="007A6FF9" w:rsidSect="00C86A6B">
      <w:pgSz w:w="11906" w:h="16838"/>
      <w:pgMar w:top="1276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0DB"/>
    <w:multiLevelType w:val="multilevel"/>
    <w:tmpl w:val="C5F01E66"/>
    <w:lvl w:ilvl="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59E60B31"/>
    <w:multiLevelType w:val="multilevel"/>
    <w:tmpl w:val="A5A08C7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39"/>
    <w:rsid w:val="00013129"/>
    <w:rsid w:val="00020AD7"/>
    <w:rsid w:val="00021766"/>
    <w:rsid w:val="00023843"/>
    <w:rsid w:val="0002565C"/>
    <w:rsid w:val="00062245"/>
    <w:rsid w:val="00066C97"/>
    <w:rsid w:val="00076F18"/>
    <w:rsid w:val="00102D36"/>
    <w:rsid w:val="0010394F"/>
    <w:rsid w:val="0012692F"/>
    <w:rsid w:val="00135E09"/>
    <w:rsid w:val="00151036"/>
    <w:rsid w:val="001522B0"/>
    <w:rsid w:val="00157088"/>
    <w:rsid w:val="00170B60"/>
    <w:rsid w:val="0017325F"/>
    <w:rsid w:val="00196105"/>
    <w:rsid w:val="001A3D07"/>
    <w:rsid w:val="00207166"/>
    <w:rsid w:val="00220A30"/>
    <w:rsid w:val="00234296"/>
    <w:rsid w:val="002370F6"/>
    <w:rsid w:val="002504E1"/>
    <w:rsid w:val="002A6A72"/>
    <w:rsid w:val="002A78C7"/>
    <w:rsid w:val="002B5C96"/>
    <w:rsid w:val="002C1121"/>
    <w:rsid w:val="002D5462"/>
    <w:rsid w:val="002E65ED"/>
    <w:rsid w:val="002F63E4"/>
    <w:rsid w:val="00306E36"/>
    <w:rsid w:val="0032452A"/>
    <w:rsid w:val="00337296"/>
    <w:rsid w:val="00347ED1"/>
    <w:rsid w:val="00356FF1"/>
    <w:rsid w:val="003A11C4"/>
    <w:rsid w:val="003B4395"/>
    <w:rsid w:val="003C345C"/>
    <w:rsid w:val="003D1135"/>
    <w:rsid w:val="003D2D40"/>
    <w:rsid w:val="003D33DC"/>
    <w:rsid w:val="003D5FC0"/>
    <w:rsid w:val="003D7C4C"/>
    <w:rsid w:val="004159B1"/>
    <w:rsid w:val="00415DA6"/>
    <w:rsid w:val="004500E8"/>
    <w:rsid w:val="00454A41"/>
    <w:rsid w:val="00473099"/>
    <w:rsid w:val="00484FF6"/>
    <w:rsid w:val="00494B87"/>
    <w:rsid w:val="004A1AF6"/>
    <w:rsid w:val="004A3836"/>
    <w:rsid w:val="004E51A2"/>
    <w:rsid w:val="004F7628"/>
    <w:rsid w:val="00533D11"/>
    <w:rsid w:val="005363A3"/>
    <w:rsid w:val="00545BFE"/>
    <w:rsid w:val="0056148D"/>
    <w:rsid w:val="00562C10"/>
    <w:rsid w:val="005B7263"/>
    <w:rsid w:val="005D3143"/>
    <w:rsid w:val="005D31C8"/>
    <w:rsid w:val="005D632D"/>
    <w:rsid w:val="005F5D35"/>
    <w:rsid w:val="006060A5"/>
    <w:rsid w:val="0060754E"/>
    <w:rsid w:val="006270DA"/>
    <w:rsid w:val="00627511"/>
    <w:rsid w:val="0063034D"/>
    <w:rsid w:val="00631E7D"/>
    <w:rsid w:val="0064210F"/>
    <w:rsid w:val="00654F9B"/>
    <w:rsid w:val="00655497"/>
    <w:rsid w:val="00656132"/>
    <w:rsid w:val="00663956"/>
    <w:rsid w:val="00664AAC"/>
    <w:rsid w:val="006E5FB2"/>
    <w:rsid w:val="006F7B6A"/>
    <w:rsid w:val="00700DA7"/>
    <w:rsid w:val="00721867"/>
    <w:rsid w:val="007253EB"/>
    <w:rsid w:val="00732B9A"/>
    <w:rsid w:val="00734530"/>
    <w:rsid w:val="00740700"/>
    <w:rsid w:val="00752C40"/>
    <w:rsid w:val="0076115E"/>
    <w:rsid w:val="00784CB8"/>
    <w:rsid w:val="007972A1"/>
    <w:rsid w:val="007A6FF9"/>
    <w:rsid w:val="007B0A36"/>
    <w:rsid w:val="007B7B4D"/>
    <w:rsid w:val="007D011F"/>
    <w:rsid w:val="007D5595"/>
    <w:rsid w:val="007E2018"/>
    <w:rsid w:val="00802486"/>
    <w:rsid w:val="0082765B"/>
    <w:rsid w:val="00842AD4"/>
    <w:rsid w:val="00844603"/>
    <w:rsid w:val="00845169"/>
    <w:rsid w:val="00871093"/>
    <w:rsid w:val="00874989"/>
    <w:rsid w:val="00893F8B"/>
    <w:rsid w:val="00897239"/>
    <w:rsid w:val="008B4811"/>
    <w:rsid w:val="008D462E"/>
    <w:rsid w:val="00902A93"/>
    <w:rsid w:val="00922D51"/>
    <w:rsid w:val="0095186B"/>
    <w:rsid w:val="0096545C"/>
    <w:rsid w:val="00993DA3"/>
    <w:rsid w:val="00997AA4"/>
    <w:rsid w:val="009E39C6"/>
    <w:rsid w:val="00A054B8"/>
    <w:rsid w:val="00A162DF"/>
    <w:rsid w:val="00A240C7"/>
    <w:rsid w:val="00A34CB4"/>
    <w:rsid w:val="00A55671"/>
    <w:rsid w:val="00A952E2"/>
    <w:rsid w:val="00A9639A"/>
    <w:rsid w:val="00A9742A"/>
    <w:rsid w:val="00AA0E3C"/>
    <w:rsid w:val="00AC15D6"/>
    <w:rsid w:val="00AE30D9"/>
    <w:rsid w:val="00B10360"/>
    <w:rsid w:val="00B1133F"/>
    <w:rsid w:val="00B11BA7"/>
    <w:rsid w:val="00B12F02"/>
    <w:rsid w:val="00B26B6E"/>
    <w:rsid w:val="00B27284"/>
    <w:rsid w:val="00B418B7"/>
    <w:rsid w:val="00B4251E"/>
    <w:rsid w:val="00B55F87"/>
    <w:rsid w:val="00B56ECA"/>
    <w:rsid w:val="00B62446"/>
    <w:rsid w:val="00B72605"/>
    <w:rsid w:val="00B8343A"/>
    <w:rsid w:val="00B843FD"/>
    <w:rsid w:val="00B85314"/>
    <w:rsid w:val="00BA2892"/>
    <w:rsid w:val="00BC0384"/>
    <w:rsid w:val="00BC57E3"/>
    <w:rsid w:val="00C03ACE"/>
    <w:rsid w:val="00C03FCF"/>
    <w:rsid w:val="00C04FC3"/>
    <w:rsid w:val="00C075CF"/>
    <w:rsid w:val="00C173BF"/>
    <w:rsid w:val="00C209B0"/>
    <w:rsid w:val="00C21F1D"/>
    <w:rsid w:val="00C2754C"/>
    <w:rsid w:val="00C57408"/>
    <w:rsid w:val="00C74EB2"/>
    <w:rsid w:val="00C86A6B"/>
    <w:rsid w:val="00C87A5C"/>
    <w:rsid w:val="00CA579F"/>
    <w:rsid w:val="00CA73CC"/>
    <w:rsid w:val="00CB0A4C"/>
    <w:rsid w:val="00CB4F65"/>
    <w:rsid w:val="00CD1B53"/>
    <w:rsid w:val="00CE00AD"/>
    <w:rsid w:val="00CF7F82"/>
    <w:rsid w:val="00D029C2"/>
    <w:rsid w:val="00D2287A"/>
    <w:rsid w:val="00D34865"/>
    <w:rsid w:val="00D46ADA"/>
    <w:rsid w:val="00D477D9"/>
    <w:rsid w:val="00D62BE1"/>
    <w:rsid w:val="00D6675C"/>
    <w:rsid w:val="00D70C7E"/>
    <w:rsid w:val="00D751EB"/>
    <w:rsid w:val="00D85A7F"/>
    <w:rsid w:val="00D9776D"/>
    <w:rsid w:val="00DD6C31"/>
    <w:rsid w:val="00DE24FD"/>
    <w:rsid w:val="00DE698C"/>
    <w:rsid w:val="00E2454D"/>
    <w:rsid w:val="00E40CB8"/>
    <w:rsid w:val="00E46360"/>
    <w:rsid w:val="00E547F3"/>
    <w:rsid w:val="00E55576"/>
    <w:rsid w:val="00E6405F"/>
    <w:rsid w:val="00E76DC7"/>
    <w:rsid w:val="00E875D0"/>
    <w:rsid w:val="00E96E4D"/>
    <w:rsid w:val="00E97D2B"/>
    <w:rsid w:val="00EC6D97"/>
    <w:rsid w:val="00EF2B18"/>
    <w:rsid w:val="00EF315B"/>
    <w:rsid w:val="00F13821"/>
    <w:rsid w:val="00F26354"/>
    <w:rsid w:val="00F27F4D"/>
    <w:rsid w:val="00F46A5B"/>
    <w:rsid w:val="00F4718F"/>
    <w:rsid w:val="00F75D14"/>
    <w:rsid w:val="00F813AA"/>
    <w:rsid w:val="00F96008"/>
    <w:rsid w:val="00FA1292"/>
    <w:rsid w:val="00FD19A1"/>
    <w:rsid w:val="00FD4E17"/>
    <w:rsid w:val="00FE4F80"/>
    <w:rsid w:val="00FE7834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A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897239"/>
    <w:pPr>
      <w:ind w:left="720"/>
      <w:contextualSpacing/>
    </w:pPr>
  </w:style>
  <w:style w:type="table" w:styleId="a3">
    <w:name w:val="Table Grid"/>
    <w:basedOn w:val="a1"/>
    <w:rsid w:val="0047309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rsid w:val="001A3D07"/>
    <w:rPr>
      <w:rFonts w:ascii="Times New Roman" w:eastAsia="Times New Roman" w:hAnsi="Times New Roman"/>
      <w:sz w:val="28"/>
      <w:szCs w:val="22"/>
      <w:lang w:eastAsia="en-US"/>
    </w:rPr>
  </w:style>
  <w:style w:type="paragraph" w:styleId="a4">
    <w:name w:val="Balloon Text"/>
    <w:basedOn w:val="a"/>
    <w:semiHidden/>
    <w:rsid w:val="002E6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A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897239"/>
    <w:pPr>
      <w:ind w:left="720"/>
      <w:contextualSpacing/>
    </w:pPr>
  </w:style>
  <w:style w:type="table" w:styleId="a3">
    <w:name w:val="Table Grid"/>
    <w:basedOn w:val="a1"/>
    <w:rsid w:val="0047309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rsid w:val="001A3D07"/>
    <w:rPr>
      <w:rFonts w:ascii="Times New Roman" w:eastAsia="Times New Roman" w:hAnsi="Times New Roman"/>
      <w:sz w:val="28"/>
      <w:szCs w:val="22"/>
      <w:lang w:eastAsia="en-US"/>
    </w:rPr>
  </w:style>
  <w:style w:type="paragraph" w:styleId="a4">
    <w:name w:val="Balloon Text"/>
    <w:basedOn w:val="a"/>
    <w:semiHidden/>
    <w:rsid w:val="002E6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Алексей В. Григоров</dc:creator>
  <cp:lastModifiedBy>Мамичев Сергей Александрович</cp:lastModifiedBy>
  <cp:revision>3</cp:revision>
  <cp:lastPrinted>2018-04-06T10:44:00Z</cp:lastPrinted>
  <dcterms:created xsi:type="dcterms:W3CDTF">2018-04-06T10:45:00Z</dcterms:created>
  <dcterms:modified xsi:type="dcterms:W3CDTF">2018-04-06T10:45:00Z</dcterms:modified>
</cp:coreProperties>
</file>