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8" w:rsidRPr="00E30343" w:rsidRDefault="00D72D38" w:rsidP="001B40BE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</w:t>
      </w:r>
      <w:r w:rsidR="00C1334E">
        <w:rPr>
          <w:sz w:val="28"/>
          <w:szCs w:val="28"/>
        </w:rPr>
        <w:t>РОЕКТ</w:t>
      </w:r>
    </w:p>
    <w:p w:rsidR="000A2954" w:rsidRPr="00E30343" w:rsidRDefault="000A2954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</w:t>
      </w:r>
      <w:r w:rsidR="00E30343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ГОРОДА ХАНТЫ-МАНСИЙСКА</w:t>
      </w:r>
    </w:p>
    <w:p w:rsidR="00E30343" w:rsidRPr="00E30343" w:rsidRDefault="00E30343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0A2954" w:rsidRPr="00E30343" w:rsidRDefault="000A2954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 w:rsidR="00E30343">
        <w:rPr>
          <w:sz w:val="28"/>
          <w:szCs w:val="28"/>
        </w:rPr>
        <w:tab/>
      </w:r>
      <w:r w:rsidRPr="00E30343">
        <w:rPr>
          <w:sz w:val="28"/>
          <w:szCs w:val="28"/>
        </w:rPr>
        <w:t>№ _</w:t>
      </w:r>
      <w:r w:rsidR="00E30343"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D72D38" w:rsidRPr="00FB3ED1" w:rsidRDefault="00D72D38" w:rsidP="001B40BE">
      <w:pPr>
        <w:jc w:val="both"/>
        <w:rPr>
          <w:sz w:val="28"/>
          <w:szCs w:val="28"/>
        </w:rPr>
      </w:pPr>
    </w:p>
    <w:p w:rsidR="00734B4E" w:rsidRPr="00A44B2C" w:rsidRDefault="00734B4E" w:rsidP="003E16B4">
      <w:pPr>
        <w:spacing w:line="16" w:lineRule="atLeast"/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734B4E" w:rsidRPr="00A44B2C" w:rsidRDefault="00734B4E" w:rsidP="003E16B4">
      <w:pPr>
        <w:spacing w:line="16" w:lineRule="atLeast"/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734B4E" w:rsidRDefault="00734B4E" w:rsidP="003E16B4">
      <w:pPr>
        <w:spacing w:line="16" w:lineRule="atLeast"/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19.11.2012</w:t>
      </w:r>
      <w:r w:rsidRPr="00A44B2C">
        <w:rPr>
          <w:sz w:val="28"/>
          <w:szCs w:val="28"/>
        </w:rPr>
        <w:t xml:space="preserve"> № </w:t>
      </w:r>
      <w:r>
        <w:rPr>
          <w:sz w:val="28"/>
          <w:szCs w:val="28"/>
        </w:rPr>
        <w:t>1307</w:t>
      </w:r>
      <w:r w:rsidRPr="00A44B2C">
        <w:rPr>
          <w:sz w:val="28"/>
          <w:szCs w:val="28"/>
        </w:rPr>
        <w:t xml:space="preserve"> «О </w:t>
      </w:r>
      <w:r w:rsidR="00780F7C">
        <w:rPr>
          <w:sz w:val="28"/>
          <w:szCs w:val="28"/>
        </w:rPr>
        <w:t xml:space="preserve">муниципальной </w:t>
      </w:r>
    </w:p>
    <w:p w:rsidR="00734B4E" w:rsidRPr="00A44B2C" w:rsidRDefault="00734B4E" w:rsidP="003E16B4">
      <w:pPr>
        <w:spacing w:line="16" w:lineRule="atLeast"/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«Проектирование и строительство</w:t>
      </w:r>
    </w:p>
    <w:p w:rsidR="00734B4E" w:rsidRPr="00A44B2C" w:rsidRDefault="00734B4E" w:rsidP="003E16B4">
      <w:pPr>
        <w:spacing w:line="16" w:lineRule="atLeast"/>
        <w:jc w:val="both"/>
        <w:rPr>
          <w:sz w:val="28"/>
          <w:szCs w:val="28"/>
        </w:rPr>
      </w:pPr>
      <w:r w:rsidRPr="00A44B2C">
        <w:rPr>
          <w:sz w:val="28"/>
          <w:szCs w:val="28"/>
        </w:rPr>
        <w:t>инженерных сетей на территории города</w:t>
      </w:r>
    </w:p>
    <w:p w:rsidR="00734B4E" w:rsidRPr="00A44B2C" w:rsidRDefault="00734B4E" w:rsidP="003E16B4">
      <w:pPr>
        <w:spacing w:line="16" w:lineRule="atLeast"/>
        <w:jc w:val="both"/>
        <w:rPr>
          <w:sz w:val="28"/>
          <w:szCs w:val="28"/>
        </w:rPr>
      </w:pPr>
      <w:r w:rsidRPr="00A44B2C">
        <w:rPr>
          <w:sz w:val="28"/>
          <w:szCs w:val="28"/>
        </w:rPr>
        <w:t>Ханты-Мансийска» на 20</w:t>
      </w:r>
      <w:r>
        <w:rPr>
          <w:sz w:val="28"/>
          <w:szCs w:val="28"/>
        </w:rPr>
        <w:t>1</w:t>
      </w:r>
      <w:r w:rsidR="00944AC4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944AC4">
        <w:rPr>
          <w:sz w:val="28"/>
          <w:szCs w:val="28"/>
        </w:rPr>
        <w:t>20</w:t>
      </w:r>
      <w:r w:rsidRPr="00A44B2C">
        <w:rPr>
          <w:sz w:val="28"/>
          <w:szCs w:val="28"/>
        </w:rPr>
        <w:t xml:space="preserve"> годы»</w:t>
      </w:r>
    </w:p>
    <w:p w:rsidR="009E0C43" w:rsidRPr="00A44B2C" w:rsidRDefault="00436D02" w:rsidP="003E16B4">
      <w:pPr>
        <w:spacing w:line="1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F7C" w:rsidRDefault="00726FE6" w:rsidP="003E16B4">
      <w:pPr>
        <w:spacing w:line="16" w:lineRule="atLeast"/>
        <w:ind w:right="28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решениями</w:t>
      </w:r>
      <w:r w:rsidR="003828AD" w:rsidRPr="003828AD">
        <w:rPr>
          <w:sz w:val="28"/>
          <w:szCs w:val="28"/>
        </w:rPr>
        <w:t xml:space="preserve"> Думы города Ханты-Мансийска от 2</w:t>
      </w:r>
      <w:r w:rsidR="00D5259B">
        <w:rPr>
          <w:sz w:val="28"/>
          <w:szCs w:val="28"/>
        </w:rPr>
        <w:t>9</w:t>
      </w:r>
      <w:r w:rsidR="003828AD" w:rsidRPr="003828AD">
        <w:rPr>
          <w:sz w:val="28"/>
          <w:szCs w:val="28"/>
        </w:rPr>
        <w:t>.1</w:t>
      </w:r>
      <w:r w:rsidR="00583F68">
        <w:rPr>
          <w:sz w:val="28"/>
          <w:szCs w:val="28"/>
        </w:rPr>
        <w:t>2</w:t>
      </w:r>
      <w:r w:rsidR="003828AD" w:rsidRPr="003828AD">
        <w:rPr>
          <w:sz w:val="28"/>
          <w:szCs w:val="28"/>
        </w:rPr>
        <w:t xml:space="preserve">.2017 № </w:t>
      </w:r>
      <w:r w:rsidR="00583F68">
        <w:rPr>
          <w:sz w:val="28"/>
          <w:szCs w:val="28"/>
        </w:rPr>
        <w:t>213</w:t>
      </w:r>
      <w:r w:rsidR="003828AD" w:rsidRPr="003828AD">
        <w:rPr>
          <w:sz w:val="28"/>
          <w:szCs w:val="28"/>
        </w:rPr>
        <w:t>-VI РД «О внесении изменений в Решение Думы города Ханты-Мансийска</w:t>
      </w:r>
      <w:r w:rsidR="00A06D16">
        <w:rPr>
          <w:sz w:val="28"/>
          <w:szCs w:val="28"/>
        </w:rPr>
        <w:t>,</w:t>
      </w:r>
      <w:r w:rsidR="003828AD" w:rsidRPr="003828AD">
        <w:rPr>
          <w:sz w:val="28"/>
          <w:szCs w:val="28"/>
        </w:rPr>
        <w:t xml:space="preserve"> от 20 декабря 2016 года № 52-VI РД «О бюджете города Ханты-Мансийска на 2017 год и на пла</w:t>
      </w:r>
      <w:r w:rsidR="00583F68">
        <w:rPr>
          <w:sz w:val="28"/>
          <w:szCs w:val="28"/>
        </w:rPr>
        <w:t>новый период 2018 и 2019 годов» и от 22.12.2017 №198-</w:t>
      </w:r>
      <w:r w:rsidR="00583F68">
        <w:rPr>
          <w:sz w:val="28"/>
          <w:szCs w:val="28"/>
          <w:lang w:val="en-US"/>
        </w:rPr>
        <w:t>VI</w:t>
      </w:r>
      <w:r w:rsidR="00583F68">
        <w:rPr>
          <w:sz w:val="28"/>
          <w:szCs w:val="28"/>
        </w:rPr>
        <w:t xml:space="preserve"> РД «О бюджете города Ханты-Мансийска на 2018 год и плановый период 2019 и 2020 годов</w:t>
      </w:r>
      <w:proofErr w:type="gramEnd"/>
      <w:r w:rsidR="00583F68">
        <w:rPr>
          <w:sz w:val="28"/>
          <w:szCs w:val="28"/>
        </w:rPr>
        <w:t>»,</w:t>
      </w:r>
      <w:r w:rsidR="003828AD" w:rsidRPr="003828AD">
        <w:rPr>
          <w:sz w:val="28"/>
          <w:szCs w:val="28"/>
        </w:rPr>
        <w:t xml:space="preserve"> в целях уточнения объемов финансирования мероприятий и системы показателей, характеризующих результаты</w:t>
      </w:r>
      <w:r w:rsidR="00780F7C" w:rsidRPr="00E30343">
        <w:rPr>
          <w:sz w:val="28"/>
          <w:szCs w:val="28"/>
        </w:rPr>
        <w:t xml:space="preserve"> муниципальной программы </w:t>
      </w:r>
      <w:r w:rsidR="00780F7C" w:rsidRPr="00734B4E">
        <w:rPr>
          <w:sz w:val="28"/>
          <w:szCs w:val="28"/>
        </w:rPr>
        <w:t>«Проектирование и строительство инженерных сетей на территории гор</w:t>
      </w:r>
      <w:r w:rsidR="00944AC4">
        <w:rPr>
          <w:sz w:val="28"/>
          <w:szCs w:val="28"/>
        </w:rPr>
        <w:t>ода Ханты-Мансийска» на 2016-2020</w:t>
      </w:r>
      <w:r w:rsidR="00780F7C" w:rsidRPr="00734B4E">
        <w:rPr>
          <w:sz w:val="28"/>
          <w:szCs w:val="28"/>
        </w:rPr>
        <w:t xml:space="preserve"> годы»</w:t>
      </w:r>
      <w:r w:rsidR="002F7C67">
        <w:rPr>
          <w:sz w:val="28"/>
          <w:szCs w:val="28"/>
        </w:rPr>
        <w:t>,</w:t>
      </w:r>
      <w:r w:rsidR="001B40BE" w:rsidRPr="001B40BE">
        <w:rPr>
          <w:sz w:val="28"/>
          <w:szCs w:val="28"/>
        </w:rPr>
        <w:t xml:space="preserve"> </w:t>
      </w:r>
      <w:r w:rsidR="00812E01">
        <w:rPr>
          <w:sz w:val="28"/>
          <w:szCs w:val="28"/>
        </w:rPr>
        <w:t>согласно</w:t>
      </w:r>
      <w:r w:rsidR="009748C0" w:rsidRPr="009748C0">
        <w:rPr>
          <w:sz w:val="28"/>
          <w:szCs w:val="28"/>
        </w:rPr>
        <w:t xml:space="preserve"> </w:t>
      </w:r>
      <w:r w:rsidR="00D7074D">
        <w:rPr>
          <w:sz w:val="28"/>
          <w:szCs w:val="28"/>
        </w:rPr>
        <w:t>постановлени</w:t>
      </w:r>
      <w:r w:rsidR="00812E01">
        <w:rPr>
          <w:sz w:val="28"/>
          <w:szCs w:val="28"/>
        </w:rPr>
        <w:t>ю</w:t>
      </w:r>
      <w:r w:rsidR="00D7074D">
        <w:rPr>
          <w:sz w:val="28"/>
          <w:szCs w:val="28"/>
        </w:rPr>
        <w:t xml:space="preserve"> Администрации города </w:t>
      </w:r>
      <w:r w:rsidR="002F7C67">
        <w:rPr>
          <w:sz w:val="28"/>
          <w:szCs w:val="28"/>
        </w:rPr>
        <w:t>Ханты-Мансийска от 08.12.2014 №</w:t>
      </w:r>
      <w:r w:rsidR="00D7074D">
        <w:rPr>
          <w:sz w:val="28"/>
          <w:szCs w:val="28"/>
        </w:rPr>
        <w:t>1191 «О программах города</w:t>
      </w:r>
      <w:r w:rsidR="002F7C67">
        <w:rPr>
          <w:sz w:val="28"/>
          <w:szCs w:val="28"/>
        </w:rPr>
        <w:t xml:space="preserve"> Ханты-Мансийска</w:t>
      </w:r>
      <w:r w:rsidR="00D7074D">
        <w:rPr>
          <w:sz w:val="28"/>
          <w:szCs w:val="28"/>
        </w:rPr>
        <w:t xml:space="preserve">», </w:t>
      </w:r>
      <w:r w:rsidR="00780F7C" w:rsidRPr="00E30343">
        <w:rPr>
          <w:sz w:val="28"/>
          <w:szCs w:val="28"/>
        </w:rPr>
        <w:t>руководствуясь статьей 71 Устава города Ханты-Мансийска:</w:t>
      </w:r>
    </w:p>
    <w:p w:rsidR="001B40BE" w:rsidRPr="001B40BE" w:rsidRDefault="001B40BE" w:rsidP="003E16B4">
      <w:pPr>
        <w:spacing w:line="16" w:lineRule="atLeast"/>
        <w:ind w:firstLine="708"/>
        <w:jc w:val="both"/>
        <w:rPr>
          <w:sz w:val="14"/>
          <w:szCs w:val="28"/>
        </w:rPr>
      </w:pPr>
    </w:p>
    <w:p w:rsidR="008114D3" w:rsidRDefault="00513AE9" w:rsidP="003E16B4">
      <w:pPr>
        <w:spacing w:line="16" w:lineRule="atLeast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14D3" w:rsidRPr="008114D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постановлению</w:t>
      </w:r>
      <w:r w:rsidR="008114D3" w:rsidRPr="008114D3">
        <w:rPr>
          <w:sz w:val="28"/>
          <w:szCs w:val="28"/>
        </w:rPr>
        <w:t xml:space="preserve"> </w:t>
      </w:r>
      <w:r w:rsidR="002F7C67" w:rsidRPr="001C3CD7">
        <w:rPr>
          <w:sz w:val="28"/>
          <w:szCs w:val="28"/>
        </w:rPr>
        <w:t>Администрации города Ханты-Мансийска</w:t>
      </w:r>
      <w:r w:rsidR="002F7C67">
        <w:rPr>
          <w:sz w:val="28"/>
          <w:szCs w:val="28"/>
        </w:rPr>
        <w:t xml:space="preserve"> от 19.11.2012 №</w:t>
      </w:r>
      <w:r w:rsidR="002F7C67" w:rsidRPr="001C3CD7">
        <w:rPr>
          <w:sz w:val="28"/>
          <w:szCs w:val="28"/>
        </w:rPr>
        <w:t>1307 «О муниципальной</w:t>
      </w:r>
      <w:r w:rsidR="002F7C67">
        <w:rPr>
          <w:sz w:val="28"/>
          <w:szCs w:val="28"/>
        </w:rPr>
        <w:t xml:space="preserve"> </w:t>
      </w:r>
      <w:r w:rsidR="002F7C67" w:rsidRPr="001C3CD7">
        <w:rPr>
          <w:sz w:val="28"/>
          <w:szCs w:val="28"/>
        </w:rPr>
        <w:t>программе «Проектирование и строительство</w:t>
      </w:r>
      <w:r w:rsidR="002F7C67">
        <w:rPr>
          <w:sz w:val="28"/>
          <w:szCs w:val="28"/>
        </w:rPr>
        <w:t xml:space="preserve"> </w:t>
      </w:r>
      <w:r w:rsidR="002F7C67" w:rsidRPr="001C3CD7">
        <w:rPr>
          <w:sz w:val="28"/>
          <w:szCs w:val="28"/>
        </w:rPr>
        <w:t>инженерных сетей на территории города</w:t>
      </w:r>
      <w:r w:rsidR="002F7C67">
        <w:rPr>
          <w:sz w:val="28"/>
          <w:szCs w:val="28"/>
        </w:rPr>
        <w:t xml:space="preserve"> </w:t>
      </w:r>
      <w:r w:rsidR="002F7C67" w:rsidRPr="001C3CD7">
        <w:rPr>
          <w:sz w:val="28"/>
          <w:szCs w:val="28"/>
        </w:rPr>
        <w:t>Ханты-Мансийска» на 2016-2020 годы</w:t>
      </w:r>
      <w:r w:rsidR="002F7C67">
        <w:rPr>
          <w:sz w:val="28"/>
          <w:szCs w:val="28"/>
        </w:rPr>
        <w:t xml:space="preserve">» (далее </w:t>
      </w:r>
      <w:r w:rsidR="0050474D">
        <w:rPr>
          <w:sz w:val="28"/>
          <w:szCs w:val="28"/>
        </w:rPr>
        <w:t>–</w:t>
      </w:r>
      <w:r w:rsidR="002F7C6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2F7C67">
        <w:rPr>
          <w:sz w:val="28"/>
          <w:szCs w:val="28"/>
        </w:rPr>
        <w:t xml:space="preserve">) </w:t>
      </w:r>
      <w:r w:rsidR="008114D3" w:rsidRPr="008114D3">
        <w:rPr>
          <w:sz w:val="28"/>
          <w:szCs w:val="28"/>
        </w:rPr>
        <w:t>следующие изменения:</w:t>
      </w:r>
    </w:p>
    <w:p w:rsidR="003E16B4" w:rsidRDefault="003E16B4" w:rsidP="003E16B4">
      <w:pPr>
        <w:spacing w:line="16" w:lineRule="atLeast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«</w:t>
      </w:r>
      <w:r w:rsidRPr="003E16B4">
        <w:rPr>
          <w:sz w:val="28"/>
          <w:szCs w:val="28"/>
        </w:rPr>
        <w:t>Исполнители мероприятий программы</w:t>
      </w:r>
      <w:r>
        <w:rPr>
          <w:sz w:val="28"/>
          <w:szCs w:val="28"/>
        </w:rPr>
        <w:t>» изложить в следующей редакции:</w:t>
      </w:r>
    </w:p>
    <w:p w:rsidR="003E16B4" w:rsidRDefault="003E16B4" w:rsidP="003E16B4">
      <w:pPr>
        <w:spacing w:line="16" w:lineRule="atLeast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546"/>
      </w:tblGrid>
      <w:tr w:rsidR="003E16B4" w:rsidRPr="003E16B4" w:rsidTr="00BE5471">
        <w:tc>
          <w:tcPr>
            <w:tcW w:w="2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4" w:rsidRPr="003E16B4" w:rsidRDefault="003E16B4" w:rsidP="003E16B4">
            <w:pPr>
              <w:spacing w:line="16" w:lineRule="atLeast"/>
              <w:rPr>
                <w:sz w:val="28"/>
                <w:szCs w:val="28"/>
              </w:rPr>
            </w:pPr>
            <w:r w:rsidRPr="003E16B4"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4" w:rsidRPr="003E16B4" w:rsidRDefault="003E16B4" w:rsidP="003E16B4">
            <w:pPr>
              <w:spacing w:line="16" w:lineRule="atLeast"/>
              <w:rPr>
                <w:sz w:val="28"/>
                <w:szCs w:val="28"/>
              </w:rPr>
            </w:pPr>
            <w:r w:rsidRPr="003E16B4">
              <w:rPr>
                <w:sz w:val="28"/>
                <w:szCs w:val="28"/>
              </w:rPr>
              <w:t>Департамент градостроительства и архитектуры Администрации города Ханты-Мансийска, Муниципальное казенное учреждение "Управление капитального строительства города Ханты-Мансийска"</w:t>
            </w:r>
          </w:p>
        </w:tc>
      </w:tr>
    </w:tbl>
    <w:p w:rsidR="003E16B4" w:rsidRDefault="003E16B4" w:rsidP="003E16B4">
      <w:pPr>
        <w:tabs>
          <w:tab w:val="left" w:pos="10490"/>
        </w:tabs>
        <w:spacing w:line="16" w:lineRule="atLeast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114D3" w:rsidRPr="008114D3" w:rsidRDefault="002A41F2" w:rsidP="003E16B4">
      <w:pPr>
        <w:tabs>
          <w:tab w:val="left" w:pos="10490"/>
        </w:tabs>
        <w:spacing w:line="16" w:lineRule="atLeast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14D3" w:rsidRPr="008114D3">
        <w:rPr>
          <w:sz w:val="28"/>
          <w:szCs w:val="28"/>
        </w:rPr>
        <w:t>.</w:t>
      </w:r>
      <w:r w:rsidR="003E16B4">
        <w:rPr>
          <w:sz w:val="28"/>
          <w:szCs w:val="28"/>
        </w:rPr>
        <w:t>2</w:t>
      </w:r>
      <w:r w:rsidR="0050474D">
        <w:rPr>
          <w:sz w:val="28"/>
          <w:szCs w:val="28"/>
        </w:rPr>
        <w:t>.</w:t>
      </w:r>
      <w:r w:rsidR="001C3CD7">
        <w:rPr>
          <w:sz w:val="28"/>
          <w:szCs w:val="28"/>
        </w:rPr>
        <w:t>В паспорте программы с</w:t>
      </w:r>
      <w:r w:rsidR="008114D3" w:rsidRPr="008114D3">
        <w:rPr>
          <w:sz w:val="28"/>
          <w:szCs w:val="28"/>
        </w:rPr>
        <w:t>троку «Объемы и источники финансирования программы (всего)» изложить в следующей редакции:</w:t>
      </w:r>
    </w:p>
    <w:p w:rsidR="008114D3" w:rsidRPr="008114D3" w:rsidRDefault="00E06A0E" w:rsidP="003E16B4">
      <w:pPr>
        <w:spacing w:line="16" w:lineRule="atLeast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 </w:t>
      </w:r>
      <w:r w:rsidR="008114D3" w:rsidRPr="008114D3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546"/>
      </w:tblGrid>
      <w:tr w:rsidR="008114D3" w:rsidRPr="008114D3" w:rsidTr="00FE544A">
        <w:tc>
          <w:tcPr>
            <w:tcW w:w="2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D3" w:rsidRPr="008114D3" w:rsidRDefault="008114D3" w:rsidP="003E16B4">
            <w:pPr>
              <w:spacing w:line="16" w:lineRule="atLeast"/>
              <w:ind w:right="284" w:firstLine="709"/>
              <w:rPr>
                <w:sz w:val="28"/>
                <w:szCs w:val="28"/>
              </w:rPr>
            </w:pPr>
            <w:r w:rsidRPr="008114D3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D3" w:rsidRPr="008114D3" w:rsidRDefault="008114D3" w:rsidP="003E16B4">
            <w:pPr>
              <w:spacing w:line="16" w:lineRule="atLeast"/>
              <w:ind w:right="284" w:firstLine="709"/>
              <w:jc w:val="both"/>
              <w:rPr>
                <w:sz w:val="28"/>
                <w:szCs w:val="28"/>
              </w:rPr>
            </w:pPr>
            <w:r w:rsidRPr="008114D3">
              <w:rPr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83F68">
              <w:rPr>
                <w:bCs/>
                <w:sz w:val="28"/>
                <w:szCs w:val="28"/>
              </w:rPr>
              <w:t>351 566 078,58</w:t>
            </w:r>
            <w:r w:rsidRPr="008114D3">
              <w:rPr>
                <w:bCs/>
                <w:sz w:val="28"/>
                <w:szCs w:val="28"/>
              </w:rPr>
              <w:t xml:space="preserve"> рублей, в том числе за счет средств местного бюджета – </w:t>
            </w:r>
            <w:r w:rsidR="00583F68">
              <w:rPr>
                <w:bCs/>
                <w:sz w:val="28"/>
                <w:szCs w:val="28"/>
              </w:rPr>
              <w:t>119 829 578,58</w:t>
            </w:r>
            <w:r w:rsidRPr="008114D3">
              <w:rPr>
                <w:bCs/>
                <w:sz w:val="28"/>
                <w:szCs w:val="28"/>
              </w:rPr>
              <w:t> рублей, за счет средств бюджета Ханты-Мансийского</w:t>
            </w:r>
            <w:r w:rsidR="00356A14">
              <w:rPr>
                <w:bCs/>
                <w:sz w:val="28"/>
                <w:szCs w:val="28"/>
              </w:rPr>
              <w:t xml:space="preserve"> автономного округа – Югры – </w:t>
            </w:r>
            <w:r w:rsidR="00583F68">
              <w:rPr>
                <w:bCs/>
                <w:sz w:val="28"/>
                <w:szCs w:val="28"/>
              </w:rPr>
              <w:t xml:space="preserve">          </w:t>
            </w:r>
            <w:r w:rsidR="004B22AD" w:rsidRPr="004B22AD">
              <w:rPr>
                <w:bCs/>
                <w:sz w:val="28"/>
                <w:szCs w:val="28"/>
              </w:rPr>
              <w:t>2</w:t>
            </w:r>
            <w:r w:rsidR="00583F68">
              <w:rPr>
                <w:bCs/>
                <w:sz w:val="28"/>
                <w:szCs w:val="28"/>
              </w:rPr>
              <w:t>31</w:t>
            </w:r>
            <w:r w:rsidR="004B22AD" w:rsidRPr="004B22AD">
              <w:rPr>
                <w:bCs/>
                <w:sz w:val="28"/>
                <w:szCs w:val="28"/>
              </w:rPr>
              <w:t xml:space="preserve"> </w:t>
            </w:r>
            <w:r w:rsidR="00583F68">
              <w:rPr>
                <w:bCs/>
                <w:sz w:val="28"/>
                <w:szCs w:val="28"/>
              </w:rPr>
              <w:t>736</w:t>
            </w:r>
            <w:r w:rsidR="004B22AD" w:rsidRPr="004B22AD">
              <w:rPr>
                <w:bCs/>
                <w:sz w:val="28"/>
                <w:szCs w:val="28"/>
              </w:rPr>
              <w:t xml:space="preserve"> </w:t>
            </w:r>
            <w:r w:rsidR="00583F68">
              <w:rPr>
                <w:bCs/>
                <w:sz w:val="28"/>
                <w:szCs w:val="28"/>
              </w:rPr>
              <w:t>5</w:t>
            </w:r>
            <w:r w:rsidR="004B22AD" w:rsidRPr="004B22AD">
              <w:rPr>
                <w:bCs/>
                <w:sz w:val="28"/>
                <w:szCs w:val="28"/>
              </w:rPr>
              <w:t>00,00</w:t>
            </w:r>
            <w:r w:rsidRPr="008114D3">
              <w:rPr>
                <w:bCs/>
                <w:sz w:val="28"/>
                <w:szCs w:val="28"/>
              </w:rPr>
              <w:t> рублей.</w:t>
            </w:r>
          </w:p>
        </w:tc>
      </w:tr>
    </w:tbl>
    <w:p w:rsidR="00583F68" w:rsidRDefault="00B262D6" w:rsidP="00E06A0E">
      <w:pPr>
        <w:spacing w:line="27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574F5" w:rsidRDefault="008574F5" w:rsidP="00E06A0E">
      <w:pPr>
        <w:spacing w:line="27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E16B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631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 2</w:t>
      </w:r>
      <w:r w:rsidR="00D3104D">
        <w:rPr>
          <w:sz w:val="28"/>
          <w:szCs w:val="28"/>
        </w:rPr>
        <w:t xml:space="preserve">, 4, </w:t>
      </w:r>
      <w:r>
        <w:rPr>
          <w:sz w:val="28"/>
          <w:szCs w:val="28"/>
        </w:rPr>
        <w:t>5 раздела 2 «</w:t>
      </w:r>
      <w:r w:rsidRPr="008574F5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>» программы изложить в следующей редакции:</w:t>
      </w:r>
    </w:p>
    <w:p w:rsidR="008574F5" w:rsidRDefault="00806316" w:rsidP="00812E01">
      <w:pPr>
        <w:spacing w:line="276" w:lineRule="auto"/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74F5" w:rsidRPr="008574F5">
        <w:rPr>
          <w:sz w:val="28"/>
          <w:szCs w:val="28"/>
        </w:rPr>
        <w:t xml:space="preserve">2. Объем ввода жилья составит </w:t>
      </w:r>
      <w:r>
        <w:rPr>
          <w:sz w:val="28"/>
          <w:szCs w:val="28"/>
        </w:rPr>
        <w:t>7</w:t>
      </w:r>
      <w:r w:rsidR="008574F5">
        <w:rPr>
          <w:sz w:val="28"/>
          <w:szCs w:val="28"/>
        </w:rPr>
        <w:t>0</w:t>
      </w:r>
      <w:r w:rsidR="008574F5" w:rsidRPr="008574F5">
        <w:rPr>
          <w:sz w:val="28"/>
          <w:szCs w:val="28"/>
        </w:rPr>
        <w:t xml:space="preserve"> тыс. кв. м в год. Мониторинг достижения показателя осуществляется ежемесячно по данным государственной статистики</w:t>
      </w:r>
      <w:r>
        <w:rPr>
          <w:sz w:val="28"/>
          <w:szCs w:val="28"/>
        </w:rPr>
        <w:t>».</w:t>
      </w:r>
    </w:p>
    <w:p w:rsidR="00806316" w:rsidRPr="008574F5" w:rsidRDefault="00806316" w:rsidP="00812E01">
      <w:pPr>
        <w:spacing w:line="276" w:lineRule="auto"/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C06E95">
        <w:rPr>
          <w:sz w:val="28"/>
          <w:szCs w:val="28"/>
        </w:rPr>
        <w:t>Общая площадь жилых помещений, приходящаяся в среднем на одного жителя, увеличится до 22,5 кв.м., в том числе введенная в действие за один год составит 1,2 кв.м.».</w:t>
      </w:r>
    </w:p>
    <w:p w:rsidR="008574F5" w:rsidRDefault="00806316" w:rsidP="00812E01">
      <w:pPr>
        <w:spacing w:line="276" w:lineRule="auto"/>
        <w:ind w:righ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E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06E95">
        <w:rPr>
          <w:sz w:val="28"/>
          <w:szCs w:val="28"/>
        </w:rPr>
        <w:t>5.</w:t>
      </w:r>
      <w:r w:rsidR="008574F5" w:rsidRPr="008574F5">
        <w:rPr>
          <w:sz w:val="28"/>
          <w:szCs w:val="28"/>
        </w:rPr>
        <w:t>Площадь земельных участков, предоставленных для строительства, в расчете на 10 тыс. че</w:t>
      </w:r>
      <w:r w:rsidR="008574F5">
        <w:rPr>
          <w:sz w:val="28"/>
          <w:szCs w:val="28"/>
        </w:rPr>
        <w:t xml:space="preserve">ловек населения увеличится до </w:t>
      </w:r>
      <w:r w:rsidR="0089603F">
        <w:rPr>
          <w:sz w:val="28"/>
          <w:szCs w:val="28"/>
        </w:rPr>
        <w:t>16,6</w:t>
      </w:r>
      <w:r w:rsidR="008574F5" w:rsidRPr="008574F5">
        <w:rPr>
          <w:sz w:val="28"/>
          <w:szCs w:val="28"/>
        </w:rPr>
        <w:t xml:space="preserve"> га, 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увеличится до </w:t>
      </w:r>
      <w:r w:rsidR="008574F5">
        <w:rPr>
          <w:sz w:val="28"/>
          <w:szCs w:val="28"/>
        </w:rPr>
        <w:t>3,39</w:t>
      </w:r>
      <w:r w:rsidR="008574F5" w:rsidRPr="008574F5">
        <w:rPr>
          <w:sz w:val="28"/>
          <w:szCs w:val="28"/>
        </w:rPr>
        <w:t xml:space="preserve"> га</w:t>
      </w:r>
      <w:r>
        <w:rPr>
          <w:sz w:val="28"/>
          <w:szCs w:val="28"/>
        </w:rPr>
        <w:t>»</w:t>
      </w:r>
      <w:r w:rsidR="008574F5" w:rsidRPr="008574F5">
        <w:rPr>
          <w:sz w:val="28"/>
          <w:szCs w:val="28"/>
        </w:rPr>
        <w:t>.</w:t>
      </w:r>
    </w:p>
    <w:p w:rsidR="008114D3" w:rsidRPr="008114D3" w:rsidRDefault="002A41F2" w:rsidP="00812E01">
      <w:pPr>
        <w:spacing w:line="276" w:lineRule="auto"/>
        <w:ind w:righ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04C9">
        <w:rPr>
          <w:sz w:val="28"/>
          <w:szCs w:val="28"/>
        </w:rPr>
        <w:t>.</w:t>
      </w:r>
      <w:r w:rsidR="003E16B4">
        <w:rPr>
          <w:sz w:val="28"/>
          <w:szCs w:val="28"/>
        </w:rPr>
        <w:t>4</w:t>
      </w:r>
      <w:r w:rsidR="008114D3" w:rsidRPr="008114D3">
        <w:rPr>
          <w:sz w:val="28"/>
          <w:szCs w:val="28"/>
        </w:rPr>
        <w:t>.</w:t>
      </w:r>
      <w:r w:rsidR="008114D3" w:rsidRPr="00E06A0E">
        <w:rPr>
          <w:sz w:val="28"/>
          <w:szCs w:val="28"/>
        </w:rPr>
        <w:t xml:space="preserve">Абзац четвертый раздела 4 </w:t>
      </w:r>
      <w:r w:rsidR="00E06A0E">
        <w:rPr>
          <w:sz w:val="28"/>
          <w:szCs w:val="28"/>
        </w:rPr>
        <w:t>«</w:t>
      </w:r>
      <w:r w:rsidR="00E06A0E" w:rsidRPr="00E06A0E">
        <w:rPr>
          <w:rFonts w:eastAsiaTheme="minorHAnsi"/>
          <w:sz w:val="28"/>
          <w:szCs w:val="28"/>
          <w:lang w:eastAsia="en-US"/>
        </w:rPr>
        <w:t>Обоснование ресурсного об</w:t>
      </w:r>
      <w:r w:rsidR="00812E01">
        <w:rPr>
          <w:rFonts w:eastAsiaTheme="minorHAnsi"/>
          <w:sz w:val="28"/>
          <w:szCs w:val="28"/>
          <w:lang w:eastAsia="en-US"/>
        </w:rPr>
        <w:t xml:space="preserve">еспечения </w:t>
      </w:r>
      <w:r w:rsidR="00E06A0E" w:rsidRPr="00E06A0E">
        <w:rPr>
          <w:rFonts w:eastAsiaTheme="minorHAnsi"/>
          <w:sz w:val="28"/>
          <w:szCs w:val="28"/>
          <w:lang w:eastAsia="en-US"/>
        </w:rPr>
        <w:t>программы</w:t>
      </w:r>
      <w:r w:rsidR="00E06A0E">
        <w:rPr>
          <w:rFonts w:eastAsiaTheme="minorHAnsi"/>
          <w:sz w:val="28"/>
          <w:szCs w:val="28"/>
          <w:lang w:eastAsia="en-US"/>
        </w:rPr>
        <w:t>»</w:t>
      </w:r>
      <w:r w:rsidR="00E06A0E" w:rsidRPr="00E06A0E">
        <w:rPr>
          <w:rFonts w:eastAsiaTheme="minorHAnsi"/>
          <w:sz w:val="28"/>
          <w:szCs w:val="28"/>
          <w:lang w:eastAsia="en-US"/>
        </w:rPr>
        <w:t xml:space="preserve"> </w:t>
      </w:r>
      <w:r w:rsidR="008114D3" w:rsidRPr="00E06A0E">
        <w:rPr>
          <w:sz w:val="28"/>
          <w:szCs w:val="28"/>
        </w:rPr>
        <w:t>программы изложить в следующей редакции:</w:t>
      </w:r>
    </w:p>
    <w:p w:rsidR="007C58CF" w:rsidRDefault="008114D3" w:rsidP="00812E01">
      <w:pPr>
        <w:spacing w:line="276" w:lineRule="auto"/>
        <w:ind w:right="284" w:firstLine="426"/>
        <w:jc w:val="both"/>
        <w:rPr>
          <w:sz w:val="28"/>
          <w:szCs w:val="28"/>
        </w:rPr>
      </w:pPr>
      <w:r w:rsidRPr="008114D3">
        <w:rPr>
          <w:sz w:val="28"/>
          <w:szCs w:val="28"/>
        </w:rPr>
        <w:t xml:space="preserve">«Общий объем финансирования программы составляет </w:t>
      </w:r>
      <w:r w:rsidR="00583F68">
        <w:rPr>
          <w:bCs/>
          <w:sz w:val="28"/>
          <w:szCs w:val="28"/>
        </w:rPr>
        <w:t>351 566 078,58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 xml:space="preserve">рублей, в том числе за счет средств местного бюджета – </w:t>
      </w:r>
      <w:r w:rsidR="00583F68">
        <w:rPr>
          <w:bCs/>
          <w:sz w:val="28"/>
          <w:szCs w:val="28"/>
        </w:rPr>
        <w:t>119 829 578,58</w:t>
      </w:r>
      <w:r w:rsidRPr="008114D3">
        <w:rPr>
          <w:bCs/>
          <w:sz w:val="28"/>
          <w:szCs w:val="28"/>
        </w:rPr>
        <w:t> </w:t>
      </w:r>
      <w:r w:rsidRPr="008114D3">
        <w:rPr>
          <w:sz w:val="28"/>
          <w:szCs w:val="28"/>
        </w:rPr>
        <w:t xml:space="preserve">рублей, за счет средств бюджета Ханты-Мансийского автономного округа - Югры – </w:t>
      </w:r>
      <w:r w:rsidR="00583F68">
        <w:rPr>
          <w:sz w:val="28"/>
          <w:szCs w:val="28"/>
        </w:rPr>
        <w:t>231 736 500,00</w:t>
      </w:r>
      <w:r w:rsidRPr="008114D3">
        <w:rPr>
          <w:bCs/>
          <w:sz w:val="28"/>
          <w:szCs w:val="28"/>
        </w:rPr>
        <w:t> </w:t>
      </w:r>
      <w:r w:rsidR="00583F68">
        <w:rPr>
          <w:sz w:val="28"/>
          <w:szCs w:val="28"/>
        </w:rPr>
        <w:t>рублей</w:t>
      </w:r>
      <w:r w:rsidR="008B6810">
        <w:rPr>
          <w:sz w:val="28"/>
          <w:szCs w:val="28"/>
        </w:rPr>
        <w:t>».</w:t>
      </w:r>
    </w:p>
    <w:p w:rsidR="007C58CF" w:rsidRDefault="008B6810" w:rsidP="003E16B4">
      <w:pPr>
        <w:spacing w:line="276" w:lineRule="auto"/>
        <w:ind w:righ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16B4">
        <w:rPr>
          <w:sz w:val="28"/>
          <w:szCs w:val="28"/>
        </w:rPr>
        <w:t>5</w:t>
      </w:r>
      <w:r>
        <w:rPr>
          <w:sz w:val="28"/>
          <w:szCs w:val="28"/>
        </w:rPr>
        <w:t xml:space="preserve">.Абзац пятый раздела 4 </w:t>
      </w:r>
      <w:r w:rsidRPr="008B6810">
        <w:rPr>
          <w:sz w:val="28"/>
          <w:szCs w:val="28"/>
        </w:rPr>
        <w:t>«Обоснование ресурсного обеспечения программы» программы изложить в следующей редакции:</w:t>
      </w:r>
    </w:p>
    <w:p w:rsidR="008114D3" w:rsidRPr="008114D3" w:rsidRDefault="008B6810" w:rsidP="00812E01">
      <w:pPr>
        <w:spacing w:line="276" w:lineRule="auto"/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14D3" w:rsidRPr="008114D3">
        <w:rPr>
          <w:sz w:val="28"/>
          <w:szCs w:val="28"/>
        </w:rPr>
        <w:t>Распределение финансирования по годам: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>2016 год: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 xml:space="preserve">всего – </w:t>
      </w:r>
      <w:r w:rsidR="004B22AD">
        <w:rPr>
          <w:sz w:val="28"/>
          <w:szCs w:val="28"/>
        </w:rPr>
        <w:t>123 408 741,62</w:t>
      </w:r>
      <w:r w:rsidRPr="008114D3">
        <w:rPr>
          <w:sz w:val="28"/>
          <w:szCs w:val="28"/>
        </w:rPr>
        <w:t xml:space="preserve"> рублей, из них: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города – </w:t>
      </w:r>
      <w:r w:rsidR="004B22AD">
        <w:rPr>
          <w:sz w:val="28"/>
          <w:szCs w:val="28"/>
        </w:rPr>
        <w:t>26 408 941,62</w:t>
      </w:r>
      <w:r w:rsidR="00131E0D">
        <w:rPr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рублей;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автономного округа – </w:t>
      </w:r>
      <w:r w:rsidR="004B22AD">
        <w:rPr>
          <w:sz w:val="28"/>
          <w:szCs w:val="28"/>
        </w:rPr>
        <w:t>96 999 800</w:t>
      </w:r>
      <w:r w:rsidRPr="008114D3">
        <w:rPr>
          <w:sz w:val="28"/>
          <w:szCs w:val="28"/>
        </w:rPr>
        <w:t>,00 рублей.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>2017 год: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 xml:space="preserve">всего – </w:t>
      </w:r>
      <w:r w:rsidR="00356A88">
        <w:rPr>
          <w:sz w:val="28"/>
          <w:szCs w:val="28"/>
        </w:rPr>
        <w:t>58 409 258,63</w:t>
      </w:r>
      <w:r w:rsidRPr="008114D3">
        <w:rPr>
          <w:sz w:val="28"/>
          <w:szCs w:val="28"/>
        </w:rPr>
        <w:t xml:space="preserve"> рублей, из них: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города – </w:t>
      </w:r>
      <w:r w:rsidR="00356A88">
        <w:rPr>
          <w:sz w:val="28"/>
          <w:szCs w:val="28"/>
        </w:rPr>
        <w:t>20 857 358,63</w:t>
      </w:r>
      <w:r w:rsidRPr="008114D3">
        <w:rPr>
          <w:sz w:val="28"/>
          <w:szCs w:val="28"/>
        </w:rPr>
        <w:t xml:space="preserve"> рублей;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автономного округа – </w:t>
      </w:r>
      <w:r w:rsidR="00145D7E">
        <w:rPr>
          <w:sz w:val="28"/>
          <w:szCs w:val="28"/>
        </w:rPr>
        <w:t>37 551 900</w:t>
      </w:r>
      <w:r w:rsidRPr="008114D3">
        <w:rPr>
          <w:sz w:val="28"/>
          <w:szCs w:val="28"/>
        </w:rPr>
        <w:t>,00 рублей;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>2018 год: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 xml:space="preserve">всего – </w:t>
      </w:r>
      <w:r w:rsidR="00583F68">
        <w:rPr>
          <w:sz w:val="28"/>
          <w:szCs w:val="28"/>
        </w:rPr>
        <w:t>119 579 800,00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рублей, из них: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города – </w:t>
      </w:r>
      <w:r w:rsidR="00583F68">
        <w:rPr>
          <w:sz w:val="28"/>
          <w:szCs w:val="28"/>
        </w:rPr>
        <w:t>37 395 0</w:t>
      </w:r>
      <w:r w:rsidRPr="008114D3">
        <w:rPr>
          <w:sz w:val="28"/>
          <w:szCs w:val="28"/>
        </w:rPr>
        <w:t>00,00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рублей;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автономного округа – </w:t>
      </w:r>
      <w:r w:rsidR="00583F68">
        <w:rPr>
          <w:sz w:val="28"/>
          <w:szCs w:val="28"/>
        </w:rPr>
        <w:t>82 184 800</w:t>
      </w:r>
      <w:r w:rsidRPr="008114D3">
        <w:rPr>
          <w:sz w:val="28"/>
          <w:szCs w:val="28"/>
        </w:rPr>
        <w:t>,00 рублей;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>2019 год:</w:t>
      </w:r>
    </w:p>
    <w:p w:rsidR="00145D7E" w:rsidRPr="00145D7E" w:rsidRDefault="00145D7E" w:rsidP="00812E01">
      <w:pPr>
        <w:spacing w:line="276" w:lineRule="auto"/>
        <w:ind w:right="284" w:firstLine="567"/>
        <w:rPr>
          <w:sz w:val="28"/>
          <w:szCs w:val="28"/>
        </w:rPr>
      </w:pPr>
      <w:r w:rsidRPr="00145D7E">
        <w:rPr>
          <w:sz w:val="28"/>
          <w:szCs w:val="28"/>
        </w:rPr>
        <w:t xml:space="preserve">всего – </w:t>
      </w:r>
      <w:r w:rsidR="00583F68">
        <w:rPr>
          <w:sz w:val="28"/>
          <w:szCs w:val="28"/>
        </w:rPr>
        <w:t>30 168 278,33</w:t>
      </w:r>
      <w:r w:rsidRPr="00145D7E">
        <w:rPr>
          <w:sz w:val="28"/>
          <w:szCs w:val="28"/>
        </w:rPr>
        <w:t xml:space="preserve"> рублей, из них:</w:t>
      </w:r>
    </w:p>
    <w:p w:rsidR="00145D7E" w:rsidRPr="00145D7E" w:rsidRDefault="00145D7E" w:rsidP="00812E01">
      <w:pPr>
        <w:spacing w:line="276" w:lineRule="auto"/>
        <w:ind w:right="284" w:firstLine="567"/>
        <w:rPr>
          <w:sz w:val="28"/>
          <w:szCs w:val="28"/>
        </w:rPr>
      </w:pPr>
      <w:r w:rsidRPr="00145D7E">
        <w:rPr>
          <w:sz w:val="28"/>
          <w:szCs w:val="28"/>
        </w:rPr>
        <w:t xml:space="preserve">бюджет города – </w:t>
      </w:r>
      <w:r w:rsidR="00583F68">
        <w:rPr>
          <w:sz w:val="28"/>
          <w:szCs w:val="28"/>
        </w:rPr>
        <w:t>15 168 278,33</w:t>
      </w:r>
      <w:r w:rsidRPr="00145D7E">
        <w:rPr>
          <w:sz w:val="28"/>
          <w:szCs w:val="28"/>
        </w:rPr>
        <w:t xml:space="preserve"> рублей;</w:t>
      </w:r>
    </w:p>
    <w:p w:rsidR="008114D3" w:rsidRPr="008114D3" w:rsidRDefault="00145D7E" w:rsidP="00812E01">
      <w:pPr>
        <w:spacing w:line="276" w:lineRule="auto"/>
        <w:ind w:right="284" w:firstLine="567"/>
        <w:rPr>
          <w:sz w:val="28"/>
          <w:szCs w:val="28"/>
        </w:rPr>
      </w:pPr>
      <w:r w:rsidRPr="00145D7E">
        <w:rPr>
          <w:sz w:val="28"/>
          <w:szCs w:val="28"/>
        </w:rPr>
        <w:t xml:space="preserve">бюджет автономного округа – </w:t>
      </w:r>
      <w:r w:rsidR="00583F68">
        <w:rPr>
          <w:sz w:val="28"/>
          <w:szCs w:val="28"/>
        </w:rPr>
        <w:t>15 000 000,00</w:t>
      </w:r>
      <w:r w:rsidRPr="00145D7E">
        <w:rPr>
          <w:sz w:val="28"/>
          <w:szCs w:val="28"/>
        </w:rPr>
        <w:t xml:space="preserve"> рублей;</w:t>
      </w:r>
    </w:p>
    <w:p w:rsidR="008114D3" w:rsidRPr="008114D3" w:rsidRDefault="008114D3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>2020 год:</w:t>
      </w:r>
    </w:p>
    <w:p w:rsidR="00145D7E" w:rsidRPr="008114D3" w:rsidRDefault="00145D7E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 xml:space="preserve">всего – </w:t>
      </w:r>
      <w:r w:rsidR="00583F68">
        <w:rPr>
          <w:sz w:val="28"/>
          <w:szCs w:val="28"/>
        </w:rPr>
        <w:t>20 000 0</w:t>
      </w:r>
      <w:r>
        <w:rPr>
          <w:sz w:val="28"/>
          <w:szCs w:val="28"/>
        </w:rPr>
        <w:t>00</w:t>
      </w:r>
      <w:r w:rsidRPr="008114D3">
        <w:rPr>
          <w:sz w:val="28"/>
          <w:szCs w:val="28"/>
        </w:rPr>
        <w:t>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рублей, из них:</w:t>
      </w:r>
    </w:p>
    <w:p w:rsidR="00145D7E" w:rsidRPr="008114D3" w:rsidRDefault="00145D7E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города – </w:t>
      </w:r>
      <w:r w:rsidR="00583F68">
        <w:rPr>
          <w:sz w:val="28"/>
          <w:szCs w:val="28"/>
        </w:rPr>
        <w:t>20 000 0</w:t>
      </w:r>
      <w:r w:rsidRPr="008114D3">
        <w:rPr>
          <w:sz w:val="28"/>
          <w:szCs w:val="28"/>
        </w:rPr>
        <w:t>00,00</w:t>
      </w:r>
      <w:r w:rsidRPr="008114D3">
        <w:rPr>
          <w:bCs/>
          <w:sz w:val="28"/>
          <w:szCs w:val="28"/>
        </w:rPr>
        <w:t xml:space="preserve"> </w:t>
      </w:r>
      <w:r w:rsidRPr="008114D3">
        <w:rPr>
          <w:sz w:val="28"/>
          <w:szCs w:val="28"/>
        </w:rPr>
        <w:t>рублей;</w:t>
      </w:r>
    </w:p>
    <w:p w:rsidR="008114D3" w:rsidRDefault="00145D7E" w:rsidP="00812E01">
      <w:pPr>
        <w:spacing w:line="276" w:lineRule="auto"/>
        <w:ind w:right="284" w:firstLine="567"/>
        <w:rPr>
          <w:sz w:val="28"/>
          <w:szCs w:val="28"/>
        </w:rPr>
      </w:pPr>
      <w:r w:rsidRPr="008114D3">
        <w:rPr>
          <w:sz w:val="28"/>
          <w:szCs w:val="28"/>
        </w:rPr>
        <w:t xml:space="preserve">бюджет автономного округа – </w:t>
      </w:r>
      <w:r w:rsidR="00583F68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</w:t>
      </w:r>
      <w:r w:rsidR="008114D3" w:rsidRPr="008114D3">
        <w:rPr>
          <w:sz w:val="28"/>
          <w:szCs w:val="28"/>
        </w:rPr>
        <w:t>»</w:t>
      </w:r>
      <w:r w:rsidR="00C65139">
        <w:rPr>
          <w:sz w:val="28"/>
          <w:szCs w:val="28"/>
        </w:rPr>
        <w:t>.</w:t>
      </w:r>
    </w:p>
    <w:p w:rsidR="00812E01" w:rsidRPr="00812E01" w:rsidRDefault="00812E01" w:rsidP="00812E01">
      <w:pPr>
        <w:spacing w:line="276" w:lineRule="auto"/>
        <w:ind w:right="28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E16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12E01">
        <w:rPr>
          <w:sz w:val="28"/>
          <w:szCs w:val="28"/>
        </w:rPr>
        <w:t>Раздел 5 «Механизм реализации программы» изложить в следующей редакции: «Механизм реализации муниципальной программы включает:</w:t>
      </w:r>
    </w:p>
    <w:p w:rsidR="00812E01" w:rsidRPr="00812E01" w:rsidRDefault="00812E01" w:rsidP="00812E01">
      <w:pPr>
        <w:spacing w:line="276" w:lineRule="auto"/>
        <w:ind w:left="426" w:right="284" w:firstLine="708"/>
        <w:rPr>
          <w:sz w:val="28"/>
          <w:szCs w:val="28"/>
        </w:rPr>
      </w:pPr>
      <w:r w:rsidRPr="00812E01">
        <w:rPr>
          <w:sz w:val="28"/>
          <w:szCs w:val="28"/>
        </w:rPr>
        <w:t>-разработку и принятие муниципальных правовых актов, необходимых для выполнения муниципальной программы;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proofErr w:type="gramStart"/>
      <w:r w:rsidRPr="00812E01">
        <w:rPr>
          <w:sz w:val="28"/>
          <w:szCs w:val="28"/>
        </w:rPr>
        <w:t>-ежегодное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 муниципальной программы с соответствии с мониторингом фактически достигнутых и целевых показателей реализации муниципальной программы.</w:t>
      </w:r>
      <w:proofErr w:type="gramEnd"/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 xml:space="preserve">Реализация программы осуществляется исполнителем, в том числе на основе муниципальных контрактов (договоров), заключенных исполнителями программы  в установленном законодательством </w:t>
      </w:r>
      <w:proofErr w:type="gramStart"/>
      <w:r w:rsidRPr="00812E01">
        <w:rPr>
          <w:sz w:val="28"/>
          <w:szCs w:val="28"/>
        </w:rPr>
        <w:t>Российского</w:t>
      </w:r>
      <w:proofErr w:type="gramEnd"/>
      <w:r w:rsidRPr="00812E01">
        <w:rPr>
          <w:sz w:val="28"/>
          <w:szCs w:val="28"/>
        </w:rPr>
        <w:t xml:space="preserve"> Федерации порядке.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>Оценка результатов и показателей выполнения основных мероприятий муниципальной программы, их эффективности осуществляется в порядке, установленном действующим законодательством.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 xml:space="preserve">Координатором программы является Департамент градостроительства и архитектуры Администрации города Ханты-Мансийска, который осуществляет непосредственный </w:t>
      </w:r>
      <w:proofErr w:type="gramStart"/>
      <w:r w:rsidRPr="00812E01">
        <w:rPr>
          <w:sz w:val="28"/>
          <w:szCs w:val="28"/>
        </w:rPr>
        <w:t>контроль за</w:t>
      </w:r>
      <w:proofErr w:type="gramEnd"/>
      <w:r w:rsidRPr="00812E01">
        <w:rPr>
          <w:sz w:val="28"/>
          <w:szCs w:val="28"/>
        </w:rPr>
        <w:t xml:space="preserve"> исполнением программы.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>Координатор муниципальной программы: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>-обеспечивает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>-вносит в установленном порядке предложения о распределении финансовых средств и материальных ресурсов, направленных на проведение основных мероприятий муниципальной программы, формирует бюджетную заявку на очередной финансовый год совместно с исполнителем муниципальной программы;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>-контролирует выполнение основных мероприятий муниципальной программы;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>-готовит отчет о ходе реализации муниципальной программы и использовании финансовых средств;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>-ежегодно проводит оценку эффективности реализации муниципальной программы.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 xml:space="preserve">Исполнителями мероприятий программы являются Департамент градостроительства и архитектуры Администрации города Ханты-Мансийска и муниципальное казенное учреждение "Управление капитального строительства города Ханты-Мансийска". 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>Исполнители муниципальной программы: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>-в соответствии с основными мероприятиями муниципальной программы направляют предложения к сводной бюджетной заявке с указание конкретных мероприятий и расчетов в стоимостном выражении с соответствующим обоснованием;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lastRenderedPageBreak/>
        <w:t>-ежемесячно представляют аналитическую информацию о ходе выполнения основных мероприятий муниципальной программы, эффективность использования финансовых средств, оценку значений целевых показателей реализации муниципальной программы.</w:t>
      </w:r>
    </w:p>
    <w:p w:rsidR="00812E01" w:rsidRP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>Координатор и исполнители муниципальной программы несут ответственность за рациональное, целевое и эффективное исполнение выделенных им бюджетных средств,  в соответствии с действующими нормативными правовыми актами Российской Федерации, Ханты-М</w:t>
      </w:r>
      <w:r>
        <w:rPr>
          <w:sz w:val="28"/>
          <w:szCs w:val="28"/>
        </w:rPr>
        <w:t xml:space="preserve">ансийского автономного округа - </w:t>
      </w:r>
      <w:r w:rsidRPr="00812E01">
        <w:rPr>
          <w:sz w:val="28"/>
          <w:szCs w:val="28"/>
        </w:rPr>
        <w:t>Югры и муниципальными правовыми актами.</w:t>
      </w:r>
    </w:p>
    <w:p w:rsidR="00812E01" w:rsidRDefault="00812E01" w:rsidP="00812E01">
      <w:pPr>
        <w:spacing w:line="276" w:lineRule="auto"/>
        <w:ind w:right="284" w:firstLine="709"/>
        <w:rPr>
          <w:sz w:val="28"/>
          <w:szCs w:val="28"/>
        </w:rPr>
      </w:pPr>
      <w:r w:rsidRPr="00812E01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выделяемого финансирования, а также от принятых решений в градостроительной деятельности и иных обстоятельств».</w:t>
      </w:r>
    </w:p>
    <w:p w:rsidR="001720F3" w:rsidRDefault="001720F3" w:rsidP="0025716B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</w:p>
    <w:p w:rsidR="008114D3" w:rsidRDefault="00C6384B" w:rsidP="0025716B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  <w:r w:rsidRPr="00C6384B">
        <w:rPr>
          <w:sz w:val="28"/>
          <w:szCs w:val="28"/>
        </w:rPr>
        <w:t xml:space="preserve">2.Приложение 1 </w:t>
      </w:r>
      <w:r w:rsidR="00CF0E9F">
        <w:rPr>
          <w:sz w:val="28"/>
          <w:szCs w:val="28"/>
        </w:rPr>
        <w:t>«Система показателей, характеризующих результаты реализации муниципальной программы»</w:t>
      </w:r>
      <w:r w:rsidRPr="00C6384B">
        <w:rPr>
          <w:sz w:val="28"/>
          <w:szCs w:val="28"/>
        </w:rPr>
        <w:t xml:space="preserve"> к программе изложить в новой редакции согласно приложению </w:t>
      </w:r>
      <w:r w:rsidR="00CF0E9F">
        <w:rPr>
          <w:sz w:val="28"/>
          <w:szCs w:val="28"/>
        </w:rPr>
        <w:t xml:space="preserve">1 </w:t>
      </w:r>
      <w:r w:rsidRPr="00C6384B">
        <w:rPr>
          <w:sz w:val="28"/>
          <w:szCs w:val="28"/>
        </w:rPr>
        <w:t>к настоящему постановлению.</w:t>
      </w:r>
      <w:r w:rsidR="008114D3" w:rsidRPr="008114D3">
        <w:rPr>
          <w:sz w:val="28"/>
          <w:szCs w:val="28"/>
        </w:rPr>
        <w:t xml:space="preserve"> </w:t>
      </w:r>
    </w:p>
    <w:p w:rsidR="00CF0E9F" w:rsidRDefault="00CF0E9F" w:rsidP="00CF0E9F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</w:p>
    <w:p w:rsidR="00CF0E9F" w:rsidRDefault="00CF0E9F" w:rsidP="00CF0E9F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84B">
        <w:rPr>
          <w:sz w:val="28"/>
          <w:szCs w:val="28"/>
        </w:rPr>
        <w:t xml:space="preserve">.Приложение </w:t>
      </w:r>
      <w:r>
        <w:rPr>
          <w:sz w:val="28"/>
          <w:szCs w:val="28"/>
        </w:rPr>
        <w:t>2</w:t>
      </w:r>
      <w:r w:rsidRPr="00C6384B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основных мероприятий»</w:t>
      </w:r>
      <w:r w:rsidRPr="00C6384B">
        <w:rPr>
          <w:sz w:val="28"/>
          <w:szCs w:val="28"/>
        </w:rPr>
        <w:t xml:space="preserve"> к программе изложить в новой редакции согласно приложению </w:t>
      </w:r>
      <w:r>
        <w:rPr>
          <w:sz w:val="28"/>
          <w:szCs w:val="28"/>
        </w:rPr>
        <w:t xml:space="preserve">2 </w:t>
      </w:r>
      <w:r w:rsidRPr="00C6384B">
        <w:rPr>
          <w:sz w:val="28"/>
          <w:szCs w:val="28"/>
        </w:rPr>
        <w:t>к настоящему постановлению.</w:t>
      </w:r>
      <w:r w:rsidRPr="008114D3">
        <w:rPr>
          <w:sz w:val="28"/>
          <w:szCs w:val="28"/>
        </w:rPr>
        <w:t xml:space="preserve"> </w:t>
      </w:r>
    </w:p>
    <w:p w:rsidR="00CF0E9F" w:rsidRDefault="00CF0E9F" w:rsidP="0025716B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</w:p>
    <w:p w:rsidR="00D72D38" w:rsidRDefault="00CF0E9F" w:rsidP="0025716B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4C9">
        <w:rPr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8A3CB5" w:rsidRDefault="008A3CB5" w:rsidP="0025716B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</w:p>
    <w:p w:rsidR="007C58CF" w:rsidRDefault="007C58CF" w:rsidP="007C58CF">
      <w:pPr>
        <w:spacing w:line="276" w:lineRule="auto"/>
        <w:ind w:right="284" w:firstLine="709"/>
        <w:jc w:val="both"/>
        <w:rPr>
          <w:sz w:val="28"/>
          <w:szCs w:val="28"/>
        </w:rPr>
      </w:pPr>
    </w:p>
    <w:p w:rsidR="007C58CF" w:rsidRDefault="007C58CF" w:rsidP="007C58CF">
      <w:pPr>
        <w:spacing w:line="276" w:lineRule="auto"/>
        <w:ind w:right="284" w:firstLine="709"/>
        <w:jc w:val="both"/>
        <w:rPr>
          <w:sz w:val="28"/>
          <w:szCs w:val="28"/>
        </w:rPr>
      </w:pPr>
    </w:p>
    <w:p w:rsidR="00C6384B" w:rsidRDefault="007C58CF" w:rsidP="007C58CF">
      <w:pPr>
        <w:spacing w:line="276" w:lineRule="auto"/>
        <w:ind w:right="284" w:firstLine="709"/>
        <w:jc w:val="both"/>
        <w:rPr>
          <w:sz w:val="28"/>
          <w:szCs w:val="28"/>
        </w:rPr>
      </w:pPr>
      <w:r w:rsidRPr="00D177BA">
        <w:rPr>
          <w:sz w:val="28"/>
          <w:szCs w:val="28"/>
        </w:rPr>
        <w:t xml:space="preserve">Глава </w:t>
      </w:r>
    </w:p>
    <w:p w:rsidR="00311922" w:rsidRPr="00C6384B" w:rsidRDefault="007C58CF" w:rsidP="00C6384B">
      <w:pPr>
        <w:spacing w:line="276" w:lineRule="auto"/>
        <w:ind w:right="284" w:firstLine="709"/>
        <w:jc w:val="both"/>
        <w:rPr>
          <w:sz w:val="28"/>
          <w:szCs w:val="28"/>
        </w:rPr>
      </w:pPr>
      <w:r w:rsidRPr="00D177B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</w:t>
      </w:r>
      <w:bookmarkStart w:id="0" w:name="_GoBack"/>
      <w:bookmarkEnd w:id="0"/>
      <w:r>
        <w:rPr>
          <w:sz w:val="28"/>
          <w:szCs w:val="28"/>
        </w:rPr>
        <w:t xml:space="preserve">ансийска             </w:t>
      </w:r>
      <w:r w:rsidRPr="00D177BA">
        <w:rPr>
          <w:sz w:val="28"/>
          <w:szCs w:val="28"/>
        </w:rPr>
        <w:t xml:space="preserve">                                                 М.П. Ряшин</w:t>
      </w:r>
    </w:p>
    <w:sectPr w:rsidR="00311922" w:rsidRPr="00C6384B" w:rsidSect="00FE544A">
      <w:pgSz w:w="11906" w:h="16838"/>
      <w:pgMar w:top="284" w:right="42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26C6"/>
    <w:rsid w:val="00022F0F"/>
    <w:rsid w:val="000254FB"/>
    <w:rsid w:val="0003033F"/>
    <w:rsid w:val="00040FB0"/>
    <w:rsid w:val="0004609C"/>
    <w:rsid w:val="00057B8A"/>
    <w:rsid w:val="00071628"/>
    <w:rsid w:val="000726F6"/>
    <w:rsid w:val="00080686"/>
    <w:rsid w:val="000834CA"/>
    <w:rsid w:val="0009366D"/>
    <w:rsid w:val="00094150"/>
    <w:rsid w:val="000941EE"/>
    <w:rsid w:val="000A2954"/>
    <w:rsid w:val="000B0434"/>
    <w:rsid w:val="000B4977"/>
    <w:rsid w:val="000B5F72"/>
    <w:rsid w:val="000C3D97"/>
    <w:rsid w:val="000C41E0"/>
    <w:rsid w:val="000C6567"/>
    <w:rsid w:val="000C7A2D"/>
    <w:rsid w:val="000D48D0"/>
    <w:rsid w:val="000D7016"/>
    <w:rsid w:val="000E54F9"/>
    <w:rsid w:val="000F7D1C"/>
    <w:rsid w:val="001015EC"/>
    <w:rsid w:val="0012153F"/>
    <w:rsid w:val="001301C0"/>
    <w:rsid w:val="00131E0D"/>
    <w:rsid w:val="0013612D"/>
    <w:rsid w:val="00145D7E"/>
    <w:rsid w:val="0015761F"/>
    <w:rsid w:val="001625A6"/>
    <w:rsid w:val="00163558"/>
    <w:rsid w:val="0016573A"/>
    <w:rsid w:val="001720F3"/>
    <w:rsid w:val="0017665B"/>
    <w:rsid w:val="00182150"/>
    <w:rsid w:val="001861E6"/>
    <w:rsid w:val="00191364"/>
    <w:rsid w:val="001A08EF"/>
    <w:rsid w:val="001A3222"/>
    <w:rsid w:val="001B40BE"/>
    <w:rsid w:val="001B739E"/>
    <w:rsid w:val="001B7C31"/>
    <w:rsid w:val="001B7EE0"/>
    <w:rsid w:val="001C30B8"/>
    <w:rsid w:val="001C3CD7"/>
    <w:rsid w:val="001F34C9"/>
    <w:rsid w:val="001F7682"/>
    <w:rsid w:val="00202CAD"/>
    <w:rsid w:val="00203E74"/>
    <w:rsid w:val="002047CD"/>
    <w:rsid w:val="00206CED"/>
    <w:rsid w:val="00207803"/>
    <w:rsid w:val="00221B5D"/>
    <w:rsid w:val="002377F4"/>
    <w:rsid w:val="00241FD9"/>
    <w:rsid w:val="0025716B"/>
    <w:rsid w:val="00261EFA"/>
    <w:rsid w:val="002649E1"/>
    <w:rsid w:val="002653E9"/>
    <w:rsid w:val="00282934"/>
    <w:rsid w:val="00293951"/>
    <w:rsid w:val="002A0432"/>
    <w:rsid w:val="002A41F2"/>
    <w:rsid w:val="002A60DA"/>
    <w:rsid w:val="002A7B01"/>
    <w:rsid w:val="002B49CA"/>
    <w:rsid w:val="002C5EDB"/>
    <w:rsid w:val="002C6574"/>
    <w:rsid w:val="002D1096"/>
    <w:rsid w:val="002D427C"/>
    <w:rsid w:val="002E018E"/>
    <w:rsid w:val="002E05E6"/>
    <w:rsid w:val="002E1658"/>
    <w:rsid w:val="002E3959"/>
    <w:rsid w:val="002E71FF"/>
    <w:rsid w:val="002F40D7"/>
    <w:rsid w:val="002F411C"/>
    <w:rsid w:val="002F6ADF"/>
    <w:rsid w:val="002F6F96"/>
    <w:rsid w:val="002F7C67"/>
    <w:rsid w:val="003008DE"/>
    <w:rsid w:val="003105B1"/>
    <w:rsid w:val="00311922"/>
    <w:rsid w:val="00312560"/>
    <w:rsid w:val="00336762"/>
    <w:rsid w:val="00343394"/>
    <w:rsid w:val="00344226"/>
    <w:rsid w:val="00346232"/>
    <w:rsid w:val="003507C7"/>
    <w:rsid w:val="003541DE"/>
    <w:rsid w:val="00356A14"/>
    <w:rsid w:val="00356A88"/>
    <w:rsid w:val="003828AD"/>
    <w:rsid w:val="003944FE"/>
    <w:rsid w:val="00396111"/>
    <w:rsid w:val="003A5BDA"/>
    <w:rsid w:val="003C5C93"/>
    <w:rsid w:val="003C6EAE"/>
    <w:rsid w:val="003C7DB6"/>
    <w:rsid w:val="003D7D9F"/>
    <w:rsid w:val="003E16B4"/>
    <w:rsid w:val="003E2338"/>
    <w:rsid w:val="003F1F62"/>
    <w:rsid w:val="003F52E0"/>
    <w:rsid w:val="00402021"/>
    <w:rsid w:val="004025A0"/>
    <w:rsid w:val="00407C30"/>
    <w:rsid w:val="00410552"/>
    <w:rsid w:val="004145B5"/>
    <w:rsid w:val="00427696"/>
    <w:rsid w:val="00436D02"/>
    <w:rsid w:val="004373DF"/>
    <w:rsid w:val="004404F3"/>
    <w:rsid w:val="00442CAE"/>
    <w:rsid w:val="00442CF7"/>
    <w:rsid w:val="00443F46"/>
    <w:rsid w:val="00460E84"/>
    <w:rsid w:val="00461C46"/>
    <w:rsid w:val="00472B45"/>
    <w:rsid w:val="00484F98"/>
    <w:rsid w:val="004853CB"/>
    <w:rsid w:val="00487BF2"/>
    <w:rsid w:val="004971DA"/>
    <w:rsid w:val="004B013B"/>
    <w:rsid w:val="004B22AD"/>
    <w:rsid w:val="004C7011"/>
    <w:rsid w:val="004D7661"/>
    <w:rsid w:val="004D7DEB"/>
    <w:rsid w:val="004E1335"/>
    <w:rsid w:val="004E1A49"/>
    <w:rsid w:val="004E7DF1"/>
    <w:rsid w:val="004F2F04"/>
    <w:rsid w:val="004F3A9A"/>
    <w:rsid w:val="004F6EF9"/>
    <w:rsid w:val="00500A7A"/>
    <w:rsid w:val="00500B5F"/>
    <w:rsid w:val="0050474D"/>
    <w:rsid w:val="00505B5D"/>
    <w:rsid w:val="00510C8F"/>
    <w:rsid w:val="00511BE1"/>
    <w:rsid w:val="00513AE9"/>
    <w:rsid w:val="00514F6D"/>
    <w:rsid w:val="005167D7"/>
    <w:rsid w:val="00516B8C"/>
    <w:rsid w:val="00532225"/>
    <w:rsid w:val="00532DAE"/>
    <w:rsid w:val="0055248B"/>
    <w:rsid w:val="0056416F"/>
    <w:rsid w:val="00567CBC"/>
    <w:rsid w:val="00574C4F"/>
    <w:rsid w:val="00575A7B"/>
    <w:rsid w:val="00583F68"/>
    <w:rsid w:val="0058603B"/>
    <w:rsid w:val="005924CA"/>
    <w:rsid w:val="0059272F"/>
    <w:rsid w:val="00593B12"/>
    <w:rsid w:val="00594677"/>
    <w:rsid w:val="0059498F"/>
    <w:rsid w:val="005A6A6E"/>
    <w:rsid w:val="005B438C"/>
    <w:rsid w:val="005E1B71"/>
    <w:rsid w:val="005F5F4B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431B9"/>
    <w:rsid w:val="00655310"/>
    <w:rsid w:val="006741D2"/>
    <w:rsid w:val="006765BA"/>
    <w:rsid w:val="00684BFA"/>
    <w:rsid w:val="00687748"/>
    <w:rsid w:val="006A6F28"/>
    <w:rsid w:val="006B30B6"/>
    <w:rsid w:val="006B48D7"/>
    <w:rsid w:val="006C7B5F"/>
    <w:rsid w:val="006F343D"/>
    <w:rsid w:val="006F3998"/>
    <w:rsid w:val="006F5011"/>
    <w:rsid w:val="007012C2"/>
    <w:rsid w:val="00704875"/>
    <w:rsid w:val="00714CEF"/>
    <w:rsid w:val="0071575C"/>
    <w:rsid w:val="00715D81"/>
    <w:rsid w:val="007214FB"/>
    <w:rsid w:val="007239F2"/>
    <w:rsid w:val="00725948"/>
    <w:rsid w:val="00726FE6"/>
    <w:rsid w:val="00730E8D"/>
    <w:rsid w:val="00732A9B"/>
    <w:rsid w:val="00734B4E"/>
    <w:rsid w:val="007636BE"/>
    <w:rsid w:val="00774D4D"/>
    <w:rsid w:val="00776FC4"/>
    <w:rsid w:val="00780F7C"/>
    <w:rsid w:val="00783E66"/>
    <w:rsid w:val="0079062A"/>
    <w:rsid w:val="007B3FCC"/>
    <w:rsid w:val="007C4E5F"/>
    <w:rsid w:val="007C4EC5"/>
    <w:rsid w:val="007C58CF"/>
    <w:rsid w:val="007D1E47"/>
    <w:rsid w:val="007F2BC8"/>
    <w:rsid w:val="00800A68"/>
    <w:rsid w:val="00802411"/>
    <w:rsid w:val="00806316"/>
    <w:rsid w:val="008076E8"/>
    <w:rsid w:val="008114D3"/>
    <w:rsid w:val="00812E01"/>
    <w:rsid w:val="00814328"/>
    <w:rsid w:val="008224FB"/>
    <w:rsid w:val="008237E2"/>
    <w:rsid w:val="00846358"/>
    <w:rsid w:val="00853A6F"/>
    <w:rsid w:val="0085533E"/>
    <w:rsid w:val="008574F5"/>
    <w:rsid w:val="0089603F"/>
    <w:rsid w:val="008A3CB5"/>
    <w:rsid w:val="008A4785"/>
    <w:rsid w:val="008A4CC5"/>
    <w:rsid w:val="008B5060"/>
    <w:rsid w:val="008B6810"/>
    <w:rsid w:val="008C2A14"/>
    <w:rsid w:val="008D52A1"/>
    <w:rsid w:val="009030EB"/>
    <w:rsid w:val="0090330A"/>
    <w:rsid w:val="00917708"/>
    <w:rsid w:val="00925F90"/>
    <w:rsid w:val="0093509D"/>
    <w:rsid w:val="00941398"/>
    <w:rsid w:val="00942053"/>
    <w:rsid w:val="00944AC4"/>
    <w:rsid w:val="00946FAC"/>
    <w:rsid w:val="0095361F"/>
    <w:rsid w:val="00953E86"/>
    <w:rsid w:val="00960BAA"/>
    <w:rsid w:val="00967FA2"/>
    <w:rsid w:val="009748C0"/>
    <w:rsid w:val="00974B3A"/>
    <w:rsid w:val="00975C8B"/>
    <w:rsid w:val="00980E38"/>
    <w:rsid w:val="00990BF9"/>
    <w:rsid w:val="00991DCD"/>
    <w:rsid w:val="00991EDD"/>
    <w:rsid w:val="009941D6"/>
    <w:rsid w:val="00995D16"/>
    <w:rsid w:val="009B3147"/>
    <w:rsid w:val="009B7A20"/>
    <w:rsid w:val="009C13B5"/>
    <w:rsid w:val="009C2322"/>
    <w:rsid w:val="009C626B"/>
    <w:rsid w:val="009D1ECF"/>
    <w:rsid w:val="009D203A"/>
    <w:rsid w:val="009E0C43"/>
    <w:rsid w:val="009E10DE"/>
    <w:rsid w:val="009F0965"/>
    <w:rsid w:val="009F512A"/>
    <w:rsid w:val="00A00CCE"/>
    <w:rsid w:val="00A03F3D"/>
    <w:rsid w:val="00A057DA"/>
    <w:rsid w:val="00A06D16"/>
    <w:rsid w:val="00A1116C"/>
    <w:rsid w:val="00A20DDC"/>
    <w:rsid w:val="00A227E0"/>
    <w:rsid w:val="00A30273"/>
    <w:rsid w:val="00A32DF8"/>
    <w:rsid w:val="00A43513"/>
    <w:rsid w:val="00A47B4F"/>
    <w:rsid w:val="00A545B3"/>
    <w:rsid w:val="00A557E5"/>
    <w:rsid w:val="00A673D0"/>
    <w:rsid w:val="00A80699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AC4C3F"/>
    <w:rsid w:val="00B02BDB"/>
    <w:rsid w:val="00B07203"/>
    <w:rsid w:val="00B11AA9"/>
    <w:rsid w:val="00B150FF"/>
    <w:rsid w:val="00B1679D"/>
    <w:rsid w:val="00B22EFB"/>
    <w:rsid w:val="00B23B26"/>
    <w:rsid w:val="00B262D6"/>
    <w:rsid w:val="00B41FB7"/>
    <w:rsid w:val="00B43008"/>
    <w:rsid w:val="00B45AAF"/>
    <w:rsid w:val="00B5763C"/>
    <w:rsid w:val="00B57E12"/>
    <w:rsid w:val="00B66891"/>
    <w:rsid w:val="00B71A2C"/>
    <w:rsid w:val="00B80862"/>
    <w:rsid w:val="00B934AC"/>
    <w:rsid w:val="00B964F2"/>
    <w:rsid w:val="00B96DA0"/>
    <w:rsid w:val="00BA40E7"/>
    <w:rsid w:val="00BA6CF0"/>
    <w:rsid w:val="00BC04C9"/>
    <w:rsid w:val="00BD4A57"/>
    <w:rsid w:val="00BF6BD6"/>
    <w:rsid w:val="00C06E95"/>
    <w:rsid w:val="00C1334E"/>
    <w:rsid w:val="00C134E7"/>
    <w:rsid w:val="00C14B25"/>
    <w:rsid w:val="00C14B5A"/>
    <w:rsid w:val="00C15FF1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36EE"/>
    <w:rsid w:val="00C5403D"/>
    <w:rsid w:val="00C54E20"/>
    <w:rsid w:val="00C57FCD"/>
    <w:rsid w:val="00C60351"/>
    <w:rsid w:val="00C6384B"/>
    <w:rsid w:val="00C65139"/>
    <w:rsid w:val="00C7112E"/>
    <w:rsid w:val="00C82699"/>
    <w:rsid w:val="00C933A3"/>
    <w:rsid w:val="00CA0E7C"/>
    <w:rsid w:val="00CA1793"/>
    <w:rsid w:val="00CB6537"/>
    <w:rsid w:val="00CC5C15"/>
    <w:rsid w:val="00CD2781"/>
    <w:rsid w:val="00CE1EA5"/>
    <w:rsid w:val="00CE280E"/>
    <w:rsid w:val="00CE602A"/>
    <w:rsid w:val="00CF0E9F"/>
    <w:rsid w:val="00CF43F8"/>
    <w:rsid w:val="00CF5C73"/>
    <w:rsid w:val="00D0468D"/>
    <w:rsid w:val="00D11885"/>
    <w:rsid w:val="00D177BA"/>
    <w:rsid w:val="00D20FF6"/>
    <w:rsid w:val="00D25F87"/>
    <w:rsid w:val="00D2636C"/>
    <w:rsid w:val="00D3104D"/>
    <w:rsid w:val="00D40C1C"/>
    <w:rsid w:val="00D42AC4"/>
    <w:rsid w:val="00D44147"/>
    <w:rsid w:val="00D50659"/>
    <w:rsid w:val="00D5259B"/>
    <w:rsid w:val="00D56104"/>
    <w:rsid w:val="00D7074D"/>
    <w:rsid w:val="00D72D38"/>
    <w:rsid w:val="00D873B2"/>
    <w:rsid w:val="00D9391D"/>
    <w:rsid w:val="00D95920"/>
    <w:rsid w:val="00DA144A"/>
    <w:rsid w:val="00DA4AFF"/>
    <w:rsid w:val="00DB34B9"/>
    <w:rsid w:val="00DB721C"/>
    <w:rsid w:val="00DB7D6B"/>
    <w:rsid w:val="00DC4A2A"/>
    <w:rsid w:val="00DD29DB"/>
    <w:rsid w:val="00DE56AD"/>
    <w:rsid w:val="00DE7FA6"/>
    <w:rsid w:val="00DF61F1"/>
    <w:rsid w:val="00DF653B"/>
    <w:rsid w:val="00E02904"/>
    <w:rsid w:val="00E06A0E"/>
    <w:rsid w:val="00E23A85"/>
    <w:rsid w:val="00E30343"/>
    <w:rsid w:val="00E37697"/>
    <w:rsid w:val="00E403B6"/>
    <w:rsid w:val="00E41832"/>
    <w:rsid w:val="00E60F9E"/>
    <w:rsid w:val="00E70EDD"/>
    <w:rsid w:val="00E74221"/>
    <w:rsid w:val="00E80A5D"/>
    <w:rsid w:val="00E85367"/>
    <w:rsid w:val="00E91B80"/>
    <w:rsid w:val="00E9787E"/>
    <w:rsid w:val="00EB5B08"/>
    <w:rsid w:val="00EB6406"/>
    <w:rsid w:val="00EC54BB"/>
    <w:rsid w:val="00ED068B"/>
    <w:rsid w:val="00ED45A2"/>
    <w:rsid w:val="00ED6E66"/>
    <w:rsid w:val="00ED75AD"/>
    <w:rsid w:val="00EE2B73"/>
    <w:rsid w:val="00EE61B4"/>
    <w:rsid w:val="00EF60EB"/>
    <w:rsid w:val="00F0682A"/>
    <w:rsid w:val="00F315E5"/>
    <w:rsid w:val="00F4604C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1AB4"/>
    <w:rsid w:val="00FA6463"/>
    <w:rsid w:val="00FB3435"/>
    <w:rsid w:val="00FB3DF5"/>
    <w:rsid w:val="00FB55EE"/>
    <w:rsid w:val="00FC0E33"/>
    <w:rsid w:val="00FE2279"/>
    <w:rsid w:val="00FE544A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013B-9762-4654-B644-D05E041D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Шарова Валентина Александровна</cp:lastModifiedBy>
  <cp:revision>5</cp:revision>
  <cp:lastPrinted>2018-04-02T06:52:00Z</cp:lastPrinted>
  <dcterms:created xsi:type="dcterms:W3CDTF">2018-03-30T05:29:00Z</dcterms:created>
  <dcterms:modified xsi:type="dcterms:W3CDTF">2018-04-02T06:52:00Z</dcterms:modified>
</cp:coreProperties>
</file>