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DD" w:rsidRDefault="00AB49DD">
      <w:pPr>
        <w:spacing w:after="200" w:line="276" w:lineRule="auto"/>
        <w:rPr>
          <w:b/>
          <w:bCs/>
          <w:sz w:val="28"/>
          <w:szCs w:val="28"/>
        </w:rPr>
      </w:pPr>
    </w:p>
    <w:p w:rsidR="000871BA" w:rsidRDefault="000871BA" w:rsidP="00AB49DD">
      <w:pPr>
        <w:spacing w:line="276" w:lineRule="auto"/>
        <w:jc w:val="right"/>
        <w:rPr>
          <w:sz w:val="28"/>
          <w:szCs w:val="28"/>
        </w:rPr>
      </w:pPr>
      <w:r w:rsidRPr="00C01814">
        <w:rPr>
          <w:sz w:val="28"/>
          <w:szCs w:val="28"/>
        </w:rPr>
        <w:t>Проект</w:t>
      </w:r>
    </w:p>
    <w:p w:rsidR="00B50076" w:rsidRDefault="00B50076" w:rsidP="00AB49D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Ханты-Мансийска</w:t>
      </w:r>
    </w:p>
    <w:p w:rsidR="00B50076" w:rsidRDefault="00B50076" w:rsidP="00AB49D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B50076" w:rsidRPr="00C01814" w:rsidRDefault="00B50076" w:rsidP="00AB49DD">
      <w:pPr>
        <w:spacing w:line="276" w:lineRule="auto"/>
        <w:jc w:val="right"/>
        <w:rPr>
          <w:sz w:val="28"/>
          <w:szCs w:val="28"/>
        </w:rPr>
      </w:pPr>
    </w:p>
    <w:p w:rsidR="000871BA" w:rsidRPr="00C01814" w:rsidRDefault="000871BA" w:rsidP="00AB49DD">
      <w:pPr>
        <w:spacing w:line="276" w:lineRule="auto"/>
        <w:jc w:val="center"/>
        <w:rPr>
          <w:sz w:val="28"/>
          <w:szCs w:val="28"/>
        </w:rPr>
      </w:pPr>
      <w:r w:rsidRPr="00C01814">
        <w:rPr>
          <w:sz w:val="28"/>
          <w:szCs w:val="28"/>
        </w:rPr>
        <w:t>ПОСТАНОВЛЕНИЕ</w:t>
      </w:r>
    </w:p>
    <w:p w:rsidR="000B1A96" w:rsidRDefault="000871BA" w:rsidP="00AB49DD">
      <w:pPr>
        <w:spacing w:line="276" w:lineRule="auto"/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от «___»________2018  </w:t>
      </w:r>
    </w:p>
    <w:p w:rsidR="000871BA" w:rsidRPr="00C01814" w:rsidRDefault="000871BA" w:rsidP="00AB49DD">
      <w:pPr>
        <w:spacing w:line="276" w:lineRule="auto"/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                                                                            </w:t>
      </w:r>
    </w:p>
    <w:p w:rsidR="00840EA2" w:rsidRDefault="00840EA2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</w:t>
      </w:r>
    </w:p>
    <w:p w:rsidR="00840EA2" w:rsidRDefault="00AB49DD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40EA2">
        <w:rPr>
          <w:sz w:val="28"/>
          <w:szCs w:val="28"/>
        </w:rPr>
        <w:t>«дорожной карт</w:t>
      </w:r>
      <w:r w:rsidR="00FC13C3">
        <w:rPr>
          <w:sz w:val="28"/>
          <w:szCs w:val="28"/>
        </w:rPr>
        <w:t>ы</w:t>
      </w:r>
      <w:r w:rsidR="00840EA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840EA2">
        <w:rPr>
          <w:sz w:val="28"/>
          <w:szCs w:val="28"/>
        </w:rPr>
        <w:t xml:space="preserve"> по защите прав потребителей</w:t>
      </w:r>
    </w:p>
    <w:p w:rsidR="00840EA2" w:rsidRDefault="00840EA2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город Ханты-Мансийск </w:t>
      </w:r>
    </w:p>
    <w:p w:rsidR="000871BA" w:rsidRPr="00C01814" w:rsidRDefault="00840EA2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Югры»</w:t>
      </w:r>
    </w:p>
    <w:p w:rsidR="00FC13C3" w:rsidRDefault="00FC13C3" w:rsidP="0017136E">
      <w:pPr>
        <w:spacing w:line="276" w:lineRule="auto"/>
        <w:ind w:firstLine="708"/>
        <w:rPr>
          <w:sz w:val="28"/>
          <w:szCs w:val="28"/>
          <w:highlight w:val="yellow"/>
        </w:rPr>
      </w:pPr>
    </w:p>
    <w:p w:rsidR="000871BA" w:rsidRPr="00AB49DD" w:rsidRDefault="00FC13C3" w:rsidP="0017136E">
      <w:pPr>
        <w:spacing w:line="276" w:lineRule="auto"/>
        <w:ind w:firstLine="708"/>
        <w:jc w:val="both"/>
        <w:rPr>
          <w:sz w:val="28"/>
          <w:szCs w:val="28"/>
        </w:rPr>
      </w:pPr>
      <w:r w:rsidRPr="00AB49DD">
        <w:rPr>
          <w:sz w:val="28"/>
          <w:szCs w:val="28"/>
        </w:rPr>
        <w:t>В целях совершенствования защиты прав потребителей на территории города Ханты-Мансийска, в</w:t>
      </w:r>
      <w:r w:rsidR="006378DD" w:rsidRPr="00AB49DD">
        <w:rPr>
          <w:sz w:val="28"/>
          <w:szCs w:val="28"/>
        </w:rPr>
        <w:t>о</w:t>
      </w:r>
      <w:r w:rsidR="0017136E">
        <w:rPr>
          <w:sz w:val="28"/>
          <w:szCs w:val="28"/>
        </w:rPr>
        <w:t xml:space="preserve"> исполнение Протокола заседания </w:t>
      </w:r>
      <w:r w:rsidR="006378DD" w:rsidRPr="00AB49DD">
        <w:rPr>
          <w:sz w:val="28"/>
          <w:szCs w:val="28"/>
        </w:rPr>
        <w:t>Координационного совета при Губернаторе Ханты-Мансийского автономного округа – Югры</w:t>
      </w:r>
      <w:r w:rsidR="00840EA2" w:rsidRPr="00AB49DD">
        <w:rPr>
          <w:sz w:val="28"/>
          <w:szCs w:val="28"/>
        </w:rPr>
        <w:t xml:space="preserve"> от 17 апреля 2018 года №1</w:t>
      </w:r>
      <w:r w:rsidR="000871BA" w:rsidRPr="00AB49DD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840EA2" w:rsidRDefault="000871BA" w:rsidP="0017136E">
      <w:pPr>
        <w:spacing w:line="276" w:lineRule="auto"/>
        <w:ind w:firstLine="708"/>
        <w:jc w:val="both"/>
        <w:rPr>
          <w:color w:val="052635"/>
          <w:sz w:val="28"/>
          <w:szCs w:val="28"/>
        </w:rPr>
      </w:pPr>
      <w:r w:rsidRPr="00C01814">
        <w:rPr>
          <w:sz w:val="28"/>
          <w:szCs w:val="28"/>
        </w:rPr>
        <w:t>1.</w:t>
      </w:r>
      <w:r w:rsidR="00840EA2" w:rsidRPr="00840EA2">
        <w:t xml:space="preserve"> </w:t>
      </w:r>
      <w:r w:rsidR="00840EA2" w:rsidRPr="00840EA2">
        <w:rPr>
          <w:sz w:val="28"/>
          <w:szCs w:val="28"/>
        </w:rPr>
        <w:t xml:space="preserve">Утвердить </w:t>
      </w:r>
      <w:hyperlink r:id="rId5" w:anchor="P29" w:history="1">
        <w:r w:rsidR="00840EA2" w:rsidRPr="00840EA2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="00840EA2" w:rsidRPr="00840EA2">
        <w:rPr>
          <w:sz w:val="28"/>
          <w:szCs w:val="28"/>
        </w:rPr>
        <w:t xml:space="preserve"> мероприятий (</w:t>
      </w:r>
      <w:r w:rsidR="00840EA2">
        <w:rPr>
          <w:sz w:val="28"/>
          <w:szCs w:val="28"/>
        </w:rPr>
        <w:t>«</w:t>
      </w:r>
      <w:r w:rsidR="00840EA2" w:rsidRPr="00840EA2">
        <w:rPr>
          <w:sz w:val="28"/>
          <w:szCs w:val="28"/>
        </w:rPr>
        <w:t>дорожную карту</w:t>
      </w:r>
      <w:r w:rsidR="00840EA2">
        <w:rPr>
          <w:sz w:val="28"/>
          <w:szCs w:val="28"/>
        </w:rPr>
        <w:t>»</w:t>
      </w:r>
      <w:r w:rsidR="00840EA2" w:rsidRPr="00840EA2">
        <w:rPr>
          <w:sz w:val="28"/>
          <w:szCs w:val="28"/>
        </w:rPr>
        <w:t>)</w:t>
      </w:r>
      <w:r w:rsidR="00FC13C3">
        <w:rPr>
          <w:sz w:val="28"/>
          <w:szCs w:val="28"/>
        </w:rPr>
        <w:t xml:space="preserve"> </w:t>
      </w:r>
      <w:r w:rsidR="00840EA2">
        <w:rPr>
          <w:sz w:val="28"/>
          <w:szCs w:val="28"/>
        </w:rPr>
        <w:t>по защите прав потребителей согласно приложению к настоящему постановлению.</w:t>
      </w:r>
    </w:p>
    <w:p w:rsidR="000871BA" w:rsidRDefault="000871BA" w:rsidP="0017136E">
      <w:pPr>
        <w:spacing w:line="276" w:lineRule="auto"/>
        <w:ind w:firstLine="708"/>
        <w:jc w:val="both"/>
        <w:rPr>
          <w:sz w:val="28"/>
          <w:szCs w:val="28"/>
        </w:rPr>
      </w:pPr>
      <w:r w:rsidRPr="00C01814">
        <w:rPr>
          <w:sz w:val="28"/>
          <w:szCs w:val="28"/>
        </w:rPr>
        <w:t>2.Настоящее постановлени</w:t>
      </w:r>
      <w:r w:rsidR="000B1A96">
        <w:rPr>
          <w:sz w:val="28"/>
          <w:szCs w:val="28"/>
        </w:rPr>
        <w:t xml:space="preserve">е вступает в силу после дня его </w:t>
      </w:r>
      <w:r w:rsidRPr="00C01814">
        <w:rPr>
          <w:sz w:val="28"/>
          <w:szCs w:val="28"/>
        </w:rPr>
        <w:t>официального опубликования.</w:t>
      </w:r>
    </w:p>
    <w:p w:rsidR="00840EA2" w:rsidRPr="00C01814" w:rsidRDefault="00840EA2" w:rsidP="001713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Ханты-Мансийска А.Н. 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>.</w:t>
      </w:r>
    </w:p>
    <w:p w:rsidR="000871BA" w:rsidRPr="00C01814" w:rsidRDefault="000871BA" w:rsidP="0017136E">
      <w:pPr>
        <w:spacing w:line="276" w:lineRule="auto"/>
        <w:rPr>
          <w:sz w:val="28"/>
          <w:szCs w:val="28"/>
          <w:highlight w:val="yellow"/>
        </w:rPr>
      </w:pPr>
    </w:p>
    <w:p w:rsidR="000871BA" w:rsidRPr="00C01814" w:rsidRDefault="000871BA" w:rsidP="00AB49DD">
      <w:pPr>
        <w:spacing w:line="276" w:lineRule="auto"/>
        <w:jc w:val="both"/>
        <w:rPr>
          <w:sz w:val="28"/>
          <w:szCs w:val="28"/>
          <w:highlight w:val="yellow"/>
        </w:rPr>
      </w:pPr>
    </w:p>
    <w:p w:rsidR="000871BA" w:rsidRPr="00C01814" w:rsidRDefault="000871BA" w:rsidP="00AB49DD">
      <w:pPr>
        <w:spacing w:line="276" w:lineRule="auto"/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Глава города </w:t>
      </w:r>
    </w:p>
    <w:p w:rsidR="000871BA" w:rsidRDefault="000871BA" w:rsidP="00AB49DD">
      <w:pPr>
        <w:spacing w:line="276" w:lineRule="auto"/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Ханты-Мансийска                                          </w:t>
      </w:r>
      <w:r w:rsidR="00C01814" w:rsidRPr="00C01814">
        <w:rPr>
          <w:sz w:val="28"/>
          <w:szCs w:val="28"/>
        </w:rPr>
        <w:t xml:space="preserve">                       </w:t>
      </w:r>
      <w:r w:rsidRPr="00C01814">
        <w:rPr>
          <w:sz w:val="28"/>
          <w:szCs w:val="28"/>
        </w:rPr>
        <w:t xml:space="preserve">     </w:t>
      </w:r>
      <w:r w:rsidR="00C01814" w:rsidRPr="00C01814">
        <w:rPr>
          <w:sz w:val="28"/>
          <w:szCs w:val="28"/>
        </w:rPr>
        <w:t xml:space="preserve">         </w:t>
      </w:r>
      <w:r w:rsidRPr="00C01814">
        <w:rPr>
          <w:sz w:val="28"/>
          <w:szCs w:val="28"/>
        </w:rPr>
        <w:t xml:space="preserve">  М.П. </w:t>
      </w:r>
      <w:proofErr w:type="spellStart"/>
      <w:r w:rsidRPr="00C01814">
        <w:rPr>
          <w:sz w:val="28"/>
          <w:szCs w:val="28"/>
        </w:rPr>
        <w:t>Ряшин</w:t>
      </w:r>
      <w:proofErr w:type="spellEnd"/>
    </w:p>
    <w:p w:rsidR="00D92FE3" w:rsidRDefault="00D92FE3" w:rsidP="00AB49DD">
      <w:pPr>
        <w:spacing w:line="276" w:lineRule="auto"/>
        <w:jc w:val="both"/>
        <w:rPr>
          <w:sz w:val="28"/>
          <w:szCs w:val="28"/>
        </w:rPr>
      </w:pPr>
    </w:p>
    <w:p w:rsidR="00D92FE3" w:rsidRDefault="00D92FE3" w:rsidP="00AB49DD">
      <w:pPr>
        <w:spacing w:line="276" w:lineRule="auto"/>
        <w:jc w:val="both"/>
        <w:rPr>
          <w:sz w:val="28"/>
          <w:szCs w:val="28"/>
        </w:rPr>
      </w:pPr>
    </w:p>
    <w:p w:rsidR="00D92FE3" w:rsidRDefault="00D92FE3" w:rsidP="000B1A96">
      <w:pPr>
        <w:jc w:val="both"/>
        <w:rPr>
          <w:sz w:val="28"/>
          <w:szCs w:val="28"/>
        </w:rPr>
      </w:pPr>
    </w:p>
    <w:p w:rsidR="00FC13C3" w:rsidRDefault="00FC13C3" w:rsidP="000B1A96">
      <w:pPr>
        <w:jc w:val="both"/>
        <w:rPr>
          <w:sz w:val="28"/>
          <w:szCs w:val="28"/>
        </w:rPr>
      </w:pPr>
    </w:p>
    <w:p w:rsidR="00FC13C3" w:rsidRDefault="00FC13C3" w:rsidP="000B1A96">
      <w:pPr>
        <w:jc w:val="both"/>
        <w:rPr>
          <w:sz w:val="28"/>
          <w:szCs w:val="28"/>
        </w:rPr>
      </w:pPr>
    </w:p>
    <w:p w:rsidR="00FC13C3" w:rsidRDefault="00FC13C3" w:rsidP="000B1A96">
      <w:pPr>
        <w:jc w:val="both"/>
        <w:rPr>
          <w:sz w:val="28"/>
          <w:szCs w:val="28"/>
        </w:rPr>
      </w:pPr>
    </w:p>
    <w:p w:rsidR="00FC13C3" w:rsidRDefault="00FC13C3" w:rsidP="000B1A96">
      <w:pPr>
        <w:jc w:val="both"/>
        <w:rPr>
          <w:sz w:val="28"/>
          <w:szCs w:val="28"/>
        </w:rPr>
      </w:pPr>
    </w:p>
    <w:p w:rsidR="00FC13C3" w:rsidRDefault="00FC13C3" w:rsidP="000B1A96">
      <w:pPr>
        <w:jc w:val="both"/>
        <w:rPr>
          <w:sz w:val="28"/>
          <w:szCs w:val="28"/>
        </w:rPr>
      </w:pPr>
    </w:p>
    <w:p w:rsidR="00FC13C3" w:rsidRDefault="00FC13C3" w:rsidP="000B1A96">
      <w:pPr>
        <w:jc w:val="both"/>
        <w:rPr>
          <w:sz w:val="28"/>
          <w:szCs w:val="28"/>
        </w:rPr>
      </w:pPr>
    </w:p>
    <w:p w:rsidR="00FC13C3" w:rsidRDefault="00FC13C3" w:rsidP="000B1A96">
      <w:pPr>
        <w:jc w:val="both"/>
        <w:rPr>
          <w:sz w:val="28"/>
          <w:szCs w:val="28"/>
        </w:rPr>
      </w:pPr>
    </w:p>
    <w:p w:rsidR="00FC13C3" w:rsidRDefault="00FC13C3" w:rsidP="000B1A96">
      <w:pPr>
        <w:jc w:val="both"/>
        <w:rPr>
          <w:sz w:val="28"/>
          <w:szCs w:val="28"/>
        </w:rPr>
      </w:pPr>
    </w:p>
    <w:p w:rsidR="00CD3FAD" w:rsidRPr="00CD3FAD" w:rsidRDefault="00CD3FAD" w:rsidP="000871BA">
      <w:pPr>
        <w:rPr>
          <w:noProof/>
          <w:sz w:val="24"/>
          <w:szCs w:val="24"/>
        </w:rPr>
      </w:pPr>
      <w:bookmarkStart w:id="0" w:name="_GoBack"/>
      <w:bookmarkEnd w:id="0"/>
    </w:p>
    <w:sectPr w:rsidR="00CD3FAD" w:rsidRPr="00CD3FAD" w:rsidSect="00D92F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0C"/>
    <w:rsid w:val="00043AE8"/>
    <w:rsid w:val="00044841"/>
    <w:rsid w:val="000871BA"/>
    <w:rsid w:val="000B1A96"/>
    <w:rsid w:val="0017136E"/>
    <w:rsid w:val="001F0F49"/>
    <w:rsid w:val="002124CB"/>
    <w:rsid w:val="00344872"/>
    <w:rsid w:val="00397392"/>
    <w:rsid w:val="003F38F8"/>
    <w:rsid w:val="005B59B9"/>
    <w:rsid w:val="006378DD"/>
    <w:rsid w:val="007342F2"/>
    <w:rsid w:val="007A34BC"/>
    <w:rsid w:val="00840EA2"/>
    <w:rsid w:val="00A122E3"/>
    <w:rsid w:val="00A33099"/>
    <w:rsid w:val="00A739AB"/>
    <w:rsid w:val="00AB49DD"/>
    <w:rsid w:val="00B50076"/>
    <w:rsid w:val="00B663F1"/>
    <w:rsid w:val="00B845FA"/>
    <w:rsid w:val="00C01814"/>
    <w:rsid w:val="00CC5CBA"/>
    <w:rsid w:val="00CD3FAD"/>
    <w:rsid w:val="00D92FE3"/>
    <w:rsid w:val="00E92607"/>
    <w:rsid w:val="00EA660C"/>
    <w:rsid w:val="00FC13C3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F748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FF7487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a6">
    <w:name w:val="No Spacing"/>
    <w:uiPriority w:val="1"/>
    <w:qFormat/>
    <w:rsid w:val="000B1A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40E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1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F748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FF7487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a6">
    <w:name w:val="No Spacing"/>
    <w:uiPriority w:val="1"/>
    <w:qFormat/>
    <w:rsid w:val="000B1A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40E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1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oldyshevanm\AppData\Local\Microsoft\Windows\INetCache\Content.Outlook\IHBN0990\1.%D0%9F%D0%BE%D1%81%D1%82%D0%B0%D0%BD%D0%BE%D0%B2%D0%BB%D0%B5%D0%BD%D0%B8%D0%B5%20%E2%84%961349%20%D0%BE%D1%82%2001.12.2015%20%D1%81%20%D0%9A%D0%BE%D0%BD%D1%81%D1%83%D0%BB%D1%8C%D1%82%D0%B0%D0%BD%D1%82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28</cp:revision>
  <cp:lastPrinted>2018-05-07T09:46:00Z</cp:lastPrinted>
  <dcterms:created xsi:type="dcterms:W3CDTF">2017-08-02T05:53:00Z</dcterms:created>
  <dcterms:modified xsi:type="dcterms:W3CDTF">2018-06-04T05:56:00Z</dcterms:modified>
</cp:coreProperties>
</file>