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FB" w:rsidRDefault="00D239FB">
      <w:pPr>
        <w:framePr w:h="1094" w:wrap="around" w:vAnchor="text" w:hAnchor="margin" w:x="5477" w:y="563"/>
        <w:jc w:val="center"/>
        <w:rPr>
          <w:sz w:val="2"/>
          <w:szCs w:val="2"/>
        </w:rPr>
      </w:pPr>
    </w:p>
    <w:p w:rsidR="00D239FB" w:rsidRDefault="00D239FB">
      <w:pPr>
        <w:rPr>
          <w:sz w:val="2"/>
          <w:szCs w:val="2"/>
        </w:rPr>
      </w:pPr>
    </w:p>
    <w:p w:rsidR="00D239FB" w:rsidRDefault="00D239FB">
      <w:pPr>
        <w:rPr>
          <w:sz w:val="2"/>
          <w:szCs w:val="2"/>
        </w:rPr>
      </w:pPr>
    </w:p>
    <w:p w:rsidR="00D239FB" w:rsidRDefault="00D239FB">
      <w:pPr>
        <w:spacing w:before="15" w:after="15" w:line="240" w:lineRule="exact"/>
        <w:rPr>
          <w:sz w:val="19"/>
          <w:szCs w:val="19"/>
        </w:rPr>
      </w:pPr>
    </w:p>
    <w:p w:rsidR="00D239FB" w:rsidRDefault="00D239FB">
      <w:pPr>
        <w:rPr>
          <w:sz w:val="2"/>
          <w:szCs w:val="2"/>
        </w:rPr>
        <w:sectPr w:rsidR="00D239F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29"/>
        <w:gridCol w:w="2981"/>
        <w:gridCol w:w="2686"/>
        <w:gridCol w:w="1566"/>
      </w:tblGrid>
      <w:tr w:rsidR="00D239FB">
        <w:trPr>
          <w:trHeight w:hRule="exact" w:val="259"/>
          <w:jc w:val="center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381774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15pt"/>
              </w:rPr>
              <w:t>Гр</w:t>
            </w:r>
            <w:r w:rsidR="00A749D3">
              <w:rPr>
                <w:rStyle w:val="115pt"/>
              </w:rPr>
              <w:t>афик заполнения инже</w:t>
            </w:r>
            <w:bookmarkStart w:id="0" w:name="_GoBack"/>
            <w:bookmarkEnd w:id="0"/>
            <w:r w:rsidR="00A749D3">
              <w:rPr>
                <w:rStyle w:val="115pt"/>
              </w:rPr>
              <w:t>не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"/>
              </w:rPr>
              <w:t>рных сетей АО УТС</w:t>
            </w:r>
          </w:p>
        </w:tc>
      </w:tr>
      <w:tr w:rsidR="00D239FB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"/>
              </w:rPr>
              <w:t>№</w:t>
            </w:r>
          </w:p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1"/>
              </w:rP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"/>
              </w:rPr>
              <w:t>Дата</w:t>
            </w:r>
          </w:p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1"/>
              </w:rPr>
              <w:t>заполнения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Котельная установка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Адрес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1"/>
              </w:rPr>
              <w:t>Примечание</w:t>
            </w: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28.08.2018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Рябиновая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Рябиновая, 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Велпас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Гагарина, 220а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Пионерская, 156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№35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Рознина, 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№39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Аграрная, 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Гагарина, 58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№31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Мира, 115а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Пионерская, 27а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Горького, 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Сутормина, 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29.08.2018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Гагарина, 89а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Заводская, 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№22 "Школа№5"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Калинина, 77а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ТП «</w:t>
            </w:r>
            <w:r w:rsidR="00397E0E">
              <w:rPr>
                <w:rStyle w:val="1"/>
              </w:rPr>
              <w:t>Спутник</w:t>
            </w:r>
            <w:r>
              <w:rPr>
                <w:rStyle w:val="1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Школа№5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ТП «Молочная кухня»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Пионерская, 120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Шевченко, 29а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№4а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Шевченко, 43а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Маяковского, 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22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№29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Ленина, 49а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30.08.2018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Дзержинского, 41а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ТП №36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Дзержинского, 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ДК Октябрь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Дзержинского, 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Осенняя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Осенняя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27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ТП Храм. комп.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Гагарина, 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28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ЦТП-1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Пионерская, 115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ТП «УВД»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Ленина, 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31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ТП № 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Посадская, 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32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Театральный комплекс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Комсомольская, 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33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СУ-967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пос. СУ-967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31.08.2018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Спортивная, 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35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Ф. Горная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36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Кирова 35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Свободы, 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37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№8 "Школа№1"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Комсомольская, 38а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38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пер. Южный, 16а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39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Сирина,68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ул.Сирина,68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ВУЗ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Чехова, 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41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№26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Рознина, 706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Кирова, За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43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Менделеева,3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Менделеева,3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44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№9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Чехова, 74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45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ЦТП-2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Ленина, 111а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46</w:t>
            </w: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ТП "Дзержинского 30"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 Дзержинского, 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9FB">
        <w:trPr>
          <w:trHeight w:hRule="exact"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47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9FB" w:rsidRDefault="00D239FB">
            <w:pPr>
              <w:framePr w:w="9371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"/>
              </w:rPr>
              <w:t>ОПНД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9FB" w:rsidRDefault="00A749D3">
            <w:pPr>
              <w:pStyle w:val="2"/>
              <w:framePr w:w="9371" w:wrap="notBeside" w:vAnchor="text" w:hAnchor="text" w:xAlign="center" w:y="1"/>
              <w:shd w:val="clear" w:color="auto" w:fill="auto"/>
              <w:spacing w:before="0" w:line="200" w:lineRule="exact"/>
              <w:ind w:left="100"/>
            </w:pPr>
            <w:r>
              <w:rPr>
                <w:rStyle w:val="1"/>
              </w:rPr>
              <w:t>ул.'Гагарина, 106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9FB" w:rsidRDefault="00D239FB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39FB" w:rsidRDefault="00D239FB">
      <w:pPr>
        <w:rPr>
          <w:sz w:val="2"/>
          <w:szCs w:val="2"/>
        </w:rPr>
      </w:pPr>
    </w:p>
    <w:p w:rsidR="00D239FB" w:rsidRDefault="00D239FB">
      <w:pPr>
        <w:pStyle w:val="2"/>
        <w:shd w:val="clear" w:color="auto" w:fill="auto"/>
        <w:spacing w:before="0"/>
        <w:ind w:right="5040"/>
      </w:pPr>
    </w:p>
    <w:sectPr w:rsidR="00D239FB">
      <w:type w:val="continuous"/>
      <w:pgSz w:w="16838" w:h="23810"/>
      <w:pgMar w:top="4004" w:right="3168" w:bottom="3442" w:left="4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B4" w:rsidRDefault="006634B4">
      <w:r>
        <w:separator/>
      </w:r>
    </w:p>
  </w:endnote>
  <w:endnote w:type="continuationSeparator" w:id="0">
    <w:p w:rsidR="006634B4" w:rsidRDefault="0066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B4" w:rsidRDefault="006634B4"/>
  </w:footnote>
  <w:footnote w:type="continuationSeparator" w:id="0">
    <w:p w:rsidR="006634B4" w:rsidRDefault="006634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B"/>
    <w:rsid w:val="00381774"/>
    <w:rsid w:val="00397E0E"/>
    <w:rsid w:val="006358C9"/>
    <w:rsid w:val="006634B4"/>
    <w:rsid w:val="007E4441"/>
    <w:rsid w:val="00A749D3"/>
    <w:rsid w:val="00B42590"/>
    <w:rsid w:val="00D218ED"/>
    <w:rsid w:val="00D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5624-4F81-4124-B694-747EC82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ulim14pt">
    <w:name w:val="Основной текст + Gulim;14 pt;Курсив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PalatinoLinotype16pt">
    <w:name w:val="Основной текст + Palatino Linotype;16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40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81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Виктория Владимировна</dc:creator>
  <cp:lastModifiedBy>Калачева Виктория Владимировна</cp:lastModifiedBy>
  <cp:revision>8</cp:revision>
  <dcterms:created xsi:type="dcterms:W3CDTF">2018-08-14T05:13:00Z</dcterms:created>
  <dcterms:modified xsi:type="dcterms:W3CDTF">2018-08-14T05:29:00Z</dcterms:modified>
</cp:coreProperties>
</file>