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0" w:rsidRDefault="00D871BC" w:rsidP="00B33F90">
      <w:pPr>
        <w:pStyle w:val="7"/>
        <w:jc w:val="right"/>
        <w:rPr>
          <w:b/>
          <w:bCs/>
          <w:szCs w:val="24"/>
        </w:rPr>
      </w:pPr>
      <w:r>
        <w:rPr>
          <w:b/>
          <w:bCs/>
          <w:szCs w:val="24"/>
        </w:rPr>
        <w:t>Проект</w:t>
      </w:r>
    </w:p>
    <w:p w:rsidR="00B33F90" w:rsidRDefault="00B33F90" w:rsidP="00B33F90"/>
    <w:p w:rsidR="00B33F90" w:rsidRDefault="00B33F90" w:rsidP="00B33F90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B33F90" w:rsidRDefault="00B33F90" w:rsidP="00B33F90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33F90" w:rsidRDefault="00B33F90" w:rsidP="00B33F90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B33F90" w:rsidRDefault="00B33F90" w:rsidP="00B33F90">
      <w:pPr>
        <w:rPr>
          <w:sz w:val="16"/>
          <w:szCs w:val="16"/>
        </w:rPr>
      </w:pPr>
    </w:p>
    <w:p w:rsidR="00B33F90" w:rsidRDefault="00B33F90" w:rsidP="00B33F90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  ГОРОДА ХАНТЫ-МАНСИЙСКА</w:t>
      </w:r>
    </w:p>
    <w:p w:rsidR="00B33F90" w:rsidRDefault="00B33F90" w:rsidP="00B33F90">
      <w:pPr>
        <w:rPr>
          <w:sz w:val="16"/>
          <w:szCs w:val="16"/>
        </w:rPr>
      </w:pPr>
    </w:p>
    <w:p w:rsidR="00B33F90" w:rsidRDefault="00B33F90" w:rsidP="00B33F90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</w:t>
      </w:r>
    </w:p>
    <w:p w:rsidR="00B33F90" w:rsidRDefault="00B33F90" w:rsidP="00B33F90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тел. 352-458, т/ф 352-459,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33F90" w:rsidRDefault="00B33F90" w:rsidP="00B33F90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B33F90" w:rsidRDefault="00B33F90" w:rsidP="00B33F90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ПОВЕСТКА ДНЯ ЗАСЕДАНИЯ </w:t>
      </w:r>
    </w:p>
    <w:p w:rsidR="00B33F90" w:rsidRDefault="00B33F90" w:rsidP="00B33F90">
      <w:pPr>
        <w:pStyle w:val="a5"/>
        <w:rPr>
          <w:b/>
          <w:szCs w:val="28"/>
        </w:rPr>
      </w:pPr>
      <w:r>
        <w:rPr>
          <w:b/>
          <w:color w:val="000000"/>
          <w:szCs w:val="28"/>
        </w:rPr>
        <w:t xml:space="preserve">КОМИССИИ </w:t>
      </w:r>
      <w:r>
        <w:rPr>
          <w:b/>
          <w:szCs w:val="28"/>
        </w:rPr>
        <w:t>ПО МЕСТНОМУ САМОУПРАВЛЕНИЮ</w:t>
      </w:r>
    </w:p>
    <w:p w:rsidR="00B33F90" w:rsidRDefault="00B33F90" w:rsidP="00B33F90">
      <w:pPr>
        <w:rPr>
          <w:sz w:val="16"/>
          <w:szCs w:val="16"/>
        </w:rPr>
      </w:pPr>
    </w:p>
    <w:p w:rsidR="00B33F90" w:rsidRDefault="00B33F90" w:rsidP="00B33F90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22 июня </w:t>
      </w:r>
      <w:r>
        <w:rPr>
          <w:b/>
          <w:iCs/>
          <w:color w:val="000000"/>
          <w:sz w:val="28"/>
          <w:szCs w:val="28"/>
        </w:rPr>
        <w:t>2018 года                                                                                                        №8</w:t>
      </w:r>
    </w:p>
    <w:p w:rsidR="00B33F90" w:rsidRDefault="00B33F90" w:rsidP="00B33F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B33F90" w:rsidTr="00B33F90">
        <w:trPr>
          <w:trHeight w:val="341"/>
        </w:trPr>
        <w:tc>
          <w:tcPr>
            <w:tcW w:w="709" w:type="dxa"/>
            <w:hideMark/>
          </w:tcPr>
          <w:p w:rsidR="00B33F90" w:rsidRDefault="00B33F90" w:rsidP="00E45BBC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B33F90" w:rsidRDefault="00B33F90" w:rsidP="00E45BB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0" w:type="dxa"/>
            <w:gridSpan w:val="3"/>
            <w:hideMark/>
          </w:tcPr>
          <w:p w:rsidR="00B33F90" w:rsidRDefault="00B33F90" w:rsidP="00E45BBC">
            <w:pPr>
              <w:ind w:right="-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внесении</w:t>
            </w:r>
            <w:proofErr w:type="gramEnd"/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изменений в Решение Думы города Ханты-Мансийска                     от 02 июня 2014 года №517-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B33F90" w:rsidTr="00B33F90">
        <w:trPr>
          <w:trHeight w:val="597"/>
        </w:trPr>
        <w:tc>
          <w:tcPr>
            <w:tcW w:w="1419" w:type="dxa"/>
            <w:gridSpan w:val="3"/>
          </w:tcPr>
          <w:p w:rsidR="00B33F90" w:rsidRDefault="00B33F90" w:rsidP="00E45BBC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33F90" w:rsidRDefault="00B33F90" w:rsidP="00E45BBC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B33F90" w:rsidRDefault="00B33F90" w:rsidP="00E45BB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Томша Федор Иванович –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B33F90" w:rsidRDefault="00B33F90" w:rsidP="00E45BB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EF64C1" w:rsidTr="00C74A56">
        <w:trPr>
          <w:trHeight w:val="341"/>
        </w:trPr>
        <w:tc>
          <w:tcPr>
            <w:tcW w:w="709" w:type="dxa"/>
            <w:hideMark/>
          </w:tcPr>
          <w:p w:rsidR="00EF64C1" w:rsidRDefault="00EF64C1" w:rsidP="00C74A5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EF64C1" w:rsidRDefault="00EF64C1" w:rsidP="00C74A5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EF64C1" w:rsidRDefault="00EF64C1" w:rsidP="00C74A56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 организации и проведения публичных слушаний, общественных обсуждений в городе Ханты-Мансийске.</w:t>
            </w:r>
          </w:p>
        </w:tc>
      </w:tr>
      <w:tr w:rsidR="00EF64C1" w:rsidTr="00C74A56">
        <w:trPr>
          <w:trHeight w:val="597"/>
        </w:trPr>
        <w:tc>
          <w:tcPr>
            <w:tcW w:w="1419" w:type="dxa"/>
            <w:gridSpan w:val="3"/>
          </w:tcPr>
          <w:p w:rsidR="00EF64C1" w:rsidRDefault="00EF64C1" w:rsidP="00C74A56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EF64C1" w:rsidRDefault="00EF64C1" w:rsidP="00C74A5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EF64C1" w:rsidRDefault="00EF64C1" w:rsidP="00C74A56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Корчевская Елена Александровна – </w:t>
            </w:r>
            <w:r w:rsidRPr="00E45BBC">
              <w:rPr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EF64C1" w:rsidRDefault="00EF64C1" w:rsidP="00E45BB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2126"/>
        <w:gridCol w:w="6940"/>
      </w:tblGrid>
      <w:tr w:rsidR="00B33F90" w:rsidTr="00B33F90">
        <w:trPr>
          <w:trHeight w:val="341"/>
        </w:trPr>
        <w:tc>
          <w:tcPr>
            <w:tcW w:w="709" w:type="dxa"/>
            <w:hideMark/>
          </w:tcPr>
          <w:p w:rsidR="00B33F90" w:rsidRDefault="00B33F90" w:rsidP="00E45BBC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B33F90" w:rsidRDefault="00EF64C1" w:rsidP="00E45BB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B33F90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B33F90" w:rsidRPr="00E45BBC" w:rsidRDefault="00E45BBC" w:rsidP="00E45BBC">
            <w:pPr>
              <w:jc w:val="both"/>
              <w:rPr>
                <w:b/>
                <w:sz w:val="28"/>
                <w:szCs w:val="28"/>
              </w:rPr>
            </w:pPr>
            <w:r w:rsidRPr="00E45BBC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E45BBC">
              <w:rPr>
                <w:b/>
                <w:sz w:val="28"/>
                <w:szCs w:val="28"/>
              </w:rPr>
              <w:t>внесении</w:t>
            </w:r>
            <w:proofErr w:type="gramEnd"/>
            <w:r w:rsidRPr="00E45BBC">
              <w:rPr>
                <w:b/>
                <w:sz w:val="28"/>
                <w:szCs w:val="28"/>
              </w:rPr>
              <w:t xml:space="preserve"> изменений  в Решение Думы города Ханты-Мансийска                  от 26 сентября 2008 года № 590 «О Правилах землепользования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E45BBC">
              <w:rPr>
                <w:b/>
                <w:sz w:val="28"/>
                <w:szCs w:val="28"/>
              </w:rPr>
              <w:t>и застройки территории города Ханты-Мансийска».</w:t>
            </w:r>
          </w:p>
        </w:tc>
      </w:tr>
      <w:tr w:rsidR="00B33F90" w:rsidTr="00B33F90">
        <w:trPr>
          <w:trHeight w:val="597"/>
        </w:trPr>
        <w:tc>
          <w:tcPr>
            <w:tcW w:w="1419" w:type="dxa"/>
            <w:gridSpan w:val="3"/>
          </w:tcPr>
          <w:p w:rsidR="00B33F90" w:rsidRDefault="00B33F90" w:rsidP="00E45BBC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33F90" w:rsidRDefault="00B33F90" w:rsidP="00E45BBC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940" w:type="dxa"/>
            <w:hideMark/>
          </w:tcPr>
          <w:p w:rsidR="00B33F90" w:rsidRDefault="00E45BBC" w:rsidP="00E45BB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Корчевская Елена Александровна – </w:t>
            </w:r>
            <w:r w:rsidRPr="00E45BBC">
              <w:rPr>
                <w:sz w:val="28"/>
                <w:szCs w:val="28"/>
                <w:lang w:eastAsia="en-US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B33F90" w:rsidRDefault="00B33F90" w:rsidP="00B33F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B33F90" w:rsidTr="00B33F90">
        <w:trPr>
          <w:trHeight w:val="257"/>
        </w:trPr>
        <w:tc>
          <w:tcPr>
            <w:tcW w:w="710" w:type="dxa"/>
            <w:hideMark/>
          </w:tcPr>
          <w:p w:rsidR="00B33F90" w:rsidRDefault="00B33F9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hideMark/>
          </w:tcPr>
          <w:p w:rsidR="00B33F90" w:rsidRDefault="00B33F90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4.</w:t>
            </w:r>
          </w:p>
        </w:tc>
        <w:tc>
          <w:tcPr>
            <w:tcW w:w="9208" w:type="dxa"/>
            <w:hideMark/>
          </w:tcPr>
          <w:p w:rsidR="00B33F90" w:rsidRDefault="00B33F9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D07933" w:rsidRDefault="00D07933" w:rsidP="00B33F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B33F90" w:rsidRDefault="00B33F90" w:rsidP="00B33F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B33F90" w:rsidRDefault="00B33F90" w:rsidP="00B33F9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224"/>
      </w:tblGrid>
      <w:tr w:rsidR="00B33F90" w:rsidTr="00B33F90">
        <w:trPr>
          <w:trHeight w:val="616"/>
        </w:trPr>
        <w:tc>
          <w:tcPr>
            <w:tcW w:w="3261" w:type="dxa"/>
            <w:hideMark/>
          </w:tcPr>
          <w:p w:rsidR="00B33F90" w:rsidRDefault="00B33F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B33F90" w:rsidRDefault="00B33F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224" w:type="dxa"/>
            <w:hideMark/>
          </w:tcPr>
          <w:p w:rsidR="00B33F90" w:rsidRDefault="00B33F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председатель  Счетной палаты города Ханты-Мансийска</w:t>
            </w:r>
          </w:p>
        </w:tc>
      </w:tr>
      <w:tr w:rsidR="00B33F90" w:rsidTr="00B33F90">
        <w:trPr>
          <w:trHeight w:val="572"/>
        </w:trPr>
        <w:tc>
          <w:tcPr>
            <w:tcW w:w="3261" w:type="dxa"/>
            <w:hideMark/>
          </w:tcPr>
          <w:p w:rsidR="00B33F90" w:rsidRDefault="00B33F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Марютин</w:t>
            </w:r>
          </w:p>
          <w:p w:rsidR="00B33F90" w:rsidRDefault="00B33F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24" w:type="dxa"/>
            <w:hideMark/>
          </w:tcPr>
          <w:p w:rsidR="00B33F90" w:rsidRDefault="00B33F9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 заместитель Главы  города Ханты-Мансийска</w:t>
            </w:r>
          </w:p>
        </w:tc>
      </w:tr>
    </w:tbl>
    <w:p w:rsidR="00B33F90" w:rsidRDefault="00B33F90" w:rsidP="00B33F90"/>
    <w:p w:rsidR="00E80536" w:rsidRDefault="00E80536"/>
    <w:sectPr w:rsidR="00E80536" w:rsidSect="00D07933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8"/>
    <w:rsid w:val="002B3047"/>
    <w:rsid w:val="007240F3"/>
    <w:rsid w:val="00B33F90"/>
    <w:rsid w:val="00D07933"/>
    <w:rsid w:val="00D871BC"/>
    <w:rsid w:val="00DC7372"/>
    <w:rsid w:val="00E45BBC"/>
    <w:rsid w:val="00E80536"/>
    <w:rsid w:val="00EF64C1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3F9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33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B33F90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B33F9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3F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33F9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B33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B33F90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B33F9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3F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2018-06-21T04:20:00Z</dcterms:created>
  <dcterms:modified xsi:type="dcterms:W3CDTF">2018-06-21T06:16:00Z</dcterms:modified>
</cp:coreProperties>
</file>