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33" w:rsidRDefault="006E2533" w:rsidP="00DA3416">
      <w:pPr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3416" w:rsidRDefault="00DA3416" w:rsidP="00DA3416">
      <w:pPr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DA3416" w:rsidRDefault="004A1044" w:rsidP="00DA3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DA3416" w:rsidRDefault="00DA3416" w:rsidP="00DA3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DA3416" w:rsidRDefault="00DA3416" w:rsidP="00DA3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416" w:rsidRDefault="00DA3416" w:rsidP="00DA3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D1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DA3416" w:rsidRDefault="00DA3416" w:rsidP="00DA3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416" w:rsidRPr="00B35D1C" w:rsidRDefault="00DA3416" w:rsidP="00DA3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00" w:rsidRPr="00907A00" w:rsidRDefault="00907A00" w:rsidP="00907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07A00" w:rsidTr="00045DF9">
        <w:tc>
          <w:tcPr>
            <w:tcW w:w="4643" w:type="dxa"/>
          </w:tcPr>
          <w:p w:rsidR="00907A00" w:rsidRDefault="00907A00" w:rsidP="0090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00">
              <w:rPr>
                <w:rFonts w:ascii="Times New Roman" w:hAnsi="Times New Roman" w:cs="Times New Roman"/>
                <w:sz w:val="28"/>
                <w:szCs w:val="28"/>
              </w:rPr>
              <w:t>О 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сении изменений 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7A00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 от 10.10.2013 № 1272 </w:t>
            </w:r>
            <w:r w:rsidR="00045DF9">
              <w:rPr>
                <w:rFonts w:ascii="Times New Roman" w:hAnsi="Times New Roman" w:cs="Times New Roman"/>
                <w:sz w:val="28"/>
                <w:szCs w:val="28"/>
              </w:rPr>
              <w:t xml:space="preserve">(ред. от 10.07.2017)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муниципальной программе «</w:t>
            </w:r>
            <w:r w:rsidRPr="00907A00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 городе Хант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ы-Мансийске на 2016 - 2020 годы» </w:t>
            </w:r>
          </w:p>
        </w:tc>
        <w:tc>
          <w:tcPr>
            <w:tcW w:w="4644" w:type="dxa"/>
          </w:tcPr>
          <w:p w:rsidR="00907A00" w:rsidRDefault="00907A00" w:rsidP="00907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A00" w:rsidRDefault="00907A00" w:rsidP="00ED53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30A" w:rsidRPr="004E730A" w:rsidRDefault="00907A00" w:rsidP="004E7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Правительства Российской Федерации от 15 апреля 2014 года №302 «Об утверждении государственной программы Российской Федерации «Развитие физической </w:t>
      </w:r>
      <w:r w:rsidR="00A7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спорта» (в редакции п</w:t>
      </w:r>
      <w:r w:rsidRPr="0090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остановлений Правительства РФ от 16.08.2014 № 821, от 21.05.2015 № 488, от 24.07.2015 № 754, от 16.09.2015 № 982, от 10.03.2016  № 179, от 25.05.2016  № 464, от 01.07.2016  № 619, от 30.03.2017 № 362, от 23.05.2017 № 613), </w:t>
      </w:r>
      <w:r w:rsidR="004E73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730A" w:rsidRPr="004E73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4E73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E730A" w:rsidRPr="004E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Х</w:t>
      </w:r>
      <w:r w:rsidR="004E73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анты-Мансийского автономного</w:t>
      </w:r>
      <w:proofErr w:type="gramEnd"/>
      <w:r w:rsidR="004E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- Югры от 09.10.2013 №</w:t>
      </w:r>
      <w:r w:rsidR="004E730A" w:rsidRPr="004E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422-п</w:t>
      </w:r>
    </w:p>
    <w:p w:rsidR="00907A00" w:rsidRPr="00907A00" w:rsidRDefault="004E730A" w:rsidP="004E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05.05.2017) «</w:t>
      </w:r>
      <w:r w:rsidRPr="004E73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программе Ханты-Мансийс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автономного округа - Югры «</w:t>
      </w:r>
      <w:r w:rsidRPr="004E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</w:t>
      </w:r>
      <w:proofErr w:type="gramStart"/>
      <w:r w:rsidRPr="004E73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73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4E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руге - Югре на 2016 - 2020 годы»,</w:t>
      </w:r>
      <w:r w:rsidR="00907A00" w:rsidRPr="0090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</w:t>
      </w:r>
      <w:r w:rsidR="00907A0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07A00" w:rsidRPr="0090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Ханты-Мансийска от 08.12.2014 №1191 «О про</w:t>
      </w:r>
      <w:r w:rsidR="00045D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граммах города Ханты-Мансийска»,</w:t>
      </w:r>
      <w:r w:rsidR="003C2C07" w:rsidRPr="003C2C07">
        <w:t xml:space="preserve"> </w:t>
      </w:r>
      <w:r w:rsidR="003C2C07" w:rsidRPr="003C2C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статьей 71 Устава города Ханты-Мансийска:</w:t>
      </w:r>
    </w:p>
    <w:p w:rsidR="00045DF9" w:rsidRDefault="00DA3416" w:rsidP="00A77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1B32">
        <w:rPr>
          <w:rFonts w:ascii="Times New Roman" w:hAnsi="Times New Roman" w:cs="Times New Roman"/>
          <w:sz w:val="28"/>
          <w:szCs w:val="28"/>
        </w:rPr>
        <w:t xml:space="preserve"> </w:t>
      </w:r>
      <w:r w:rsidR="00045DF9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045DF9" w:rsidRPr="00045DF9">
        <w:rPr>
          <w:rFonts w:ascii="Times New Roman" w:hAnsi="Times New Roman" w:cs="Times New Roman"/>
          <w:sz w:val="28"/>
          <w:szCs w:val="28"/>
        </w:rPr>
        <w:t>Администрации города Ханты-Мансийска от 10.10.2</w:t>
      </w:r>
      <w:r w:rsidR="00045DF9">
        <w:rPr>
          <w:rFonts w:ascii="Times New Roman" w:hAnsi="Times New Roman" w:cs="Times New Roman"/>
          <w:sz w:val="28"/>
          <w:szCs w:val="28"/>
        </w:rPr>
        <w:t xml:space="preserve">013 № 1272 (ред. от 10.07.2017) </w:t>
      </w:r>
      <w:r w:rsidR="00045DF9" w:rsidRPr="00045DF9">
        <w:rPr>
          <w:rFonts w:ascii="Times New Roman" w:hAnsi="Times New Roman" w:cs="Times New Roman"/>
          <w:sz w:val="28"/>
          <w:szCs w:val="28"/>
        </w:rPr>
        <w:t>«О муниципальной программе «Развитие физической культуры и спорта в городе Ханты-Мансийске на 2016 - 2020 годы»</w:t>
      </w:r>
      <w:r w:rsidR="00045DF9">
        <w:rPr>
          <w:rFonts w:ascii="Times New Roman" w:hAnsi="Times New Roman" w:cs="Times New Roman"/>
          <w:sz w:val="28"/>
          <w:szCs w:val="28"/>
        </w:rPr>
        <w:t xml:space="preserve"> (далее-постановление) следующие изменения:</w:t>
      </w:r>
    </w:p>
    <w:p w:rsidR="001874B7" w:rsidRPr="00FF39FF" w:rsidRDefault="00045DF9" w:rsidP="00037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865F4" w:rsidRPr="007865F4">
        <w:t xml:space="preserve"> </w:t>
      </w:r>
      <w:r w:rsidR="00FF39FF">
        <w:rPr>
          <w:rFonts w:ascii="Times New Roman" w:hAnsi="Times New Roman" w:cs="Times New Roman"/>
          <w:sz w:val="28"/>
          <w:szCs w:val="28"/>
        </w:rPr>
        <w:t>П</w:t>
      </w:r>
      <w:r w:rsidR="00FF39FF" w:rsidRPr="00FF39FF">
        <w:rPr>
          <w:rFonts w:ascii="Times New Roman" w:hAnsi="Times New Roman" w:cs="Times New Roman"/>
          <w:sz w:val="28"/>
          <w:szCs w:val="28"/>
        </w:rPr>
        <w:t xml:space="preserve">ункт 3 </w:t>
      </w:r>
      <w:r w:rsidR="00E638C4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FF39FF" w:rsidRPr="00FF39FF">
        <w:rPr>
          <w:rFonts w:ascii="Times New Roman" w:hAnsi="Times New Roman" w:cs="Times New Roman"/>
          <w:sz w:val="28"/>
          <w:szCs w:val="28"/>
        </w:rPr>
        <w:t xml:space="preserve"> </w:t>
      </w:r>
      <w:r w:rsidR="00904873">
        <w:rPr>
          <w:rFonts w:ascii="Times New Roman" w:hAnsi="Times New Roman" w:cs="Times New Roman"/>
          <w:sz w:val="28"/>
          <w:szCs w:val="28"/>
        </w:rPr>
        <w:t>изложить</w:t>
      </w:r>
      <w:r w:rsidR="00FF39FF" w:rsidRPr="00FF39F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F39FF" w:rsidRPr="00FF39FF" w:rsidRDefault="00FF39FF" w:rsidP="00FF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9FF">
        <w:rPr>
          <w:rFonts w:ascii="Times New Roman" w:hAnsi="Times New Roman" w:cs="Times New Roman"/>
          <w:sz w:val="28"/>
          <w:szCs w:val="28"/>
        </w:rPr>
        <w:t>«3. Соответственно задачам целевыми показателями программы определены:</w:t>
      </w:r>
    </w:p>
    <w:p w:rsidR="00FF39FF" w:rsidRPr="00FF39FF" w:rsidRDefault="00FF39FF" w:rsidP="00FF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9FF">
        <w:rPr>
          <w:rFonts w:ascii="Times New Roman" w:hAnsi="Times New Roman" w:cs="Times New Roman"/>
          <w:sz w:val="28"/>
          <w:szCs w:val="28"/>
        </w:rPr>
        <w:t>1) Увеличение уровня  обеспеченности населения спортивными сооружениями, исходя из единовременной пропускной способности объектов спорта с 25,7% до 40% (достижение целевого показателя определяется по итогам года на основе статистических данных);</w:t>
      </w:r>
    </w:p>
    <w:p w:rsidR="00FF39FF" w:rsidRPr="00FF39FF" w:rsidRDefault="00FF39FF" w:rsidP="00FF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9FF">
        <w:rPr>
          <w:rFonts w:ascii="Times New Roman" w:hAnsi="Times New Roman" w:cs="Times New Roman"/>
          <w:sz w:val="28"/>
          <w:szCs w:val="28"/>
        </w:rPr>
        <w:lastRenderedPageBreak/>
        <w:t>2) увеличение доли населения, систематически занимающегося физической культурой и спортом, от общей численности населения с 38,0% до 44,4% (достижение целевого показателя определяется по итогам года на основе статистических данных);</w:t>
      </w:r>
    </w:p>
    <w:p w:rsidR="00FF39FF" w:rsidRPr="00FF39FF" w:rsidRDefault="00FF39FF" w:rsidP="00FF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9FF">
        <w:rPr>
          <w:rFonts w:ascii="Times New Roman" w:hAnsi="Times New Roman" w:cs="Times New Roman"/>
          <w:sz w:val="28"/>
          <w:szCs w:val="28"/>
        </w:rPr>
        <w:t xml:space="preserve">3) увеличение доли </w:t>
      </w:r>
      <w:r w:rsidR="004405A9">
        <w:rPr>
          <w:rFonts w:ascii="Times New Roman" w:hAnsi="Times New Roman" w:cs="Times New Roman"/>
          <w:sz w:val="28"/>
          <w:szCs w:val="28"/>
        </w:rPr>
        <w:t>об</w:t>
      </w:r>
      <w:r w:rsidR="004405A9" w:rsidRPr="00FF39FF">
        <w:rPr>
          <w:rFonts w:ascii="Times New Roman" w:hAnsi="Times New Roman" w:cs="Times New Roman"/>
          <w:sz w:val="28"/>
          <w:szCs w:val="28"/>
        </w:rPr>
        <w:t>учающихся</w:t>
      </w:r>
      <w:r w:rsidRPr="00FF39FF">
        <w:rPr>
          <w:rFonts w:ascii="Times New Roman" w:hAnsi="Times New Roman" w:cs="Times New Roman"/>
          <w:sz w:val="28"/>
          <w:szCs w:val="28"/>
        </w:rPr>
        <w:t xml:space="preserve"> и студентов, систематически занимающихся физической культурой и спортом, в общей численности обучающихся и студентов с 85,0% до 9</w:t>
      </w:r>
      <w:r w:rsidR="00A41B47">
        <w:rPr>
          <w:rFonts w:ascii="Times New Roman" w:hAnsi="Times New Roman" w:cs="Times New Roman"/>
          <w:sz w:val="28"/>
          <w:szCs w:val="28"/>
        </w:rPr>
        <w:t>7</w:t>
      </w:r>
      <w:r w:rsidRPr="00FF39FF">
        <w:rPr>
          <w:rFonts w:ascii="Times New Roman" w:hAnsi="Times New Roman" w:cs="Times New Roman"/>
          <w:sz w:val="28"/>
          <w:szCs w:val="28"/>
        </w:rPr>
        <w:t>,</w:t>
      </w:r>
      <w:r w:rsidR="00A41B47">
        <w:rPr>
          <w:rFonts w:ascii="Times New Roman" w:hAnsi="Times New Roman" w:cs="Times New Roman"/>
          <w:sz w:val="28"/>
          <w:szCs w:val="28"/>
        </w:rPr>
        <w:t>5</w:t>
      </w:r>
      <w:r w:rsidRPr="00FF39FF">
        <w:rPr>
          <w:rFonts w:ascii="Times New Roman" w:hAnsi="Times New Roman" w:cs="Times New Roman"/>
          <w:sz w:val="28"/>
          <w:szCs w:val="28"/>
        </w:rPr>
        <w:t>% (достижение целевого показателя определяется по итогам года на основе статистических данных);</w:t>
      </w:r>
    </w:p>
    <w:p w:rsidR="00FF39FF" w:rsidRPr="00FF39FF" w:rsidRDefault="00FF39FF" w:rsidP="00FF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9FF">
        <w:rPr>
          <w:rFonts w:ascii="Times New Roman" w:hAnsi="Times New Roman" w:cs="Times New Roman"/>
          <w:sz w:val="28"/>
          <w:szCs w:val="28"/>
        </w:rPr>
        <w:t>4) увеличение количества спортсменов города, имеющих спортивные разряды и звания</w:t>
      </w:r>
      <w:r w:rsidRPr="002629DE">
        <w:rPr>
          <w:rFonts w:ascii="Times New Roman" w:hAnsi="Times New Roman" w:cs="Times New Roman"/>
          <w:sz w:val="28"/>
          <w:szCs w:val="28"/>
        </w:rPr>
        <w:t xml:space="preserve">, с 870 до </w:t>
      </w:r>
      <w:r w:rsidR="00A41B47" w:rsidRPr="002629DE">
        <w:rPr>
          <w:rFonts w:ascii="Times New Roman" w:hAnsi="Times New Roman" w:cs="Times New Roman"/>
          <w:sz w:val="28"/>
          <w:szCs w:val="28"/>
        </w:rPr>
        <w:t>1500</w:t>
      </w:r>
      <w:r w:rsidRPr="00FF39FF">
        <w:rPr>
          <w:rFonts w:ascii="Times New Roman" w:hAnsi="Times New Roman" w:cs="Times New Roman"/>
          <w:sz w:val="28"/>
          <w:szCs w:val="28"/>
        </w:rPr>
        <w:t xml:space="preserve"> в год (достижение целевого показателя определяется по итогам года на основе статистических данных);</w:t>
      </w:r>
    </w:p>
    <w:p w:rsidR="00FF39FF" w:rsidRPr="00FF39FF" w:rsidRDefault="00FF39FF" w:rsidP="00FF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9FF">
        <w:rPr>
          <w:rFonts w:ascii="Times New Roman" w:hAnsi="Times New Roman" w:cs="Times New Roman"/>
          <w:sz w:val="28"/>
          <w:szCs w:val="28"/>
        </w:rPr>
        <w:t>5) увеличение доли лиц с ограниченными возможностями здоровья и инвалидов, занимающихся физической культурой и спортом, в общей численности данной категории населения, с 10,9% до 19,6% (достижение целевого показателя определяется по итогам года на основе статистических данных);</w:t>
      </w:r>
    </w:p>
    <w:p w:rsidR="00FF39FF" w:rsidRPr="00FF39FF" w:rsidRDefault="00FF39FF" w:rsidP="00FF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9FF">
        <w:rPr>
          <w:rFonts w:ascii="Times New Roman" w:hAnsi="Times New Roman" w:cs="Times New Roman"/>
          <w:sz w:val="28"/>
          <w:szCs w:val="28"/>
        </w:rPr>
        <w:t>6) увеличение доли граждан города, занимающихся физической культурой и спортом по месту работы, в общей численности населения, занятого в экономике с 15,0%  до 30,1% (достижение целевого показателя определяется по итогам года на основе статистических данных);</w:t>
      </w:r>
    </w:p>
    <w:p w:rsidR="00FF39FF" w:rsidRPr="00FF39FF" w:rsidRDefault="00FF39FF" w:rsidP="00FF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9FF">
        <w:rPr>
          <w:rFonts w:ascii="Times New Roman" w:hAnsi="Times New Roman" w:cs="Times New Roman"/>
          <w:sz w:val="28"/>
          <w:szCs w:val="28"/>
        </w:rPr>
        <w:t>7) увеличение доли граждан города, выполнивших нормативы Всероссийского физк</w:t>
      </w:r>
      <w:r>
        <w:rPr>
          <w:rFonts w:ascii="Times New Roman" w:hAnsi="Times New Roman" w:cs="Times New Roman"/>
          <w:sz w:val="28"/>
          <w:szCs w:val="28"/>
        </w:rPr>
        <w:t>ультурно-спортивного комплекса «Готов к труду и обороне»</w:t>
      </w:r>
      <w:r w:rsidRPr="00FF39FF">
        <w:rPr>
          <w:rFonts w:ascii="Times New Roman" w:hAnsi="Times New Roman" w:cs="Times New Roman"/>
          <w:sz w:val="28"/>
          <w:szCs w:val="28"/>
        </w:rPr>
        <w:t xml:space="preserve"> (ГТО), в общей численности населения принявшего участие в сдаче нормативов Всероссийского физк</w:t>
      </w:r>
      <w:r>
        <w:rPr>
          <w:rFonts w:ascii="Times New Roman" w:hAnsi="Times New Roman" w:cs="Times New Roman"/>
          <w:sz w:val="28"/>
          <w:szCs w:val="28"/>
        </w:rPr>
        <w:t>ультурно-спортивного комплекса «Готов к труду и обороне»</w:t>
      </w:r>
      <w:r w:rsidRPr="00FF39FF">
        <w:rPr>
          <w:rFonts w:ascii="Times New Roman" w:hAnsi="Times New Roman" w:cs="Times New Roman"/>
          <w:sz w:val="28"/>
          <w:szCs w:val="28"/>
        </w:rPr>
        <w:t xml:space="preserve"> (ГТО) с 25% до 40% из них учащихся и студентов с 20% до 70% (достижение целевого показателя определяется по итогам года на основе статистических данных).</w:t>
      </w:r>
      <w:proofErr w:type="gramEnd"/>
    </w:p>
    <w:p w:rsidR="00FF39FF" w:rsidRDefault="00FF39FF" w:rsidP="00FF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9FF">
        <w:rPr>
          <w:rFonts w:ascii="Times New Roman" w:hAnsi="Times New Roman" w:cs="Times New Roman"/>
          <w:sz w:val="28"/>
          <w:szCs w:val="28"/>
        </w:rPr>
        <w:t>8) доля средств бюджета муниципального образования,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бюджета муниципального образования, выделяемых на предоставление услуг в сфере физической культуры и спорта 15%(достижение целевого показателя определяется по итогам года)».</w:t>
      </w:r>
    </w:p>
    <w:p w:rsidR="009025F4" w:rsidRDefault="002817AF" w:rsidP="00A77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73FB">
        <w:rPr>
          <w:rFonts w:ascii="Times New Roman" w:hAnsi="Times New Roman" w:cs="Times New Roman"/>
          <w:sz w:val="28"/>
          <w:szCs w:val="28"/>
        </w:rPr>
        <w:t>2</w:t>
      </w:r>
      <w:r w:rsidR="00FF39FF">
        <w:rPr>
          <w:rFonts w:ascii="Times New Roman" w:hAnsi="Times New Roman" w:cs="Times New Roman"/>
          <w:sz w:val="28"/>
          <w:szCs w:val="28"/>
        </w:rPr>
        <w:t>.</w:t>
      </w:r>
      <w:r w:rsidR="00045DF9">
        <w:rPr>
          <w:rFonts w:ascii="Times New Roman" w:hAnsi="Times New Roman" w:cs="Times New Roman"/>
          <w:sz w:val="28"/>
          <w:szCs w:val="28"/>
        </w:rPr>
        <w:t xml:space="preserve"> Приложение 1 к муниципальной программе «</w:t>
      </w:r>
      <w:r w:rsidR="00045DF9" w:rsidRPr="00045DF9">
        <w:rPr>
          <w:rFonts w:ascii="Times New Roman" w:hAnsi="Times New Roman" w:cs="Times New Roman"/>
          <w:sz w:val="28"/>
          <w:szCs w:val="28"/>
        </w:rPr>
        <w:t>Развит</w:t>
      </w:r>
      <w:r w:rsidR="00045DF9">
        <w:rPr>
          <w:rFonts w:ascii="Times New Roman" w:hAnsi="Times New Roman" w:cs="Times New Roman"/>
          <w:sz w:val="28"/>
          <w:szCs w:val="28"/>
        </w:rPr>
        <w:t xml:space="preserve">ие физической культуры и спорта </w:t>
      </w:r>
      <w:r w:rsidR="00045DF9" w:rsidRPr="00045DF9">
        <w:rPr>
          <w:rFonts w:ascii="Times New Roman" w:hAnsi="Times New Roman" w:cs="Times New Roman"/>
          <w:sz w:val="28"/>
          <w:szCs w:val="28"/>
        </w:rPr>
        <w:t>в городе Хант</w:t>
      </w:r>
      <w:r w:rsidR="00045DF9">
        <w:rPr>
          <w:rFonts w:ascii="Times New Roman" w:hAnsi="Times New Roman" w:cs="Times New Roman"/>
          <w:sz w:val="28"/>
          <w:szCs w:val="28"/>
        </w:rPr>
        <w:t>ы-Мансийске на 2016 - 2020 годы» изложить в новой редакции согласно приложению к настоящему постановлению</w:t>
      </w:r>
      <w:r w:rsidR="002D5223">
        <w:rPr>
          <w:rFonts w:ascii="Times New Roman" w:hAnsi="Times New Roman" w:cs="Times New Roman"/>
          <w:sz w:val="28"/>
          <w:szCs w:val="28"/>
        </w:rPr>
        <w:t>.</w:t>
      </w:r>
    </w:p>
    <w:p w:rsidR="003F2644" w:rsidRDefault="009025F4" w:rsidP="004E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25F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A77808">
        <w:rPr>
          <w:rFonts w:ascii="Times New Roman" w:hAnsi="Times New Roman" w:cs="Times New Roman"/>
          <w:sz w:val="28"/>
          <w:szCs w:val="28"/>
        </w:rPr>
        <w:t>.</w:t>
      </w:r>
      <w:r w:rsidR="00045DF9" w:rsidRPr="00045DF9">
        <w:rPr>
          <w:rFonts w:ascii="Times New Roman" w:hAnsi="Times New Roman" w:cs="Times New Roman"/>
          <w:sz w:val="28"/>
          <w:szCs w:val="28"/>
        </w:rPr>
        <w:t xml:space="preserve"> </w:t>
      </w:r>
      <w:r w:rsidR="00045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30A" w:rsidRPr="004E730A" w:rsidRDefault="004E730A" w:rsidP="004E7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638C4" w:rsidRDefault="00E638C4" w:rsidP="00DA341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C07" w:rsidRDefault="00DA3416" w:rsidP="00DA341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</w:p>
    <w:p w:rsidR="00A77808" w:rsidRDefault="00DA3416" w:rsidP="004E730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</w:t>
      </w:r>
      <w:r w:rsidR="004E76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2C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24CE"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 w:rsidR="006B24CE">
        <w:rPr>
          <w:rFonts w:ascii="Times New Roman" w:hAnsi="Times New Roman" w:cs="Times New Roman"/>
          <w:sz w:val="28"/>
          <w:szCs w:val="28"/>
        </w:rPr>
        <w:t>Ряшин</w:t>
      </w:r>
      <w:proofErr w:type="spellEnd"/>
    </w:p>
    <w:p w:rsidR="00E638C4" w:rsidRDefault="00E638C4" w:rsidP="00E638C4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3416" w:rsidRDefault="00DA3416" w:rsidP="00E638C4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02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6AA" w:rsidRPr="00F31424" w:rsidRDefault="004556AA" w:rsidP="004556AA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42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556AA" w:rsidRPr="00F31424" w:rsidRDefault="004556AA" w:rsidP="004556AA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424">
        <w:rPr>
          <w:rFonts w:ascii="Times New Roman" w:hAnsi="Times New Roman" w:cs="Times New Roman"/>
          <w:sz w:val="28"/>
          <w:szCs w:val="28"/>
        </w:rPr>
        <w:t xml:space="preserve">города Ханты-Мансийска </w:t>
      </w:r>
    </w:p>
    <w:p w:rsidR="00F47028" w:rsidRDefault="006B24CE" w:rsidP="00F470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«___» _________2017</w:t>
      </w:r>
      <w:r w:rsidR="00F47028" w:rsidRPr="00F47028">
        <w:rPr>
          <w:rFonts w:ascii="Times New Roman" w:eastAsia="Calibri" w:hAnsi="Times New Roman" w:cs="Times New Roman"/>
          <w:sz w:val="28"/>
          <w:szCs w:val="28"/>
        </w:rPr>
        <w:t xml:space="preserve"> №_______</w:t>
      </w:r>
    </w:p>
    <w:p w:rsidR="006B24CE" w:rsidRDefault="006B24CE" w:rsidP="00F470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5223" w:rsidRPr="002D5223" w:rsidRDefault="002D5223" w:rsidP="002D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D5223" w:rsidRPr="002D5223" w:rsidRDefault="002D5223" w:rsidP="002D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D522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СИСТЕМА</w:t>
      </w:r>
    </w:p>
    <w:p w:rsidR="002D5223" w:rsidRPr="002D5223" w:rsidRDefault="002D5223" w:rsidP="002D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D522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ПОКАЗАТЕ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ЛЕЙ, ХАРАКТЕРИЗУЮЩИХ РЕЗУЛЬТАТЫ </w:t>
      </w:r>
      <w:r w:rsidRPr="002D522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РЕАЛИЗАЦИИ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522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2D5223" w:rsidRPr="002D5223" w:rsidRDefault="002D5223" w:rsidP="002D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5223" w:rsidRPr="002D5223" w:rsidRDefault="002D5223" w:rsidP="002D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5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программы и срок ее реали</w:t>
      </w:r>
      <w:r w:rsidR="004E73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зации: муниципальная программа «</w:t>
      </w:r>
      <w:r w:rsidRPr="002D5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физической культуры и спорта в городе Хант</w:t>
      </w:r>
      <w:r w:rsidR="004E73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ы-Мансийске на 2016 - 2020 годы»</w:t>
      </w:r>
      <w:r w:rsidRPr="002D5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D5223" w:rsidRPr="002D5223" w:rsidRDefault="002D5223" w:rsidP="002D522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5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Координатор программы: Управление физической культуры, спорта и молодежной политики Администрации города Ханты-Мансийска.</w:t>
      </w:r>
    </w:p>
    <w:p w:rsidR="002D5223" w:rsidRPr="002D5223" w:rsidRDefault="002D5223" w:rsidP="002D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134"/>
        <w:gridCol w:w="1276"/>
        <w:gridCol w:w="567"/>
        <w:gridCol w:w="567"/>
        <w:gridCol w:w="567"/>
        <w:gridCol w:w="567"/>
        <w:gridCol w:w="567"/>
        <w:gridCol w:w="1417"/>
      </w:tblGrid>
      <w:tr w:rsidR="002D5223" w:rsidRPr="002D5223" w:rsidTr="00B558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589A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показателей результатов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2D5223" w:rsidRPr="002D5223" w:rsidTr="00B558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589A">
              <w:rPr>
                <w:rFonts w:ascii="Times New Roman" w:eastAsiaTheme="minorEastAsia" w:hAnsi="Times New Roman" w:cs="Times New Roman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589A">
              <w:rPr>
                <w:rFonts w:ascii="Times New Roman" w:eastAsiaTheme="minorEastAsia" w:hAnsi="Times New Roman" w:cs="Times New Roman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589A">
              <w:rPr>
                <w:rFonts w:ascii="Times New Roman" w:eastAsiaTheme="minorEastAsia" w:hAnsi="Times New Roman" w:cs="Times New Roman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589A">
              <w:rPr>
                <w:rFonts w:ascii="Times New Roman" w:eastAsiaTheme="minorEastAsia" w:hAnsi="Times New Roman" w:cs="Times New Roman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589A">
              <w:rPr>
                <w:rFonts w:ascii="Times New Roman" w:eastAsiaTheme="minorEastAsia" w:hAnsi="Times New Roman" w:cs="Times New Roman"/>
                <w:lang w:eastAsia="ru-RU"/>
              </w:rPr>
              <w:t>2020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5223" w:rsidRPr="002D5223" w:rsidTr="00B558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  <w:tr w:rsidR="002D5223" w:rsidRPr="002D5223" w:rsidTr="00B558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589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25,7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26,7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36,5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</w:tr>
      <w:tr w:rsidR="002D5223" w:rsidRPr="002D5223" w:rsidTr="00B558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589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Доля населения, систематически занимающегося физической культурой и спортом, от общей численности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38,0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9103CE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</w:t>
            </w:r>
            <w:r w:rsidR="002D5223" w:rsidRPr="002D5223">
              <w:rPr>
                <w:rFonts w:ascii="Times New Roman" w:eastAsiaTheme="minorEastAsia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9103CE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91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9103C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9103C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9103CE" w:rsidP="0091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</w:t>
            </w:r>
            <w:r w:rsidR="002D5223" w:rsidRPr="002D5223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91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9103C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9103C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9103CE" w:rsidP="0091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</w:t>
            </w:r>
            <w:r w:rsidR="002D5223" w:rsidRPr="002D5223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6D16AA" w:rsidRPr="002D5223" w:rsidTr="006D16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2D5223" w:rsidRDefault="006D16A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589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2D5223" w:rsidRDefault="006D16A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 xml:space="preserve">Доля учащихся и студентов, систематически занимающихся физической культурой и спортом, в общей </w:t>
            </w: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численности обучающихся и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2D5223" w:rsidRDefault="006D16A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6D16AA" w:rsidRDefault="006D16A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AA">
              <w:rPr>
                <w:rFonts w:ascii="Times New Roman" w:eastAsiaTheme="minorEastAsia" w:hAnsi="Times New Roman" w:cs="Times New Roman"/>
                <w:lang w:eastAsia="ru-RU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6D16AA" w:rsidRDefault="006D16AA" w:rsidP="006D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AA">
              <w:rPr>
                <w:rFonts w:ascii="Times New Roman" w:eastAsiaTheme="minorEastAsia" w:hAnsi="Times New Roman" w:cs="Times New Roman"/>
                <w:lang w:eastAsia="ru-RU"/>
              </w:rPr>
              <w:t>95,4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6D16AA" w:rsidRDefault="00A41B47" w:rsidP="00A41B47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97</w:t>
            </w:r>
            <w:r w:rsidR="006D16AA" w:rsidRPr="006D16A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6D16AA" w:rsidRDefault="00A41B47" w:rsidP="00A41B47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97</w:t>
            </w:r>
            <w:r w:rsidR="006D16AA" w:rsidRPr="006D16A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6D16AA" w:rsidRDefault="006D16AA" w:rsidP="00A41B47">
            <w:pPr>
              <w:spacing w:after="0" w:line="240" w:lineRule="auto"/>
              <w:jc w:val="center"/>
            </w:pPr>
            <w:r w:rsidRPr="006D16AA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A41B47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6D16A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A41B4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6D16AA" w:rsidRDefault="006D16AA" w:rsidP="00A41B47">
            <w:pPr>
              <w:spacing w:after="0" w:line="240" w:lineRule="auto"/>
              <w:jc w:val="center"/>
            </w:pPr>
            <w:r w:rsidRPr="006D16AA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A41B47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6D16A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A41B47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6D16AA" w:rsidRDefault="006D16AA" w:rsidP="00A41B47">
            <w:pPr>
              <w:spacing w:after="0" w:line="240" w:lineRule="auto"/>
              <w:jc w:val="center"/>
            </w:pPr>
            <w:r w:rsidRPr="006D16AA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A41B47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6D16A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A41B47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D4793A" w:rsidRPr="002D5223" w:rsidTr="006D16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3A" w:rsidRPr="00B5589A" w:rsidRDefault="00D4793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3A" w:rsidRPr="002D5223" w:rsidRDefault="00D4793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793A">
              <w:rPr>
                <w:rFonts w:ascii="Times New Roman" w:eastAsiaTheme="minorEastAsia" w:hAnsi="Times New Roman" w:cs="Times New Roman"/>
                <w:lang w:eastAsia="ru-RU"/>
              </w:rPr>
              <w:t>Количество спортсменов города, имею</w:t>
            </w:r>
            <w:r w:rsidR="00DE43BB">
              <w:rPr>
                <w:rFonts w:ascii="Times New Roman" w:eastAsiaTheme="minorEastAsia" w:hAnsi="Times New Roman" w:cs="Times New Roman"/>
                <w:lang w:eastAsia="ru-RU"/>
              </w:rPr>
              <w:t>щих спортивные разряды и звания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3A" w:rsidRDefault="00D4793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</w:p>
          <w:p w:rsidR="00D4793A" w:rsidRPr="002D5223" w:rsidRDefault="00D4793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3A" w:rsidRPr="006D16AA" w:rsidRDefault="00D4793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3A" w:rsidRPr="006D16AA" w:rsidRDefault="000C1243" w:rsidP="006D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3A" w:rsidRPr="006D16AA" w:rsidRDefault="000C1243" w:rsidP="000C12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147</w:t>
            </w:r>
            <w:r w:rsidR="00A41B47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3A" w:rsidRPr="006D16AA" w:rsidRDefault="000C1243" w:rsidP="00A41B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148</w:t>
            </w:r>
            <w:r w:rsidR="00A41B47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3A" w:rsidRPr="006D16AA" w:rsidRDefault="00A41B47" w:rsidP="000C12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  <w:r w:rsidR="000C1243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3A" w:rsidRPr="006D16AA" w:rsidRDefault="00A41B47" w:rsidP="006D16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3A" w:rsidRPr="006D16AA" w:rsidRDefault="00A41B47" w:rsidP="006D16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1500</w:t>
            </w:r>
          </w:p>
        </w:tc>
      </w:tr>
      <w:tr w:rsidR="002D5223" w:rsidRPr="002D5223" w:rsidTr="00B558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D4793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2D5223" w:rsidRPr="002D522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Доля лиц с ограниченными возможностями здоровья и инвалидов,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11,9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12,9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15,3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19,6</w:t>
            </w:r>
          </w:p>
        </w:tc>
      </w:tr>
      <w:tr w:rsidR="002D5223" w:rsidRPr="002D5223" w:rsidTr="00B558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D4793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2D5223" w:rsidRPr="002D522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Доля граждан города,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30,1</w:t>
            </w:r>
          </w:p>
        </w:tc>
      </w:tr>
      <w:tr w:rsidR="002D5223" w:rsidRPr="002D5223" w:rsidTr="00B558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D4793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2D5223" w:rsidRPr="002D522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Доля граждан города, выполнивших нормативы Всероссийского физкультурно-спортивного комплекса "Готов к труду и обороне (ГТО), в общей численности населения, принявшего участие в сдаче нормативов Всероссийского физкультурно-спортивного комплекса "Готов к труду и обороне (ГТО)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</w:tr>
      <w:tr w:rsidR="002D5223" w:rsidRPr="002D5223" w:rsidTr="00B558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3" w:rsidRPr="002D5223" w:rsidRDefault="002D5223" w:rsidP="002D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Из них учащихся и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6D16A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AA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23" w:rsidRPr="002D5223" w:rsidRDefault="002D5223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5223"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</w:tr>
      <w:tr w:rsidR="006D16AA" w:rsidRPr="002D5223" w:rsidTr="006D16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2D5223" w:rsidRDefault="00D4793A" w:rsidP="006D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6D16AA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2D5223" w:rsidRDefault="006D16A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AA">
              <w:rPr>
                <w:rFonts w:ascii="Times New Roman" w:eastAsiaTheme="minorEastAsia" w:hAnsi="Times New Roman" w:cs="Times New Roman"/>
                <w:lang w:eastAsia="ru-RU"/>
              </w:rPr>
              <w:t>Доля средств бюджета муниципального образования,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бюджета муниципального образования, выделяемых на предоставление услуг в сфере физической культуры и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2D5223" w:rsidRDefault="006D16AA" w:rsidP="006D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AA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2D5223" w:rsidRDefault="006D16A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2D5223" w:rsidRDefault="006D16A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2D5223" w:rsidRDefault="006D16AA" w:rsidP="00B55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2D5223" w:rsidRDefault="006D16AA" w:rsidP="006D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2D5223" w:rsidRDefault="006D16AA" w:rsidP="006D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2D5223" w:rsidRDefault="006D16AA" w:rsidP="006D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A" w:rsidRPr="002D5223" w:rsidRDefault="006D16AA" w:rsidP="006D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</w:tr>
    </w:tbl>
    <w:p w:rsidR="006B24CE" w:rsidRDefault="006B24CE" w:rsidP="00B558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6B24CE" w:rsidSect="00E638C4">
      <w:headerReference w:type="default" r:id="rId9"/>
      <w:pgSz w:w="11906" w:h="16838" w:code="9"/>
      <w:pgMar w:top="992" w:right="1276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8" w:rsidRDefault="00B01B88" w:rsidP="00C7175B">
      <w:pPr>
        <w:spacing w:after="0" w:line="240" w:lineRule="auto"/>
      </w:pPr>
      <w:r>
        <w:separator/>
      </w:r>
    </w:p>
  </w:endnote>
  <w:endnote w:type="continuationSeparator" w:id="0">
    <w:p w:rsidR="00B01B88" w:rsidRDefault="00B01B88" w:rsidP="00C7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8" w:rsidRDefault="00B01B88" w:rsidP="00C7175B">
      <w:pPr>
        <w:spacing w:after="0" w:line="240" w:lineRule="auto"/>
      </w:pPr>
      <w:r>
        <w:separator/>
      </w:r>
    </w:p>
  </w:footnote>
  <w:footnote w:type="continuationSeparator" w:id="0">
    <w:p w:rsidR="00B01B88" w:rsidRDefault="00B01B88" w:rsidP="00C7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549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76E62" w:rsidRPr="00976E62" w:rsidRDefault="00976E62">
        <w:pPr>
          <w:pStyle w:val="a6"/>
          <w:jc w:val="center"/>
          <w:rPr>
            <w:rFonts w:ascii="Times New Roman" w:hAnsi="Times New Roman"/>
          </w:rPr>
        </w:pPr>
        <w:r w:rsidRPr="00976E62">
          <w:rPr>
            <w:rFonts w:ascii="Times New Roman" w:hAnsi="Times New Roman"/>
          </w:rPr>
          <w:fldChar w:fldCharType="begin"/>
        </w:r>
        <w:r w:rsidRPr="00976E62">
          <w:rPr>
            <w:rFonts w:ascii="Times New Roman" w:hAnsi="Times New Roman"/>
          </w:rPr>
          <w:instrText>PAGE   \* MERGEFORMAT</w:instrText>
        </w:r>
        <w:r w:rsidRPr="00976E62">
          <w:rPr>
            <w:rFonts w:ascii="Times New Roman" w:hAnsi="Times New Roman"/>
          </w:rPr>
          <w:fldChar w:fldCharType="separate"/>
        </w:r>
        <w:r w:rsidR="00070060" w:rsidRPr="00070060">
          <w:rPr>
            <w:rFonts w:ascii="Times New Roman" w:hAnsi="Times New Roman"/>
            <w:noProof/>
            <w:lang w:val="ru-RU"/>
          </w:rPr>
          <w:t>2</w:t>
        </w:r>
        <w:r w:rsidRPr="00976E62">
          <w:rPr>
            <w:rFonts w:ascii="Times New Roman" w:hAnsi="Times New Roman"/>
          </w:rPr>
          <w:fldChar w:fldCharType="end"/>
        </w:r>
      </w:p>
    </w:sdtContent>
  </w:sdt>
  <w:p w:rsidR="004E7692" w:rsidRPr="00976E62" w:rsidRDefault="004E7692" w:rsidP="00976E62">
    <w:pPr>
      <w:pStyle w:val="a6"/>
      <w:jc w:val="center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67A"/>
    <w:multiLevelType w:val="hybridMultilevel"/>
    <w:tmpl w:val="B66027F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738054FE">
      <w:start w:val="1"/>
      <w:numFmt w:val="bullet"/>
      <w:lvlText w:val="-"/>
      <w:lvlJc w:val="left"/>
      <w:pPr>
        <w:ind w:left="2201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>
    <w:nsid w:val="0F1A7E09"/>
    <w:multiLevelType w:val="hybridMultilevel"/>
    <w:tmpl w:val="8B08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81F0B"/>
    <w:multiLevelType w:val="hybridMultilevel"/>
    <w:tmpl w:val="41B076F0"/>
    <w:lvl w:ilvl="0" w:tplc="AC26C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CB3797"/>
    <w:multiLevelType w:val="hybridMultilevel"/>
    <w:tmpl w:val="DEAE6990"/>
    <w:lvl w:ilvl="0" w:tplc="738054FE">
      <w:start w:val="1"/>
      <w:numFmt w:val="bullet"/>
      <w:lvlText w:val="-"/>
      <w:lvlJc w:val="left"/>
      <w:pPr>
        <w:ind w:left="502" w:hanging="360"/>
      </w:pPr>
      <w:rPr>
        <w:rFonts w:ascii="Segoe UI" w:hAnsi="Segoe UI" w:hint="default"/>
      </w:rPr>
    </w:lvl>
    <w:lvl w:ilvl="1" w:tplc="738054FE">
      <w:start w:val="1"/>
      <w:numFmt w:val="bullet"/>
      <w:lvlText w:val="-"/>
      <w:lvlJc w:val="left"/>
      <w:pPr>
        <w:ind w:left="1222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320489C"/>
    <w:multiLevelType w:val="hybridMultilevel"/>
    <w:tmpl w:val="9398B97E"/>
    <w:lvl w:ilvl="0" w:tplc="738054FE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2A4A5B"/>
    <w:multiLevelType w:val="hybridMultilevel"/>
    <w:tmpl w:val="3146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30B16"/>
    <w:multiLevelType w:val="hybridMultilevel"/>
    <w:tmpl w:val="78F005F6"/>
    <w:lvl w:ilvl="0" w:tplc="50CC2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D6691D"/>
    <w:multiLevelType w:val="hybridMultilevel"/>
    <w:tmpl w:val="4080E70C"/>
    <w:lvl w:ilvl="0" w:tplc="B656B5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9C1A60"/>
    <w:multiLevelType w:val="hybridMultilevel"/>
    <w:tmpl w:val="42726844"/>
    <w:lvl w:ilvl="0" w:tplc="3926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65AB"/>
    <w:multiLevelType w:val="hybridMultilevel"/>
    <w:tmpl w:val="C00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0741A"/>
    <w:multiLevelType w:val="hybridMultilevel"/>
    <w:tmpl w:val="F5BCF4E2"/>
    <w:lvl w:ilvl="0" w:tplc="372CE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3B31A6"/>
    <w:multiLevelType w:val="hybridMultilevel"/>
    <w:tmpl w:val="C4B8787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409B1"/>
    <w:multiLevelType w:val="hybridMultilevel"/>
    <w:tmpl w:val="02C80774"/>
    <w:lvl w:ilvl="0" w:tplc="FBE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EE50F5"/>
    <w:multiLevelType w:val="hybridMultilevel"/>
    <w:tmpl w:val="42726844"/>
    <w:lvl w:ilvl="0" w:tplc="3926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1C1069"/>
    <w:multiLevelType w:val="hybridMultilevel"/>
    <w:tmpl w:val="4DF89B5C"/>
    <w:lvl w:ilvl="0" w:tplc="30CC5E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B2CE3"/>
    <w:multiLevelType w:val="hybridMultilevel"/>
    <w:tmpl w:val="6018E432"/>
    <w:lvl w:ilvl="0" w:tplc="A21A6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E632B3"/>
    <w:multiLevelType w:val="hybridMultilevel"/>
    <w:tmpl w:val="66264DB8"/>
    <w:lvl w:ilvl="0" w:tplc="30CC5E32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20B409C"/>
    <w:multiLevelType w:val="hybridMultilevel"/>
    <w:tmpl w:val="B73AD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363B8"/>
    <w:multiLevelType w:val="hybridMultilevel"/>
    <w:tmpl w:val="A41E8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D677EB9"/>
    <w:multiLevelType w:val="hybridMultilevel"/>
    <w:tmpl w:val="4DF89B5C"/>
    <w:lvl w:ilvl="0" w:tplc="30CC5E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E5E5C"/>
    <w:multiLevelType w:val="hybridMultilevel"/>
    <w:tmpl w:val="AF96909A"/>
    <w:lvl w:ilvl="0" w:tplc="CF2C5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45791"/>
    <w:multiLevelType w:val="hybridMultilevel"/>
    <w:tmpl w:val="A41E8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F8177D8"/>
    <w:multiLevelType w:val="hybridMultilevel"/>
    <w:tmpl w:val="2AF6A15E"/>
    <w:lvl w:ilvl="0" w:tplc="738054FE">
      <w:start w:val="1"/>
      <w:numFmt w:val="bullet"/>
      <w:lvlText w:val="-"/>
      <w:lvlJc w:val="left"/>
      <w:pPr>
        <w:ind w:left="1004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3491909"/>
    <w:multiLevelType w:val="hybridMultilevel"/>
    <w:tmpl w:val="B924141E"/>
    <w:lvl w:ilvl="0" w:tplc="FBE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AD5AFE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85805"/>
    <w:multiLevelType w:val="hybridMultilevel"/>
    <w:tmpl w:val="47B2F230"/>
    <w:lvl w:ilvl="0" w:tplc="738054FE">
      <w:start w:val="1"/>
      <w:numFmt w:val="bullet"/>
      <w:lvlText w:val="-"/>
      <w:lvlJc w:val="left"/>
      <w:pPr>
        <w:ind w:left="1004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FA060EB"/>
    <w:multiLevelType w:val="hybridMultilevel"/>
    <w:tmpl w:val="A5042CF6"/>
    <w:lvl w:ilvl="0" w:tplc="738054FE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21"/>
  </w:num>
  <w:num w:numId="5">
    <w:abstractNumId w:val="1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0"/>
  </w:num>
  <w:num w:numId="9">
    <w:abstractNumId w:val="14"/>
  </w:num>
  <w:num w:numId="10">
    <w:abstractNumId w:val="4"/>
  </w:num>
  <w:num w:numId="11">
    <w:abstractNumId w:val="9"/>
  </w:num>
  <w:num w:numId="12">
    <w:abstractNumId w:val="30"/>
  </w:num>
  <w:num w:numId="13">
    <w:abstractNumId w:val="3"/>
  </w:num>
  <w:num w:numId="14">
    <w:abstractNumId w:val="24"/>
  </w:num>
  <w:num w:numId="15">
    <w:abstractNumId w:val="27"/>
  </w:num>
  <w:num w:numId="16">
    <w:abstractNumId w:val="13"/>
  </w:num>
  <w:num w:numId="17">
    <w:abstractNumId w:val="2"/>
  </w:num>
  <w:num w:numId="18">
    <w:abstractNumId w:val="11"/>
  </w:num>
  <w:num w:numId="19">
    <w:abstractNumId w:val="19"/>
  </w:num>
  <w:num w:numId="20">
    <w:abstractNumId w:val="12"/>
  </w:num>
  <w:num w:numId="21">
    <w:abstractNumId w:val="28"/>
  </w:num>
  <w:num w:numId="22">
    <w:abstractNumId w:val="16"/>
  </w:num>
  <w:num w:numId="23">
    <w:abstractNumId w:val="29"/>
  </w:num>
  <w:num w:numId="24">
    <w:abstractNumId w:val="8"/>
  </w:num>
  <w:num w:numId="25">
    <w:abstractNumId w:val="26"/>
  </w:num>
  <w:num w:numId="26">
    <w:abstractNumId w:val="6"/>
  </w:num>
  <w:num w:numId="27">
    <w:abstractNumId w:val="5"/>
  </w:num>
  <w:num w:numId="28">
    <w:abstractNumId w:val="23"/>
  </w:num>
  <w:num w:numId="29">
    <w:abstractNumId w:val="18"/>
  </w:num>
  <w:num w:numId="30">
    <w:abstractNumId w:val="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16"/>
    <w:rsid w:val="00005931"/>
    <w:rsid w:val="000168E2"/>
    <w:rsid w:val="000373FB"/>
    <w:rsid w:val="00045DF9"/>
    <w:rsid w:val="00070060"/>
    <w:rsid w:val="000C1243"/>
    <w:rsid w:val="00180BCB"/>
    <w:rsid w:val="001874B7"/>
    <w:rsid w:val="00187D2F"/>
    <w:rsid w:val="00195C1E"/>
    <w:rsid w:val="00195C5F"/>
    <w:rsid w:val="001B5CAE"/>
    <w:rsid w:val="002344D1"/>
    <w:rsid w:val="0024780A"/>
    <w:rsid w:val="002629DE"/>
    <w:rsid w:val="002634FC"/>
    <w:rsid w:val="002817AF"/>
    <w:rsid w:val="00286256"/>
    <w:rsid w:val="002877B3"/>
    <w:rsid w:val="00297ED5"/>
    <w:rsid w:val="002C3360"/>
    <w:rsid w:val="002C5DF1"/>
    <w:rsid w:val="002D5223"/>
    <w:rsid w:val="002F092C"/>
    <w:rsid w:val="0033694A"/>
    <w:rsid w:val="003702BB"/>
    <w:rsid w:val="00387E47"/>
    <w:rsid w:val="003C2C07"/>
    <w:rsid w:val="003D1308"/>
    <w:rsid w:val="003F2136"/>
    <w:rsid w:val="003F2644"/>
    <w:rsid w:val="0043247A"/>
    <w:rsid w:val="004405A9"/>
    <w:rsid w:val="00441DB6"/>
    <w:rsid w:val="004556AA"/>
    <w:rsid w:val="004A1044"/>
    <w:rsid w:val="004B09F6"/>
    <w:rsid w:val="004C5016"/>
    <w:rsid w:val="004E2FC8"/>
    <w:rsid w:val="004E730A"/>
    <w:rsid w:val="004E7692"/>
    <w:rsid w:val="00505D1C"/>
    <w:rsid w:val="00510A63"/>
    <w:rsid w:val="00524E42"/>
    <w:rsid w:val="00533C84"/>
    <w:rsid w:val="005859E4"/>
    <w:rsid w:val="005D5B2B"/>
    <w:rsid w:val="005F29A0"/>
    <w:rsid w:val="006027EC"/>
    <w:rsid w:val="0061691D"/>
    <w:rsid w:val="00661D43"/>
    <w:rsid w:val="006765BF"/>
    <w:rsid w:val="00687F49"/>
    <w:rsid w:val="006900D0"/>
    <w:rsid w:val="006A235F"/>
    <w:rsid w:val="006A5898"/>
    <w:rsid w:val="006A6B36"/>
    <w:rsid w:val="006B24CE"/>
    <w:rsid w:val="006D16AA"/>
    <w:rsid w:val="006D3AC0"/>
    <w:rsid w:val="006E2533"/>
    <w:rsid w:val="006F73F5"/>
    <w:rsid w:val="0070254D"/>
    <w:rsid w:val="0073089F"/>
    <w:rsid w:val="00732F18"/>
    <w:rsid w:val="00754FA2"/>
    <w:rsid w:val="007553B1"/>
    <w:rsid w:val="00761858"/>
    <w:rsid w:val="00773387"/>
    <w:rsid w:val="00781699"/>
    <w:rsid w:val="007865F4"/>
    <w:rsid w:val="00793593"/>
    <w:rsid w:val="007A6286"/>
    <w:rsid w:val="007A79A6"/>
    <w:rsid w:val="007D1711"/>
    <w:rsid w:val="007D4745"/>
    <w:rsid w:val="007F1F57"/>
    <w:rsid w:val="00885505"/>
    <w:rsid w:val="00892222"/>
    <w:rsid w:val="008A7E60"/>
    <w:rsid w:val="009025F4"/>
    <w:rsid w:val="00904873"/>
    <w:rsid w:val="00907A00"/>
    <w:rsid w:val="009103CE"/>
    <w:rsid w:val="009405A5"/>
    <w:rsid w:val="00964FB8"/>
    <w:rsid w:val="00965C19"/>
    <w:rsid w:val="0097545A"/>
    <w:rsid w:val="00976E62"/>
    <w:rsid w:val="00991964"/>
    <w:rsid w:val="009E1224"/>
    <w:rsid w:val="00A14BB0"/>
    <w:rsid w:val="00A153E0"/>
    <w:rsid w:val="00A17C59"/>
    <w:rsid w:val="00A40402"/>
    <w:rsid w:val="00A41B47"/>
    <w:rsid w:val="00A45676"/>
    <w:rsid w:val="00A54496"/>
    <w:rsid w:val="00A71B32"/>
    <w:rsid w:val="00A77808"/>
    <w:rsid w:val="00A848CA"/>
    <w:rsid w:val="00AC54D8"/>
    <w:rsid w:val="00AD2967"/>
    <w:rsid w:val="00AE318A"/>
    <w:rsid w:val="00B01B88"/>
    <w:rsid w:val="00B02088"/>
    <w:rsid w:val="00B03DFF"/>
    <w:rsid w:val="00B36B12"/>
    <w:rsid w:val="00B5589A"/>
    <w:rsid w:val="00B7337A"/>
    <w:rsid w:val="00C26556"/>
    <w:rsid w:val="00C43B3F"/>
    <w:rsid w:val="00C7175B"/>
    <w:rsid w:val="00C802ED"/>
    <w:rsid w:val="00C82B5B"/>
    <w:rsid w:val="00C82C53"/>
    <w:rsid w:val="00C9489D"/>
    <w:rsid w:val="00CA57FD"/>
    <w:rsid w:val="00CF53D6"/>
    <w:rsid w:val="00CF62D4"/>
    <w:rsid w:val="00D0286B"/>
    <w:rsid w:val="00D07710"/>
    <w:rsid w:val="00D31567"/>
    <w:rsid w:val="00D4793A"/>
    <w:rsid w:val="00D73806"/>
    <w:rsid w:val="00DA3416"/>
    <w:rsid w:val="00DC7A58"/>
    <w:rsid w:val="00DE3B42"/>
    <w:rsid w:val="00DE43BB"/>
    <w:rsid w:val="00E0554D"/>
    <w:rsid w:val="00E06867"/>
    <w:rsid w:val="00E07629"/>
    <w:rsid w:val="00E17203"/>
    <w:rsid w:val="00E50DF2"/>
    <w:rsid w:val="00E638C4"/>
    <w:rsid w:val="00EA6E82"/>
    <w:rsid w:val="00EB46A6"/>
    <w:rsid w:val="00ED531B"/>
    <w:rsid w:val="00EE6DAC"/>
    <w:rsid w:val="00EF074B"/>
    <w:rsid w:val="00F02CB1"/>
    <w:rsid w:val="00F063AB"/>
    <w:rsid w:val="00F17191"/>
    <w:rsid w:val="00F24CCB"/>
    <w:rsid w:val="00F47028"/>
    <w:rsid w:val="00F664ED"/>
    <w:rsid w:val="00FD01AB"/>
    <w:rsid w:val="00FD20D7"/>
    <w:rsid w:val="00FF254B"/>
    <w:rsid w:val="00FF39FF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16"/>
  </w:style>
  <w:style w:type="paragraph" w:styleId="1">
    <w:name w:val="heading 1"/>
    <w:basedOn w:val="a"/>
    <w:next w:val="a"/>
    <w:link w:val="10"/>
    <w:uiPriority w:val="99"/>
    <w:qFormat/>
    <w:rsid w:val="006B24C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6B24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B24C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B24C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2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B24C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6B24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B24C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B24C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B24CE"/>
  </w:style>
  <w:style w:type="paragraph" w:styleId="a6">
    <w:name w:val="header"/>
    <w:basedOn w:val="a"/>
    <w:link w:val="a7"/>
    <w:uiPriority w:val="99"/>
    <w:unhideWhenUsed/>
    <w:rsid w:val="006B24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B24C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6B24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6B24C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Normal (Web)"/>
    <w:basedOn w:val="a"/>
    <w:uiPriority w:val="99"/>
    <w:rsid w:val="006B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6B24CE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6B24CE"/>
    <w:rPr>
      <w:color w:val="0000FF"/>
      <w:u w:val="single"/>
    </w:rPr>
  </w:style>
  <w:style w:type="paragraph" w:styleId="ad">
    <w:name w:val="No Spacing"/>
    <w:link w:val="ae"/>
    <w:qFormat/>
    <w:rsid w:val="006B24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rsid w:val="006B24CE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semiHidden/>
    <w:rsid w:val="006B24CE"/>
  </w:style>
  <w:style w:type="paragraph" w:styleId="af">
    <w:name w:val="Plain Text"/>
    <w:basedOn w:val="a"/>
    <w:link w:val="af0"/>
    <w:rsid w:val="006B24CE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0">
    <w:name w:val="Текст Знак"/>
    <w:basedOn w:val="a0"/>
    <w:link w:val="af"/>
    <w:rsid w:val="006B24C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1">
    <w:name w:val="Body Text"/>
    <w:basedOn w:val="a"/>
    <w:link w:val="af2"/>
    <w:uiPriority w:val="99"/>
    <w:rsid w:val="006B24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f2">
    <w:name w:val="Основной текст Знак"/>
    <w:basedOn w:val="a0"/>
    <w:link w:val="af1"/>
    <w:uiPriority w:val="99"/>
    <w:rsid w:val="006B24C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f3">
    <w:name w:val="page number"/>
    <w:basedOn w:val="a0"/>
    <w:uiPriority w:val="99"/>
    <w:rsid w:val="006B24CE"/>
  </w:style>
  <w:style w:type="paragraph" w:customStyle="1" w:styleId="ConsPlusNormal">
    <w:name w:val="ConsPlusNormal"/>
    <w:rsid w:val="006B2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6B24CE"/>
    <w:rPr>
      <w:b/>
      <w:bCs/>
    </w:rPr>
  </w:style>
  <w:style w:type="paragraph" w:styleId="af5">
    <w:name w:val="footnote text"/>
    <w:basedOn w:val="a"/>
    <w:link w:val="af6"/>
    <w:rsid w:val="006B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6">
    <w:name w:val="Текст сноски Знак"/>
    <w:basedOn w:val="a0"/>
    <w:link w:val="af5"/>
    <w:rsid w:val="006B24C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7">
    <w:name w:val="footnote reference"/>
    <w:rsid w:val="006B24CE"/>
    <w:rPr>
      <w:vertAlign w:val="superscript"/>
    </w:rPr>
  </w:style>
  <w:style w:type="paragraph" w:styleId="21">
    <w:name w:val="Body Text Indent 2"/>
    <w:basedOn w:val="a"/>
    <w:link w:val="22"/>
    <w:rsid w:val="006B24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6B24C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8">
    <w:name w:val="Document Map"/>
    <w:basedOn w:val="a"/>
    <w:link w:val="af9"/>
    <w:uiPriority w:val="99"/>
    <w:semiHidden/>
    <w:rsid w:val="006B24C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6B24CE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character" w:customStyle="1" w:styleId="23">
    <w:name w:val="Знак Знак2"/>
    <w:rsid w:val="006B24CE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B2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6B24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3"/>
    <w:uiPriority w:val="99"/>
    <w:rsid w:val="006B24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rsid w:val="006B24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rsid w:val="006B24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semiHidden/>
    <w:unhideWhenUsed/>
    <w:rsid w:val="006B24CE"/>
  </w:style>
  <w:style w:type="table" w:customStyle="1" w:styleId="41">
    <w:name w:val="Сетка таблицы4"/>
    <w:basedOn w:val="a1"/>
    <w:next w:val="a3"/>
    <w:rsid w:val="006B24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unhideWhenUsed/>
    <w:rsid w:val="006B24CE"/>
  </w:style>
  <w:style w:type="table" w:customStyle="1" w:styleId="5">
    <w:name w:val="Сетка таблицы5"/>
    <w:basedOn w:val="a1"/>
    <w:next w:val="a3"/>
    <w:rsid w:val="006B24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6B24CE"/>
  </w:style>
  <w:style w:type="table" w:customStyle="1" w:styleId="6">
    <w:name w:val="Сетка таблицы6"/>
    <w:basedOn w:val="a1"/>
    <w:next w:val="a3"/>
    <w:rsid w:val="006B24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FollowedHyperlink"/>
    <w:uiPriority w:val="99"/>
    <w:semiHidden/>
    <w:rsid w:val="006B24CE"/>
    <w:rPr>
      <w:color w:val="800080"/>
      <w:u w:val="single"/>
    </w:rPr>
  </w:style>
  <w:style w:type="paragraph" w:customStyle="1" w:styleId="13">
    <w:name w:val="Обычный1"/>
    <w:uiPriority w:val="99"/>
    <w:rsid w:val="006B24CE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rsid w:val="006B24CE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6B24C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d">
    <w:name w:val="Базовый"/>
    <w:rsid w:val="006B24C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B24CE"/>
    <w:pPr>
      <w:widowControl w:val="0"/>
      <w:autoSpaceDE w:val="0"/>
      <w:autoSpaceDN w:val="0"/>
      <w:adjustRightInd w:val="0"/>
      <w:spacing w:after="0" w:line="401" w:lineRule="exact"/>
      <w:ind w:firstLine="10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6B24CE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6B24CE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6B2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B24CE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B24CE"/>
  </w:style>
  <w:style w:type="paragraph" w:customStyle="1" w:styleId="font5">
    <w:name w:val="font5"/>
    <w:basedOn w:val="a"/>
    <w:rsid w:val="006B24CE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0"/>
      <w:szCs w:val="10"/>
      <w:lang w:eastAsia="ru-RU"/>
    </w:rPr>
  </w:style>
  <w:style w:type="paragraph" w:customStyle="1" w:styleId="font6">
    <w:name w:val="font6"/>
    <w:basedOn w:val="a"/>
    <w:rsid w:val="006B24CE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6B24C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6B24C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69">
    <w:name w:val="xl69"/>
    <w:basedOn w:val="a"/>
    <w:rsid w:val="006B24CE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B24CE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72">
    <w:name w:val="xl72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0"/>
      <w:szCs w:val="10"/>
      <w:lang w:eastAsia="ru-RU"/>
    </w:rPr>
  </w:style>
  <w:style w:type="paragraph" w:customStyle="1" w:styleId="xl73">
    <w:name w:val="xl73"/>
    <w:basedOn w:val="a"/>
    <w:rsid w:val="006B2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4">
    <w:name w:val="xl74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5">
    <w:name w:val="xl75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6">
    <w:name w:val="xl76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7">
    <w:name w:val="xl77"/>
    <w:basedOn w:val="a"/>
    <w:rsid w:val="006B24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"/>
    <w:rsid w:val="006B2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9">
    <w:name w:val="xl79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0">
    <w:name w:val="xl80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2">
    <w:name w:val="xl82"/>
    <w:basedOn w:val="a"/>
    <w:rsid w:val="006B24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3">
    <w:name w:val="xl83"/>
    <w:basedOn w:val="a"/>
    <w:rsid w:val="006B2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5">
    <w:name w:val="xl85"/>
    <w:basedOn w:val="a"/>
    <w:rsid w:val="006B2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6">
    <w:name w:val="xl86"/>
    <w:basedOn w:val="a"/>
    <w:rsid w:val="006B2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6B2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6B24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9">
    <w:name w:val="xl89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0">
    <w:name w:val="xl90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1">
    <w:name w:val="xl91"/>
    <w:basedOn w:val="a"/>
    <w:rsid w:val="006B24C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B2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3">
    <w:name w:val="xl93"/>
    <w:basedOn w:val="a"/>
    <w:rsid w:val="006B2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4">
    <w:name w:val="xl94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95">
    <w:name w:val="xl95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6">
    <w:name w:val="xl96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7">
    <w:name w:val="xl97"/>
    <w:basedOn w:val="a"/>
    <w:rsid w:val="006B24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8">
    <w:name w:val="xl98"/>
    <w:basedOn w:val="a"/>
    <w:rsid w:val="006B2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9">
    <w:name w:val="xl99"/>
    <w:basedOn w:val="a"/>
    <w:rsid w:val="006B24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12"/>
      <w:szCs w:val="12"/>
      <w:lang w:eastAsia="ru-RU"/>
    </w:rPr>
  </w:style>
  <w:style w:type="paragraph" w:customStyle="1" w:styleId="xl100">
    <w:name w:val="xl100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01">
    <w:name w:val="xl101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12"/>
      <w:szCs w:val="12"/>
      <w:lang w:eastAsia="ru-RU"/>
    </w:rPr>
  </w:style>
  <w:style w:type="paragraph" w:customStyle="1" w:styleId="xl102">
    <w:name w:val="xl102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03">
    <w:name w:val="xl103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04">
    <w:name w:val="xl104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05">
    <w:name w:val="xl105"/>
    <w:basedOn w:val="a"/>
    <w:rsid w:val="006B2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06">
    <w:name w:val="xl106"/>
    <w:basedOn w:val="a"/>
    <w:rsid w:val="006B24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07">
    <w:name w:val="xl107"/>
    <w:basedOn w:val="a"/>
    <w:rsid w:val="006B2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B2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09">
    <w:name w:val="xl109"/>
    <w:basedOn w:val="a"/>
    <w:rsid w:val="006B24C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0">
    <w:name w:val="xl110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11">
    <w:name w:val="xl111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2">
    <w:name w:val="xl112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3">
    <w:name w:val="xl113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4">
    <w:name w:val="xl114"/>
    <w:basedOn w:val="a"/>
    <w:rsid w:val="006B2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15">
    <w:name w:val="xl115"/>
    <w:basedOn w:val="a"/>
    <w:rsid w:val="006B2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6">
    <w:name w:val="xl116"/>
    <w:basedOn w:val="a"/>
    <w:rsid w:val="006B2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7">
    <w:name w:val="xl117"/>
    <w:basedOn w:val="a"/>
    <w:rsid w:val="006B2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18">
    <w:name w:val="xl118"/>
    <w:basedOn w:val="a"/>
    <w:rsid w:val="006B24C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9">
    <w:name w:val="xl119"/>
    <w:basedOn w:val="a"/>
    <w:rsid w:val="006B2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20">
    <w:name w:val="xl120"/>
    <w:basedOn w:val="a"/>
    <w:rsid w:val="006B2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6B24C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6B24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23">
    <w:name w:val="xl123"/>
    <w:basedOn w:val="a"/>
    <w:rsid w:val="006B24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24">
    <w:name w:val="xl124"/>
    <w:basedOn w:val="a"/>
    <w:rsid w:val="006B2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6B24C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6B24C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B24C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28">
    <w:name w:val="xl128"/>
    <w:basedOn w:val="a"/>
    <w:rsid w:val="006B24C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29">
    <w:name w:val="xl129"/>
    <w:basedOn w:val="a"/>
    <w:rsid w:val="006B24C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30">
    <w:name w:val="xl130"/>
    <w:basedOn w:val="a"/>
    <w:rsid w:val="006B2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B24C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6B24C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B2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6B24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4">
    <w:name w:val="xl134"/>
    <w:basedOn w:val="a"/>
    <w:rsid w:val="006B24C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5">
    <w:name w:val="xl135"/>
    <w:basedOn w:val="a"/>
    <w:rsid w:val="006B2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6B24C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6B24C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38">
    <w:name w:val="xl138"/>
    <w:basedOn w:val="a"/>
    <w:rsid w:val="006B2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6B24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0">
    <w:name w:val="xl140"/>
    <w:basedOn w:val="a"/>
    <w:rsid w:val="006B24C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1">
    <w:name w:val="xl141"/>
    <w:basedOn w:val="a"/>
    <w:rsid w:val="006B24C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6B2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6B2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rsid w:val="006B24C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6B24C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B24C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B24C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B2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6B2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0">
    <w:name w:val="xl150"/>
    <w:basedOn w:val="a"/>
    <w:rsid w:val="006B2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1">
    <w:name w:val="xl151"/>
    <w:basedOn w:val="a"/>
    <w:rsid w:val="006B24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2">
    <w:name w:val="xl152"/>
    <w:basedOn w:val="a"/>
    <w:rsid w:val="006B2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a"/>
    <w:rsid w:val="006B24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B24CE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5">
    <w:name w:val="xl155"/>
    <w:basedOn w:val="a"/>
    <w:rsid w:val="006B24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B24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B24CE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B24C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B24C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6B24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1">
    <w:name w:val="xl161"/>
    <w:basedOn w:val="a"/>
    <w:rsid w:val="006B2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2">
    <w:name w:val="xl162"/>
    <w:basedOn w:val="a"/>
    <w:rsid w:val="006B24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character" w:customStyle="1" w:styleId="afe">
    <w:name w:val="Гипертекстовая ссылка"/>
    <w:uiPriority w:val="99"/>
    <w:rsid w:val="006B24CE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6B24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6B2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Стиль"/>
    <w:uiPriority w:val="99"/>
    <w:rsid w:val="006B2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uiPriority w:val="99"/>
    <w:qFormat/>
    <w:rsid w:val="006B24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14">
    <w:name w:val="Основной шрифт абзаца1"/>
    <w:uiPriority w:val="99"/>
    <w:rsid w:val="006B24CE"/>
  </w:style>
  <w:style w:type="paragraph" w:customStyle="1" w:styleId="15">
    <w:name w:val="Название1"/>
    <w:basedOn w:val="13"/>
    <w:uiPriority w:val="99"/>
    <w:rsid w:val="006B24CE"/>
    <w:pPr>
      <w:widowControl/>
      <w:ind w:firstLine="0"/>
      <w:jc w:val="center"/>
    </w:pPr>
    <w:rPr>
      <w:b/>
      <w:sz w:val="22"/>
    </w:rPr>
  </w:style>
  <w:style w:type="paragraph" w:customStyle="1" w:styleId="xl163">
    <w:name w:val="xl163"/>
    <w:basedOn w:val="a"/>
    <w:rsid w:val="006B24C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64">
    <w:name w:val="xl164"/>
    <w:basedOn w:val="a"/>
    <w:rsid w:val="006B2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65">
    <w:name w:val="xl165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6B24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a"/>
    <w:rsid w:val="006B2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6B24CE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B24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6B2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71">
    <w:name w:val="xl171"/>
    <w:basedOn w:val="a"/>
    <w:rsid w:val="006B24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72">
    <w:name w:val="xl172"/>
    <w:basedOn w:val="a"/>
    <w:rsid w:val="006B2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16"/>
  </w:style>
  <w:style w:type="paragraph" w:styleId="1">
    <w:name w:val="heading 1"/>
    <w:basedOn w:val="a"/>
    <w:next w:val="a"/>
    <w:link w:val="10"/>
    <w:uiPriority w:val="99"/>
    <w:qFormat/>
    <w:rsid w:val="006B24C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6B24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B24C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B24C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2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B24C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6B24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B24C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B24C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B24CE"/>
  </w:style>
  <w:style w:type="paragraph" w:styleId="a6">
    <w:name w:val="header"/>
    <w:basedOn w:val="a"/>
    <w:link w:val="a7"/>
    <w:uiPriority w:val="99"/>
    <w:unhideWhenUsed/>
    <w:rsid w:val="006B24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B24C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6B24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6B24C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Normal (Web)"/>
    <w:basedOn w:val="a"/>
    <w:uiPriority w:val="99"/>
    <w:rsid w:val="006B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6B24CE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6B24CE"/>
    <w:rPr>
      <w:color w:val="0000FF"/>
      <w:u w:val="single"/>
    </w:rPr>
  </w:style>
  <w:style w:type="paragraph" w:styleId="ad">
    <w:name w:val="No Spacing"/>
    <w:link w:val="ae"/>
    <w:qFormat/>
    <w:rsid w:val="006B24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rsid w:val="006B24CE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semiHidden/>
    <w:rsid w:val="006B24CE"/>
  </w:style>
  <w:style w:type="paragraph" w:styleId="af">
    <w:name w:val="Plain Text"/>
    <w:basedOn w:val="a"/>
    <w:link w:val="af0"/>
    <w:rsid w:val="006B24CE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0">
    <w:name w:val="Текст Знак"/>
    <w:basedOn w:val="a0"/>
    <w:link w:val="af"/>
    <w:rsid w:val="006B24C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1">
    <w:name w:val="Body Text"/>
    <w:basedOn w:val="a"/>
    <w:link w:val="af2"/>
    <w:uiPriority w:val="99"/>
    <w:rsid w:val="006B24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f2">
    <w:name w:val="Основной текст Знак"/>
    <w:basedOn w:val="a0"/>
    <w:link w:val="af1"/>
    <w:uiPriority w:val="99"/>
    <w:rsid w:val="006B24C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f3">
    <w:name w:val="page number"/>
    <w:basedOn w:val="a0"/>
    <w:uiPriority w:val="99"/>
    <w:rsid w:val="006B24CE"/>
  </w:style>
  <w:style w:type="paragraph" w:customStyle="1" w:styleId="ConsPlusNormal">
    <w:name w:val="ConsPlusNormal"/>
    <w:rsid w:val="006B2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6B24CE"/>
    <w:rPr>
      <w:b/>
      <w:bCs/>
    </w:rPr>
  </w:style>
  <w:style w:type="paragraph" w:styleId="af5">
    <w:name w:val="footnote text"/>
    <w:basedOn w:val="a"/>
    <w:link w:val="af6"/>
    <w:rsid w:val="006B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6">
    <w:name w:val="Текст сноски Знак"/>
    <w:basedOn w:val="a0"/>
    <w:link w:val="af5"/>
    <w:rsid w:val="006B24C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7">
    <w:name w:val="footnote reference"/>
    <w:rsid w:val="006B24CE"/>
    <w:rPr>
      <w:vertAlign w:val="superscript"/>
    </w:rPr>
  </w:style>
  <w:style w:type="paragraph" w:styleId="21">
    <w:name w:val="Body Text Indent 2"/>
    <w:basedOn w:val="a"/>
    <w:link w:val="22"/>
    <w:rsid w:val="006B24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6B24C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8">
    <w:name w:val="Document Map"/>
    <w:basedOn w:val="a"/>
    <w:link w:val="af9"/>
    <w:uiPriority w:val="99"/>
    <w:semiHidden/>
    <w:rsid w:val="006B24C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6B24CE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character" w:customStyle="1" w:styleId="23">
    <w:name w:val="Знак Знак2"/>
    <w:rsid w:val="006B24CE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B2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6B24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3"/>
    <w:uiPriority w:val="99"/>
    <w:rsid w:val="006B24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rsid w:val="006B24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rsid w:val="006B24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semiHidden/>
    <w:unhideWhenUsed/>
    <w:rsid w:val="006B24CE"/>
  </w:style>
  <w:style w:type="table" w:customStyle="1" w:styleId="41">
    <w:name w:val="Сетка таблицы4"/>
    <w:basedOn w:val="a1"/>
    <w:next w:val="a3"/>
    <w:rsid w:val="006B24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unhideWhenUsed/>
    <w:rsid w:val="006B24CE"/>
  </w:style>
  <w:style w:type="table" w:customStyle="1" w:styleId="5">
    <w:name w:val="Сетка таблицы5"/>
    <w:basedOn w:val="a1"/>
    <w:next w:val="a3"/>
    <w:rsid w:val="006B24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6B24CE"/>
  </w:style>
  <w:style w:type="table" w:customStyle="1" w:styleId="6">
    <w:name w:val="Сетка таблицы6"/>
    <w:basedOn w:val="a1"/>
    <w:next w:val="a3"/>
    <w:rsid w:val="006B24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FollowedHyperlink"/>
    <w:uiPriority w:val="99"/>
    <w:semiHidden/>
    <w:rsid w:val="006B24CE"/>
    <w:rPr>
      <w:color w:val="800080"/>
      <w:u w:val="single"/>
    </w:rPr>
  </w:style>
  <w:style w:type="paragraph" w:customStyle="1" w:styleId="13">
    <w:name w:val="Обычный1"/>
    <w:uiPriority w:val="99"/>
    <w:rsid w:val="006B24CE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rsid w:val="006B24CE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6B24C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d">
    <w:name w:val="Базовый"/>
    <w:rsid w:val="006B24C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B24CE"/>
    <w:pPr>
      <w:widowControl w:val="0"/>
      <w:autoSpaceDE w:val="0"/>
      <w:autoSpaceDN w:val="0"/>
      <w:adjustRightInd w:val="0"/>
      <w:spacing w:after="0" w:line="401" w:lineRule="exact"/>
      <w:ind w:firstLine="10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6B24CE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6B24CE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6B2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B24CE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B24CE"/>
  </w:style>
  <w:style w:type="paragraph" w:customStyle="1" w:styleId="font5">
    <w:name w:val="font5"/>
    <w:basedOn w:val="a"/>
    <w:rsid w:val="006B24CE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0"/>
      <w:szCs w:val="10"/>
      <w:lang w:eastAsia="ru-RU"/>
    </w:rPr>
  </w:style>
  <w:style w:type="paragraph" w:customStyle="1" w:styleId="font6">
    <w:name w:val="font6"/>
    <w:basedOn w:val="a"/>
    <w:rsid w:val="006B24CE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6B24C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6B24C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69">
    <w:name w:val="xl69"/>
    <w:basedOn w:val="a"/>
    <w:rsid w:val="006B24CE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B24CE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72">
    <w:name w:val="xl72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0"/>
      <w:szCs w:val="10"/>
      <w:lang w:eastAsia="ru-RU"/>
    </w:rPr>
  </w:style>
  <w:style w:type="paragraph" w:customStyle="1" w:styleId="xl73">
    <w:name w:val="xl73"/>
    <w:basedOn w:val="a"/>
    <w:rsid w:val="006B2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4">
    <w:name w:val="xl74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5">
    <w:name w:val="xl75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6">
    <w:name w:val="xl76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7">
    <w:name w:val="xl77"/>
    <w:basedOn w:val="a"/>
    <w:rsid w:val="006B24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"/>
    <w:rsid w:val="006B2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9">
    <w:name w:val="xl79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0">
    <w:name w:val="xl80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2">
    <w:name w:val="xl82"/>
    <w:basedOn w:val="a"/>
    <w:rsid w:val="006B24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3">
    <w:name w:val="xl83"/>
    <w:basedOn w:val="a"/>
    <w:rsid w:val="006B2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5">
    <w:name w:val="xl85"/>
    <w:basedOn w:val="a"/>
    <w:rsid w:val="006B2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6">
    <w:name w:val="xl86"/>
    <w:basedOn w:val="a"/>
    <w:rsid w:val="006B2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6B2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6B24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9">
    <w:name w:val="xl89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0">
    <w:name w:val="xl90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1">
    <w:name w:val="xl91"/>
    <w:basedOn w:val="a"/>
    <w:rsid w:val="006B24C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B2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3">
    <w:name w:val="xl93"/>
    <w:basedOn w:val="a"/>
    <w:rsid w:val="006B2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4">
    <w:name w:val="xl94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95">
    <w:name w:val="xl95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6">
    <w:name w:val="xl96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7">
    <w:name w:val="xl97"/>
    <w:basedOn w:val="a"/>
    <w:rsid w:val="006B24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8">
    <w:name w:val="xl98"/>
    <w:basedOn w:val="a"/>
    <w:rsid w:val="006B2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9">
    <w:name w:val="xl99"/>
    <w:basedOn w:val="a"/>
    <w:rsid w:val="006B24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12"/>
      <w:szCs w:val="12"/>
      <w:lang w:eastAsia="ru-RU"/>
    </w:rPr>
  </w:style>
  <w:style w:type="paragraph" w:customStyle="1" w:styleId="xl100">
    <w:name w:val="xl100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01">
    <w:name w:val="xl101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12"/>
      <w:szCs w:val="12"/>
      <w:lang w:eastAsia="ru-RU"/>
    </w:rPr>
  </w:style>
  <w:style w:type="paragraph" w:customStyle="1" w:styleId="xl102">
    <w:name w:val="xl102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03">
    <w:name w:val="xl103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04">
    <w:name w:val="xl104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05">
    <w:name w:val="xl105"/>
    <w:basedOn w:val="a"/>
    <w:rsid w:val="006B2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06">
    <w:name w:val="xl106"/>
    <w:basedOn w:val="a"/>
    <w:rsid w:val="006B24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07">
    <w:name w:val="xl107"/>
    <w:basedOn w:val="a"/>
    <w:rsid w:val="006B2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B2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09">
    <w:name w:val="xl109"/>
    <w:basedOn w:val="a"/>
    <w:rsid w:val="006B24C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0">
    <w:name w:val="xl110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11">
    <w:name w:val="xl111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2">
    <w:name w:val="xl112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3">
    <w:name w:val="xl113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4">
    <w:name w:val="xl114"/>
    <w:basedOn w:val="a"/>
    <w:rsid w:val="006B2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15">
    <w:name w:val="xl115"/>
    <w:basedOn w:val="a"/>
    <w:rsid w:val="006B2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6">
    <w:name w:val="xl116"/>
    <w:basedOn w:val="a"/>
    <w:rsid w:val="006B2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7">
    <w:name w:val="xl117"/>
    <w:basedOn w:val="a"/>
    <w:rsid w:val="006B2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18">
    <w:name w:val="xl118"/>
    <w:basedOn w:val="a"/>
    <w:rsid w:val="006B24C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9">
    <w:name w:val="xl119"/>
    <w:basedOn w:val="a"/>
    <w:rsid w:val="006B2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20">
    <w:name w:val="xl120"/>
    <w:basedOn w:val="a"/>
    <w:rsid w:val="006B2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6B24C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6B24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23">
    <w:name w:val="xl123"/>
    <w:basedOn w:val="a"/>
    <w:rsid w:val="006B24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24">
    <w:name w:val="xl124"/>
    <w:basedOn w:val="a"/>
    <w:rsid w:val="006B2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6B24C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6B24C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B24C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28">
    <w:name w:val="xl128"/>
    <w:basedOn w:val="a"/>
    <w:rsid w:val="006B24C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29">
    <w:name w:val="xl129"/>
    <w:basedOn w:val="a"/>
    <w:rsid w:val="006B24C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xl130">
    <w:name w:val="xl130"/>
    <w:basedOn w:val="a"/>
    <w:rsid w:val="006B2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B24C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6B24C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B2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6B24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4">
    <w:name w:val="xl134"/>
    <w:basedOn w:val="a"/>
    <w:rsid w:val="006B24C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5">
    <w:name w:val="xl135"/>
    <w:basedOn w:val="a"/>
    <w:rsid w:val="006B2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6B24C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6B24C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38">
    <w:name w:val="xl138"/>
    <w:basedOn w:val="a"/>
    <w:rsid w:val="006B2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6B24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0">
    <w:name w:val="xl140"/>
    <w:basedOn w:val="a"/>
    <w:rsid w:val="006B24C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1">
    <w:name w:val="xl141"/>
    <w:basedOn w:val="a"/>
    <w:rsid w:val="006B24C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6B2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6B2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rsid w:val="006B24C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6B24C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B24C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B24C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B2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6B2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0">
    <w:name w:val="xl150"/>
    <w:basedOn w:val="a"/>
    <w:rsid w:val="006B2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1">
    <w:name w:val="xl151"/>
    <w:basedOn w:val="a"/>
    <w:rsid w:val="006B24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2">
    <w:name w:val="xl152"/>
    <w:basedOn w:val="a"/>
    <w:rsid w:val="006B2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a"/>
    <w:rsid w:val="006B24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B24CE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5">
    <w:name w:val="xl155"/>
    <w:basedOn w:val="a"/>
    <w:rsid w:val="006B24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B24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B24CE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B24C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B24C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6B24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1">
    <w:name w:val="xl161"/>
    <w:basedOn w:val="a"/>
    <w:rsid w:val="006B2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2">
    <w:name w:val="xl162"/>
    <w:basedOn w:val="a"/>
    <w:rsid w:val="006B24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character" w:customStyle="1" w:styleId="afe">
    <w:name w:val="Гипертекстовая ссылка"/>
    <w:uiPriority w:val="99"/>
    <w:rsid w:val="006B24CE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6B24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6B2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Стиль"/>
    <w:uiPriority w:val="99"/>
    <w:rsid w:val="006B2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uiPriority w:val="99"/>
    <w:qFormat/>
    <w:rsid w:val="006B24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14">
    <w:name w:val="Основной шрифт абзаца1"/>
    <w:uiPriority w:val="99"/>
    <w:rsid w:val="006B24CE"/>
  </w:style>
  <w:style w:type="paragraph" w:customStyle="1" w:styleId="15">
    <w:name w:val="Название1"/>
    <w:basedOn w:val="13"/>
    <w:uiPriority w:val="99"/>
    <w:rsid w:val="006B24CE"/>
    <w:pPr>
      <w:widowControl/>
      <w:ind w:firstLine="0"/>
      <w:jc w:val="center"/>
    </w:pPr>
    <w:rPr>
      <w:b/>
      <w:sz w:val="22"/>
    </w:rPr>
  </w:style>
  <w:style w:type="paragraph" w:customStyle="1" w:styleId="xl163">
    <w:name w:val="xl163"/>
    <w:basedOn w:val="a"/>
    <w:rsid w:val="006B24C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64">
    <w:name w:val="xl164"/>
    <w:basedOn w:val="a"/>
    <w:rsid w:val="006B2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165">
    <w:name w:val="xl165"/>
    <w:basedOn w:val="a"/>
    <w:rsid w:val="006B2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6B24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a"/>
    <w:rsid w:val="006B2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6B24CE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B24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6B2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71">
    <w:name w:val="xl171"/>
    <w:basedOn w:val="a"/>
    <w:rsid w:val="006B24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72">
    <w:name w:val="xl172"/>
    <w:basedOn w:val="a"/>
    <w:rsid w:val="006B2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C190-F2BB-4FB8-9A26-23F0B798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Ю. Чертина</dc:creator>
  <cp:lastModifiedBy>Адамова Н. А.</cp:lastModifiedBy>
  <cp:revision>2</cp:revision>
  <cp:lastPrinted>2018-01-31T04:15:00Z</cp:lastPrinted>
  <dcterms:created xsi:type="dcterms:W3CDTF">2018-02-15T04:48:00Z</dcterms:created>
  <dcterms:modified xsi:type="dcterms:W3CDTF">2018-02-15T04:48:00Z</dcterms:modified>
</cp:coreProperties>
</file>