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28" w:rsidRPr="009231CF" w:rsidRDefault="00344728" w:rsidP="0034472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CF">
        <w:rPr>
          <w:rFonts w:ascii="Times New Roman" w:hAnsi="Times New Roman" w:cs="Times New Roman"/>
          <w:b/>
          <w:sz w:val="28"/>
          <w:szCs w:val="28"/>
        </w:rPr>
        <w:t>Фор</w:t>
      </w:r>
      <w:bookmarkStart w:id="0" w:name="_GoBack"/>
      <w:bookmarkEnd w:id="0"/>
      <w:r w:rsidRPr="009231CF">
        <w:rPr>
          <w:rFonts w:ascii="Times New Roman" w:hAnsi="Times New Roman" w:cs="Times New Roman"/>
          <w:b/>
          <w:sz w:val="28"/>
          <w:szCs w:val="28"/>
        </w:rPr>
        <w:t xml:space="preserve">ма для внесения предложений по благоустройству дворовых территорий </w:t>
      </w:r>
    </w:p>
    <w:p w:rsidR="00344728" w:rsidRDefault="00344728" w:rsidP="00344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плана мероприятий по реализации приоритетного проекта «Формирование комфортной городской среды» на 2017 и 2018-2022 годы для включения в план мероприятий по благоустройству дворовых территорий многоквартирных жилых домов принимаются предложения граждан:</w:t>
      </w:r>
    </w:p>
    <w:p w:rsidR="00344728" w:rsidRDefault="00344728" w:rsidP="00344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</w:t>
      </w:r>
    </w:p>
    <w:p w:rsidR="00344728" w:rsidRDefault="00344728" w:rsidP="00344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телефона___________________________________________________</w:t>
      </w:r>
    </w:p>
    <w:p w:rsidR="00344728" w:rsidRDefault="00344728" w:rsidP="00344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объекта для проведения работ по благоустройству________________________________________________</w:t>
      </w:r>
    </w:p>
    <w:p w:rsidR="00344728" w:rsidRDefault="00344728" w:rsidP="00344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работ____________________________________________________</w:t>
      </w:r>
    </w:p>
    <w:p w:rsidR="00344728" w:rsidRDefault="00344728" w:rsidP="00344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принять трудовое или частично финансовое участие (не более 5% от стоимости выполнения работ) в проведении работ по комплексному благоустройству дворовой территории_____________________________________________________</w:t>
      </w:r>
    </w:p>
    <w:p w:rsidR="00743907" w:rsidRDefault="00743907"/>
    <w:sectPr w:rsidR="0074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28"/>
    <w:rsid w:val="00344728"/>
    <w:rsid w:val="0074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67450-D089-419A-9158-940BE076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7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2017-04-28T12:46:00Z</dcterms:created>
  <dcterms:modified xsi:type="dcterms:W3CDTF">2017-04-28T12:46:00Z</dcterms:modified>
</cp:coreProperties>
</file>