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564" w:rsidRDefault="00914945" w:rsidP="00F355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</w:t>
      </w:r>
      <w:r w:rsidR="00F35564">
        <w:rPr>
          <w:rFonts w:ascii="Times New Roman" w:hAnsi="Times New Roman"/>
          <w:sz w:val="24"/>
          <w:szCs w:val="24"/>
        </w:rPr>
        <w:t xml:space="preserve">риложение </w:t>
      </w:r>
      <w:r>
        <w:rPr>
          <w:rFonts w:ascii="Times New Roman" w:hAnsi="Times New Roman"/>
          <w:sz w:val="24"/>
          <w:szCs w:val="24"/>
        </w:rPr>
        <w:t>6</w:t>
      </w:r>
      <w:r w:rsidR="00F35564">
        <w:rPr>
          <w:rFonts w:ascii="Times New Roman" w:hAnsi="Times New Roman"/>
          <w:sz w:val="24"/>
          <w:szCs w:val="24"/>
        </w:rPr>
        <w:t xml:space="preserve"> </w:t>
      </w:r>
    </w:p>
    <w:p w:rsidR="00F35564" w:rsidRDefault="00F35564" w:rsidP="00F355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1F08">
        <w:rPr>
          <w:rFonts w:ascii="Times New Roman" w:hAnsi="Times New Roman"/>
          <w:sz w:val="24"/>
          <w:szCs w:val="24"/>
        </w:rPr>
        <w:t xml:space="preserve">к протоколу </w:t>
      </w:r>
      <w:r w:rsidRPr="00A2577E">
        <w:rPr>
          <w:rFonts w:ascii="Times New Roman" w:hAnsi="Times New Roman"/>
          <w:sz w:val="24"/>
          <w:szCs w:val="24"/>
        </w:rPr>
        <w:t xml:space="preserve">заседания </w:t>
      </w:r>
    </w:p>
    <w:p w:rsidR="00F35564" w:rsidRDefault="00F35564" w:rsidP="00F355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2577E">
        <w:rPr>
          <w:rFonts w:ascii="Times New Roman" w:hAnsi="Times New Roman"/>
          <w:sz w:val="24"/>
          <w:szCs w:val="24"/>
        </w:rPr>
        <w:t>комиссии по повышению</w:t>
      </w:r>
    </w:p>
    <w:p w:rsidR="00F35564" w:rsidRDefault="00F35564" w:rsidP="00F355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2577E">
        <w:rPr>
          <w:rFonts w:ascii="Times New Roman" w:hAnsi="Times New Roman"/>
          <w:sz w:val="24"/>
          <w:szCs w:val="24"/>
        </w:rPr>
        <w:t xml:space="preserve"> качества и доступности </w:t>
      </w:r>
    </w:p>
    <w:p w:rsidR="00F35564" w:rsidRDefault="00F35564" w:rsidP="00F355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2577E">
        <w:rPr>
          <w:rFonts w:ascii="Times New Roman" w:hAnsi="Times New Roman"/>
          <w:sz w:val="24"/>
          <w:szCs w:val="24"/>
        </w:rPr>
        <w:t xml:space="preserve">предоставления </w:t>
      </w:r>
    </w:p>
    <w:p w:rsidR="00F35564" w:rsidRDefault="00F35564" w:rsidP="00F355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2577E">
        <w:rPr>
          <w:rFonts w:ascii="Times New Roman" w:hAnsi="Times New Roman"/>
          <w:sz w:val="24"/>
          <w:szCs w:val="24"/>
        </w:rPr>
        <w:t>муниципальных услуг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35564" w:rsidRDefault="00F35564" w:rsidP="00F355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№2 от 2 февраля 2016 года</w:t>
      </w:r>
    </w:p>
    <w:p w:rsidR="00F35564" w:rsidRDefault="00F35564" w:rsidP="00F355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57E10" w:rsidRPr="005D1F08" w:rsidRDefault="00357E10" w:rsidP="005D1F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5564" w:rsidRDefault="005B050C" w:rsidP="005D1F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9CB">
        <w:rPr>
          <w:rFonts w:ascii="Times New Roman" w:hAnsi="Times New Roman" w:cs="Times New Roman"/>
          <w:b/>
          <w:sz w:val="24"/>
          <w:szCs w:val="24"/>
        </w:rPr>
        <w:t>Сведения о должностных лицах</w:t>
      </w:r>
      <w:r w:rsidR="005D1F08" w:rsidRPr="00CB29CB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F35564" w:rsidRDefault="005B050C" w:rsidP="00F355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9CB">
        <w:rPr>
          <w:rFonts w:ascii="Times New Roman" w:hAnsi="Times New Roman" w:cs="Times New Roman"/>
          <w:b/>
          <w:sz w:val="24"/>
          <w:szCs w:val="24"/>
        </w:rPr>
        <w:t xml:space="preserve">ответственных за </w:t>
      </w:r>
      <w:r w:rsidR="009F5111" w:rsidRPr="00CB29CB">
        <w:rPr>
          <w:rFonts w:ascii="Times New Roman" w:hAnsi="Times New Roman" w:cs="Times New Roman"/>
          <w:b/>
          <w:sz w:val="24"/>
          <w:szCs w:val="24"/>
        </w:rPr>
        <w:t xml:space="preserve">направление </w:t>
      </w:r>
      <w:r w:rsidR="00357E10" w:rsidRPr="00F35564">
        <w:rPr>
          <w:rFonts w:ascii="Times New Roman" w:hAnsi="Times New Roman" w:cs="Times New Roman"/>
          <w:b/>
          <w:sz w:val="24"/>
          <w:szCs w:val="24"/>
          <w:u w:val="single"/>
        </w:rPr>
        <w:t>ответов</w:t>
      </w:r>
      <w:r w:rsidR="00357E10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9F5111" w:rsidRPr="00CB29CB">
        <w:rPr>
          <w:rFonts w:ascii="Times New Roman" w:hAnsi="Times New Roman" w:cs="Times New Roman"/>
          <w:b/>
          <w:sz w:val="24"/>
          <w:szCs w:val="24"/>
        </w:rPr>
        <w:t>межведомственны</w:t>
      </w:r>
      <w:r w:rsidR="00357E10">
        <w:rPr>
          <w:rFonts w:ascii="Times New Roman" w:hAnsi="Times New Roman" w:cs="Times New Roman"/>
          <w:b/>
          <w:sz w:val="24"/>
          <w:szCs w:val="24"/>
        </w:rPr>
        <w:t>е</w:t>
      </w:r>
      <w:r w:rsidR="009F5111" w:rsidRPr="00CB29CB">
        <w:rPr>
          <w:rFonts w:ascii="Times New Roman" w:hAnsi="Times New Roman" w:cs="Times New Roman"/>
          <w:b/>
          <w:sz w:val="24"/>
          <w:szCs w:val="24"/>
        </w:rPr>
        <w:t xml:space="preserve"> электронны</w:t>
      </w:r>
      <w:r w:rsidR="00357E10">
        <w:rPr>
          <w:rFonts w:ascii="Times New Roman" w:hAnsi="Times New Roman" w:cs="Times New Roman"/>
          <w:b/>
          <w:sz w:val="24"/>
          <w:szCs w:val="24"/>
        </w:rPr>
        <w:t>е</w:t>
      </w:r>
      <w:r w:rsidR="009F5111" w:rsidRPr="00CB29CB">
        <w:rPr>
          <w:rFonts w:ascii="Times New Roman" w:hAnsi="Times New Roman" w:cs="Times New Roman"/>
          <w:b/>
          <w:sz w:val="24"/>
          <w:szCs w:val="24"/>
        </w:rPr>
        <w:t xml:space="preserve"> запрос</w:t>
      </w:r>
      <w:r w:rsidR="00357E10">
        <w:rPr>
          <w:rFonts w:ascii="Times New Roman" w:hAnsi="Times New Roman" w:cs="Times New Roman"/>
          <w:b/>
          <w:sz w:val="24"/>
          <w:szCs w:val="24"/>
        </w:rPr>
        <w:t>ы от ФОИВ (РОИВ</w:t>
      </w:r>
      <w:r w:rsidR="00F35564">
        <w:rPr>
          <w:rFonts w:ascii="Times New Roman" w:hAnsi="Times New Roman" w:cs="Times New Roman"/>
          <w:b/>
          <w:sz w:val="24"/>
          <w:szCs w:val="24"/>
        </w:rPr>
        <w:t>, ОМСУ</w:t>
      </w:r>
      <w:r w:rsidR="00357E10">
        <w:rPr>
          <w:rFonts w:ascii="Times New Roman" w:hAnsi="Times New Roman" w:cs="Times New Roman"/>
          <w:b/>
          <w:sz w:val="24"/>
          <w:szCs w:val="24"/>
        </w:rPr>
        <w:t>)</w:t>
      </w:r>
    </w:p>
    <w:p w:rsidR="00F35564" w:rsidRDefault="00F35564" w:rsidP="00F355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1843"/>
        <w:gridCol w:w="5103"/>
        <w:gridCol w:w="2551"/>
        <w:gridCol w:w="3119"/>
      </w:tblGrid>
      <w:tr w:rsidR="00F35564" w:rsidRPr="005D1F08" w:rsidTr="00776F00">
        <w:trPr>
          <w:trHeight w:val="30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F35564" w:rsidRPr="005D1F08" w:rsidRDefault="00F35564" w:rsidP="0077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35564" w:rsidRPr="005D1F08" w:rsidRDefault="00F35564" w:rsidP="0077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запроса </w:t>
            </w:r>
            <w:r w:rsidRPr="005D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16" w:type="dxa"/>
            <w:gridSpan w:val="4"/>
            <w:vAlign w:val="center"/>
          </w:tcPr>
          <w:p w:rsidR="00F35564" w:rsidRDefault="00F35564" w:rsidP="00F3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о специалисте</w:t>
            </w:r>
            <w:r w:rsidRPr="005D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ответственн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ом направление </w:t>
            </w:r>
            <w:r w:rsidRPr="00F35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ответов</w:t>
            </w:r>
          </w:p>
        </w:tc>
      </w:tr>
      <w:tr w:rsidR="00F35564" w:rsidRPr="005D1F08" w:rsidTr="00776F00">
        <w:trPr>
          <w:trHeight w:val="300"/>
        </w:trPr>
        <w:tc>
          <w:tcPr>
            <w:tcW w:w="426" w:type="dxa"/>
            <w:vMerge/>
            <w:shd w:val="clear" w:color="auto" w:fill="auto"/>
            <w:vAlign w:val="center"/>
          </w:tcPr>
          <w:p w:rsidR="00F35564" w:rsidRPr="005D1F08" w:rsidRDefault="00F35564" w:rsidP="0077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35564" w:rsidRPr="005D1F08" w:rsidRDefault="00F35564" w:rsidP="0077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F35564" w:rsidRPr="005D1F08" w:rsidRDefault="00F35564" w:rsidP="0077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  <w:p w:rsidR="00F35564" w:rsidRPr="005D1F08" w:rsidRDefault="00F35564" w:rsidP="0077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(полностью)</w:t>
            </w:r>
          </w:p>
          <w:p w:rsidR="00F35564" w:rsidRPr="005D1F08" w:rsidRDefault="00F35564" w:rsidP="0077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5103" w:type="dxa"/>
            <w:vAlign w:val="center"/>
          </w:tcPr>
          <w:p w:rsidR="00F35564" w:rsidRPr="005D1F08" w:rsidRDefault="00F35564" w:rsidP="0077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должности с указанием структурного подразделения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35564" w:rsidRPr="005D1F08" w:rsidRDefault="00F35564" w:rsidP="0077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5564" w:rsidRPr="005D1F08" w:rsidRDefault="00F35564" w:rsidP="0077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Электронная почта***</w:t>
            </w:r>
          </w:p>
        </w:tc>
      </w:tr>
      <w:tr w:rsidR="00F35564" w:rsidRPr="005D1F08" w:rsidTr="00776F00">
        <w:trPr>
          <w:trHeight w:val="300"/>
        </w:trPr>
        <w:tc>
          <w:tcPr>
            <w:tcW w:w="426" w:type="dxa"/>
            <w:shd w:val="clear" w:color="auto" w:fill="auto"/>
            <w:vAlign w:val="center"/>
          </w:tcPr>
          <w:p w:rsidR="00F35564" w:rsidRPr="005D1F08" w:rsidRDefault="00F35564" w:rsidP="0077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5564" w:rsidRPr="005D1F08" w:rsidRDefault="00F35564" w:rsidP="0077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F35564" w:rsidRPr="005D1F08" w:rsidRDefault="00F35564" w:rsidP="0077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vAlign w:val="center"/>
          </w:tcPr>
          <w:p w:rsidR="00F35564" w:rsidRPr="005D1F08" w:rsidRDefault="00F35564" w:rsidP="0077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35564" w:rsidRPr="005D1F08" w:rsidRDefault="00F35564" w:rsidP="0077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5564" w:rsidRPr="005D1F08" w:rsidRDefault="00F35564" w:rsidP="0077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35564" w:rsidRPr="005D1F08" w:rsidTr="00776F00">
        <w:trPr>
          <w:trHeight w:val="300"/>
        </w:trPr>
        <w:tc>
          <w:tcPr>
            <w:tcW w:w="426" w:type="dxa"/>
            <w:vMerge w:val="restart"/>
            <w:shd w:val="clear" w:color="auto" w:fill="auto"/>
          </w:tcPr>
          <w:p w:rsidR="00F35564" w:rsidRPr="00A2577E" w:rsidRDefault="00F35564" w:rsidP="00776F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5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35564" w:rsidRPr="00A2577E" w:rsidRDefault="00F35564" w:rsidP="00776F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7E10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Сведения, содержащиеся в разрешении на ввод      в эксплуатацию объекта капитального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строительства</w:t>
            </w:r>
          </w:p>
        </w:tc>
        <w:tc>
          <w:tcPr>
            <w:tcW w:w="1843" w:type="dxa"/>
          </w:tcPr>
          <w:p w:rsidR="00F35564" w:rsidRPr="00A2577E" w:rsidRDefault="00F35564" w:rsidP="00776F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257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Иванов</w:t>
            </w:r>
          </w:p>
          <w:p w:rsidR="00F35564" w:rsidRPr="00A2577E" w:rsidRDefault="00F35564" w:rsidP="00776F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257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Иван</w:t>
            </w:r>
          </w:p>
          <w:p w:rsidR="00F35564" w:rsidRPr="00A2577E" w:rsidRDefault="00F35564" w:rsidP="00776F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257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103" w:type="dxa"/>
          </w:tcPr>
          <w:p w:rsidR="00F35564" w:rsidRPr="00A2577E" w:rsidRDefault="00F35564" w:rsidP="00776F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257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начальник отдела организации функционирования, реформирования ЖКХ управления жилищно-коммунального комплекса</w:t>
            </w:r>
          </w:p>
        </w:tc>
        <w:tc>
          <w:tcPr>
            <w:tcW w:w="2551" w:type="dxa"/>
            <w:shd w:val="clear" w:color="auto" w:fill="auto"/>
          </w:tcPr>
          <w:p w:rsidR="00F35564" w:rsidRPr="00A2577E" w:rsidRDefault="00F35564" w:rsidP="0077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257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</w:t>
            </w:r>
            <w:r w:rsidRPr="00A257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3-33-33</w:t>
            </w:r>
          </w:p>
          <w:p w:rsidR="00F35564" w:rsidRPr="00A2577E" w:rsidRDefault="00F35564" w:rsidP="0077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35564" w:rsidRPr="00A2577E" w:rsidRDefault="00F35564" w:rsidP="0077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35564" w:rsidRPr="00A2577E" w:rsidRDefault="00F35564" w:rsidP="0077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F35564" w:rsidRPr="00A2577E" w:rsidRDefault="00F35564" w:rsidP="00776F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u w:val="single"/>
                <w:lang w:eastAsia="ru-RU"/>
              </w:rPr>
            </w:pPr>
            <w:proofErr w:type="spellStart"/>
            <w:r w:rsidRPr="00A2577E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u w:val="single"/>
                <w:lang w:val="en-US" w:eastAsia="ru-RU"/>
              </w:rPr>
              <w:t>IvanovII</w:t>
            </w:r>
            <w:proofErr w:type="spellEnd"/>
            <w:r w:rsidRPr="00A2577E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u w:val="single"/>
                <w:lang w:eastAsia="ru-RU"/>
              </w:rPr>
              <w:t>@admhmansy.ru</w:t>
            </w:r>
          </w:p>
        </w:tc>
      </w:tr>
      <w:tr w:rsidR="00F35564" w:rsidRPr="005D1F08" w:rsidTr="00776F00">
        <w:trPr>
          <w:trHeight w:val="300"/>
        </w:trPr>
        <w:tc>
          <w:tcPr>
            <w:tcW w:w="426" w:type="dxa"/>
            <w:vMerge/>
            <w:shd w:val="clear" w:color="auto" w:fill="auto"/>
          </w:tcPr>
          <w:p w:rsidR="00F35564" w:rsidRPr="00A2577E" w:rsidRDefault="00F35564" w:rsidP="00776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35564" w:rsidRPr="00A2577E" w:rsidRDefault="00F35564" w:rsidP="00776F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35564" w:rsidRPr="00A2577E" w:rsidRDefault="00F35564" w:rsidP="00776F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257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Петров</w:t>
            </w:r>
          </w:p>
          <w:p w:rsidR="00F35564" w:rsidRPr="00A2577E" w:rsidRDefault="00F35564" w:rsidP="00776F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257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Петр</w:t>
            </w:r>
          </w:p>
          <w:p w:rsidR="00F35564" w:rsidRPr="00A2577E" w:rsidRDefault="00F35564" w:rsidP="00776F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257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5103" w:type="dxa"/>
          </w:tcPr>
          <w:p w:rsidR="00F35564" w:rsidRPr="00A2577E" w:rsidRDefault="00F35564" w:rsidP="00776F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257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главный специалист отдела организации функционирования, реформирования ЖКХ управления жилищно-коммунального комплекса</w:t>
            </w:r>
          </w:p>
        </w:tc>
        <w:tc>
          <w:tcPr>
            <w:tcW w:w="2551" w:type="dxa"/>
            <w:shd w:val="clear" w:color="auto" w:fill="auto"/>
          </w:tcPr>
          <w:p w:rsidR="00F35564" w:rsidRPr="00A2577E" w:rsidRDefault="00F35564" w:rsidP="0077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257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34-44-44</w:t>
            </w:r>
          </w:p>
        </w:tc>
        <w:tc>
          <w:tcPr>
            <w:tcW w:w="3119" w:type="dxa"/>
            <w:shd w:val="clear" w:color="auto" w:fill="auto"/>
          </w:tcPr>
          <w:p w:rsidR="00F35564" w:rsidRPr="00A2577E" w:rsidRDefault="00F35564" w:rsidP="00776F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577E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u w:val="single"/>
                <w:lang w:eastAsia="ru-RU"/>
              </w:rPr>
              <w:t>Petrov</w:t>
            </w:r>
            <w:proofErr w:type="spellEnd"/>
            <w:r w:rsidRPr="00A2577E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u w:val="single"/>
                <w:lang w:val="en-US" w:eastAsia="ru-RU"/>
              </w:rPr>
              <w:t>PP</w:t>
            </w:r>
            <w:r w:rsidRPr="00A2577E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u w:val="single"/>
                <w:lang w:eastAsia="ru-RU"/>
              </w:rPr>
              <w:t>@admhmansy.ru</w:t>
            </w:r>
          </w:p>
        </w:tc>
      </w:tr>
      <w:tr w:rsidR="00F35564" w:rsidRPr="005D1F08" w:rsidTr="00776F00">
        <w:trPr>
          <w:trHeight w:val="70"/>
        </w:trPr>
        <w:tc>
          <w:tcPr>
            <w:tcW w:w="426" w:type="dxa"/>
            <w:vMerge w:val="restart"/>
            <w:shd w:val="clear" w:color="auto" w:fill="auto"/>
          </w:tcPr>
          <w:p w:rsidR="00F35564" w:rsidRPr="00CB29CB" w:rsidRDefault="00F35564" w:rsidP="00776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B29C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35564" w:rsidRPr="00CB29CB" w:rsidRDefault="00F35564" w:rsidP="00776F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B29C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843" w:type="dxa"/>
          </w:tcPr>
          <w:p w:rsidR="00F35564" w:rsidRPr="00CB29CB" w:rsidRDefault="00F35564" w:rsidP="00776F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F35564" w:rsidRPr="00CB29CB" w:rsidRDefault="00F35564" w:rsidP="00776F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F35564" w:rsidRPr="00CB29CB" w:rsidRDefault="00F35564" w:rsidP="00776F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F35564" w:rsidRPr="00CB29CB" w:rsidRDefault="00F35564" w:rsidP="00776F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F35564" w:rsidRPr="005D1F08" w:rsidTr="00776F00">
        <w:trPr>
          <w:trHeight w:val="195"/>
        </w:trPr>
        <w:tc>
          <w:tcPr>
            <w:tcW w:w="426" w:type="dxa"/>
            <w:vMerge/>
            <w:shd w:val="clear" w:color="auto" w:fill="auto"/>
          </w:tcPr>
          <w:p w:rsidR="00F35564" w:rsidRPr="00CB29CB" w:rsidRDefault="00F35564" w:rsidP="00776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35564" w:rsidRPr="00CB29CB" w:rsidRDefault="00F35564" w:rsidP="00776F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35564" w:rsidRPr="00CB29CB" w:rsidRDefault="00F35564" w:rsidP="00776F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F35564" w:rsidRPr="00CB29CB" w:rsidRDefault="00F35564" w:rsidP="00776F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F35564" w:rsidRPr="00CB29CB" w:rsidRDefault="00F35564" w:rsidP="00776F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F35564" w:rsidRPr="00CB29CB" w:rsidRDefault="00F35564" w:rsidP="00776F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A79AC" w:rsidRPr="005D1F08" w:rsidRDefault="00357E10" w:rsidP="005D1F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556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661"/>
        <w:gridCol w:w="410"/>
        <w:gridCol w:w="13212"/>
      </w:tblGrid>
      <w:tr w:rsidR="005D1F08" w:rsidRPr="005D1F08" w:rsidTr="00357E10">
        <w:tc>
          <w:tcPr>
            <w:tcW w:w="1277" w:type="dxa"/>
          </w:tcPr>
          <w:p w:rsidR="005D1F08" w:rsidRPr="005D1F08" w:rsidRDefault="005D1F08" w:rsidP="004E1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Примечание:</w:t>
            </w:r>
          </w:p>
        </w:tc>
        <w:tc>
          <w:tcPr>
            <w:tcW w:w="661" w:type="dxa"/>
          </w:tcPr>
          <w:p w:rsidR="005D1F08" w:rsidRPr="005D1F08" w:rsidRDefault="005D1F08" w:rsidP="004E1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1F08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410" w:type="dxa"/>
          </w:tcPr>
          <w:p w:rsidR="005D1F08" w:rsidRPr="005D1F08" w:rsidRDefault="005D1F08" w:rsidP="004E1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1F0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13212" w:type="dxa"/>
          </w:tcPr>
          <w:p w:rsidR="005D1F08" w:rsidRPr="00357E10" w:rsidRDefault="005D1F08" w:rsidP="00F355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7E10">
              <w:rPr>
                <w:rFonts w:ascii="Times New Roman" w:hAnsi="Times New Roman" w:cs="Times New Roman"/>
                <w:sz w:val="18"/>
                <w:szCs w:val="18"/>
              </w:rPr>
              <w:t>в данной графе указываются</w:t>
            </w:r>
            <w:r w:rsidR="00357E10" w:rsidRPr="00357E10">
              <w:rPr>
                <w:rFonts w:ascii="Times New Roman" w:hAnsi="Times New Roman" w:cs="Times New Roman"/>
                <w:sz w:val="18"/>
                <w:szCs w:val="18"/>
              </w:rPr>
              <w:t xml:space="preserve"> наименование </w:t>
            </w:r>
            <w:r w:rsidR="00357E10" w:rsidRPr="00357E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запроса </w:t>
            </w:r>
            <w:r w:rsidR="00357E10" w:rsidRPr="00357E10">
              <w:rPr>
                <w:rFonts w:ascii="Times New Roman" w:hAnsi="Times New Roman" w:cs="Times New Roman"/>
                <w:sz w:val="18"/>
                <w:szCs w:val="18"/>
              </w:rPr>
              <w:t>в соответствии распоряжением Правительства РФ от 29.06.2012 N 1123-р «О перечне сведений, находящихся в распоряжении государственных органов субъектов РФ, органов местного самоуправления, территориальных государственных внебюджетных фондов»,</w:t>
            </w:r>
            <w:r w:rsidR="00F35564">
              <w:t xml:space="preserve"> </w:t>
            </w:r>
            <w:r w:rsidR="00F3556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F35564" w:rsidRPr="00F35564">
              <w:rPr>
                <w:rFonts w:ascii="Times New Roman" w:hAnsi="Times New Roman" w:cs="Times New Roman"/>
                <w:sz w:val="18"/>
                <w:szCs w:val="18"/>
              </w:rPr>
              <w:t>аспоряжение</w:t>
            </w:r>
            <w:r w:rsidR="00F35564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F35564" w:rsidRPr="00F35564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РФ от 23.01.2015 N 96-р</w:t>
            </w:r>
            <w:r w:rsidR="00F35564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="00F35564" w:rsidRPr="00F35564">
              <w:rPr>
                <w:rFonts w:ascii="Times New Roman" w:hAnsi="Times New Roman" w:cs="Times New Roman"/>
                <w:sz w:val="18"/>
                <w:szCs w:val="18"/>
              </w:rPr>
              <w:t>О перечне сведений, предусмотренных частью 8 статьи 7.1 Федерального</w:t>
            </w:r>
            <w:r w:rsidR="00F35564">
              <w:rPr>
                <w:rFonts w:ascii="Times New Roman" w:hAnsi="Times New Roman" w:cs="Times New Roman"/>
                <w:sz w:val="18"/>
                <w:szCs w:val="18"/>
              </w:rPr>
              <w:t xml:space="preserve"> закона от 27.07.2010 N 210-ФЗ «</w:t>
            </w:r>
            <w:r w:rsidR="00F35564" w:rsidRPr="00F35564">
              <w:rPr>
                <w:rFonts w:ascii="Times New Roman" w:hAnsi="Times New Roman" w:cs="Times New Roman"/>
                <w:sz w:val="18"/>
                <w:szCs w:val="18"/>
              </w:rPr>
              <w:t>Об организации предоставления госуда</w:t>
            </w:r>
            <w:r w:rsidR="00F35564">
              <w:rPr>
                <w:rFonts w:ascii="Times New Roman" w:hAnsi="Times New Roman" w:cs="Times New Roman"/>
                <w:sz w:val="18"/>
                <w:szCs w:val="18"/>
              </w:rPr>
              <w:t>рственных и муниципальных услуг»,</w:t>
            </w:r>
            <w:r w:rsidR="00357E10" w:rsidRPr="00357E10">
              <w:rPr>
                <w:rFonts w:ascii="Times New Roman" w:hAnsi="Times New Roman" w:cs="Times New Roman"/>
                <w:sz w:val="18"/>
                <w:szCs w:val="18"/>
              </w:rPr>
              <w:t xml:space="preserve"> распоряжением Губерна</w:t>
            </w:r>
            <w:r w:rsidR="00F35564">
              <w:rPr>
                <w:rFonts w:ascii="Times New Roman" w:hAnsi="Times New Roman" w:cs="Times New Roman"/>
                <w:sz w:val="18"/>
                <w:szCs w:val="18"/>
              </w:rPr>
              <w:t>тора ХМАО - Югры от 24.12.2012 №</w:t>
            </w:r>
            <w:r w:rsidR="00357E10" w:rsidRPr="00357E10">
              <w:rPr>
                <w:rFonts w:ascii="Times New Roman" w:hAnsi="Times New Roman" w:cs="Times New Roman"/>
                <w:sz w:val="18"/>
                <w:szCs w:val="18"/>
              </w:rPr>
              <w:t xml:space="preserve"> 822-рг «Об утверждении перечня сведений, находящихся в распоряжении органов государственной власти Ханты-Мансийского автономного округа - Югры, органов местного самоуправления муниципальных образований Ханты-Мансийского автономного округа - Югры либо подведомственных им организаций, участвующих в предоставлении государственных, муниципальных услуг,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Федерации»</w:t>
            </w:r>
          </w:p>
        </w:tc>
      </w:tr>
      <w:tr w:rsidR="005D1F08" w:rsidRPr="005D1F08" w:rsidTr="00357E10">
        <w:tc>
          <w:tcPr>
            <w:tcW w:w="1277" w:type="dxa"/>
          </w:tcPr>
          <w:p w:rsidR="005D1F08" w:rsidRPr="005D1F08" w:rsidRDefault="005D1F08" w:rsidP="004E1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5D1F08" w:rsidRPr="005D1F08" w:rsidRDefault="005D1F08" w:rsidP="004E1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1F08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410" w:type="dxa"/>
          </w:tcPr>
          <w:p w:rsidR="005D1F08" w:rsidRPr="005D1F08" w:rsidRDefault="005D1F08" w:rsidP="004E1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1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212" w:type="dxa"/>
          </w:tcPr>
          <w:p w:rsidR="005D1F08" w:rsidRPr="005D1F08" w:rsidRDefault="005D1F08" w:rsidP="004E1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1F08">
              <w:rPr>
                <w:rFonts w:ascii="Times New Roman" w:hAnsi="Times New Roman" w:cs="Times New Roman"/>
                <w:sz w:val="18"/>
                <w:szCs w:val="18"/>
              </w:rPr>
              <w:t xml:space="preserve">в данной графе указываются данные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менее </w:t>
            </w:r>
            <w:r w:rsidRPr="00CB29CB">
              <w:rPr>
                <w:rFonts w:ascii="Times New Roman" w:hAnsi="Times New Roman" w:cs="Times New Roman"/>
                <w:b/>
                <w:sz w:val="18"/>
                <w:szCs w:val="18"/>
              </w:rPr>
              <w:t>двух специалистов,</w:t>
            </w:r>
            <w:r w:rsidRPr="005D1F08">
              <w:rPr>
                <w:rFonts w:ascii="Times New Roman" w:hAnsi="Times New Roman" w:cs="Times New Roman"/>
                <w:sz w:val="18"/>
                <w:szCs w:val="18"/>
              </w:rPr>
              <w:t xml:space="preserve"> ответственных за направление межведомственных электронных запросов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посредством СМЭВ</w:t>
            </w:r>
          </w:p>
        </w:tc>
      </w:tr>
    </w:tbl>
    <w:p w:rsidR="00DA79AC" w:rsidRPr="00DA79AC" w:rsidRDefault="00DA79AC" w:rsidP="00F35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A79AC" w:rsidRPr="00DA79AC" w:rsidSect="00F35564">
      <w:pgSz w:w="16838" w:h="11906" w:orient="landscape"/>
      <w:pgMar w:top="1135" w:right="678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50C"/>
    <w:rsid w:val="00026A8A"/>
    <w:rsid w:val="00073CFC"/>
    <w:rsid w:val="000C6342"/>
    <w:rsid w:val="000E24BA"/>
    <w:rsid w:val="00117568"/>
    <w:rsid w:val="001827AF"/>
    <w:rsid w:val="002200E7"/>
    <w:rsid w:val="002A2FCF"/>
    <w:rsid w:val="002B5441"/>
    <w:rsid w:val="00357E10"/>
    <w:rsid w:val="00373F37"/>
    <w:rsid w:val="0044277D"/>
    <w:rsid w:val="004B1105"/>
    <w:rsid w:val="00506C45"/>
    <w:rsid w:val="005931FF"/>
    <w:rsid w:val="0059748F"/>
    <w:rsid w:val="005B050C"/>
    <w:rsid w:val="005D1F08"/>
    <w:rsid w:val="00615659"/>
    <w:rsid w:val="006853F9"/>
    <w:rsid w:val="006A1784"/>
    <w:rsid w:val="007B5D84"/>
    <w:rsid w:val="007F6377"/>
    <w:rsid w:val="008278DE"/>
    <w:rsid w:val="00836B79"/>
    <w:rsid w:val="00897DBF"/>
    <w:rsid w:val="00914945"/>
    <w:rsid w:val="009F5111"/>
    <w:rsid w:val="00A55EE3"/>
    <w:rsid w:val="00A84427"/>
    <w:rsid w:val="00AA2404"/>
    <w:rsid w:val="00AD5C24"/>
    <w:rsid w:val="00B53D6B"/>
    <w:rsid w:val="00BB003C"/>
    <w:rsid w:val="00BD63A5"/>
    <w:rsid w:val="00C16317"/>
    <w:rsid w:val="00C25153"/>
    <w:rsid w:val="00CB29CB"/>
    <w:rsid w:val="00DA79AC"/>
    <w:rsid w:val="00DE41FE"/>
    <w:rsid w:val="00DE7F67"/>
    <w:rsid w:val="00E0265F"/>
    <w:rsid w:val="00E21A8A"/>
    <w:rsid w:val="00E97264"/>
    <w:rsid w:val="00ED7AA6"/>
    <w:rsid w:val="00EE3E63"/>
    <w:rsid w:val="00EF391B"/>
    <w:rsid w:val="00F35564"/>
    <w:rsid w:val="00F35A6A"/>
    <w:rsid w:val="00F51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BBE3D-1F97-4DC5-BD85-1C3F3BC9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659"/>
  </w:style>
  <w:style w:type="paragraph" w:styleId="1">
    <w:name w:val="heading 1"/>
    <w:basedOn w:val="a"/>
    <w:next w:val="a"/>
    <w:link w:val="10"/>
    <w:autoRedefine/>
    <w:rsid w:val="00373F37"/>
    <w:pPr>
      <w:keepNext/>
      <w:spacing w:before="38"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F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3F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6">
    <w:name w:val="Стиль6"/>
    <w:basedOn w:val="2"/>
    <w:autoRedefine/>
    <w:qFormat/>
    <w:rsid w:val="00373F37"/>
    <w:pPr>
      <w:spacing w:line="240" w:lineRule="auto"/>
    </w:pPr>
    <w:rPr>
      <w:rFonts w:ascii="Times New Roman" w:hAnsi="Times New Roman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3F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DA7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78DE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3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Ширугин</dc:creator>
  <cp:lastModifiedBy>Рензяк Татьяна Николаевна</cp:lastModifiedBy>
  <cp:revision>2</cp:revision>
  <cp:lastPrinted>2012-12-15T05:21:00Z</cp:lastPrinted>
  <dcterms:created xsi:type="dcterms:W3CDTF">2018-01-18T11:20:00Z</dcterms:created>
  <dcterms:modified xsi:type="dcterms:W3CDTF">2018-01-18T11:20:00Z</dcterms:modified>
</cp:coreProperties>
</file>