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F5" w:rsidRDefault="006368F5">
      <w:pPr>
        <w:pStyle w:val="ConsPlusTitlePage"/>
      </w:pPr>
      <w:r>
        <w:t xml:space="preserve">Документ предоставлен </w:t>
      </w:r>
      <w:hyperlink r:id="rId5" w:history="1">
        <w:r>
          <w:rPr>
            <w:color w:val="0000FF"/>
          </w:rPr>
          <w:t>КонсультантПлюс</w:t>
        </w:r>
      </w:hyperlink>
      <w:r>
        <w:br/>
      </w:r>
    </w:p>
    <w:p w:rsidR="006368F5" w:rsidRDefault="006368F5">
      <w:pPr>
        <w:pStyle w:val="ConsPlusNormal"/>
        <w:jc w:val="both"/>
        <w:outlineLvl w:val="0"/>
      </w:pPr>
    </w:p>
    <w:p w:rsidR="006368F5" w:rsidRDefault="006368F5">
      <w:pPr>
        <w:pStyle w:val="ConsPlusTitle"/>
        <w:jc w:val="center"/>
        <w:outlineLvl w:val="0"/>
      </w:pPr>
      <w:r>
        <w:t>АДМИНИСТРАЦИЯ ГОРОДА ХАНТЫ-МАНСИЙСКА</w:t>
      </w:r>
    </w:p>
    <w:p w:rsidR="006368F5" w:rsidRDefault="006368F5">
      <w:pPr>
        <w:pStyle w:val="ConsPlusTitle"/>
        <w:jc w:val="center"/>
      </w:pPr>
    </w:p>
    <w:p w:rsidR="006368F5" w:rsidRDefault="006368F5">
      <w:pPr>
        <w:pStyle w:val="ConsPlusTitle"/>
        <w:jc w:val="center"/>
      </w:pPr>
      <w:r>
        <w:t>ПОСТАНОВЛЕНИЕ</w:t>
      </w:r>
    </w:p>
    <w:p w:rsidR="006368F5" w:rsidRDefault="006368F5">
      <w:pPr>
        <w:pStyle w:val="ConsPlusTitle"/>
        <w:jc w:val="center"/>
      </w:pPr>
      <w:r>
        <w:t xml:space="preserve">от 23 июля 2014 г. </w:t>
      </w:r>
      <w:bookmarkStart w:id="0" w:name="_GoBack"/>
      <w:r>
        <w:t>N 679</w:t>
      </w:r>
      <w:bookmarkEnd w:id="0"/>
    </w:p>
    <w:p w:rsidR="006368F5" w:rsidRDefault="006368F5">
      <w:pPr>
        <w:pStyle w:val="ConsPlusTitle"/>
        <w:jc w:val="center"/>
      </w:pPr>
    </w:p>
    <w:p w:rsidR="006368F5" w:rsidRDefault="006368F5">
      <w:pPr>
        <w:pStyle w:val="ConsPlusTitle"/>
        <w:jc w:val="center"/>
      </w:pPr>
      <w:r>
        <w:t>ОБ УТВЕРЖДЕНИИ АДМИНИСТРАТИВНОГО РЕГЛАМЕНТА</w:t>
      </w:r>
    </w:p>
    <w:p w:rsidR="006368F5" w:rsidRDefault="006368F5">
      <w:pPr>
        <w:pStyle w:val="ConsPlusTitle"/>
        <w:jc w:val="center"/>
      </w:pPr>
      <w:r>
        <w:t>ОСУЩЕСТВЛЕНИЯ МУНИЦИПАЛЬНОГО ЖИЛИЩНОГО КОНТРОЛЯ</w:t>
      </w:r>
    </w:p>
    <w:p w:rsidR="006368F5" w:rsidRDefault="006368F5">
      <w:pPr>
        <w:pStyle w:val="ConsPlusTitle"/>
        <w:jc w:val="center"/>
      </w:pPr>
      <w:r>
        <w:t>НА ТЕРРИТОРИИ ГОРОДА ХАНТЫ-МАНСИЙСКА</w:t>
      </w:r>
    </w:p>
    <w:p w:rsidR="006368F5" w:rsidRDefault="006368F5">
      <w:pPr>
        <w:pStyle w:val="ConsPlusNormal"/>
        <w:jc w:val="center"/>
      </w:pPr>
      <w:r>
        <w:t>Список изменяющих документов</w:t>
      </w:r>
    </w:p>
    <w:p w:rsidR="006368F5" w:rsidRDefault="006368F5">
      <w:pPr>
        <w:pStyle w:val="ConsPlusNormal"/>
        <w:jc w:val="center"/>
      </w:pPr>
      <w:proofErr w:type="gramStart"/>
      <w:r>
        <w:t>(в ред. постановлений Администрации города Ханты-Мансийска</w:t>
      </w:r>
      <w:proofErr w:type="gramEnd"/>
    </w:p>
    <w:p w:rsidR="006368F5" w:rsidRDefault="006368F5">
      <w:pPr>
        <w:pStyle w:val="ConsPlusNormal"/>
        <w:jc w:val="center"/>
      </w:pPr>
      <w:r>
        <w:t xml:space="preserve">от 28.07.2015 </w:t>
      </w:r>
      <w:hyperlink r:id="rId6" w:history="1">
        <w:r>
          <w:rPr>
            <w:color w:val="0000FF"/>
          </w:rPr>
          <w:t>N 866</w:t>
        </w:r>
      </w:hyperlink>
      <w:r>
        <w:t xml:space="preserve">, от 18.09.2015 </w:t>
      </w:r>
      <w:hyperlink r:id="rId7" w:history="1">
        <w:r>
          <w:rPr>
            <w:color w:val="0000FF"/>
          </w:rPr>
          <w:t>N 1092</w:t>
        </w:r>
      </w:hyperlink>
      <w:r>
        <w:t xml:space="preserve">, от 01.02.2016 </w:t>
      </w:r>
      <w:hyperlink r:id="rId8" w:history="1">
        <w:r>
          <w:rPr>
            <w:color w:val="0000FF"/>
          </w:rPr>
          <w:t>N 85</w:t>
        </w:r>
      </w:hyperlink>
      <w:r>
        <w:t>,</w:t>
      </w:r>
    </w:p>
    <w:p w:rsidR="006368F5" w:rsidRDefault="006368F5">
      <w:pPr>
        <w:pStyle w:val="ConsPlusNormal"/>
        <w:jc w:val="center"/>
      </w:pPr>
      <w:r>
        <w:t xml:space="preserve">от 11.03.2016 </w:t>
      </w:r>
      <w:hyperlink r:id="rId9" w:history="1">
        <w:r>
          <w:rPr>
            <w:color w:val="0000FF"/>
          </w:rPr>
          <w:t>N 232</w:t>
        </w:r>
      </w:hyperlink>
      <w:r>
        <w:t xml:space="preserve">, от 11.03.2016 </w:t>
      </w:r>
      <w:hyperlink r:id="rId10" w:history="1">
        <w:r>
          <w:rPr>
            <w:color w:val="0000FF"/>
          </w:rPr>
          <w:t>N 233</w:t>
        </w:r>
      </w:hyperlink>
      <w:r>
        <w:t xml:space="preserve">, от 11.07.2016 </w:t>
      </w:r>
      <w:hyperlink r:id="rId11" w:history="1">
        <w:r>
          <w:rPr>
            <w:color w:val="0000FF"/>
          </w:rPr>
          <w:t>N 809</w:t>
        </w:r>
      </w:hyperlink>
      <w:r>
        <w:t>,</w:t>
      </w:r>
    </w:p>
    <w:p w:rsidR="006368F5" w:rsidRDefault="006368F5">
      <w:pPr>
        <w:pStyle w:val="ConsPlusNormal"/>
        <w:jc w:val="center"/>
      </w:pPr>
      <w:r>
        <w:t xml:space="preserve">от 17.10.2016 </w:t>
      </w:r>
      <w:hyperlink r:id="rId12" w:history="1">
        <w:r>
          <w:rPr>
            <w:color w:val="0000FF"/>
          </w:rPr>
          <w:t>N 1071</w:t>
        </w:r>
      </w:hyperlink>
      <w:r>
        <w:t xml:space="preserve">, от 30.11.2016 </w:t>
      </w:r>
      <w:hyperlink r:id="rId13" w:history="1">
        <w:r>
          <w:rPr>
            <w:color w:val="0000FF"/>
          </w:rPr>
          <w:t>N 1202</w:t>
        </w:r>
      </w:hyperlink>
      <w:r>
        <w:t xml:space="preserve">, от 19.12.2016 </w:t>
      </w:r>
      <w:hyperlink r:id="rId14" w:history="1">
        <w:r>
          <w:rPr>
            <w:color w:val="0000FF"/>
          </w:rPr>
          <w:t>N 1343</w:t>
        </w:r>
      </w:hyperlink>
      <w:r>
        <w:t>,</w:t>
      </w:r>
    </w:p>
    <w:p w:rsidR="006368F5" w:rsidRDefault="006368F5">
      <w:pPr>
        <w:pStyle w:val="ConsPlusNormal"/>
        <w:jc w:val="center"/>
      </w:pPr>
      <w:r>
        <w:t xml:space="preserve">от 17.04.2017 </w:t>
      </w:r>
      <w:hyperlink r:id="rId15" w:history="1">
        <w:r>
          <w:rPr>
            <w:color w:val="0000FF"/>
          </w:rPr>
          <w:t>N 334</w:t>
        </w:r>
      </w:hyperlink>
      <w:r>
        <w:t xml:space="preserve">, от 12.07.2017 </w:t>
      </w:r>
      <w:hyperlink r:id="rId16" w:history="1">
        <w:r>
          <w:rPr>
            <w:color w:val="0000FF"/>
          </w:rPr>
          <w:t>N 631</w:t>
        </w:r>
      </w:hyperlink>
      <w:r>
        <w:t>)</w:t>
      </w:r>
    </w:p>
    <w:p w:rsidR="006368F5" w:rsidRDefault="006368F5">
      <w:pPr>
        <w:pStyle w:val="ConsPlusNormal"/>
        <w:jc w:val="both"/>
      </w:pPr>
    </w:p>
    <w:p w:rsidR="006368F5" w:rsidRDefault="006368F5">
      <w:pPr>
        <w:pStyle w:val="ConsPlusNormal"/>
        <w:ind w:firstLine="540"/>
        <w:jc w:val="both"/>
      </w:pPr>
      <w:proofErr w:type="gramStart"/>
      <w:r>
        <w:t xml:space="preserve">В соответствии со </w:t>
      </w:r>
      <w:hyperlink r:id="rId17" w:history="1">
        <w:r>
          <w:rPr>
            <w:color w:val="0000FF"/>
          </w:rPr>
          <w:t>статьей 20</w:t>
        </w:r>
      </w:hyperlink>
      <w:r>
        <w:t xml:space="preserve"> Жилищного кодекса Российской Федерации, Федеральным </w:t>
      </w:r>
      <w:hyperlink r:id="rId1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0" w:history="1">
        <w:r>
          <w:rPr>
            <w:color w:val="0000FF"/>
          </w:rPr>
          <w:t>Законом</w:t>
        </w:r>
      </w:hyperlink>
      <w:r>
        <w:t xml:space="preserve"> Ханты-Мансийского автономного округа - Югры от 28.09.2012 N 115-оз "О порядке осуществления муниципального жилищного</w:t>
      </w:r>
      <w:proofErr w:type="gramEnd"/>
      <w:r>
        <w:t xml:space="preserve"> контроля на территории Ханты-Мансийского автономного округа - Югры и порядка взаимодействия органов муниципального жилищного контроля с органами государственного жилищного надзора Ханты-Мансийского автономного округа - Югры", </w:t>
      </w:r>
      <w:hyperlink r:id="rId21" w:history="1">
        <w:r>
          <w:rPr>
            <w:color w:val="0000FF"/>
          </w:rPr>
          <w:t>постановлением</w:t>
        </w:r>
      </w:hyperlink>
      <w:r>
        <w:t xml:space="preserve">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 руководствуясь </w:t>
      </w:r>
      <w:hyperlink r:id="rId22" w:history="1">
        <w:r>
          <w:rPr>
            <w:color w:val="0000FF"/>
          </w:rPr>
          <w:t>статьями 55</w:t>
        </w:r>
      </w:hyperlink>
      <w:r>
        <w:t xml:space="preserve">, </w:t>
      </w:r>
      <w:hyperlink r:id="rId23" w:history="1">
        <w:r>
          <w:rPr>
            <w:color w:val="0000FF"/>
          </w:rPr>
          <w:t>59</w:t>
        </w:r>
      </w:hyperlink>
      <w:r>
        <w:t xml:space="preserve">, </w:t>
      </w:r>
      <w:hyperlink r:id="rId24" w:history="1">
        <w:r>
          <w:rPr>
            <w:color w:val="0000FF"/>
          </w:rPr>
          <w:t>71</w:t>
        </w:r>
      </w:hyperlink>
      <w:r>
        <w:t xml:space="preserve"> Устава города Ханты-Мансийска:</w:t>
      </w:r>
    </w:p>
    <w:p w:rsidR="006368F5" w:rsidRDefault="006368F5">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осуществления муниципального жилищного контроля на территории города Ханты-Мансийска согласно приложению к настоящему постановлению.</w:t>
      </w:r>
    </w:p>
    <w:p w:rsidR="006368F5" w:rsidRDefault="006368F5">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Администрации города Ханты-Мансийска от 19.12.2016 N 1343)</w:t>
      </w:r>
    </w:p>
    <w:p w:rsidR="006368F5" w:rsidRDefault="006368F5">
      <w:pPr>
        <w:pStyle w:val="ConsPlusNormal"/>
        <w:spacing w:before="220"/>
        <w:ind w:firstLine="540"/>
        <w:jc w:val="both"/>
      </w:pPr>
      <w:r>
        <w:t xml:space="preserve">2. </w:t>
      </w:r>
      <w:proofErr w:type="gramStart"/>
      <w:r>
        <w:t>Разместить</w:t>
      </w:r>
      <w:proofErr w:type="gramEnd"/>
      <w:r>
        <w:t xml:space="preserve"> настоящее постановление на Официальном информационном портале органов местного самоуправления города Ханты-Мансийска в сети Интернет.</w:t>
      </w:r>
    </w:p>
    <w:p w:rsidR="006368F5" w:rsidRDefault="006368F5">
      <w:pPr>
        <w:pStyle w:val="ConsPlusNormal"/>
        <w:spacing w:before="220"/>
        <w:ind w:firstLine="540"/>
        <w:jc w:val="both"/>
      </w:pPr>
      <w:r>
        <w:t>3. Настоящее постановление вступает в силу после дня его официального опубликования.</w:t>
      </w:r>
    </w:p>
    <w:p w:rsidR="006368F5" w:rsidRDefault="006368F5">
      <w:pPr>
        <w:pStyle w:val="ConsPlusNormal"/>
        <w:spacing w:before="220"/>
        <w:ind w:firstLine="540"/>
        <w:jc w:val="both"/>
      </w:pPr>
      <w:r>
        <w:t>4. Действие настоящего постановления распространяется на правоотношения, возникшие с 01.01.2014.</w:t>
      </w:r>
    </w:p>
    <w:p w:rsidR="006368F5" w:rsidRDefault="006368F5">
      <w:pPr>
        <w:pStyle w:val="ConsPlusNormal"/>
        <w:spacing w:before="220"/>
        <w:ind w:firstLine="540"/>
        <w:jc w:val="both"/>
      </w:pPr>
      <w:r>
        <w:t xml:space="preserve">5. </w:t>
      </w:r>
      <w:proofErr w:type="gramStart"/>
      <w:r>
        <w:t>Контроль за</w:t>
      </w:r>
      <w:proofErr w:type="gramEnd"/>
      <w:r>
        <w:t xml:space="preserve"> выполнением постановления возложить на заместителя Главы города Ханты-Мансийска Марютина Т.В.</w:t>
      </w:r>
    </w:p>
    <w:p w:rsidR="006368F5" w:rsidRDefault="006368F5">
      <w:pPr>
        <w:pStyle w:val="ConsPlusNormal"/>
        <w:jc w:val="both"/>
      </w:pPr>
      <w:r>
        <w:t xml:space="preserve">(в ред. постановлений Администрации города Ханты-Мансийска от 28.07.2015 </w:t>
      </w:r>
      <w:hyperlink r:id="rId26" w:history="1">
        <w:r>
          <w:rPr>
            <w:color w:val="0000FF"/>
          </w:rPr>
          <w:t>N 866</w:t>
        </w:r>
      </w:hyperlink>
      <w:r>
        <w:t xml:space="preserve">, от 19.12.2016 </w:t>
      </w:r>
      <w:hyperlink r:id="rId27" w:history="1">
        <w:r>
          <w:rPr>
            <w:color w:val="0000FF"/>
          </w:rPr>
          <w:t>N 1343</w:t>
        </w:r>
      </w:hyperlink>
      <w:r>
        <w:t>)</w:t>
      </w:r>
    </w:p>
    <w:p w:rsidR="006368F5" w:rsidRDefault="006368F5">
      <w:pPr>
        <w:pStyle w:val="ConsPlusNormal"/>
        <w:jc w:val="both"/>
      </w:pPr>
    </w:p>
    <w:p w:rsidR="006368F5" w:rsidRDefault="006368F5">
      <w:pPr>
        <w:pStyle w:val="ConsPlusNormal"/>
        <w:jc w:val="right"/>
      </w:pPr>
      <w:r>
        <w:t>Глава Администрации</w:t>
      </w:r>
    </w:p>
    <w:p w:rsidR="006368F5" w:rsidRDefault="006368F5">
      <w:pPr>
        <w:pStyle w:val="ConsPlusNormal"/>
        <w:jc w:val="right"/>
      </w:pPr>
      <w:r>
        <w:t>города Ханты-Мансийска</w:t>
      </w:r>
    </w:p>
    <w:p w:rsidR="006368F5" w:rsidRDefault="006368F5">
      <w:pPr>
        <w:pStyle w:val="ConsPlusNormal"/>
        <w:jc w:val="right"/>
      </w:pPr>
      <w:r>
        <w:t>М.П.РЯШИН</w:t>
      </w:r>
    </w:p>
    <w:p w:rsidR="006368F5" w:rsidRDefault="006368F5">
      <w:pPr>
        <w:pStyle w:val="ConsPlusNormal"/>
        <w:jc w:val="both"/>
      </w:pPr>
    </w:p>
    <w:p w:rsidR="006368F5" w:rsidRDefault="006368F5">
      <w:pPr>
        <w:pStyle w:val="ConsPlusNormal"/>
        <w:jc w:val="both"/>
      </w:pPr>
    </w:p>
    <w:p w:rsidR="006368F5" w:rsidRDefault="006368F5">
      <w:pPr>
        <w:pStyle w:val="ConsPlusNormal"/>
        <w:jc w:val="both"/>
      </w:pPr>
    </w:p>
    <w:p w:rsidR="006368F5" w:rsidRDefault="006368F5">
      <w:pPr>
        <w:pStyle w:val="ConsPlusNormal"/>
        <w:jc w:val="both"/>
      </w:pPr>
    </w:p>
    <w:p w:rsidR="006368F5" w:rsidRDefault="006368F5">
      <w:pPr>
        <w:pStyle w:val="ConsPlusNormal"/>
        <w:jc w:val="both"/>
      </w:pPr>
    </w:p>
    <w:p w:rsidR="006368F5" w:rsidRDefault="006368F5">
      <w:pPr>
        <w:pStyle w:val="ConsPlusNormal"/>
        <w:jc w:val="right"/>
        <w:outlineLvl w:val="0"/>
      </w:pPr>
      <w:r>
        <w:t>Приложение</w:t>
      </w:r>
    </w:p>
    <w:p w:rsidR="006368F5" w:rsidRDefault="006368F5">
      <w:pPr>
        <w:pStyle w:val="ConsPlusNormal"/>
        <w:jc w:val="right"/>
      </w:pPr>
      <w:r>
        <w:t>к постановлению Администрации</w:t>
      </w:r>
    </w:p>
    <w:p w:rsidR="006368F5" w:rsidRDefault="006368F5">
      <w:pPr>
        <w:pStyle w:val="ConsPlusNormal"/>
        <w:jc w:val="right"/>
      </w:pPr>
      <w:r>
        <w:t>города Ханты-Мансийска</w:t>
      </w:r>
    </w:p>
    <w:p w:rsidR="006368F5" w:rsidRDefault="006368F5">
      <w:pPr>
        <w:pStyle w:val="ConsPlusNormal"/>
        <w:jc w:val="right"/>
      </w:pPr>
      <w:r>
        <w:t>от 23.07.2014 N 679</w:t>
      </w:r>
    </w:p>
    <w:p w:rsidR="006368F5" w:rsidRDefault="006368F5">
      <w:pPr>
        <w:pStyle w:val="ConsPlusNormal"/>
        <w:jc w:val="both"/>
      </w:pPr>
    </w:p>
    <w:p w:rsidR="006368F5" w:rsidRDefault="006368F5">
      <w:pPr>
        <w:pStyle w:val="ConsPlusTitle"/>
        <w:jc w:val="center"/>
      </w:pPr>
      <w:bookmarkStart w:id="1" w:name="P38"/>
      <w:bookmarkEnd w:id="1"/>
      <w:r>
        <w:t>АДМИНИСТРАТИВНЫЙ РЕГЛАМЕНТ</w:t>
      </w:r>
    </w:p>
    <w:p w:rsidR="006368F5" w:rsidRDefault="006368F5">
      <w:pPr>
        <w:pStyle w:val="ConsPlusTitle"/>
        <w:jc w:val="center"/>
      </w:pPr>
      <w:r>
        <w:t>ОСУЩЕСТВЛЕНИЯ МУНИЦИПАЛЬНОГО ЖИЛИЩНОГО КОНТРОЛЯ</w:t>
      </w:r>
    </w:p>
    <w:p w:rsidR="006368F5" w:rsidRDefault="006368F5">
      <w:pPr>
        <w:pStyle w:val="ConsPlusTitle"/>
        <w:jc w:val="center"/>
      </w:pPr>
      <w:r>
        <w:t>НА ТЕРРИТОРИИ ГОРОДА ХАНТЫ-МАНСИЙСКА</w:t>
      </w:r>
    </w:p>
    <w:p w:rsidR="006368F5" w:rsidRDefault="006368F5">
      <w:pPr>
        <w:pStyle w:val="ConsPlusNormal"/>
        <w:jc w:val="center"/>
      </w:pPr>
      <w:r>
        <w:t>Список изменяющих документов</w:t>
      </w:r>
    </w:p>
    <w:p w:rsidR="006368F5" w:rsidRDefault="006368F5">
      <w:pPr>
        <w:pStyle w:val="ConsPlusNormal"/>
        <w:jc w:val="center"/>
      </w:pPr>
      <w:proofErr w:type="gramStart"/>
      <w:r>
        <w:t>(в ред. постановлений Администрации города Ханты-Мансийска</w:t>
      </w:r>
      <w:proofErr w:type="gramEnd"/>
    </w:p>
    <w:p w:rsidR="006368F5" w:rsidRDefault="006368F5">
      <w:pPr>
        <w:pStyle w:val="ConsPlusNormal"/>
        <w:jc w:val="center"/>
      </w:pPr>
      <w:r>
        <w:t xml:space="preserve">от 17.04.2017 </w:t>
      </w:r>
      <w:hyperlink r:id="rId28" w:history="1">
        <w:r>
          <w:rPr>
            <w:color w:val="0000FF"/>
          </w:rPr>
          <w:t>N 334</w:t>
        </w:r>
      </w:hyperlink>
      <w:r>
        <w:t xml:space="preserve">, от 12.07.2017 </w:t>
      </w:r>
      <w:hyperlink r:id="rId29" w:history="1">
        <w:r>
          <w:rPr>
            <w:color w:val="0000FF"/>
          </w:rPr>
          <w:t>N 631</w:t>
        </w:r>
      </w:hyperlink>
      <w:r>
        <w:t>)</w:t>
      </w:r>
    </w:p>
    <w:p w:rsidR="006368F5" w:rsidRDefault="006368F5">
      <w:pPr>
        <w:pStyle w:val="ConsPlusNormal"/>
        <w:jc w:val="center"/>
      </w:pPr>
    </w:p>
    <w:p w:rsidR="006368F5" w:rsidRDefault="006368F5">
      <w:pPr>
        <w:pStyle w:val="ConsPlusNormal"/>
        <w:jc w:val="center"/>
        <w:outlineLvl w:val="1"/>
      </w:pPr>
      <w:r>
        <w:t>Раздел 1. ОБЩИЕ ПОЛОЖЕНИЯ</w:t>
      </w:r>
    </w:p>
    <w:p w:rsidR="006368F5" w:rsidRDefault="006368F5">
      <w:pPr>
        <w:pStyle w:val="ConsPlusNormal"/>
        <w:jc w:val="both"/>
      </w:pPr>
    </w:p>
    <w:p w:rsidR="006368F5" w:rsidRDefault="006368F5">
      <w:pPr>
        <w:pStyle w:val="ConsPlusNormal"/>
        <w:ind w:firstLine="540"/>
        <w:jc w:val="both"/>
      </w:pPr>
      <w:r>
        <w:t>1. Административный регламент осуществления муниципального жилищного контроля на территории города Ханты-Мансийска (далее - Регламент) определяет общий порядок организации, проведения и оформления результатов проверок по муниципальному жилищному контролю на территории города Ханты-Мансийска.</w:t>
      </w:r>
    </w:p>
    <w:p w:rsidR="006368F5" w:rsidRDefault="006368F5">
      <w:pPr>
        <w:pStyle w:val="ConsPlusNormal"/>
        <w:spacing w:before="220"/>
        <w:ind w:firstLine="540"/>
        <w:jc w:val="both"/>
      </w:pPr>
      <w:r>
        <w:t>2. Наименование муниципальной функции: осуществление муниципального жилищного контроля на территории города Ханты-Мансийска (далее - муниципальный контроль, муниципальная функция).</w:t>
      </w:r>
    </w:p>
    <w:p w:rsidR="006368F5" w:rsidRDefault="006368F5">
      <w:pPr>
        <w:pStyle w:val="ConsPlusNormal"/>
        <w:spacing w:before="220"/>
        <w:ind w:firstLine="540"/>
        <w:jc w:val="both"/>
      </w:pPr>
      <w:r>
        <w:t>3. Орган местного самоуправления, осуществляющий муниципальный контроль: Администрация города Ханты-Мансийска в лице управления муниципального контроля Администрации города Ханты-Мансийска (далее - уполномоченный орган, уполномоченный орган муниципального контроля).</w:t>
      </w:r>
    </w:p>
    <w:p w:rsidR="006368F5" w:rsidRDefault="006368F5">
      <w:pPr>
        <w:pStyle w:val="ConsPlusNormal"/>
        <w:spacing w:before="220"/>
        <w:ind w:firstLine="540"/>
        <w:jc w:val="both"/>
      </w:pPr>
      <w:r>
        <w:t>4. Перечень должностных лиц, уполномоченных на осуществление муниципального контроля на территории города Ханты-Мансийска (далее - должностные лица, должностные лица уполномоченного органа), утверждается постановлением Администрации города Ханты-Мансийска.</w:t>
      </w:r>
    </w:p>
    <w:p w:rsidR="006368F5" w:rsidRDefault="006368F5">
      <w:pPr>
        <w:pStyle w:val="ConsPlusNormal"/>
        <w:spacing w:before="220"/>
        <w:ind w:firstLine="540"/>
        <w:jc w:val="both"/>
      </w:pPr>
      <w:r>
        <w:t>5. Перечень нормативных правовых актов, регулирующих исполнение муниципальной функции:</w:t>
      </w:r>
    </w:p>
    <w:p w:rsidR="006368F5" w:rsidRDefault="006368F5">
      <w:pPr>
        <w:pStyle w:val="ConsPlusNormal"/>
        <w:spacing w:before="220"/>
        <w:ind w:firstLine="540"/>
        <w:jc w:val="both"/>
      </w:pPr>
      <w:r>
        <w:t xml:space="preserve">Жилищный </w:t>
      </w:r>
      <w:hyperlink r:id="rId30" w:history="1">
        <w:r>
          <w:rPr>
            <w:color w:val="0000FF"/>
          </w:rPr>
          <w:t>кодекс</w:t>
        </w:r>
      </w:hyperlink>
      <w:r>
        <w:t xml:space="preserve"> Российской Федерации;</w:t>
      </w:r>
    </w:p>
    <w:p w:rsidR="006368F5" w:rsidRDefault="006368F5">
      <w:pPr>
        <w:pStyle w:val="ConsPlusNormal"/>
        <w:spacing w:before="220"/>
        <w:ind w:firstLine="540"/>
        <w:jc w:val="both"/>
      </w:pPr>
      <w:r>
        <w:t xml:space="preserve">Гражданский </w:t>
      </w:r>
      <w:hyperlink r:id="rId31" w:history="1">
        <w:r>
          <w:rPr>
            <w:color w:val="0000FF"/>
          </w:rPr>
          <w:t>кодекс</w:t>
        </w:r>
      </w:hyperlink>
      <w:r>
        <w:t xml:space="preserve"> Российской Федерации;</w:t>
      </w:r>
    </w:p>
    <w:p w:rsidR="006368F5" w:rsidRDefault="006368F5">
      <w:pPr>
        <w:pStyle w:val="ConsPlusNormal"/>
        <w:spacing w:before="220"/>
        <w:ind w:firstLine="540"/>
        <w:jc w:val="both"/>
      </w:pPr>
      <w:r>
        <w:t xml:space="preserve">Федеральный </w:t>
      </w:r>
      <w:hyperlink r:id="rId32"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6368F5" w:rsidRDefault="006368F5">
      <w:pPr>
        <w:pStyle w:val="ConsPlusNormal"/>
        <w:spacing w:before="220"/>
        <w:ind w:firstLine="540"/>
        <w:jc w:val="both"/>
      </w:pPr>
      <w:r>
        <w:t xml:space="preserve">Федеральный </w:t>
      </w:r>
      <w:hyperlink r:id="rId33"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w:t>
      </w:r>
    </w:p>
    <w:p w:rsidR="006368F5" w:rsidRDefault="006368F5">
      <w:pPr>
        <w:pStyle w:val="ConsPlusNormal"/>
        <w:spacing w:before="220"/>
        <w:ind w:firstLine="540"/>
        <w:jc w:val="both"/>
      </w:pPr>
      <w:r>
        <w:t xml:space="preserve">Федеральный </w:t>
      </w:r>
      <w:hyperlink r:id="rId34" w:history="1">
        <w:r>
          <w:rPr>
            <w:color w:val="0000FF"/>
          </w:rPr>
          <w:t>закон</w:t>
        </w:r>
      </w:hyperlink>
      <w:r>
        <w:t xml:space="preserve"> от 23.11.2009 N 261-ФЗ "Об энергосбережении </w:t>
      </w:r>
      <w:proofErr w:type="gramStart"/>
      <w:r>
        <w:t>и</w:t>
      </w:r>
      <w:proofErr w:type="gramEnd"/>
      <w:r>
        <w:t xml:space="preserve"> о повышении энергетической эффективности и о внесении изменений в отдельные законодательные акты Российской Федерации";</w:t>
      </w:r>
    </w:p>
    <w:p w:rsidR="006368F5" w:rsidRDefault="006368F5">
      <w:pPr>
        <w:pStyle w:val="ConsPlusNormal"/>
        <w:spacing w:before="220"/>
        <w:ind w:firstLine="540"/>
        <w:jc w:val="both"/>
      </w:pPr>
      <w:hyperlink r:id="rId35" w:history="1">
        <w:r>
          <w:rPr>
            <w:color w:val="0000FF"/>
          </w:rPr>
          <w:t>Постановление</w:t>
        </w:r>
      </w:hyperlink>
      <w:r>
        <w:t xml:space="preserve"> Правительства Российской Федерации от 21.01.2006 N 25 "Об утверждении Правил пользования жилыми помещениями";</w:t>
      </w:r>
    </w:p>
    <w:p w:rsidR="006368F5" w:rsidRDefault="006368F5">
      <w:pPr>
        <w:pStyle w:val="ConsPlusNormal"/>
        <w:spacing w:before="220"/>
        <w:ind w:firstLine="540"/>
        <w:jc w:val="both"/>
      </w:pPr>
      <w:hyperlink r:id="rId36" w:history="1">
        <w:proofErr w:type="gramStart"/>
        <w:r>
          <w:rPr>
            <w:color w:val="0000FF"/>
          </w:rPr>
          <w:t>Постановление</w:t>
        </w:r>
      </w:hyperlink>
      <w: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6368F5" w:rsidRDefault="006368F5">
      <w:pPr>
        <w:pStyle w:val="ConsPlusNormal"/>
        <w:spacing w:before="220"/>
        <w:ind w:firstLine="540"/>
        <w:jc w:val="both"/>
      </w:pPr>
      <w:hyperlink r:id="rId37" w:history="1">
        <w:r>
          <w:rPr>
            <w:color w:val="0000FF"/>
          </w:rPr>
          <w:t>Постановление</w:t>
        </w:r>
      </w:hyperlink>
      <w: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rsidR="006368F5" w:rsidRDefault="006368F5">
      <w:pPr>
        <w:pStyle w:val="ConsPlusNormal"/>
        <w:spacing w:before="220"/>
        <w:ind w:firstLine="540"/>
        <w:jc w:val="both"/>
      </w:pPr>
      <w:hyperlink r:id="rId38" w:history="1">
        <w:r>
          <w:rPr>
            <w:color w:val="0000FF"/>
          </w:rPr>
          <w:t>Постановление</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6368F5" w:rsidRDefault="006368F5">
      <w:pPr>
        <w:pStyle w:val="ConsPlusNormal"/>
        <w:spacing w:before="220"/>
        <w:ind w:firstLine="540"/>
        <w:jc w:val="both"/>
      </w:pPr>
      <w:hyperlink r:id="rId39" w:history="1">
        <w:r>
          <w:rPr>
            <w:color w:val="0000FF"/>
          </w:rPr>
          <w:t>Постановление</w:t>
        </w:r>
      </w:hyperlink>
      <w:r>
        <w:t xml:space="preserve"> Правительства Российской Федерации от 28.04.2015 N 415 "О Правилах формирования и ведения единого реестра проверок";</w:t>
      </w:r>
    </w:p>
    <w:p w:rsidR="006368F5" w:rsidRDefault="006368F5">
      <w:pPr>
        <w:pStyle w:val="ConsPlusNormal"/>
        <w:spacing w:before="220"/>
        <w:ind w:firstLine="540"/>
        <w:jc w:val="both"/>
      </w:pPr>
      <w:hyperlink r:id="rId40" w:history="1">
        <w:r>
          <w:rPr>
            <w:color w:val="0000FF"/>
          </w:rPr>
          <w:t>приказ</w:t>
        </w:r>
      </w:hyperlink>
      <w: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68F5" w:rsidRDefault="006368F5">
      <w:pPr>
        <w:pStyle w:val="ConsPlusNormal"/>
        <w:spacing w:before="220"/>
        <w:ind w:firstLine="540"/>
        <w:jc w:val="both"/>
      </w:pPr>
      <w:hyperlink r:id="rId41" w:history="1">
        <w:r>
          <w:rPr>
            <w:color w:val="0000FF"/>
          </w:rPr>
          <w:t>Закон</w:t>
        </w:r>
      </w:hyperlink>
      <w:r>
        <w:t xml:space="preserve"> Ханты-Мансийского автономного округа - Югры от 28.09.2012 N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w:t>
      </w:r>
    </w:p>
    <w:p w:rsidR="006368F5" w:rsidRDefault="006368F5">
      <w:pPr>
        <w:pStyle w:val="ConsPlusNormal"/>
        <w:spacing w:before="220"/>
        <w:ind w:firstLine="540"/>
        <w:jc w:val="both"/>
      </w:pPr>
      <w:hyperlink r:id="rId42" w:history="1">
        <w:r>
          <w:rPr>
            <w:color w:val="0000FF"/>
          </w:rPr>
          <w:t>Устав</w:t>
        </w:r>
      </w:hyperlink>
      <w:r>
        <w:t xml:space="preserve"> города Ханты-Мансийска;</w:t>
      </w:r>
    </w:p>
    <w:p w:rsidR="006368F5" w:rsidRDefault="006368F5">
      <w:pPr>
        <w:pStyle w:val="ConsPlusNormal"/>
        <w:spacing w:before="220"/>
        <w:ind w:firstLine="540"/>
        <w:jc w:val="both"/>
      </w:pPr>
      <w:r>
        <w:t>иные нормативные правовые акты.</w:t>
      </w:r>
    </w:p>
    <w:p w:rsidR="006368F5" w:rsidRDefault="006368F5">
      <w:pPr>
        <w:pStyle w:val="ConsPlusNormal"/>
        <w:spacing w:before="220"/>
        <w:ind w:firstLine="540"/>
        <w:jc w:val="both"/>
      </w:pPr>
      <w:r>
        <w:t>6. Предметом муниципального жилищного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законодательством Российской Федерации, законодательством Ханты-Мансийского автономного округа - Югры, муниципальными правовыми актами города Ханты-Мансийска (далее - установленные требования), а также профилактика указанных требований.</w:t>
      </w:r>
    </w:p>
    <w:p w:rsidR="006368F5" w:rsidRDefault="006368F5">
      <w:pPr>
        <w:pStyle w:val="ConsPlusNormal"/>
        <w:spacing w:before="220"/>
        <w:ind w:firstLine="540"/>
        <w:jc w:val="both"/>
      </w:pPr>
      <w:r>
        <w:t>7. Должностные лица при осуществлении муниципального контроля имеют право:</w:t>
      </w:r>
    </w:p>
    <w:p w:rsidR="006368F5" w:rsidRDefault="006368F5">
      <w:pPr>
        <w:pStyle w:val="ConsPlusNormal"/>
        <w:spacing w:before="220"/>
        <w:ind w:firstLine="540"/>
        <w:jc w:val="both"/>
      </w:pPr>
      <w:r>
        <w:t xml:space="preserve">1) </w:t>
      </w:r>
      <w:proofErr w:type="gramStart"/>
      <w:r>
        <w:t>запрашивать и получать</w:t>
      </w:r>
      <w:proofErr w:type="gramEnd"/>
      <w: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проверок соблюдения обязательных требований;</w:t>
      </w:r>
    </w:p>
    <w:p w:rsidR="006368F5" w:rsidRDefault="006368F5">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уполномоченного органа муниципального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исследования, испытания, расследования, экспертизы и другие мероприятия по контролю;</w:t>
      </w:r>
    </w:p>
    <w:p w:rsidR="006368F5" w:rsidRDefault="006368F5">
      <w:pPr>
        <w:pStyle w:val="ConsPlusNormal"/>
        <w:spacing w:before="220"/>
        <w:ind w:firstLine="540"/>
        <w:jc w:val="both"/>
      </w:pPr>
      <w:proofErr w:type="gramStart"/>
      <w:r>
        <w:t xml:space="preserve">3)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w:t>
      </w:r>
      <w:r>
        <w:lastRenderedPageBreak/>
        <w:t xml:space="preserve">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43" w:history="1">
        <w:r>
          <w:rPr>
            <w:color w:val="0000FF"/>
          </w:rPr>
          <w:t>частью 2 статьи 91.18</w:t>
        </w:r>
      </w:hyperlink>
      <w:r>
        <w:t xml:space="preserve"> Жилищного кодекса Российской Федерации, требований к представлению документов, подтверждающих сведения, необходимые</w:t>
      </w:r>
      <w:proofErr w:type="gramEnd"/>
      <w:r>
        <w:t xml:space="preserve"> для учета в муниципальном реестре наемных домов социального использования; проверять соответствие устава ТСЖ,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правомерность избрания общим собранием членов ТСЖ, жилищного, жилищно-строительного или иного специализированного потребительского кооператива правления ТСЖ, жилищного, жилищно-строительного или иного специализированного потребительского кооператива, правомерность избрания общим собранием членов ТСЖ или правлением ТСЖ председателя правления такого товарищества, правомерность избрания правлением жилищного</w:t>
      </w:r>
      <w:proofErr w:type="gramEnd"/>
      <w:r>
        <w:t xml:space="preserve">, </w:t>
      </w:r>
      <w:proofErr w:type="gramStart"/>
      <w:r>
        <w:t xml:space="preserve">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44" w:history="1">
        <w:r>
          <w:rPr>
            <w:color w:val="0000FF"/>
          </w:rPr>
          <w:t>статьей 162</w:t>
        </w:r>
      </w:hyperlink>
      <w: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w:t>
      </w:r>
      <w:proofErr w:type="gramEnd"/>
      <w:r>
        <w:t xml:space="preserve">) выполнения работ по содержанию и ремонту общего имущества в многоквартирном доме, правомерность заключения с указанными в </w:t>
      </w:r>
      <w:hyperlink r:id="rId45"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368F5" w:rsidRDefault="006368F5">
      <w:pPr>
        <w:pStyle w:val="ConsPlusNormal"/>
        <w:spacing w:before="220"/>
        <w:ind w:firstLine="540"/>
        <w:jc w:val="both"/>
      </w:pPr>
      <w: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6368F5" w:rsidRDefault="006368F5">
      <w:pPr>
        <w:pStyle w:val="ConsPlusNormal"/>
        <w:spacing w:before="220"/>
        <w:ind w:firstLine="540"/>
        <w:jc w:val="both"/>
      </w:pPr>
      <w:r>
        <w:t>5) при проведении проверок использовать фот</w:t>
      </w:r>
      <w:proofErr w:type="gramStart"/>
      <w:r>
        <w:t>о-</w:t>
      </w:r>
      <w:proofErr w:type="gramEnd"/>
      <w:r>
        <w:t xml:space="preserve"> и видеосъемку;</w:t>
      </w:r>
    </w:p>
    <w:p w:rsidR="006368F5" w:rsidRDefault="006368F5">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6368F5" w:rsidRDefault="006368F5">
      <w:pPr>
        <w:pStyle w:val="ConsPlusNormal"/>
        <w:spacing w:before="220"/>
        <w:ind w:firstLine="540"/>
        <w:jc w:val="both"/>
      </w:pPr>
      <w:r>
        <w:t>7) давать от имени органа муниципального контроля юридическим и должностным лицам обязательные для исполнения уведомления по вопросам использования муниципального жилищного фонда, для устранения нарушений законодательства и договорных отношений в разумный срок;</w:t>
      </w:r>
    </w:p>
    <w:p w:rsidR="006368F5" w:rsidRDefault="006368F5">
      <w:pPr>
        <w:pStyle w:val="ConsPlusNormal"/>
        <w:spacing w:before="220"/>
        <w:ind w:firstLine="540"/>
        <w:jc w:val="both"/>
      </w:pPr>
      <w:r>
        <w:t>8) составлять протоколы об административных правонарушениях в пределах своих полномочий;</w:t>
      </w:r>
    </w:p>
    <w:p w:rsidR="006368F5" w:rsidRDefault="006368F5">
      <w:pPr>
        <w:pStyle w:val="ConsPlusNormal"/>
        <w:spacing w:before="220"/>
        <w:ind w:firstLine="540"/>
        <w:jc w:val="both"/>
      </w:pPr>
      <w:r>
        <w:t xml:space="preserve">9) обращаться в суд с заявлениями по основаниям, указанным в </w:t>
      </w:r>
      <w:hyperlink r:id="rId46" w:history="1">
        <w:r>
          <w:rPr>
            <w:color w:val="0000FF"/>
          </w:rPr>
          <w:t>части 6 статьи 20</w:t>
        </w:r>
      </w:hyperlink>
      <w:r>
        <w:t xml:space="preserve"> Жилищного кодекса Российской Федерации;</w:t>
      </w:r>
    </w:p>
    <w:p w:rsidR="006368F5" w:rsidRDefault="006368F5">
      <w:pPr>
        <w:pStyle w:val="ConsPlusNormal"/>
        <w:spacing w:before="220"/>
        <w:ind w:firstLine="540"/>
        <w:jc w:val="both"/>
      </w:pPr>
      <w:r>
        <w:t>10) проводить проверки совместно с представителями заинтересованных органов государственного и муниципального контроля;</w:t>
      </w:r>
    </w:p>
    <w:p w:rsidR="006368F5" w:rsidRDefault="006368F5">
      <w:pPr>
        <w:pStyle w:val="ConsPlusNormal"/>
        <w:spacing w:before="220"/>
        <w:ind w:firstLine="540"/>
        <w:jc w:val="both"/>
      </w:pPr>
      <w:r>
        <w:t>11) проводить плановые (рейдовые) осмотры земельных участков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муниципальным правовым актом Администрации города Ханты-Мансийска.</w:t>
      </w:r>
    </w:p>
    <w:p w:rsidR="006368F5" w:rsidRDefault="006368F5">
      <w:pPr>
        <w:pStyle w:val="ConsPlusNormal"/>
        <w:spacing w:before="220"/>
        <w:ind w:firstLine="540"/>
        <w:jc w:val="both"/>
      </w:pPr>
      <w:r>
        <w:lastRenderedPageBreak/>
        <w:t>8. В период проведения проверок должностные лица органа муниципального контроля обязаны:</w:t>
      </w:r>
    </w:p>
    <w:p w:rsidR="006368F5" w:rsidRDefault="006368F5">
      <w:pPr>
        <w:pStyle w:val="ConsPlusNormal"/>
        <w:spacing w:before="220"/>
        <w:ind w:firstLine="540"/>
        <w:jc w:val="both"/>
      </w:pPr>
      <w:proofErr w:type="gramStart"/>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законами Ханты-Мансийского автономного округа - Югры, а также требований, установленных муниципальными правовыми актами города Ханты-Мансийска;</w:t>
      </w:r>
      <w:proofErr w:type="gramEnd"/>
    </w:p>
    <w:p w:rsidR="006368F5" w:rsidRDefault="006368F5">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в отношении которого проводится проверка;</w:t>
      </w:r>
    </w:p>
    <w:p w:rsidR="006368F5" w:rsidRDefault="006368F5">
      <w:pPr>
        <w:pStyle w:val="ConsPlusNormal"/>
        <w:spacing w:before="220"/>
        <w:ind w:firstLine="540"/>
        <w:jc w:val="both"/>
      </w:pPr>
      <w:r>
        <w:t>3) проводить проверку на основании приказа руководителя уполномоченного органа муниципального контроля в соответствии с ее назначением;</w:t>
      </w:r>
    </w:p>
    <w:p w:rsidR="006368F5" w:rsidRDefault="006368F5">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начальника, заместителя начальника управления и в случае, предусмотренном </w:t>
      </w:r>
      <w:hyperlink r:id="rId47" w:history="1">
        <w:r>
          <w:rPr>
            <w:color w:val="0000FF"/>
          </w:rPr>
          <w:t>частью 5 статьи 10</w:t>
        </w:r>
      </w:hyperlink>
      <w:r>
        <w:t xml:space="preserve"> Закона N 294-ФЗ, копию документа о согласовании проведения проверки;</w:t>
      </w:r>
    </w:p>
    <w:p w:rsidR="006368F5" w:rsidRDefault="006368F5">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w:t>
      </w:r>
    </w:p>
    <w:p w:rsidR="006368F5" w:rsidRDefault="006368F5">
      <w:pPr>
        <w:pStyle w:val="ConsPlusNormal"/>
        <w:spacing w:before="220"/>
        <w:ind w:firstLine="540"/>
        <w:jc w:val="both"/>
      </w:pPr>
      <w:r>
        <w:t>6) представлять руководителю, иному должностному лицу или уполномоченному представителю юридического лица, присутствующему при проведении проверки, информацию и документы, относящиеся к предмету проверки;</w:t>
      </w:r>
    </w:p>
    <w:p w:rsidR="006368F5" w:rsidRDefault="006368F5">
      <w:pPr>
        <w:pStyle w:val="ConsPlusNormal"/>
        <w:spacing w:before="220"/>
        <w:ind w:firstLine="540"/>
        <w:jc w:val="both"/>
      </w:pPr>
      <w:r>
        <w:t>7) знакомить руководителя, иное должностное лицо или уполномоченного представителя юридического лица с результатами проверки;</w:t>
      </w:r>
    </w:p>
    <w:p w:rsidR="006368F5" w:rsidRDefault="006368F5">
      <w:pPr>
        <w:pStyle w:val="ConsPlusNormal"/>
        <w:spacing w:before="22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368F5" w:rsidRDefault="006368F5">
      <w:pPr>
        <w:pStyle w:val="ConsPlusNormal"/>
        <w:spacing w:before="220"/>
        <w:ind w:firstLine="540"/>
        <w:jc w:val="both"/>
      </w:pPr>
      <w:r>
        <w:t>9)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6368F5" w:rsidRDefault="006368F5">
      <w:pPr>
        <w:pStyle w:val="ConsPlusNormal"/>
        <w:spacing w:before="220"/>
        <w:ind w:firstLine="540"/>
        <w:jc w:val="both"/>
      </w:pPr>
      <w:r>
        <w:t>10) соблюдать сроки проведения проверки, установленные настоящим Регламентом;</w:t>
      </w:r>
    </w:p>
    <w:p w:rsidR="006368F5" w:rsidRDefault="006368F5">
      <w:pPr>
        <w:pStyle w:val="ConsPlusNormal"/>
        <w:spacing w:before="220"/>
        <w:ind w:firstLine="540"/>
        <w:jc w:val="both"/>
      </w:pPr>
      <w:r>
        <w:t>11)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6368F5" w:rsidRDefault="006368F5">
      <w:pPr>
        <w:pStyle w:val="ConsPlusNormal"/>
        <w:spacing w:before="220"/>
        <w:ind w:firstLine="540"/>
        <w:jc w:val="both"/>
      </w:pPr>
      <w:r>
        <w:t xml:space="preserve">12) перед началом проведения выездной проверки по просьбе руководителя юридического лица,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w:t>
      </w:r>
      <w:r>
        <w:lastRenderedPageBreak/>
        <w:t>положениями настоящего Регламента;</w:t>
      </w:r>
    </w:p>
    <w:p w:rsidR="006368F5" w:rsidRDefault="006368F5">
      <w:pPr>
        <w:pStyle w:val="ConsPlusNormal"/>
        <w:spacing w:before="220"/>
        <w:ind w:firstLine="540"/>
        <w:jc w:val="both"/>
      </w:pPr>
      <w:r>
        <w:t>13) осуществлять запись о проведенной проверке в журнале учета проверок (при наличии такого журнала);</w:t>
      </w:r>
    </w:p>
    <w:p w:rsidR="006368F5" w:rsidRDefault="006368F5">
      <w:pPr>
        <w:pStyle w:val="ConsPlusNormal"/>
        <w:spacing w:before="220"/>
        <w:ind w:firstLine="540"/>
        <w:jc w:val="both"/>
      </w:pPr>
      <w:r>
        <w:t xml:space="preserve">14) осуществлять внесение информации в единый реестр проверок в соответствии с </w:t>
      </w:r>
      <w:hyperlink r:id="rId48" w:history="1">
        <w:r>
          <w:rPr>
            <w:color w:val="0000FF"/>
          </w:rPr>
          <w:t>Постановлением</w:t>
        </w:r>
      </w:hyperlink>
      <w:r>
        <w:t xml:space="preserve"> Правительства Российской Федерации от 28.04.2015 N 415;</w:t>
      </w:r>
    </w:p>
    <w:p w:rsidR="006368F5" w:rsidRDefault="006368F5">
      <w:pPr>
        <w:pStyle w:val="ConsPlusNormal"/>
        <w:spacing w:before="220"/>
        <w:ind w:firstLine="540"/>
        <w:jc w:val="both"/>
      </w:pPr>
      <w:r>
        <w:t>15) объявлять предостережения о недопустимости нарушений обязательных требований;</w:t>
      </w:r>
    </w:p>
    <w:p w:rsidR="006368F5" w:rsidRDefault="006368F5">
      <w:pPr>
        <w:pStyle w:val="ConsPlusNormal"/>
        <w:spacing w:before="220"/>
        <w:ind w:firstLine="540"/>
        <w:jc w:val="both"/>
      </w:pPr>
      <w:r>
        <w:t>16)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368F5" w:rsidRDefault="006368F5">
      <w:pPr>
        <w:pStyle w:val="ConsPlusNormal"/>
        <w:spacing w:before="220"/>
        <w:ind w:firstLine="540"/>
        <w:jc w:val="both"/>
      </w:pPr>
      <w: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368F5" w:rsidRDefault="006368F5">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6368F5" w:rsidRDefault="006368F5">
      <w:pPr>
        <w:pStyle w:val="ConsPlusNormal"/>
        <w:spacing w:before="220"/>
        <w:ind w:firstLine="540"/>
        <w:jc w:val="both"/>
      </w:pPr>
      <w:r>
        <w:t>2) получать от должностных лиц, осуществляющих проверку, информацию, которая относится к предмету проверки;</w:t>
      </w:r>
    </w:p>
    <w:p w:rsidR="006368F5" w:rsidRDefault="006368F5">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проверку;</w:t>
      </w:r>
    </w:p>
    <w:p w:rsidR="006368F5" w:rsidRDefault="006368F5">
      <w:pPr>
        <w:pStyle w:val="ConsPlusNormal"/>
        <w:spacing w:before="220"/>
        <w:ind w:firstLine="540"/>
        <w:jc w:val="both"/>
      </w:pPr>
      <w:r>
        <w:t>4) обжаловать действия (бездействие) должностных лиц, осуществляющих проверку,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6368F5" w:rsidRDefault="006368F5">
      <w:pPr>
        <w:pStyle w:val="ConsPlusNormal"/>
        <w:spacing w:before="220"/>
        <w:ind w:firstLine="540"/>
        <w:jc w:val="both"/>
      </w:pPr>
      <w:r>
        <w:t>5)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368F5" w:rsidRDefault="006368F5">
      <w:pPr>
        <w:pStyle w:val="ConsPlusNormal"/>
        <w:spacing w:before="220"/>
        <w:ind w:firstLine="540"/>
        <w:jc w:val="both"/>
      </w:pPr>
      <w: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368F5" w:rsidRDefault="006368F5">
      <w:pPr>
        <w:pStyle w:val="ConsPlusNormal"/>
        <w:spacing w:before="220"/>
        <w:ind w:firstLine="540"/>
        <w:jc w:val="both"/>
      </w:pPr>
      <w:r>
        <w:t>7)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368F5" w:rsidRDefault="006368F5">
      <w:pPr>
        <w:pStyle w:val="ConsPlusNormal"/>
        <w:spacing w:before="220"/>
        <w:ind w:firstLine="540"/>
        <w:jc w:val="both"/>
      </w:pPr>
      <w: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368F5" w:rsidRDefault="006368F5">
      <w:pPr>
        <w:pStyle w:val="ConsPlusNormal"/>
        <w:spacing w:before="220"/>
        <w:ind w:firstLine="540"/>
        <w:jc w:val="both"/>
      </w:pPr>
      <w:r>
        <w:t xml:space="preserve">9) подавать в орган муниципального контроля заявление 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w:t>
      </w:r>
      <w:hyperlink r:id="rId49" w:history="1">
        <w:r>
          <w:rPr>
            <w:color w:val="0000FF"/>
          </w:rPr>
          <w:t>статьи 26.1</w:t>
        </w:r>
      </w:hyperlink>
      <w:r>
        <w:t xml:space="preserve"> Закона N 294-ФЗ.</w:t>
      </w:r>
    </w:p>
    <w:p w:rsidR="006368F5" w:rsidRDefault="006368F5">
      <w:pPr>
        <w:pStyle w:val="ConsPlusNormal"/>
        <w:spacing w:before="220"/>
        <w:ind w:firstLine="540"/>
        <w:jc w:val="both"/>
      </w:pPr>
      <w:r>
        <w:lastRenderedPageBreak/>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ходе проверки обязаны:</w:t>
      </w:r>
    </w:p>
    <w:p w:rsidR="006368F5" w:rsidRDefault="006368F5">
      <w:pPr>
        <w:pStyle w:val="ConsPlusNormal"/>
        <w:spacing w:before="220"/>
        <w:ind w:firstLine="540"/>
        <w:jc w:val="both"/>
      </w:pPr>
      <w:r>
        <w:t>1) обеспечить присутствие руководителей, иных должностных лиц или иных уполномоченных своих представителей;</w:t>
      </w:r>
    </w:p>
    <w:p w:rsidR="006368F5" w:rsidRDefault="006368F5">
      <w:pPr>
        <w:pStyle w:val="ConsPlusNormal"/>
        <w:spacing w:before="220"/>
        <w:ind w:firstLine="540"/>
        <w:jc w:val="both"/>
      </w:pPr>
      <w:r>
        <w:t>2) 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6368F5" w:rsidRDefault="006368F5">
      <w:pPr>
        <w:pStyle w:val="ConsPlusNormal"/>
        <w:spacing w:before="220"/>
        <w:ind w:firstLine="540"/>
        <w:jc w:val="both"/>
      </w:pPr>
      <w:r>
        <w:t>3) обеспечить беспрепятственный проход и проезд должностного лица, осуществляющего проверку, к месту проверки;</w:t>
      </w:r>
    </w:p>
    <w:p w:rsidR="006368F5" w:rsidRDefault="006368F5">
      <w:pPr>
        <w:pStyle w:val="ConsPlusNormal"/>
        <w:spacing w:before="220"/>
        <w:ind w:firstLine="540"/>
        <w:jc w:val="both"/>
      </w:pPr>
      <w:r>
        <w:t>4) в течение 10 рабочих дней со дня получения мотивированного запроса направить в уполномоченный орган муниципального контроля указанные в запросе документы (при проведении документарной проверки);</w:t>
      </w:r>
    </w:p>
    <w:p w:rsidR="006368F5" w:rsidRDefault="006368F5">
      <w:pPr>
        <w:pStyle w:val="ConsPlusNormal"/>
        <w:spacing w:before="220"/>
        <w:ind w:firstLine="540"/>
        <w:jc w:val="both"/>
      </w:pPr>
      <w:r>
        <w:t>5) предоставить должностным лицам уполномоченного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6368F5" w:rsidRDefault="006368F5">
      <w:pPr>
        <w:pStyle w:val="ConsPlusNormal"/>
        <w:spacing w:before="220"/>
        <w:ind w:firstLine="540"/>
        <w:jc w:val="both"/>
      </w:pPr>
      <w:r>
        <w:t>11. При проведении проверки от юридических лиц, индивидуальных предпринимателей могут быть истребованы следующие виды документов:</w:t>
      </w:r>
    </w:p>
    <w:p w:rsidR="006368F5" w:rsidRDefault="006368F5">
      <w:pPr>
        <w:pStyle w:val="ConsPlusNormal"/>
        <w:spacing w:before="220"/>
        <w:ind w:firstLine="540"/>
        <w:jc w:val="both"/>
      </w:pPr>
      <w:r>
        <w:t>1)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6368F5" w:rsidRDefault="006368F5">
      <w:pPr>
        <w:pStyle w:val="ConsPlusNormal"/>
        <w:spacing w:before="220"/>
        <w:ind w:firstLine="540"/>
        <w:jc w:val="both"/>
      </w:pPr>
      <w:r>
        <w:t>2) устав, документы о государственной регистрации юридического лица, индивидуального предпринимателя;</w:t>
      </w:r>
    </w:p>
    <w:p w:rsidR="006368F5" w:rsidRDefault="006368F5">
      <w:pPr>
        <w:pStyle w:val="ConsPlusNormal"/>
        <w:spacing w:before="220"/>
        <w:ind w:firstLine="540"/>
        <w:jc w:val="both"/>
      </w:pPr>
      <w:r>
        <w:t>3) свидетельство члена саморегулируемой организации (в случае проведения проверки члена саморегулируемой организации);</w:t>
      </w:r>
    </w:p>
    <w:p w:rsidR="006368F5" w:rsidRDefault="006368F5">
      <w:pPr>
        <w:pStyle w:val="ConsPlusNormal"/>
        <w:spacing w:before="220"/>
        <w:ind w:firstLine="540"/>
        <w:jc w:val="both"/>
      </w:pPr>
      <w:proofErr w:type="gramStart"/>
      <w:r>
        <w:t xml:space="preserve">4) техническая документация на многоквартирный дом в соответствии с требованиями </w:t>
      </w:r>
      <w:hyperlink r:id="rId50" w:history="1">
        <w:r>
          <w:rPr>
            <w:color w:val="0000FF"/>
          </w:rPr>
          <w:t>Постановления</w:t>
        </w:r>
      </w:hyperlink>
      <w: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w:t>
      </w:r>
      <w:proofErr w:type="gramEnd"/>
      <w:r>
        <w:t xml:space="preserve"> перерывами, превышающими установленную продолжительность";</w:t>
      </w:r>
    </w:p>
    <w:p w:rsidR="006368F5" w:rsidRDefault="006368F5">
      <w:pPr>
        <w:pStyle w:val="ConsPlusNormal"/>
        <w:spacing w:before="220"/>
        <w:ind w:firstLine="540"/>
        <w:jc w:val="both"/>
      </w:pPr>
      <w:r>
        <w:t>5)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6368F5" w:rsidRDefault="006368F5">
      <w:pPr>
        <w:pStyle w:val="ConsPlusNormal"/>
        <w:spacing w:before="220"/>
        <w:ind w:firstLine="540"/>
        <w:jc w:val="both"/>
      </w:pPr>
      <w:r>
        <w:t>6) документы, связанные с организацией и проведением собственниками помещений в многоквартирном доме, членами ТСЖ, членами жилищного кооператива общих собраний по вопросам выбора способа управления и управления многоквартирным домом.</w:t>
      </w:r>
    </w:p>
    <w:p w:rsidR="006368F5" w:rsidRDefault="006368F5">
      <w:pPr>
        <w:pStyle w:val="ConsPlusNormal"/>
        <w:spacing w:before="220"/>
        <w:ind w:firstLine="540"/>
        <w:jc w:val="both"/>
      </w:pPr>
      <w:r>
        <w:t xml:space="preserve">Документы представляются юридическим лицом, индивидуальным предпринимателем на основании запроса уполномоченного органа муниципального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w:t>
      </w:r>
      <w:r>
        <w:lastRenderedPageBreak/>
        <w:t>и печатью (при ее наличии).</w:t>
      </w:r>
    </w:p>
    <w:p w:rsidR="006368F5" w:rsidRDefault="006368F5">
      <w:pPr>
        <w:pStyle w:val="ConsPlusNormal"/>
        <w:spacing w:before="220"/>
        <w:ind w:firstLine="540"/>
        <w:jc w:val="both"/>
      </w:pPr>
      <w:proofErr w:type="gramStart"/>
      <w:r>
        <w:t>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roofErr w:type="gramEnd"/>
    </w:p>
    <w:p w:rsidR="006368F5" w:rsidRDefault="006368F5">
      <w:pPr>
        <w:pStyle w:val="ConsPlusNormal"/>
        <w:spacing w:before="220"/>
        <w:ind w:firstLine="540"/>
        <w:jc w:val="both"/>
      </w:pPr>
      <w: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6368F5" w:rsidRDefault="006368F5">
      <w:pPr>
        <w:pStyle w:val="ConsPlusNormal"/>
        <w:spacing w:before="220"/>
        <w:ind w:firstLine="540"/>
        <w:jc w:val="both"/>
      </w:pPr>
      <w:r>
        <w:t>12. Результатом исполнения муниципального контроля является акт проверки, в который включаются выявленные признаки нарушений установленных требований в области обеспечения сохранности муниципального жилищного фонда города Ханты-Мансийска.</w:t>
      </w:r>
    </w:p>
    <w:p w:rsidR="006368F5" w:rsidRDefault="006368F5">
      <w:pPr>
        <w:pStyle w:val="ConsPlusNormal"/>
        <w:spacing w:before="220"/>
        <w:ind w:firstLine="540"/>
        <w:jc w:val="both"/>
      </w:pPr>
      <w:proofErr w:type="gramStart"/>
      <w:r>
        <w:t>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в пределах полномочий, предусмотренных законодательством Российской Федерации:</w:t>
      </w:r>
      <w:proofErr w:type="gramEnd"/>
    </w:p>
    <w:p w:rsidR="006368F5" w:rsidRDefault="006368F5">
      <w:pPr>
        <w:pStyle w:val="ConsPlusNormal"/>
        <w:spacing w:before="220"/>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368F5" w:rsidRDefault="006368F5">
      <w:pPr>
        <w:pStyle w:val="ConsPlusNormal"/>
        <w:spacing w:before="220"/>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368F5" w:rsidRDefault="006368F5">
      <w:pPr>
        <w:pStyle w:val="ConsPlusNormal"/>
        <w:spacing w:before="220"/>
        <w:ind w:firstLine="540"/>
        <w:jc w:val="both"/>
      </w:pPr>
      <w:r>
        <w:t xml:space="preserve">3) при обнаружении признаков состава административного правонарушения </w:t>
      </w:r>
      <w:proofErr w:type="gramStart"/>
      <w:r>
        <w:t>составляют протокол об административном правонарушении и направляют</w:t>
      </w:r>
      <w:proofErr w:type="gramEnd"/>
      <w:r>
        <w:t xml:space="preserve"> материалы проверки в соответствующие органы для принятия решений о привлечении виновных лиц к административной или иной ответственности.</w:t>
      </w:r>
    </w:p>
    <w:p w:rsidR="006368F5" w:rsidRDefault="006368F5">
      <w:pPr>
        <w:pStyle w:val="ConsPlusNormal"/>
        <w:jc w:val="both"/>
      </w:pPr>
    </w:p>
    <w:p w:rsidR="006368F5" w:rsidRDefault="006368F5">
      <w:pPr>
        <w:pStyle w:val="ConsPlusNormal"/>
        <w:jc w:val="center"/>
        <w:outlineLvl w:val="1"/>
      </w:pPr>
      <w:r>
        <w:t>Раздел 2. ТРЕБОВАНИЯ К ПОРЯДКУ ИСПОЛНЕНИЯ ФУНКЦИИ</w:t>
      </w:r>
    </w:p>
    <w:p w:rsidR="006368F5" w:rsidRDefault="006368F5">
      <w:pPr>
        <w:pStyle w:val="ConsPlusNormal"/>
        <w:jc w:val="center"/>
      </w:pPr>
      <w:r>
        <w:t>МУНИЦИПАЛЬНОГО КОНТРОЛЯ</w:t>
      </w:r>
    </w:p>
    <w:p w:rsidR="006368F5" w:rsidRDefault="006368F5">
      <w:pPr>
        <w:pStyle w:val="ConsPlusNormal"/>
        <w:jc w:val="both"/>
      </w:pPr>
    </w:p>
    <w:p w:rsidR="006368F5" w:rsidRDefault="006368F5">
      <w:pPr>
        <w:pStyle w:val="ConsPlusNormal"/>
        <w:jc w:val="center"/>
        <w:outlineLvl w:val="2"/>
      </w:pPr>
      <w:r>
        <w:t>Глава 1. ПОРЯДОК ИНФОРМИРОВАНИЯ ОБ ИСПОЛНЕНИИ</w:t>
      </w:r>
    </w:p>
    <w:p w:rsidR="006368F5" w:rsidRDefault="006368F5">
      <w:pPr>
        <w:pStyle w:val="ConsPlusNormal"/>
        <w:jc w:val="center"/>
      </w:pPr>
      <w:r>
        <w:t>МУНИЦИПАЛЬНОГО КОНТРОЛЯ</w:t>
      </w:r>
    </w:p>
    <w:p w:rsidR="006368F5" w:rsidRDefault="006368F5">
      <w:pPr>
        <w:pStyle w:val="ConsPlusNormal"/>
        <w:jc w:val="both"/>
      </w:pPr>
    </w:p>
    <w:p w:rsidR="006368F5" w:rsidRDefault="006368F5">
      <w:pPr>
        <w:pStyle w:val="ConsPlusNormal"/>
        <w:ind w:firstLine="540"/>
        <w:jc w:val="both"/>
      </w:pPr>
      <w:r>
        <w:lastRenderedPageBreak/>
        <w:t>13. Администрация города Ханты-Мансийска, осуществляющая функцию муниципального жилищного контроля на территории города Ханты-Мансийска, расположена по адресу: 628012, Ханты-Мансийский автономный округ - Югра, г. Ханты-Мансийск, ул. Дзержинского, д. 6.</w:t>
      </w:r>
    </w:p>
    <w:p w:rsidR="006368F5" w:rsidRDefault="006368F5">
      <w:pPr>
        <w:pStyle w:val="ConsPlusNormal"/>
        <w:spacing w:before="220"/>
        <w:ind w:firstLine="540"/>
        <w:jc w:val="both"/>
      </w:pPr>
      <w:r>
        <w:t>График работы:</w:t>
      </w:r>
    </w:p>
    <w:p w:rsidR="006368F5" w:rsidRDefault="006368F5">
      <w:pPr>
        <w:pStyle w:val="ConsPlusNormal"/>
        <w:spacing w:before="220"/>
        <w:ind w:firstLine="540"/>
        <w:jc w:val="both"/>
      </w:pPr>
      <w:r>
        <w:t>ежедневно: с 09.00 до 18.15 час</w:t>
      </w:r>
      <w:proofErr w:type="gramStart"/>
      <w:r>
        <w:t>.;</w:t>
      </w:r>
      <w:proofErr w:type="gramEnd"/>
    </w:p>
    <w:p w:rsidR="006368F5" w:rsidRDefault="006368F5">
      <w:pPr>
        <w:pStyle w:val="ConsPlusNormal"/>
        <w:spacing w:before="220"/>
        <w:ind w:firstLine="540"/>
        <w:jc w:val="both"/>
      </w:pPr>
      <w:r>
        <w:t>обеденный перерыв - с 12.45 до 14.00 час</w:t>
      </w:r>
      <w:proofErr w:type="gramStart"/>
      <w:r>
        <w:t>.;</w:t>
      </w:r>
      <w:proofErr w:type="gramEnd"/>
    </w:p>
    <w:p w:rsidR="006368F5" w:rsidRDefault="006368F5">
      <w:pPr>
        <w:pStyle w:val="ConsPlusNormal"/>
        <w:spacing w:before="220"/>
        <w:ind w:firstLine="540"/>
        <w:jc w:val="both"/>
      </w:pPr>
      <w:r>
        <w:t>выходной - суббота, воскресенье;</w:t>
      </w:r>
    </w:p>
    <w:p w:rsidR="006368F5" w:rsidRDefault="006368F5">
      <w:pPr>
        <w:pStyle w:val="ConsPlusNormal"/>
        <w:spacing w:before="220"/>
        <w:ind w:firstLine="540"/>
        <w:jc w:val="both"/>
      </w:pPr>
      <w:r>
        <w:t>в предпраздничные дни время работы сокращается на 1 (один) час.</w:t>
      </w:r>
    </w:p>
    <w:p w:rsidR="006368F5" w:rsidRDefault="006368F5">
      <w:pPr>
        <w:pStyle w:val="ConsPlusNormal"/>
        <w:spacing w:before="220"/>
        <w:ind w:firstLine="540"/>
        <w:jc w:val="both"/>
      </w:pPr>
      <w:r>
        <w:t>Справочные телефоны: приемная Главы города Ханты-Мансийска, телефон/факс 8 (3467) 35-23-01, 33-23-80.</w:t>
      </w:r>
    </w:p>
    <w:p w:rsidR="006368F5" w:rsidRDefault="006368F5">
      <w:pPr>
        <w:pStyle w:val="ConsPlusNormal"/>
        <w:spacing w:before="220"/>
        <w:ind w:firstLine="540"/>
        <w:jc w:val="both"/>
      </w:pPr>
      <w:r>
        <w:t>Адрес Официального информационного портала органов местного самоуправления города Ханты-Мансийска в сети Интернет www.admhmansy.ru.</w:t>
      </w:r>
    </w:p>
    <w:p w:rsidR="006368F5" w:rsidRDefault="006368F5">
      <w:pPr>
        <w:pStyle w:val="ConsPlusNormal"/>
        <w:spacing w:before="220"/>
        <w:ind w:firstLine="540"/>
        <w:jc w:val="both"/>
      </w:pPr>
      <w:r>
        <w:t>Адрес электронной почты: pr@admhmansy.ru.</w:t>
      </w:r>
    </w:p>
    <w:p w:rsidR="006368F5" w:rsidRDefault="006368F5">
      <w:pPr>
        <w:pStyle w:val="ConsPlusNormal"/>
        <w:spacing w:before="220"/>
        <w:ind w:firstLine="540"/>
        <w:jc w:val="both"/>
      </w:pPr>
      <w:r>
        <w:t>14. Место нахождения органа Администрации города Ханты-Мансийска, уполномоченного на осуществление муниципального жилищного контроля - управления муниципального контроля Администрации города Ханты-Мансийска: 628011, Ханты-Мансийский автономный округ - Югра, г. Ханты-Мансийск, ул. Энгельса, д. 25 (цокольный этаж).</w:t>
      </w:r>
    </w:p>
    <w:p w:rsidR="006368F5" w:rsidRDefault="006368F5">
      <w:pPr>
        <w:pStyle w:val="ConsPlusNormal"/>
        <w:spacing w:before="220"/>
        <w:ind w:firstLine="540"/>
        <w:jc w:val="both"/>
      </w:pPr>
      <w:r>
        <w:t>График работы:</w:t>
      </w:r>
    </w:p>
    <w:p w:rsidR="006368F5" w:rsidRDefault="006368F5">
      <w:pPr>
        <w:pStyle w:val="ConsPlusNormal"/>
        <w:spacing w:before="220"/>
        <w:ind w:firstLine="540"/>
        <w:jc w:val="both"/>
      </w:pPr>
      <w:r>
        <w:t>ежедневно: с 09.00 до 18.15 час</w:t>
      </w:r>
      <w:proofErr w:type="gramStart"/>
      <w:r>
        <w:t>.;</w:t>
      </w:r>
      <w:proofErr w:type="gramEnd"/>
    </w:p>
    <w:p w:rsidR="006368F5" w:rsidRDefault="006368F5">
      <w:pPr>
        <w:pStyle w:val="ConsPlusNormal"/>
        <w:spacing w:before="220"/>
        <w:ind w:firstLine="540"/>
        <w:jc w:val="both"/>
      </w:pPr>
      <w:r>
        <w:t>обеденный перерыв - с 12.45 до 14.00 час</w:t>
      </w:r>
      <w:proofErr w:type="gramStart"/>
      <w:r>
        <w:t>.;</w:t>
      </w:r>
      <w:proofErr w:type="gramEnd"/>
    </w:p>
    <w:p w:rsidR="006368F5" w:rsidRDefault="006368F5">
      <w:pPr>
        <w:pStyle w:val="ConsPlusNormal"/>
        <w:spacing w:before="220"/>
        <w:ind w:firstLine="540"/>
        <w:jc w:val="both"/>
      </w:pPr>
      <w:r>
        <w:t>выходной - суббота, воскресенье;</w:t>
      </w:r>
    </w:p>
    <w:p w:rsidR="006368F5" w:rsidRDefault="006368F5">
      <w:pPr>
        <w:pStyle w:val="ConsPlusNormal"/>
        <w:spacing w:before="220"/>
        <w:ind w:firstLine="540"/>
        <w:jc w:val="both"/>
      </w:pPr>
      <w:r>
        <w:t>в предпраздничные дни время работы сокращается на 1 (один) час.</w:t>
      </w:r>
    </w:p>
    <w:p w:rsidR="006368F5" w:rsidRDefault="006368F5">
      <w:pPr>
        <w:pStyle w:val="ConsPlusNormal"/>
        <w:spacing w:before="220"/>
        <w:ind w:firstLine="540"/>
        <w:jc w:val="both"/>
      </w:pPr>
      <w:r>
        <w:t>Справочные телефоны: тел./факс 8 (3467) 32-95-94, 32-95-86.</w:t>
      </w:r>
    </w:p>
    <w:p w:rsidR="006368F5" w:rsidRDefault="006368F5">
      <w:pPr>
        <w:pStyle w:val="ConsPlusNormal"/>
        <w:spacing w:before="220"/>
        <w:ind w:firstLine="540"/>
        <w:jc w:val="both"/>
      </w:pPr>
      <w:r>
        <w:t>Адрес электронной почты: umk@admhmansy.ru.</w:t>
      </w:r>
    </w:p>
    <w:p w:rsidR="006368F5" w:rsidRDefault="006368F5">
      <w:pPr>
        <w:pStyle w:val="ConsPlusNormal"/>
        <w:spacing w:before="220"/>
        <w:ind w:firstLine="540"/>
        <w:jc w:val="both"/>
      </w:pPr>
      <w:bookmarkStart w:id="2" w:name="P151"/>
      <w:bookmarkEnd w:id="2"/>
      <w:r>
        <w:t xml:space="preserve">15. </w:t>
      </w:r>
      <w:proofErr w:type="gramStart"/>
      <w:r>
        <w:t>Уполномоченный орган муниципального контроля осуществляет информирование юридических лиц, индивидуальных предпринимателей по вопросам исполнения функции по муниципальному жилищному контролю, в том числе о месте нахождения и графике работы уполномоченного органа муниципального контроля, нормативных правовых актах, регламентирующих исполнение функции по муниципальному контролю, порядку исполнения функции по муниципальному контролю, ходе исполнения функции по муниципальному контролю.</w:t>
      </w:r>
      <w:proofErr w:type="gramEnd"/>
    </w:p>
    <w:p w:rsidR="006368F5" w:rsidRDefault="006368F5">
      <w:pPr>
        <w:pStyle w:val="ConsPlusNormal"/>
        <w:spacing w:before="220"/>
        <w:ind w:firstLine="540"/>
        <w:jc w:val="both"/>
      </w:pPr>
      <w:r>
        <w:t>Информация по указанным вопросам предоставляется с использованием средств телефонной связи, в письменной форме, а также размещается на Официальном информационном портале органов местного самоуправления города Ханты-Мансийска в информационно-телекоммуникационной сети Интернет www.admhmansy.ru,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6368F5" w:rsidRDefault="006368F5">
      <w:pPr>
        <w:pStyle w:val="ConsPlusNormal"/>
        <w:spacing w:before="220"/>
        <w:ind w:firstLine="540"/>
        <w:jc w:val="both"/>
      </w:pPr>
      <w:r>
        <w:t>При личном обращении представителей юридических лиц, индивидуальных предпринимателей информация предоставляется путем устного информирования.</w:t>
      </w:r>
    </w:p>
    <w:p w:rsidR="006368F5" w:rsidRDefault="006368F5">
      <w:pPr>
        <w:pStyle w:val="ConsPlusNormal"/>
        <w:spacing w:before="220"/>
        <w:ind w:firstLine="540"/>
        <w:jc w:val="both"/>
      </w:pPr>
      <w:r>
        <w:lastRenderedPageBreak/>
        <w:t xml:space="preserve">16. На информационных стендах уполномоченного органа муниципального контроля размещается информация, указанная в </w:t>
      </w:r>
      <w:hyperlink w:anchor="P151" w:history="1">
        <w:r>
          <w:rPr>
            <w:color w:val="0000FF"/>
          </w:rPr>
          <w:t>пункте 15</w:t>
        </w:r>
      </w:hyperlink>
      <w:r>
        <w:t xml:space="preserve"> настоящего Регламента, а также текст настоящего Регламента.</w:t>
      </w:r>
    </w:p>
    <w:p w:rsidR="006368F5" w:rsidRDefault="006368F5">
      <w:pPr>
        <w:pStyle w:val="ConsPlusNormal"/>
        <w:spacing w:before="220"/>
        <w:ind w:firstLine="540"/>
        <w:jc w:val="both"/>
      </w:pPr>
      <w:r>
        <w:t>При изменении информации по исполнению муниципальной функции осуществляется ее периодическое обновление.</w:t>
      </w:r>
    </w:p>
    <w:p w:rsidR="006368F5" w:rsidRDefault="006368F5">
      <w:pPr>
        <w:pStyle w:val="ConsPlusNormal"/>
        <w:jc w:val="both"/>
      </w:pPr>
    </w:p>
    <w:p w:rsidR="006368F5" w:rsidRDefault="006368F5">
      <w:pPr>
        <w:pStyle w:val="ConsPlusNormal"/>
        <w:jc w:val="center"/>
        <w:outlineLvl w:val="2"/>
      </w:pPr>
      <w:r>
        <w:t>Глава 2. СРОК ИСПОЛНЕНИЯ МУНИЦИПАЛЬНОЙ ФУНКЦИИ</w:t>
      </w:r>
    </w:p>
    <w:p w:rsidR="006368F5" w:rsidRDefault="006368F5">
      <w:pPr>
        <w:pStyle w:val="ConsPlusNormal"/>
        <w:jc w:val="both"/>
      </w:pPr>
    </w:p>
    <w:p w:rsidR="006368F5" w:rsidRDefault="006368F5">
      <w:pPr>
        <w:pStyle w:val="ConsPlusNormal"/>
        <w:ind w:firstLine="540"/>
        <w:jc w:val="both"/>
      </w:pPr>
      <w:r>
        <w:t>17. Срок проведения проверки юридического лица не может превышать двадцать рабочих дней.</w:t>
      </w:r>
    </w:p>
    <w:p w:rsidR="006368F5" w:rsidRDefault="006368F5">
      <w:pPr>
        <w:pStyle w:val="ConsPlusNormal"/>
        <w:spacing w:before="220"/>
        <w:ind w:firstLine="540"/>
        <w:jc w:val="both"/>
      </w:pPr>
      <w:r>
        <w:t xml:space="preserve">18. В </w:t>
      </w:r>
      <w:proofErr w:type="gramStart"/>
      <w:r>
        <w:t>отношении</w:t>
      </w:r>
      <w:proofErr w:type="gramEnd"/>
      <w:r>
        <w:t xml:space="preserve">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368F5" w:rsidRDefault="006368F5">
      <w:pPr>
        <w:pStyle w:val="ConsPlusNormal"/>
        <w:spacing w:before="220"/>
        <w:ind w:firstLine="540"/>
        <w:jc w:val="both"/>
      </w:pPr>
      <w:r>
        <w:t>19. Даты начала и окончания проведения проверок указываются в приказе начальника, заместителя начальника органа муниципального контроля о проведении проверки.</w:t>
      </w:r>
    </w:p>
    <w:p w:rsidR="006368F5" w:rsidRDefault="006368F5">
      <w:pPr>
        <w:pStyle w:val="ConsPlusNormal"/>
        <w:spacing w:before="220"/>
        <w:ind w:firstLine="540"/>
        <w:jc w:val="both"/>
      </w:pPr>
      <w:r>
        <w:t xml:space="preserve">20. </w:t>
      </w:r>
      <w:proofErr w:type="gramStart"/>
      <w:r>
        <w:t>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ее проведения может быть продлен начальником управления муниципального контроля, но не более чем на двадцать рабочих дней в отношении малых предприятий и не более чем на пятьдесят часов, микропредприятий не</w:t>
      </w:r>
      <w:proofErr w:type="gramEnd"/>
      <w:r>
        <w:t xml:space="preserve"> более чем на пятнадцать часов.</w:t>
      </w:r>
    </w:p>
    <w:p w:rsidR="006368F5" w:rsidRDefault="006368F5">
      <w:pPr>
        <w:pStyle w:val="ConsPlusNormal"/>
        <w:jc w:val="both"/>
      </w:pPr>
    </w:p>
    <w:p w:rsidR="006368F5" w:rsidRDefault="006368F5">
      <w:pPr>
        <w:pStyle w:val="ConsPlusNormal"/>
        <w:jc w:val="center"/>
        <w:outlineLvl w:val="1"/>
      </w:pPr>
      <w:r>
        <w:t>Раздел 3. СОСТАВ, ПОСЛЕДОВАТЕЛЬНОСТЬ И СРОКИ ВЫПОЛНЕНИЯ</w:t>
      </w:r>
    </w:p>
    <w:p w:rsidR="006368F5" w:rsidRDefault="006368F5">
      <w:pPr>
        <w:pStyle w:val="ConsPlusNormal"/>
        <w:jc w:val="center"/>
      </w:pPr>
      <w:r>
        <w:t>АДМИНИСТРАТИВНЫХ ПРОЦЕДУР (ДЕЙСТВИЙ), ТРЕБОВАНИЯ К ПОРЯДКУ</w:t>
      </w:r>
    </w:p>
    <w:p w:rsidR="006368F5" w:rsidRDefault="006368F5">
      <w:pPr>
        <w:pStyle w:val="ConsPlusNormal"/>
        <w:jc w:val="center"/>
      </w:pPr>
      <w:r>
        <w:t>ИХ ВЫПОЛНЕНИЯ, В ТОМ ЧИСЛЕ ОСОБЕННОСТИ ВЫПОЛНЕНИЯ</w:t>
      </w:r>
    </w:p>
    <w:p w:rsidR="006368F5" w:rsidRDefault="006368F5">
      <w:pPr>
        <w:pStyle w:val="ConsPlusNormal"/>
        <w:jc w:val="center"/>
      </w:pPr>
      <w:r>
        <w:t>АДМИНИСТРАТИВНЫХ ПРОЦЕДУР (ДЕЙСТВИЙ) В ЭЛЕКТРОННОЙ ФОРМЕ</w:t>
      </w:r>
    </w:p>
    <w:p w:rsidR="006368F5" w:rsidRDefault="006368F5">
      <w:pPr>
        <w:pStyle w:val="ConsPlusNormal"/>
        <w:jc w:val="both"/>
      </w:pPr>
    </w:p>
    <w:p w:rsidR="006368F5" w:rsidRDefault="006368F5">
      <w:pPr>
        <w:pStyle w:val="ConsPlusNormal"/>
        <w:jc w:val="center"/>
        <w:outlineLvl w:val="2"/>
      </w:pPr>
      <w:r>
        <w:t>Глава 1. СОСТАВ И ПОСЛЕДОВАТЕЛЬНОСТЬ</w:t>
      </w:r>
    </w:p>
    <w:p w:rsidR="006368F5" w:rsidRDefault="006368F5">
      <w:pPr>
        <w:pStyle w:val="ConsPlusNormal"/>
        <w:jc w:val="center"/>
      </w:pPr>
      <w:r>
        <w:t>АДМИНИСТРАТИВНЫХ ПРОЦЕДУР</w:t>
      </w:r>
    </w:p>
    <w:p w:rsidR="006368F5" w:rsidRDefault="006368F5">
      <w:pPr>
        <w:pStyle w:val="ConsPlusNormal"/>
        <w:jc w:val="both"/>
      </w:pPr>
    </w:p>
    <w:p w:rsidR="006368F5" w:rsidRDefault="006368F5">
      <w:pPr>
        <w:pStyle w:val="ConsPlusNormal"/>
        <w:ind w:firstLine="540"/>
        <w:jc w:val="both"/>
      </w:pPr>
      <w:r>
        <w:t>21. Должностными лицами уполномоченного органа муниципального контроля проводятся плановые и внеплановые, документарные и выездные проверки, информирование юридических лиц о процедурах исполнения функции по осуществлению муниципального контроля.</w:t>
      </w:r>
    </w:p>
    <w:p w:rsidR="006368F5" w:rsidRDefault="006368F5">
      <w:pPr>
        <w:pStyle w:val="ConsPlusNormal"/>
        <w:spacing w:before="220"/>
        <w:ind w:firstLine="540"/>
        <w:jc w:val="both"/>
      </w:pPr>
      <w:r>
        <w:t>Муниципальный жилищный контроль на территории города Ханты-Мансийска осуществляется в виде следующих административных процедур:</w:t>
      </w:r>
    </w:p>
    <w:p w:rsidR="006368F5" w:rsidRDefault="006368F5">
      <w:pPr>
        <w:pStyle w:val="ConsPlusNormal"/>
        <w:spacing w:before="220"/>
        <w:ind w:firstLine="540"/>
        <w:jc w:val="both"/>
      </w:pPr>
      <w:r>
        <w:t>выездная проверка (как плановая, так и внеплановая) проводится по месту нахождения юридического лица и (или) по месту фактического осуществления их деятельности;</w:t>
      </w:r>
    </w:p>
    <w:p w:rsidR="006368F5" w:rsidRDefault="006368F5">
      <w:pPr>
        <w:pStyle w:val="ConsPlusNormal"/>
        <w:spacing w:before="220"/>
        <w:ind w:firstLine="540"/>
        <w:jc w:val="both"/>
      </w:pPr>
      <w:r>
        <w:t xml:space="preserve">плановая и внеплановая проверки, которые проводятся в сроки, установленные </w:t>
      </w:r>
      <w:hyperlink r:id="rId51" w:history="1">
        <w:r>
          <w:rPr>
            <w:color w:val="0000FF"/>
          </w:rPr>
          <w:t>статьей 13</w:t>
        </w:r>
      </w:hyperlink>
      <w:r>
        <w:t xml:space="preserve"> Закона N 294-ФЗ.</w:t>
      </w:r>
    </w:p>
    <w:p w:rsidR="006368F5" w:rsidRDefault="006368F5">
      <w:pPr>
        <w:pStyle w:val="ConsPlusNormal"/>
        <w:spacing w:before="220"/>
        <w:ind w:firstLine="540"/>
        <w:jc w:val="both"/>
      </w:pPr>
      <w:r>
        <w:t xml:space="preserve">22. </w:t>
      </w:r>
      <w:hyperlink w:anchor="P618" w:history="1">
        <w:r>
          <w:rPr>
            <w:color w:val="0000FF"/>
          </w:rPr>
          <w:t>Блок-схема</w:t>
        </w:r>
      </w:hyperlink>
      <w:r>
        <w:t xml:space="preserve"> последовательности административных процедур проведения уполномоченным органом проверки при осуществлении муниципального жилищного контроля в отношении юридического лица, индивидуального предпринимателя осуществляется в соответствии с приложением 3 к настоящему Регламенту.</w:t>
      </w:r>
    </w:p>
    <w:p w:rsidR="006368F5" w:rsidRDefault="006368F5">
      <w:pPr>
        <w:pStyle w:val="ConsPlusNormal"/>
        <w:jc w:val="both"/>
      </w:pPr>
    </w:p>
    <w:p w:rsidR="006368F5" w:rsidRDefault="006368F5">
      <w:pPr>
        <w:pStyle w:val="ConsPlusNormal"/>
        <w:jc w:val="center"/>
        <w:outlineLvl w:val="2"/>
      </w:pPr>
      <w:r>
        <w:t>Глава 2. РАЗРАБОТКА ЕЖЕГОДНОГО ПЛАНА ПРОВЕДЕНИЯ</w:t>
      </w:r>
    </w:p>
    <w:p w:rsidR="006368F5" w:rsidRDefault="006368F5">
      <w:pPr>
        <w:pStyle w:val="ConsPlusNormal"/>
        <w:jc w:val="center"/>
      </w:pPr>
      <w:r>
        <w:t>ПЛАНОВЫХ ПРОВЕРОК</w:t>
      </w:r>
    </w:p>
    <w:p w:rsidR="006368F5" w:rsidRDefault="006368F5">
      <w:pPr>
        <w:pStyle w:val="ConsPlusNormal"/>
        <w:jc w:val="both"/>
      </w:pPr>
    </w:p>
    <w:p w:rsidR="006368F5" w:rsidRDefault="006368F5">
      <w:pPr>
        <w:pStyle w:val="ConsPlusNormal"/>
        <w:ind w:firstLine="540"/>
        <w:jc w:val="both"/>
      </w:pPr>
      <w:r>
        <w:t>23. Плановые проверки осуществляются на основании приказа руководителя уполномоченного органа муниципального контроля в соответствии с ежегодным планом проведения плановых проверок, утвержденным руководителем уполномоченного органа муниципального контроля (далее - План).</w:t>
      </w:r>
    </w:p>
    <w:p w:rsidR="006368F5" w:rsidRDefault="006368F5">
      <w:pPr>
        <w:pStyle w:val="ConsPlusNormal"/>
        <w:spacing w:before="220"/>
        <w:ind w:firstLine="540"/>
        <w:jc w:val="both"/>
      </w:pPr>
      <w:r>
        <w:t>24.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города Ханты-Мансийска.</w:t>
      </w:r>
    </w:p>
    <w:p w:rsidR="006368F5" w:rsidRDefault="006368F5">
      <w:pPr>
        <w:pStyle w:val="ConsPlusNormal"/>
        <w:spacing w:before="220"/>
        <w:ind w:firstLine="540"/>
        <w:jc w:val="both"/>
      </w:pPr>
      <w:r>
        <w:t>25. Плановые проверки проводятся не чаще одного раза в три года.</w:t>
      </w:r>
    </w:p>
    <w:p w:rsidR="006368F5" w:rsidRDefault="006368F5">
      <w:pPr>
        <w:pStyle w:val="ConsPlusNormal"/>
        <w:spacing w:before="220"/>
        <w:ind w:firstLine="540"/>
        <w:jc w:val="both"/>
      </w:pPr>
      <w:r>
        <w:t>26. Плановые проверки проводятся уполномоченными должностными лицами уполномоченного органа муниципального контроля в соответствии с Планом.</w:t>
      </w:r>
    </w:p>
    <w:p w:rsidR="006368F5" w:rsidRDefault="006368F5">
      <w:pPr>
        <w:pStyle w:val="ConsPlusNormal"/>
        <w:spacing w:before="220"/>
        <w:ind w:firstLine="540"/>
        <w:jc w:val="both"/>
      </w:pPr>
      <w:r>
        <w:t>27. Основанием для включения плановой проверки в ежегодный план проведения плановых проверок является истечение одного года со дня:</w:t>
      </w:r>
    </w:p>
    <w:p w:rsidR="006368F5" w:rsidRDefault="006368F5">
      <w:pPr>
        <w:pStyle w:val="ConsPlusNormal"/>
        <w:spacing w:before="220"/>
        <w:ind w:firstLine="540"/>
        <w:jc w:val="both"/>
      </w:pPr>
      <w:proofErr w:type="gramStart"/>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6368F5" w:rsidRDefault="006368F5">
      <w:pPr>
        <w:pStyle w:val="ConsPlusNormal"/>
        <w:spacing w:before="220"/>
        <w:ind w:firstLine="540"/>
        <w:jc w:val="both"/>
      </w:pPr>
      <w: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368F5" w:rsidRDefault="006368F5">
      <w:pPr>
        <w:pStyle w:val="ConsPlusNormal"/>
        <w:spacing w:before="220"/>
        <w:ind w:firstLine="540"/>
        <w:jc w:val="both"/>
      </w:pPr>
      <w:r>
        <w:t>3) окончания проведения последней плановой проверки юридического лица, индивидуального предпринимателя;</w:t>
      </w:r>
    </w:p>
    <w:p w:rsidR="006368F5" w:rsidRDefault="006368F5">
      <w:pPr>
        <w:pStyle w:val="ConsPlusNormal"/>
        <w:spacing w:before="220"/>
        <w:ind w:firstLine="540"/>
        <w:jc w:val="both"/>
      </w:pPr>
      <w:r>
        <w:t>4) установления или изменения нормативов потребления коммунальных ресурсов (коммунальных услуг).</w:t>
      </w:r>
    </w:p>
    <w:p w:rsidR="006368F5" w:rsidRDefault="006368F5">
      <w:pPr>
        <w:pStyle w:val="ConsPlusNormal"/>
        <w:spacing w:before="220"/>
        <w:ind w:firstLine="540"/>
        <w:jc w:val="both"/>
      </w:pPr>
      <w:r>
        <w:t xml:space="preserve">28. В </w:t>
      </w:r>
      <w:proofErr w:type="gramStart"/>
      <w:r>
        <w:t>Плане</w:t>
      </w:r>
      <w:proofErr w:type="gramEnd"/>
      <w:r>
        <w:t xml:space="preserve"> указываются следующие сведения:</w:t>
      </w:r>
    </w:p>
    <w:p w:rsidR="006368F5" w:rsidRDefault="006368F5">
      <w:pPr>
        <w:pStyle w:val="ConsPlusNormal"/>
        <w:spacing w:before="220"/>
        <w:ind w:firstLine="540"/>
        <w:jc w:val="both"/>
      </w:pPr>
      <w:r>
        <w:t>наименование юридических лиц (их филиалов, представительств, обособленных структурных подразделений),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w:t>
      </w:r>
    </w:p>
    <w:p w:rsidR="006368F5" w:rsidRDefault="006368F5">
      <w:pPr>
        <w:pStyle w:val="ConsPlusNormal"/>
        <w:spacing w:before="220"/>
        <w:ind w:firstLine="540"/>
        <w:jc w:val="both"/>
      </w:pPr>
      <w:r>
        <w:t>цель и основание проведения каждой плановой проверки;</w:t>
      </w:r>
    </w:p>
    <w:p w:rsidR="006368F5" w:rsidRDefault="006368F5">
      <w:pPr>
        <w:pStyle w:val="ConsPlusNormal"/>
        <w:spacing w:before="220"/>
        <w:ind w:firstLine="540"/>
        <w:jc w:val="both"/>
      </w:pPr>
      <w:r>
        <w:t>дата начала и сроки проведения каждой плановой проверки;</w:t>
      </w:r>
    </w:p>
    <w:p w:rsidR="006368F5" w:rsidRDefault="006368F5">
      <w:pPr>
        <w:pStyle w:val="ConsPlusNormal"/>
        <w:spacing w:before="220"/>
        <w:ind w:firstLine="540"/>
        <w:jc w:val="both"/>
      </w:pPr>
      <w:r>
        <w:t>наименование органа муниципального контроля, осуществляющего конкретную плановую проверку, а также всех участвующих в такой проверке органов.</w:t>
      </w:r>
    </w:p>
    <w:p w:rsidR="006368F5" w:rsidRDefault="006368F5">
      <w:pPr>
        <w:pStyle w:val="ConsPlusNormal"/>
        <w:spacing w:before="220"/>
        <w:ind w:firstLine="540"/>
        <w:jc w:val="both"/>
      </w:pPr>
      <w:r>
        <w:t>29. Утвержденный руководителем уполномоченного органа План доводится до сведения заинтересованных лиц посредством его размещения на Официальном информационном портале органов местного самоуправления города Ханты-Мансийска в сети Интернет либо иным доступным способом.</w:t>
      </w:r>
    </w:p>
    <w:p w:rsidR="006368F5" w:rsidRDefault="006368F5">
      <w:pPr>
        <w:pStyle w:val="ConsPlusNormal"/>
        <w:spacing w:before="220"/>
        <w:ind w:firstLine="540"/>
        <w:jc w:val="both"/>
      </w:pPr>
      <w:proofErr w:type="gramStart"/>
      <w:r>
        <w:t xml:space="preserve">Юридическое лицо, индивидуальный предприниматель, которые полагают, что проверка в отношении них включена в ежегодный план в нарушение положений </w:t>
      </w:r>
      <w:hyperlink r:id="rId52" w:history="1">
        <w:r>
          <w:rPr>
            <w:color w:val="0000FF"/>
          </w:rPr>
          <w:t>статьи 26.1</w:t>
        </w:r>
      </w:hyperlink>
      <w:r>
        <w:t xml:space="preserve"> Закона N 294-ФЗ, </w:t>
      </w:r>
      <w:r>
        <w:lastRenderedPageBreak/>
        <w:t xml:space="preserve">подают в орган муниципального контроля заявление об исключении проверки в отношении юридического лица, индивидуального предпринимателя из ежегодного плана в соответствии с </w:t>
      </w:r>
      <w:hyperlink r:id="rId53" w:history="1">
        <w:r>
          <w:rPr>
            <w:color w:val="0000FF"/>
          </w:rPr>
          <w:t>Постановлением</w:t>
        </w:r>
      </w:hyperlink>
      <w:r>
        <w:t xml:space="preserve"> Правительства Российской Федерации от 26.11.2015 N 1268 "Об утверждении правил подачи и рассмотрения заявления об</w:t>
      </w:r>
      <w:proofErr w:type="gramEnd"/>
      <w:r>
        <w:t xml:space="preserve"> </w:t>
      </w:r>
      <w:proofErr w:type="gramStart"/>
      <w:r>
        <w:t>исключении</w:t>
      </w:r>
      <w:proofErr w:type="gramEnd"/>
      <w:r>
        <w:t xml:space="preserve"> проверки в отношении юридического лица, индивидуального предпринимателя из ежегодного плана проведения плановых проверок".</w:t>
      </w:r>
    </w:p>
    <w:p w:rsidR="006368F5" w:rsidRDefault="006368F5">
      <w:pPr>
        <w:pStyle w:val="ConsPlusNormal"/>
        <w:spacing w:before="220"/>
        <w:ind w:firstLine="540"/>
        <w:jc w:val="both"/>
      </w:pPr>
      <w:r>
        <w:t xml:space="preserve">30. </w:t>
      </w:r>
      <w:proofErr w:type="gramStart"/>
      <w:r>
        <w:t xml:space="preserve">Ежегодно в срок до 01 сентября года, предшествующего году проведения плановых проверок, уполномоченный орган муниципального контроля готовит проект Плана по </w:t>
      </w:r>
      <w:hyperlink r:id="rId54" w:history="1">
        <w:r>
          <w:rPr>
            <w:color w:val="0000FF"/>
          </w:rPr>
          <w:t>форме</w:t>
        </w:r>
      </w:hyperlink>
      <w:r>
        <w:t xml:space="preserve"> и содержанию, установленными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орган прокуратуры.</w:t>
      </w:r>
      <w:proofErr w:type="gramEnd"/>
    </w:p>
    <w:p w:rsidR="006368F5" w:rsidRDefault="006368F5">
      <w:pPr>
        <w:pStyle w:val="ConsPlusNormal"/>
        <w:spacing w:before="220"/>
        <w:ind w:firstLine="540"/>
        <w:jc w:val="both"/>
      </w:pPr>
      <w:r>
        <w:t>31. В срок до 01 октября года, предшествующего году проведения проверки, орган прокуратуры вносит предложения о проведении совместных плановых проверок.</w:t>
      </w:r>
    </w:p>
    <w:p w:rsidR="006368F5" w:rsidRDefault="006368F5">
      <w:pPr>
        <w:pStyle w:val="ConsPlusNormal"/>
        <w:spacing w:before="220"/>
        <w:ind w:firstLine="540"/>
        <w:jc w:val="both"/>
      </w:pPr>
      <w:r>
        <w:t>32. Уполномоченный орган муниципального контроля дорабатывает (в случае необходимости) проект Плана, с учетом предложений органа прокуратуры. Утвержденный руководителем уполномоченного органа муниципального контроля План направляется в орган прокуратуры в срок до 01 ноября года, предшествующего году проведения плановых проверок.</w:t>
      </w:r>
    </w:p>
    <w:p w:rsidR="006368F5" w:rsidRDefault="006368F5">
      <w:pPr>
        <w:pStyle w:val="ConsPlusNormal"/>
        <w:spacing w:before="220"/>
        <w:ind w:firstLine="540"/>
        <w:jc w:val="both"/>
      </w:pPr>
      <w:r>
        <w:t>33. Ежегодный план проведения плановых проверок доводится до сведения заинтересованных лиц посредством его размещения на Официальном информационном портале органов местного самоуправления города Ханты-Мансийска в сети Интернет (www.admhmansy.ru) в срок до 01 декабря года, предшествующего году проведения плановых проверок, либо иным доступным способом.</w:t>
      </w:r>
    </w:p>
    <w:p w:rsidR="006368F5" w:rsidRDefault="006368F5">
      <w:pPr>
        <w:pStyle w:val="ConsPlusNormal"/>
        <w:spacing w:before="220"/>
        <w:ind w:firstLine="540"/>
        <w:jc w:val="both"/>
      </w:pPr>
      <w:r>
        <w:t>34. Критериями принятия решения о готовности проекта Плана проверок к представлению руководителю уполномоченного органа муниципального контроля для утверждения являются:</w:t>
      </w:r>
    </w:p>
    <w:p w:rsidR="006368F5" w:rsidRDefault="006368F5">
      <w:pPr>
        <w:pStyle w:val="ConsPlusNormal"/>
        <w:spacing w:before="220"/>
        <w:ind w:firstLine="540"/>
        <w:jc w:val="both"/>
      </w:pPr>
      <w:r>
        <w:t>соответствие Плана проверок установленной форме;</w:t>
      </w:r>
    </w:p>
    <w:p w:rsidR="006368F5" w:rsidRDefault="006368F5">
      <w:pPr>
        <w:pStyle w:val="ConsPlusNormal"/>
        <w:spacing w:before="220"/>
        <w:ind w:firstLine="540"/>
        <w:jc w:val="both"/>
      </w:pPr>
      <w:r>
        <w:t>согласование проекта Плана проверок с органом прокуратуры.</w:t>
      </w:r>
    </w:p>
    <w:p w:rsidR="006368F5" w:rsidRDefault="006368F5">
      <w:pPr>
        <w:pStyle w:val="ConsPlusNormal"/>
        <w:spacing w:before="220"/>
        <w:ind w:firstLine="540"/>
        <w:jc w:val="both"/>
      </w:pPr>
      <w:r>
        <w:t>35. Результатом административной процедуры является утверждение руководителем уполномоченного органа муниципального контроля Плана проверок и размещение Плана проверок на Официальном информационном портале органов местного самоуправления города Ханты-Мансийска в сети Интернет (www.admhmansy.ru).</w:t>
      </w:r>
    </w:p>
    <w:p w:rsidR="006368F5" w:rsidRDefault="006368F5">
      <w:pPr>
        <w:pStyle w:val="ConsPlusNormal"/>
        <w:spacing w:before="220"/>
        <w:ind w:firstLine="540"/>
        <w:jc w:val="both"/>
      </w:pPr>
      <w:r>
        <w:t>36. Способом фиксации результата выполнения административной процедуры является утверждение Плана проверок руководителем уполномоченного органа муниципального контроля.</w:t>
      </w:r>
    </w:p>
    <w:p w:rsidR="006368F5" w:rsidRDefault="006368F5">
      <w:pPr>
        <w:pStyle w:val="ConsPlusNormal"/>
        <w:spacing w:before="220"/>
        <w:ind w:firstLine="540"/>
        <w:jc w:val="both"/>
      </w:pPr>
      <w:r>
        <w:t>37. Внесение изменений в ежегодный план допускается в следующих случаях:</w:t>
      </w:r>
    </w:p>
    <w:p w:rsidR="006368F5" w:rsidRDefault="006368F5">
      <w:pPr>
        <w:pStyle w:val="ConsPlusNormal"/>
        <w:spacing w:before="220"/>
        <w:ind w:firstLine="540"/>
        <w:jc w:val="both"/>
      </w:pPr>
      <w:r>
        <w:t>1) исключение проверки из ежегодного плана:</w:t>
      </w:r>
    </w:p>
    <w:p w:rsidR="006368F5" w:rsidRDefault="006368F5">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368F5" w:rsidRDefault="006368F5">
      <w:pPr>
        <w:pStyle w:val="ConsPlusNormal"/>
        <w:spacing w:before="220"/>
        <w:ind w:firstLine="540"/>
        <w:jc w:val="both"/>
      </w:pPr>
      <w:r>
        <w:t xml:space="preserve">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w:t>
      </w:r>
      <w:r>
        <w:lastRenderedPageBreak/>
        <w:t>производственных объектов, подлежащих проверке;</w:t>
      </w:r>
    </w:p>
    <w:p w:rsidR="006368F5" w:rsidRDefault="006368F5">
      <w:pPr>
        <w:pStyle w:val="ConsPlusNormal"/>
        <w:spacing w:before="220"/>
        <w:ind w:firstLine="540"/>
        <w:jc w:val="both"/>
      </w:pPr>
      <w:r>
        <w:t>в связи с изменением класса опасности подлежащего проверке опасного производственного объекта или класса гидротехнического сооружения;</w:t>
      </w:r>
    </w:p>
    <w:p w:rsidR="006368F5" w:rsidRDefault="006368F5">
      <w:pPr>
        <w:pStyle w:val="ConsPlusNormal"/>
        <w:spacing w:before="22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6368F5" w:rsidRDefault="006368F5">
      <w:pPr>
        <w:pStyle w:val="ConsPlusNormal"/>
        <w:spacing w:before="220"/>
        <w:ind w:firstLine="540"/>
        <w:jc w:val="both"/>
      </w:pPr>
      <w:r>
        <w:t xml:space="preserve">в связи с принятием уполномоченным органом муниципального контроля решения об исключении соответствующей проверки из ежегодного плана в случаях, предусмотренных </w:t>
      </w:r>
      <w:hyperlink r:id="rId55" w:history="1">
        <w:r>
          <w:rPr>
            <w:color w:val="0000FF"/>
          </w:rPr>
          <w:t>статьей 26.1</w:t>
        </w:r>
      </w:hyperlink>
      <w:r>
        <w:t xml:space="preserve"> Федерального закона;</w:t>
      </w:r>
    </w:p>
    <w:p w:rsidR="006368F5" w:rsidRDefault="006368F5">
      <w:pPr>
        <w:pStyle w:val="ConsPlusNormal"/>
        <w:spacing w:before="220"/>
        <w:ind w:firstLine="540"/>
        <w:jc w:val="both"/>
      </w:pPr>
      <w:r>
        <w:t>в связи с наступлением обстоятельств непреодолимой силы;</w:t>
      </w:r>
    </w:p>
    <w:p w:rsidR="006368F5" w:rsidRDefault="006368F5">
      <w:pPr>
        <w:pStyle w:val="ConsPlusNormal"/>
        <w:spacing w:before="220"/>
        <w:ind w:firstLine="540"/>
        <w:jc w:val="both"/>
      </w:pPr>
      <w:r>
        <w:t>2) изменение указанных в ежегодном плане сведений о юридическом лице или индивидуальном предпринимателе:</w:t>
      </w:r>
    </w:p>
    <w:p w:rsidR="006368F5" w:rsidRDefault="006368F5">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368F5" w:rsidRDefault="006368F5">
      <w:pPr>
        <w:pStyle w:val="ConsPlusNormal"/>
        <w:spacing w:before="220"/>
        <w:ind w:firstLine="540"/>
        <w:jc w:val="both"/>
      </w:pPr>
      <w:r>
        <w:t>в связи с реорганизацией юридического лица;</w:t>
      </w:r>
    </w:p>
    <w:p w:rsidR="006368F5" w:rsidRDefault="006368F5">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6368F5" w:rsidRDefault="006368F5">
      <w:pPr>
        <w:pStyle w:val="ConsPlusNormal"/>
        <w:spacing w:before="220"/>
        <w:ind w:firstLine="540"/>
        <w:jc w:val="both"/>
      </w:pPr>
      <w:r>
        <w:t>38. Внесение изменений в ежегодный план осуществляется решением уполномоченного органа муниципального контроля.</w:t>
      </w:r>
    </w:p>
    <w:p w:rsidR="006368F5" w:rsidRDefault="006368F5">
      <w:pPr>
        <w:pStyle w:val="ConsPlusNormal"/>
        <w:spacing w:before="220"/>
        <w:ind w:firstLine="540"/>
        <w:jc w:val="both"/>
      </w:pPr>
      <w:r>
        <w:t xml:space="preserve">39. </w:t>
      </w:r>
      <w:proofErr w:type="gramStart"/>
      <w: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информационном портале органов местного самоуправления города Ханты-Мансийска в сети Интернет</w:t>
      </w:r>
      <w:proofErr w:type="gramEnd"/>
      <w:r>
        <w:t xml:space="preserve"> (</w:t>
      </w:r>
      <w:proofErr w:type="gramStart"/>
      <w:r>
        <w:t>www.admhmansy.ru) в течение 5 рабочих дней со дня внесения изменений.</w:t>
      </w:r>
      <w:proofErr w:type="gramEnd"/>
    </w:p>
    <w:p w:rsidR="006368F5" w:rsidRDefault="006368F5">
      <w:pPr>
        <w:pStyle w:val="ConsPlusNormal"/>
        <w:jc w:val="both"/>
      </w:pPr>
    </w:p>
    <w:p w:rsidR="006368F5" w:rsidRDefault="006368F5">
      <w:pPr>
        <w:pStyle w:val="ConsPlusNormal"/>
        <w:jc w:val="center"/>
        <w:outlineLvl w:val="2"/>
      </w:pPr>
      <w:r>
        <w:t>Глава 3. ПРОВЕДЕНИЕ ПЛАНОВЫХ ПРОВЕРОК</w:t>
      </w:r>
    </w:p>
    <w:p w:rsidR="006368F5" w:rsidRDefault="006368F5">
      <w:pPr>
        <w:pStyle w:val="ConsPlusNormal"/>
        <w:jc w:val="both"/>
      </w:pPr>
    </w:p>
    <w:p w:rsidR="006368F5" w:rsidRDefault="006368F5">
      <w:pPr>
        <w:pStyle w:val="ConsPlusNormal"/>
        <w:ind w:firstLine="540"/>
        <w:jc w:val="both"/>
      </w:pPr>
      <w:r>
        <w:t xml:space="preserve">40. Плановая проверка проводится в форме документарной проверки и (или) выездной проверки в порядке, установленном </w:t>
      </w:r>
      <w:hyperlink r:id="rId56" w:history="1">
        <w:r>
          <w:rPr>
            <w:color w:val="0000FF"/>
          </w:rPr>
          <w:t>статьями 11</w:t>
        </w:r>
      </w:hyperlink>
      <w:r>
        <w:t xml:space="preserve">, </w:t>
      </w:r>
      <w:hyperlink r:id="rId57" w:history="1">
        <w:r>
          <w:rPr>
            <w:color w:val="0000FF"/>
          </w:rPr>
          <w:t>12</w:t>
        </w:r>
      </w:hyperlink>
      <w:r>
        <w:t xml:space="preserve"> Закона N 294-ФЗ.</w:t>
      </w:r>
    </w:p>
    <w:p w:rsidR="006368F5" w:rsidRDefault="006368F5">
      <w:pPr>
        <w:pStyle w:val="ConsPlusNormal"/>
        <w:spacing w:before="220"/>
        <w:ind w:firstLine="540"/>
        <w:jc w:val="both"/>
      </w:pPr>
      <w:r>
        <w:t>Основанием для начала проведения плановой проверки является наступление планового срока проведения проверки юридического лица (индивидуального предпринимателя) на основании приказа руководителя уполномоченного органа муниципального контроля в соответствии с Планом.</w:t>
      </w:r>
    </w:p>
    <w:p w:rsidR="006368F5" w:rsidRDefault="006368F5">
      <w:pPr>
        <w:pStyle w:val="ConsPlusNormal"/>
        <w:spacing w:before="220"/>
        <w:ind w:firstLine="540"/>
        <w:jc w:val="both"/>
      </w:pPr>
      <w:r>
        <w:t xml:space="preserve">41. О проведении плановой проверки юридическое лицо уведомляется не </w:t>
      </w:r>
      <w:proofErr w:type="gramStart"/>
      <w:r>
        <w:t>позднее</w:t>
      </w:r>
      <w:proofErr w:type="gramEnd"/>
      <w:r>
        <w:t xml:space="preserve"> чем за 3 рабочих дня до начала ее проведения посредством направления копии приказа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 или иным доступным способом.</w:t>
      </w:r>
    </w:p>
    <w:p w:rsidR="006368F5" w:rsidRDefault="006368F5">
      <w:pPr>
        <w:pStyle w:val="ConsPlusNormal"/>
        <w:spacing w:before="220"/>
        <w:ind w:firstLine="540"/>
        <w:jc w:val="both"/>
      </w:pPr>
      <w:r>
        <w:lastRenderedPageBreak/>
        <w:t xml:space="preserve">42. Приказ о проведении проверки юридического лица, индивидуального предпринимателя издается руководителем уполномоченного органа муниципального контроля в соответствии с типовой </w:t>
      </w:r>
      <w:hyperlink r:id="rId58" w:history="1">
        <w:r>
          <w:rPr>
            <w:color w:val="0000FF"/>
          </w:rPr>
          <w:t>формой</w:t>
        </w:r>
      </w:hyperlink>
      <w:r>
        <w:t>,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68F5" w:rsidRDefault="006368F5">
      <w:pPr>
        <w:pStyle w:val="ConsPlusNormal"/>
        <w:spacing w:before="220"/>
        <w:ind w:firstLine="540"/>
        <w:jc w:val="both"/>
      </w:pPr>
      <w:r>
        <w:t>43. Плановая проверка проводится в форме документарной проверки и (или) выездной проверки.</w:t>
      </w:r>
    </w:p>
    <w:p w:rsidR="006368F5" w:rsidRDefault="006368F5">
      <w:pPr>
        <w:pStyle w:val="ConsPlusNormal"/>
        <w:spacing w:before="220"/>
        <w:ind w:firstLine="540"/>
        <w:jc w:val="both"/>
      </w:pPr>
      <w:r>
        <w:t xml:space="preserve">44.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6368F5" w:rsidRDefault="006368F5">
      <w:pPr>
        <w:pStyle w:val="ConsPlusNormal"/>
        <w:spacing w:before="220"/>
        <w:ind w:firstLine="540"/>
        <w:jc w:val="both"/>
      </w:pPr>
      <w:r>
        <w:t>45. Документарная проверка проводится по месту нахождения уполномоченного органа муниципального контроля.</w:t>
      </w:r>
    </w:p>
    <w:p w:rsidR="006368F5" w:rsidRDefault="006368F5">
      <w:pPr>
        <w:pStyle w:val="ConsPlusNormal"/>
        <w:spacing w:before="220"/>
        <w:ind w:firstLine="540"/>
        <w:jc w:val="both"/>
      </w:pPr>
      <w:r>
        <w:t xml:space="preserve">46. </w:t>
      </w:r>
      <w:proofErr w:type="gramStart"/>
      <w: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ранее в отношении этого юридического лица (индивидуального предпринимателя).</w:t>
      </w:r>
      <w:proofErr w:type="gramEnd"/>
    </w:p>
    <w:p w:rsidR="006368F5" w:rsidRDefault="006368F5">
      <w:pPr>
        <w:pStyle w:val="ConsPlusNormal"/>
        <w:spacing w:before="220"/>
        <w:ind w:firstLine="540"/>
        <w:jc w:val="both"/>
      </w:pPr>
      <w:r>
        <w:t xml:space="preserve">47. </w:t>
      </w:r>
      <w:proofErr w:type="gramStart"/>
      <w:r>
        <w:t>В случае если достоверность сведений, содержащихся в документах, имеющихся в распоряжении уполномоченного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должностное лицо уполномоченного органа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t xml:space="preserve"> К запросу прилагается заверенная печатью копия приказа руководителя уполномоченного органа муниципального контроля о назначении документарной проверки.</w:t>
      </w:r>
    </w:p>
    <w:p w:rsidR="006368F5" w:rsidRDefault="006368F5">
      <w:pPr>
        <w:pStyle w:val="ConsPlusNormal"/>
        <w:spacing w:before="220"/>
        <w:ind w:firstLine="540"/>
        <w:jc w:val="both"/>
      </w:pPr>
      <w:proofErr w:type="gramStart"/>
      <w:r>
        <w:t>Запрос направляется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w:t>
      </w:r>
      <w:proofErr w:type="gramEnd"/>
    </w:p>
    <w:p w:rsidR="006368F5" w:rsidRDefault="006368F5">
      <w:pPr>
        <w:pStyle w:val="ConsPlusNormal"/>
        <w:spacing w:before="220"/>
        <w:ind w:firstLine="540"/>
        <w:jc w:val="both"/>
      </w:pPr>
      <w:r>
        <w:t>48. В течение 10 рабочих дней со дня получения мотивированного запроса юридическое лицо (индивидуальный предприниматель) обязано направить должностному лицу уполномоченного органа указанные в запросе документы.</w:t>
      </w:r>
    </w:p>
    <w:p w:rsidR="006368F5" w:rsidRDefault="006368F5">
      <w:pPr>
        <w:pStyle w:val="ConsPlusNormal"/>
        <w:spacing w:before="220"/>
        <w:ind w:firstLine="540"/>
        <w:jc w:val="both"/>
      </w:pPr>
      <w:proofErr w:type="gramStart"/>
      <w:r>
        <w:t xml:space="preserve">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w:t>
      </w:r>
      <w:r>
        <w:lastRenderedPageBreak/>
        <w:t>усиленной квалифицированной электронной подписью, в порядке, определяемом Правительством Российской Федерации.</w:t>
      </w:r>
      <w:proofErr w:type="gramEnd"/>
    </w:p>
    <w:p w:rsidR="006368F5" w:rsidRDefault="006368F5">
      <w:pPr>
        <w:pStyle w:val="ConsPlusNormal"/>
        <w:spacing w:before="220"/>
        <w:ind w:firstLine="540"/>
        <w:jc w:val="both"/>
      </w:pPr>
      <w:r>
        <w:t xml:space="preserve">49. </w:t>
      </w:r>
      <w:proofErr w:type="gramStart"/>
      <w:r>
        <w:t>В случаях непредставления или несвоевременного представления сведений (информации) в уполномоченный орган муниципального контроля, повлекших невозможность проведения проверки, юридическое лицо (индивидуальный предприниматель) привлекается к административной ответственности, а уполномоченный орган муниципального контроля завершает документарную проверку и проводит выездную проверку.</w:t>
      </w:r>
      <w:proofErr w:type="gramEnd"/>
    </w:p>
    <w:p w:rsidR="006368F5" w:rsidRDefault="006368F5">
      <w:pPr>
        <w:pStyle w:val="ConsPlusNormal"/>
        <w:spacing w:before="220"/>
        <w:ind w:firstLine="540"/>
        <w:jc w:val="both"/>
      </w:pPr>
      <w:r>
        <w:t>50. Не допускается требовать нотариального удостоверения копий документов, если иное не предусмотрено законодательством Российской Федерации.</w:t>
      </w:r>
    </w:p>
    <w:p w:rsidR="006368F5" w:rsidRDefault="006368F5">
      <w:pPr>
        <w:pStyle w:val="ConsPlusNormal"/>
        <w:spacing w:before="220"/>
        <w:ind w:firstLine="540"/>
        <w:jc w:val="both"/>
      </w:pPr>
      <w:r>
        <w:t xml:space="preserve">51. </w:t>
      </w:r>
      <w:proofErr w:type="gramStart"/>
      <w: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содержащимся в них сведений, содержащимся в имеющихся в уполномоченном органе муниципального контроля и (или) полученным в ходе осуществления муниципального контроля документах, информация об этом направляется факсимильной связью с выводом отчета о передаче с факсимильного аппарата, либо заказным почтовым отправлением</w:t>
      </w:r>
      <w:proofErr w:type="gramEnd"/>
      <w:r>
        <w:t xml:space="preserve"> </w:t>
      </w:r>
      <w:proofErr w:type="gramStart"/>
      <w:r>
        <w:t>с уведомлением о вручении юридическому лицу (индивидуальному предпринимателю), либо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 либо иным доступным способом</w:t>
      </w:r>
      <w:proofErr w:type="gramEnd"/>
      <w:r>
        <w:t xml:space="preserve"> с требованием представить в течение 10 рабочих дней необходимые пояснения в письменной форме.</w:t>
      </w:r>
    </w:p>
    <w:p w:rsidR="006368F5" w:rsidRDefault="006368F5">
      <w:pPr>
        <w:pStyle w:val="ConsPlusNormal"/>
        <w:spacing w:before="220"/>
        <w:ind w:firstLine="540"/>
        <w:jc w:val="both"/>
      </w:pPr>
      <w:r>
        <w:t>52. Юридическое лицо (индивидуальный предприниматель), представляющее в уполномоченный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 Должностное лицо уполномоченного органа, которое проводит документарную проверку, обязано рассмотреть представленные юридическим лицом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368F5" w:rsidRDefault="006368F5">
      <w:pPr>
        <w:pStyle w:val="ConsPlusNormal"/>
        <w:spacing w:before="220"/>
        <w:ind w:firstLine="540"/>
        <w:jc w:val="both"/>
      </w:pPr>
      <w:r>
        <w:t xml:space="preserve">53. </w:t>
      </w:r>
      <w:proofErr w:type="gramStart"/>
      <w:r>
        <w:t>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w:t>
      </w:r>
      <w:proofErr w:type="gramEnd"/>
      <w:r>
        <w:t xml:space="preserve"> В </w:t>
      </w:r>
      <w:proofErr w:type="gramStart"/>
      <w:r>
        <w:t>случае</w:t>
      </w:r>
      <w:proofErr w:type="gramEnd"/>
      <w:r>
        <w:t xml:space="preserve"> если после рассмотрения представленных пояснений и документов либо при отсутствии пояснений уполномоченный орган муниципального контроля установит признаки нарушения обязательных требований, должностное лицо уполномоченного органа вправе провести выездную проверку.</w:t>
      </w:r>
    </w:p>
    <w:p w:rsidR="006368F5" w:rsidRDefault="006368F5">
      <w:pPr>
        <w:pStyle w:val="ConsPlusNormal"/>
        <w:spacing w:before="220"/>
        <w:ind w:firstLine="540"/>
        <w:jc w:val="both"/>
      </w:pPr>
      <w:r>
        <w:t>54. При проведении проверки уполномоченный орган муниципального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6368F5" w:rsidRDefault="006368F5">
      <w:pPr>
        <w:pStyle w:val="ConsPlusNormal"/>
        <w:spacing w:before="220"/>
        <w:ind w:firstLine="540"/>
        <w:jc w:val="both"/>
      </w:pPr>
      <w:r>
        <w:t xml:space="preserve">55. </w:t>
      </w:r>
      <w:proofErr w:type="gramStart"/>
      <w: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w:t>
      </w:r>
      <w:r>
        <w:lastRenderedPageBreak/>
        <w:t>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6368F5" w:rsidRDefault="006368F5">
      <w:pPr>
        <w:pStyle w:val="ConsPlusNormal"/>
        <w:spacing w:before="220"/>
        <w:ind w:firstLine="540"/>
        <w:jc w:val="both"/>
      </w:pPr>
      <w: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нахождения жилого (нежилого) помещения.</w:t>
      </w:r>
    </w:p>
    <w:p w:rsidR="006368F5" w:rsidRDefault="006368F5">
      <w:pPr>
        <w:pStyle w:val="ConsPlusNormal"/>
        <w:spacing w:before="220"/>
        <w:ind w:firstLine="540"/>
        <w:jc w:val="both"/>
      </w:pPr>
      <w:r>
        <w:t>56. Выездная проверка проводится в случае, если при документарной проверке не представляется возможным:</w:t>
      </w:r>
    </w:p>
    <w:p w:rsidR="006368F5" w:rsidRDefault="006368F5">
      <w:pPr>
        <w:pStyle w:val="ConsPlusNormal"/>
        <w:spacing w:before="220"/>
        <w:ind w:firstLine="540"/>
        <w:jc w:val="both"/>
      </w:pPr>
      <w:proofErr w:type="gramStart"/>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муниципального контроля документах юридического лица, индивидуального предпринимателя;</w:t>
      </w:r>
      <w:proofErr w:type="gramEnd"/>
    </w:p>
    <w:p w:rsidR="006368F5" w:rsidRDefault="006368F5">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368F5" w:rsidRDefault="006368F5">
      <w:pPr>
        <w:pStyle w:val="ConsPlusNormal"/>
        <w:spacing w:before="220"/>
        <w:ind w:firstLine="540"/>
        <w:jc w:val="both"/>
      </w:pPr>
      <w:r>
        <w:t xml:space="preserve">57. </w:t>
      </w:r>
      <w:proofErr w:type="gramStart"/>
      <w:r>
        <w:t>Выездная проверка начинается с предъявления должностным лицом уполномоченного органа юридическому лицу (индивидуальному предпринимателю), его уполномоченному представителю служебного удостоверения и обязательного ознакомления с приказом руководителя уполномоченного органа муниципального контроля о назначении выездной проверки и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t xml:space="preserve"> выездной проверке, со сроками и условиями ее проведения.</w:t>
      </w:r>
    </w:p>
    <w:p w:rsidR="006368F5" w:rsidRDefault="006368F5">
      <w:pPr>
        <w:pStyle w:val="ConsPlusNormal"/>
        <w:spacing w:before="220"/>
        <w:ind w:firstLine="540"/>
        <w:jc w:val="both"/>
      </w:pPr>
      <w:bookmarkStart w:id="3" w:name="P247"/>
      <w:bookmarkEnd w:id="3"/>
      <w:r>
        <w:t>58. Заверенная печатью копия приказа руководителя уполномоченного органа муниципального контроля о проведении проверки вручается под роспись должностными лицами уполномоченного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6368F5" w:rsidRDefault="006368F5">
      <w:pPr>
        <w:pStyle w:val="ConsPlusNormal"/>
        <w:spacing w:before="220"/>
        <w:ind w:firstLine="540"/>
        <w:jc w:val="both"/>
      </w:pPr>
      <w:r>
        <w:t>59.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уполномоченного органа муниципального контроля обязаны ознакомить подлежащее проверке лицо с нормативными актами, регламентирующими порядок проведения мероприятий по муниципальному контролю, и настоящим Регламентом.</w:t>
      </w:r>
    </w:p>
    <w:p w:rsidR="006368F5" w:rsidRDefault="006368F5">
      <w:pPr>
        <w:pStyle w:val="ConsPlusNormal"/>
        <w:spacing w:before="220"/>
        <w:ind w:firstLine="540"/>
        <w:jc w:val="both"/>
      </w:pPr>
      <w:r>
        <w:t xml:space="preserve">60. </w:t>
      </w:r>
      <w:proofErr w:type="gramStart"/>
      <w: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должностному лицу уполномоченного органа,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t xml:space="preserve">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w:t>
      </w:r>
    </w:p>
    <w:p w:rsidR="006368F5" w:rsidRDefault="006368F5">
      <w:pPr>
        <w:pStyle w:val="ConsPlusNormal"/>
        <w:spacing w:before="220"/>
        <w:ind w:firstLine="540"/>
        <w:jc w:val="both"/>
      </w:pPr>
      <w:r>
        <w:lastRenderedPageBreak/>
        <w:t>61.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368F5" w:rsidRDefault="006368F5">
      <w:pPr>
        <w:pStyle w:val="ConsPlusNormal"/>
        <w:spacing w:before="220"/>
        <w:ind w:firstLine="540"/>
        <w:jc w:val="both"/>
      </w:pPr>
      <w:r>
        <w:t>62. Уполномоченный орган муниципального контроля может привлекать к проведению выездной проверки юридического лица, индивидуального предпринимателя аккредитованных экспертов и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По требованию юридического лица (индивидуального предпринимателя)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6368F5" w:rsidRDefault="006368F5">
      <w:pPr>
        <w:pStyle w:val="ConsPlusNormal"/>
        <w:spacing w:before="220"/>
        <w:ind w:firstLine="540"/>
        <w:jc w:val="both"/>
      </w:pPr>
      <w:r>
        <w:t xml:space="preserve">63. </w:t>
      </w:r>
      <w:proofErr w:type="gramStart"/>
      <w: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t xml:space="preserve"> проверки, должностное лицо уполномоченного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уполномоченный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368F5" w:rsidRDefault="006368F5">
      <w:pPr>
        <w:pStyle w:val="ConsPlusNormal"/>
        <w:spacing w:before="220"/>
        <w:ind w:firstLine="540"/>
        <w:jc w:val="both"/>
      </w:pPr>
      <w:r>
        <w:t xml:space="preserve">64. </w:t>
      </w:r>
      <w:proofErr w:type="gramStart"/>
      <w:r>
        <w:t>По результатам проверки должностными лицами уполномоченного органа муниципального контроля,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6368F5" w:rsidRDefault="006368F5">
      <w:pPr>
        <w:pStyle w:val="ConsPlusNormal"/>
        <w:spacing w:before="220"/>
        <w:ind w:firstLine="540"/>
        <w:jc w:val="both"/>
      </w:pPr>
      <w:r>
        <w:t xml:space="preserve">В </w:t>
      </w:r>
      <w:proofErr w:type="gramStart"/>
      <w:r>
        <w:t>акте</w:t>
      </w:r>
      <w:proofErr w:type="gramEnd"/>
      <w:r>
        <w:t xml:space="preserve"> проверки указываются:</w:t>
      </w:r>
    </w:p>
    <w:p w:rsidR="006368F5" w:rsidRDefault="006368F5">
      <w:pPr>
        <w:pStyle w:val="ConsPlusNormal"/>
        <w:spacing w:before="220"/>
        <w:ind w:firstLine="540"/>
        <w:jc w:val="both"/>
      </w:pPr>
      <w:r>
        <w:t>дата, время и место составления акта проверки;</w:t>
      </w:r>
    </w:p>
    <w:p w:rsidR="006368F5" w:rsidRDefault="006368F5">
      <w:pPr>
        <w:pStyle w:val="ConsPlusNormal"/>
        <w:spacing w:before="220"/>
        <w:ind w:firstLine="540"/>
        <w:jc w:val="both"/>
      </w:pPr>
      <w:r>
        <w:t>наименование органа муниципального контроля;</w:t>
      </w:r>
    </w:p>
    <w:p w:rsidR="006368F5" w:rsidRDefault="006368F5">
      <w:pPr>
        <w:pStyle w:val="ConsPlusNormal"/>
        <w:spacing w:before="220"/>
        <w:ind w:firstLine="540"/>
        <w:jc w:val="both"/>
      </w:pPr>
      <w:r>
        <w:t>дата и номер распоряжения или приказа руководителя, заместителя руководителя уполномоченного органа;</w:t>
      </w:r>
    </w:p>
    <w:p w:rsidR="006368F5" w:rsidRDefault="006368F5">
      <w:pPr>
        <w:pStyle w:val="ConsPlusNormal"/>
        <w:spacing w:before="220"/>
        <w:ind w:firstLine="540"/>
        <w:jc w:val="both"/>
      </w:pPr>
      <w:r>
        <w:t>фамилия, имя, отчество и должность должностного лица (или должностных лиц), проводившего проверку;</w:t>
      </w:r>
    </w:p>
    <w:p w:rsidR="006368F5" w:rsidRDefault="006368F5">
      <w:pPr>
        <w:pStyle w:val="ConsPlusNormal"/>
        <w:spacing w:before="220"/>
        <w:ind w:firstLine="540"/>
        <w:jc w:val="both"/>
      </w:pPr>
      <w: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6368F5" w:rsidRDefault="006368F5">
      <w:pPr>
        <w:pStyle w:val="ConsPlusNormal"/>
        <w:spacing w:before="220"/>
        <w:ind w:firstLine="540"/>
        <w:jc w:val="both"/>
      </w:pPr>
      <w:r>
        <w:t>дата, время, продолжительность и место проведения проверки;</w:t>
      </w:r>
    </w:p>
    <w:p w:rsidR="006368F5" w:rsidRDefault="006368F5">
      <w:pPr>
        <w:pStyle w:val="ConsPlusNormal"/>
        <w:spacing w:before="220"/>
        <w:ind w:firstLine="540"/>
        <w:jc w:val="both"/>
      </w:pPr>
      <w:r>
        <w:t xml:space="preserve">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w:t>
      </w:r>
      <w:proofErr w:type="gramStart"/>
      <w:r>
        <w:t>и</w:t>
      </w:r>
      <w:proofErr w:type="gramEnd"/>
      <w:r>
        <w:t xml:space="preserve"> </w:t>
      </w:r>
      <w:r>
        <w:lastRenderedPageBreak/>
        <w:t>о лицах, допустивших указанные нарушения;</w:t>
      </w:r>
    </w:p>
    <w:p w:rsidR="006368F5" w:rsidRDefault="006368F5">
      <w:pPr>
        <w:pStyle w:val="ConsPlusNormal"/>
        <w:spacing w:before="220"/>
        <w:ind w:firstLine="540"/>
        <w:jc w:val="both"/>
      </w:pPr>
      <w:proofErr w:type="gramStart"/>
      <w: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t xml:space="preserve"> отсутствием у юридического лица, индивидуального предпринимателя указанного журнала;</w:t>
      </w:r>
    </w:p>
    <w:p w:rsidR="006368F5" w:rsidRDefault="006368F5">
      <w:pPr>
        <w:pStyle w:val="ConsPlusNormal"/>
        <w:spacing w:before="220"/>
        <w:ind w:firstLine="540"/>
        <w:jc w:val="both"/>
      </w:pPr>
      <w:r>
        <w:t>подпис</w:t>
      </w:r>
      <w:proofErr w:type="gramStart"/>
      <w:r>
        <w:t>ь(</w:t>
      </w:r>
      <w:proofErr w:type="gramEnd"/>
      <w:r>
        <w:t>и) должностного лица (или должностных лиц), проводившего(их) проверку;</w:t>
      </w:r>
    </w:p>
    <w:p w:rsidR="006368F5" w:rsidRDefault="006368F5">
      <w:pPr>
        <w:pStyle w:val="ConsPlusNormal"/>
        <w:spacing w:before="220"/>
        <w:ind w:firstLine="540"/>
        <w:jc w:val="both"/>
      </w:pPr>
      <w:r>
        <w:t>подпис</w:t>
      </w:r>
      <w:proofErr w:type="gramStart"/>
      <w:r>
        <w:t>ь(</w:t>
      </w:r>
      <w:proofErr w:type="gramEnd"/>
      <w:r>
        <w:t>и) экспертов;</w:t>
      </w:r>
    </w:p>
    <w:p w:rsidR="006368F5" w:rsidRDefault="006368F5">
      <w:pPr>
        <w:pStyle w:val="ConsPlusNormal"/>
        <w:spacing w:before="220"/>
        <w:ind w:firstLine="540"/>
        <w:jc w:val="both"/>
      </w:pPr>
      <w:r>
        <w:t>подпис</w:t>
      </w:r>
      <w:proofErr w:type="gramStart"/>
      <w:r>
        <w:t>ь(</w:t>
      </w:r>
      <w:proofErr w:type="gramEnd"/>
      <w:r>
        <w:t>и) должностных лиц или уполномоченных представителей юридического лица (индивидуального предпринимателя или его уполномоченного представителя).</w:t>
      </w:r>
    </w:p>
    <w:p w:rsidR="006368F5" w:rsidRDefault="006368F5">
      <w:pPr>
        <w:pStyle w:val="ConsPlusNormal"/>
        <w:spacing w:before="220"/>
        <w:ind w:firstLine="540"/>
        <w:jc w:val="both"/>
      </w:pPr>
      <w:r>
        <w:t>65. Срок исполнения административных действий по проведению каждой плановой проверки устанавливается в приказе о назначении проверки, но не может превышать 20 рабочих дней со дня начала ее проведения по день окончания ее проведения.</w:t>
      </w:r>
    </w:p>
    <w:p w:rsidR="006368F5" w:rsidRDefault="006368F5">
      <w:pPr>
        <w:pStyle w:val="ConsPlusNormal"/>
        <w:spacing w:before="220"/>
        <w:ind w:firstLine="540"/>
        <w:jc w:val="both"/>
      </w:pP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муниципального контроля, но не более чем на 20 рабочих дней, в отношении малых предприятий не более чем на пятьдесят часов</w:t>
      </w:r>
      <w:proofErr w:type="gramEnd"/>
      <w:r>
        <w:t>, микропредприятий - не более чем на пятнадцать часов.</w:t>
      </w:r>
    </w:p>
    <w:p w:rsidR="006368F5" w:rsidRDefault="006368F5">
      <w:pPr>
        <w:pStyle w:val="ConsPlusNormal"/>
        <w:spacing w:before="220"/>
        <w:ind w:firstLine="540"/>
        <w:jc w:val="both"/>
      </w:pPr>
      <w:r>
        <w:t>66. Приказ руководителя уполномоченного органа муниципального контроля о продлении срока проведения проверки должен быть подписан не позднее 3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приказа.</w:t>
      </w:r>
    </w:p>
    <w:p w:rsidR="006368F5" w:rsidRDefault="006368F5">
      <w:pPr>
        <w:pStyle w:val="ConsPlusNormal"/>
        <w:spacing w:before="220"/>
        <w:ind w:firstLine="540"/>
        <w:jc w:val="both"/>
      </w:pPr>
      <w:r>
        <w:t>67. Критерием принятия решения по административной процедуре является:</w:t>
      </w:r>
    </w:p>
    <w:p w:rsidR="006368F5" w:rsidRDefault="006368F5">
      <w:pPr>
        <w:pStyle w:val="ConsPlusNormal"/>
        <w:spacing w:before="220"/>
        <w:ind w:firstLine="540"/>
        <w:jc w:val="both"/>
      </w:pPr>
      <w:r>
        <w:t>1) полнота и достоверность сведений, представленных юридическим лицом (индивидуальным предпринимателем);</w:t>
      </w:r>
    </w:p>
    <w:p w:rsidR="006368F5" w:rsidRDefault="006368F5">
      <w:pPr>
        <w:pStyle w:val="ConsPlusNormal"/>
        <w:spacing w:before="220"/>
        <w:ind w:firstLine="540"/>
        <w:jc w:val="both"/>
      </w:pPr>
      <w:r>
        <w:t>2) проведение в полном объеме мероприятий по муниципальному контролю, необходимых для достижения целей и задач проведения проверки.</w:t>
      </w:r>
    </w:p>
    <w:p w:rsidR="006368F5" w:rsidRDefault="006368F5">
      <w:pPr>
        <w:pStyle w:val="ConsPlusNormal"/>
        <w:spacing w:before="220"/>
        <w:ind w:firstLine="540"/>
        <w:jc w:val="both"/>
      </w:pPr>
      <w:r>
        <w:t>68. Результатом административной процедуры является установление факта наличия или отсутствия нарушений обязательных требований и требований, установленных муниципальными правовыми актами.</w:t>
      </w:r>
    </w:p>
    <w:p w:rsidR="006368F5" w:rsidRDefault="006368F5">
      <w:pPr>
        <w:pStyle w:val="ConsPlusNormal"/>
        <w:spacing w:before="220"/>
        <w:ind w:firstLine="540"/>
        <w:jc w:val="both"/>
      </w:pPr>
      <w:r>
        <w:t>69. Способом фиксации результата выполнения административной процедуры является составление по установленной форме в отношении юридического лица (индивидуального предпринимателя) акта плановой проверки.</w:t>
      </w:r>
    </w:p>
    <w:p w:rsidR="006368F5" w:rsidRDefault="006368F5">
      <w:pPr>
        <w:pStyle w:val="ConsPlusNormal"/>
        <w:jc w:val="both"/>
      </w:pPr>
    </w:p>
    <w:p w:rsidR="006368F5" w:rsidRDefault="006368F5">
      <w:pPr>
        <w:pStyle w:val="ConsPlusNormal"/>
        <w:jc w:val="center"/>
        <w:outlineLvl w:val="2"/>
      </w:pPr>
      <w:r>
        <w:t>Глава 4. ПРОВЕДЕНИЕ ВНЕПЛАНОВОЙ ПРОВЕРКИ</w:t>
      </w:r>
    </w:p>
    <w:p w:rsidR="006368F5" w:rsidRDefault="006368F5">
      <w:pPr>
        <w:pStyle w:val="ConsPlusNormal"/>
        <w:jc w:val="both"/>
      </w:pPr>
    </w:p>
    <w:p w:rsidR="006368F5" w:rsidRDefault="006368F5">
      <w:pPr>
        <w:pStyle w:val="ConsPlusNormal"/>
        <w:ind w:firstLine="540"/>
        <w:jc w:val="both"/>
      </w:pPr>
      <w:r>
        <w:t xml:space="preserve">70. </w:t>
      </w:r>
      <w:proofErr w:type="gramStart"/>
      <w:r>
        <w:t xml:space="preserve">Предметом внеплановой проверки является соблюдение юридическим лицом в процессе осуществления деятельности обязательных требований и требований, установленных </w:t>
      </w:r>
      <w:r>
        <w:lastRenderedPageBreak/>
        <w:t>муниципальными правовыми актами города Ханты-Мансийска, выполнение предписаний уполномоченного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t>.</w:t>
      </w:r>
    </w:p>
    <w:p w:rsidR="006368F5" w:rsidRDefault="006368F5">
      <w:pPr>
        <w:pStyle w:val="ConsPlusNormal"/>
        <w:spacing w:before="220"/>
        <w:ind w:firstLine="540"/>
        <w:jc w:val="both"/>
      </w:pPr>
      <w:bookmarkStart w:id="4" w:name="P278"/>
      <w:bookmarkEnd w:id="4"/>
      <w:r>
        <w:t>71. Основанием для проведения внеплановой проверки является:</w:t>
      </w:r>
    </w:p>
    <w:p w:rsidR="006368F5" w:rsidRDefault="006368F5">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368F5" w:rsidRDefault="006368F5">
      <w:pPr>
        <w:pStyle w:val="ConsPlusNormal"/>
        <w:spacing w:before="220"/>
        <w:ind w:firstLine="540"/>
        <w:jc w:val="both"/>
      </w:pPr>
      <w:bookmarkStart w:id="5" w:name="P280"/>
      <w:bookmarkEnd w:id="5"/>
      <w:proofErr w:type="gramStart"/>
      <w: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368F5" w:rsidRDefault="006368F5">
      <w:pPr>
        <w:pStyle w:val="ConsPlusNormal"/>
        <w:spacing w:before="220"/>
        <w:ind w:firstLine="540"/>
        <w:jc w:val="both"/>
      </w:pPr>
      <w:bookmarkStart w:id="6" w:name="P281"/>
      <w:bookmarkEnd w:id="6"/>
      <w:proofErr w:type="gramStart"/>
      <w:r>
        <w:t>3) мотивированное представление должностного лица уполномоченного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368F5" w:rsidRDefault="006368F5">
      <w:pPr>
        <w:pStyle w:val="ConsPlusNormal"/>
        <w:spacing w:before="220"/>
        <w:ind w:firstLine="540"/>
        <w:jc w:val="both"/>
      </w:pPr>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6368F5" w:rsidRDefault="006368F5">
      <w:pPr>
        <w:pStyle w:val="ConsPlusNormal"/>
        <w:spacing w:before="220"/>
        <w:ind w:firstLine="540"/>
        <w:jc w:val="both"/>
      </w:pPr>
      <w:bookmarkStart w:id="7" w:name="P283"/>
      <w:bookmarkEnd w:id="7"/>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6368F5" w:rsidRDefault="006368F5">
      <w:pPr>
        <w:pStyle w:val="ConsPlusNormal"/>
        <w:spacing w:before="220"/>
        <w:ind w:firstLine="540"/>
        <w:jc w:val="both"/>
      </w:pPr>
      <w:proofErr w:type="gramStart"/>
      <w:r>
        <w:t>4)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w:t>
      </w:r>
      <w:proofErr w:type="gramEnd"/>
      <w:r>
        <w:t xml:space="preserve">, </w:t>
      </w:r>
      <w:proofErr w:type="gramStart"/>
      <w:r>
        <w:t xml:space="preserve">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w:t>
      </w:r>
      <w:r>
        <w:lastRenderedPageBreak/>
        <w:t>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w:t>
      </w:r>
      <w:proofErr w:type="gramEnd"/>
      <w:r>
        <w:t xml:space="preserve"> </w:t>
      </w:r>
      <w:proofErr w:type="gramStart"/>
      <w:r>
        <w:t xml:space="preserve">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9"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w:t>
      </w:r>
      <w:proofErr w:type="gramEnd"/>
      <w:r>
        <w:t xml:space="preserve"> </w:t>
      </w:r>
      <w:proofErr w:type="gramStart"/>
      <w:r>
        <w:t xml:space="preserve">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60" w:history="1">
        <w:r>
          <w:rPr>
            <w:color w:val="0000FF"/>
          </w:rPr>
          <w:t>частью 2 статьи 162</w:t>
        </w:r>
      </w:hyperlink>
      <w: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w:t>
      </w:r>
      <w:proofErr w:type="gramEnd"/>
      <w:r>
        <w:t xml:space="preserve"> </w:t>
      </w:r>
      <w:proofErr w:type="gramStart"/>
      <w:r>
        <w:t>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368F5" w:rsidRDefault="006368F5">
      <w:pPr>
        <w:pStyle w:val="ConsPlusNormal"/>
        <w:spacing w:before="220"/>
        <w:ind w:firstLine="540"/>
        <w:jc w:val="both"/>
      </w:pPr>
      <w:r>
        <w:t xml:space="preserve">72.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278" w:history="1">
        <w:r>
          <w:rPr>
            <w:color w:val="0000FF"/>
          </w:rPr>
          <w:t>пункте 71</w:t>
        </w:r>
      </w:hyperlink>
      <w:r>
        <w:t xml:space="preserve"> настоящего Регламента, не могут служить основанием для проведения внеплановой проверки. В </w:t>
      </w:r>
      <w:proofErr w:type="gramStart"/>
      <w:r>
        <w:t>случае</w:t>
      </w:r>
      <w:proofErr w:type="gramEnd"/>
      <w:r>
        <w:t xml:space="preserve"> если изложенная в обращении или заявлении информация может в соответствии с </w:t>
      </w:r>
      <w:hyperlink w:anchor="P278" w:history="1">
        <w:r>
          <w:rPr>
            <w:color w:val="0000FF"/>
          </w:rPr>
          <w:t>пунктом 71</w:t>
        </w:r>
      </w:hyperlink>
      <w:r>
        <w:t xml:space="preserve"> настоящего Регламента являться основанием для проведения внеплановой проверки, должностное лицо уполномоченного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368F5" w:rsidRDefault="006368F5">
      <w:pPr>
        <w:pStyle w:val="ConsPlusNormal"/>
        <w:spacing w:before="220"/>
        <w:ind w:firstLine="540"/>
        <w:jc w:val="both"/>
      </w:pPr>
      <w:r>
        <w:t xml:space="preserve">73. Внеплановая проверка проводится в форме документарной проверки и (или) выездной проверки в порядке, установленном </w:t>
      </w:r>
      <w:hyperlink r:id="rId61" w:history="1">
        <w:r>
          <w:rPr>
            <w:color w:val="0000FF"/>
          </w:rPr>
          <w:t>статьями 11</w:t>
        </w:r>
      </w:hyperlink>
      <w:r>
        <w:t xml:space="preserve">, </w:t>
      </w:r>
      <w:hyperlink r:id="rId62" w:history="1">
        <w:r>
          <w:rPr>
            <w:color w:val="0000FF"/>
          </w:rPr>
          <w:t>12</w:t>
        </w:r>
      </w:hyperlink>
      <w:r>
        <w:t xml:space="preserve"> Закона N 294-ФЗ.</w:t>
      </w:r>
    </w:p>
    <w:p w:rsidR="006368F5" w:rsidRDefault="006368F5">
      <w:pPr>
        <w:pStyle w:val="ConsPlusNormal"/>
        <w:spacing w:before="220"/>
        <w:ind w:firstLine="540"/>
        <w:jc w:val="both"/>
      </w:pPr>
      <w:r>
        <w:t>Внеплановые проверки осуществляются на основании приказа уполномоченного органа муниципального контроля.</w:t>
      </w:r>
    </w:p>
    <w:p w:rsidR="006368F5" w:rsidRDefault="006368F5">
      <w:pPr>
        <w:pStyle w:val="ConsPlusNormal"/>
        <w:spacing w:before="220"/>
        <w:ind w:firstLine="540"/>
        <w:jc w:val="both"/>
      </w:pPr>
      <w:r>
        <w:t xml:space="preserve">Должностные лица уполномоченного органа муниципального контроля при проведении внеплановой проверки осуществляют действия, указанные в </w:t>
      </w:r>
      <w:hyperlink w:anchor="P247" w:history="1">
        <w:r>
          <w:rPr>
            <w:color w:val="0000FF"/>
          </w:rPr>
          <w:t>пункте 58</w:t>
        </w:r>
      </w:hyperlink>
      <w:r>
        <w:t xml:space="preserve"> настоящего Регламента.</w:t>
      </w:r>
    </w:p>
    <w:p w:rsidR="006368F5" w:rsidRDefault="006368F5">
      <w:pPr>
        <w:pStyle w:val="ConsPlusNormal"/>
        <w:spacing w:before="220"/>
        <w:ind w:firstLine="540"/>
        <w:jc w:val="both"/>
      </w:pPr>
      <w:r>
        <w:t xml:space="preserve">74. </w:t>
      </w:r>
      <w:proofErr w:type="gramStart"/>
      <w:r>
        <w:t>В день подписания приказа руководителя уполномоченного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t xml:space="preserve"> </w:t>
      </w:r>
      <w:proofErr w:type="gramStart"/>
      <w:r>
        <w:t>согласовании</w:t>
      </w:r>
      <w:proofErr w:type="gramEnd"/>
      <w:r>
        <w:t xml:space="preserve"> проведения внеплановой выездной проверки. К этому заявлению прилагаются копия приказа руководителя </w:t>
      </w:r>
      <w:r>
        <w:lastRenderedPageBreak/>
        <w:t>уполномоченного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368F5" w:rsidRDefault="006368F5">
      <w:pPr>
        <w:pStyle w:val="ConsPlusNormal"/>
        <w:jc w:val="both"/>
      </w:pPr>
      <w:r>
        <w:t xml:space="preserve">(п. 74 в ред. </w:t>
      </w:r>
      <w:hyperlink r:id="rId63" w:history="1">
        <w:r>
          <w:rPr>
            <w:color w:val="0000FF"/>
          </w:rPr>
          <w:t>постановления</w:t>
        </w:r>
      </w:hyperlink>
      <w:r>
        <w:t xml:space="preserve"> Администрации города Ханты-Мансийска от 12.07.2017 N 631)</w:t>
      </w:r>
    </w:p>
    <w:p w:rsidR="006368F5" w:rsidRDefault="006368F5">
      <w:pPr>
        <w:pStyle w:val="ConsPlusNormal"/>
        <w:spacing w:before="220"/>
        <w:ind w:firstLine="540"/>
        <w:jc w:val="both"/>
      </w:pPr>
      <w:r>
        <w:t xml:space="preserve">75.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w:t>
      </w:r>
      <w:proofErr w:type="gramEnd"/>
      <w:r>
        <w:t xml:space="preserve"> документов, в органы прокуратуры в течение двадцати четырех часов.</w:t>
      </w:r>
    </w:p>
    <w:p w:rsidR="006368F5" w:rsidRDefault="006368F5">
      <w:pPr>
        <w:pStyle w:val="ConsPlusNormal"/>
        <w:spacing w:before="220"/>
        <w:ind w:firstLine="540"/>
        <w:jc w:val="both"/>
      </w:pPr>
      <w:r>
        <w:t xml:space="preserve">76. </w:t>
      </w:r>
      <w:proofErr w:type="gramStart"/>
      <w:r>
        <w:t xml:space="preserve">О проведении внеплановой выездной проверки, за исключением внеплановой выездной проверки, основания для проведения которой указаны в </w:t>
      </w:r>
      <w:hyperlink w:anchor="P281" w:history="1">
        <w:r>
          <w:rPr>
            <w:color w:val="0000FF"/>
          </w:rPr>
          <w:t>подпункте 3 пункта 71</w:t>
        </w:r>
      </w:hyperlink>
      <w:r>
        <w:t xml:space="preserve"> настоящего Регламента, юридическое лицо (индивидуальный предприниматель) уведомляется уполномоченным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w:t>
      </w:r>
    </w:p>
    <w:p w:rsidR="006368F5" w:rsidRDefault="006368F5">
      <w:pPr>
        <w:pStyle w:val="ConsPlusNormal"/>
        <w:spacing w:before="220"/>
        <w:ind w:firstLine="540"/>
        <w:jc w:val="both"/>
      </w:pPr>
      <w:r>
        <w:t xml:space="preserve">77. </w:t>
      </w:r>
      <w:proofErr w:type="gramStart"/>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368F5" w:rsidRDefault="006368F5">
      <w:pPr>
        <w:pStyle w:val="ConsPlusNormal"/>
        <w:spacing w:before="220"/>
        <w:ind w:firstLine="540"/>
        <w:jc w:val="both"/>
      </w:pPr>
      <w:r>
        <w:t>78. При проведении проверки должностные лица уполномоченного органа муниципального контроля не вправе:</w:t>
      </w:r>
    </w:p>
    <w:p w:rsidR="006368F5" w:rsidRDefault="006368F5">
      <w:pPr>
        <w:pStyle w:val="ConsPlusNormal"/>
        <w:spacing w:before="220"/>
        <w:ind w:firstLine="540"/>
        <w:jc w:val="both"/>
      </w:pPr>
      <w:r>
        <w:t>проверять выполнение обязательных требований и требований, установленных муниципальными правовыми актами города Ханты-Мансийска, если такие требования не относятся к полномочиям органа муниципального контроля;</w:t>
      </w:r>
    </w:p>
    <w:p w:rsidR="006368F5" w:rsidRDefault="006368F5">
      <w:pPr>
        <w:pStyle w:val="ConsPlusNormal"/>
        <w:spacing w:before="220"/>
        <w:ind w:firstLine="540"/>
        <w:jc w:val="both"/>
      </w:pPr>
      <w: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368F5" w:rsidRDefault="006368F5">
      <w:pPr>
        <w:pStyle w:val="ConsPlusNormal"/>
        <w:jc w:val="both"/>
      </w:pPr>
      <w:r>
        <w:t xml:space="preserve">(в ред. </w:t>
      </w:r>
      <w:hyperlink r:id="rId64" w:history="1">
        <w:r>
          <w:rPr>
            <w:color w:val="0000FF"/>
          </w:rPr>
          <w:t>постановления</w:t>
        </w:r>
      </w:hyperlink>
      <w:r>
        <w:t xml:space="preserve"> Администрации города Ханты-Мансийска от 12.07.2017 N 631)</w:t>
      </w:r>
    </w:p>
    <w:p w:rsidR="006368F5" w:rsidRDefault="006368F5">
      <w:pPr>
        <w:pStyle w:val="ConsPlusNormal"/>
        <w:spacing w:before="220"/>
        <w:ind w:firstLine="540"/>
        <w:jc w:val="both"/>
      </w:pPr>
      <w:r>
        <w:lastRenderedPageBreak/>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368F5" w:rsidRDefault="006368F5">
      <w:pPr>
        <w:pStyle w:val="ConsPlusNormal"/>
        <w:spacing w:before="220"/>
        <w:ind w:firstLine="540"/>
        <w:jc w:val="both"/>
      </w:pPr>
      <w:r>
        <w:t xml:space="preserve">осуществлять плановую или внеплановую проверки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основанию, предусмотренному </w:t>
      </w:r>
      <w:hyperlink w:anchor="P283" w:history="1">
        <w:r>
          <w:rPr>
            <w:color w:val="0000FF"/>
          </w:rPr>
          <w:t>абзацем "б" подпункта 3 пункта 71</w:t>
        </w:r>
      </w:hyperlink>
      <w:r>
        <w:t xml:space="preserve"> настоящего Регламента;</w:t>
      </w:r>
    </w:p>
    <w:p w:rsidR="006368F5" w:rsidRDefault="006368F5">
      <w:pPr>
        <w:pStyle w:val="ConsPlusNormal"/>
        <w:spacing w:before="220"/>
        <w:ind w:firstLine="540"/>
        <w:jc w:val="both"/>
      </w:pPr>
      <w:r>
        <w:t>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368F5" w:rsidRDefault="006368F5">
      <w:pPr>
        <w:pStyle w:val="ConsPlusNormal"/>
        <w:spacing w:before="220"/>
        <w:ind w:firstLine="540"/>
        <w:jc w:val="both"/>
      </w:pPr>
      <w:proofErr w:type="gramStart"/>
      <w:r>
        <w:t>отбирать образцы продукции, пробы обследования объектов окружающей среды и объектов производственной сферы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t xml:space="preserve"> и правилами и методами исследований, испытаний, измерений;</w:t>
      </w:r>
    </w:p>
    <w:p w:rsidR="006368F5" w:rsidRDefault="006368F5">
      <w:pPr>
        <w:pStyle w:val="ConsPlusNormal"/>
        <w:spacing w:before="220"/>
        <w:ind w:firstLine="540"/>
        <w:jc w:val="both"/>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368F5" w:rsidRDefault="006368F5">
      <w:pPr>
        <w:pStyle w:val="ConsPlusNormal"/>
        <w:spacing w:before="220"/>
        <w:ind w:firstLine="540"/>
        <w:jc w:val="both"/>
      </w:pPr>
      <w:r>
        <w:t>превышать установленные сроки проведения проверки;</w:t>
      </w:r>
    </w:p>
    <w:p w:rsidR="006368F5" w:rsidRDefault="006368F5">
      <w:pPr>
        <w:pStyle w:val="ConsPlusNormal"/>
        <w:spacing w:before="220"/>
        <w:ind w:firstLine="540"/>
        <w:jc w:val="both"/>
      </w:pPr>
      <w:r>
        <w:t>осуществлять выдачу юридическим лицам предписаний или предложений о проведении за их счет мероприятий по контролю;</w:t>
      </w:r>
    </w:p>
    <w:p w:rsidR="006368F5" w:rsidRDefault="006368F5">
      <w:pPr>
        <w:pStyle w:val="ConsPlusNormal"/>
        <w:spacing w:before="220"/>
        <w:ind w:firstLine="540"/>
        <w:jc w:val="both"/>
      </w:pPr>
      <w:r>
        <w:t>требовать от юридического лица, индивидуального предпринимателя представления документов, информации до даты начала проведения проверки.</w:t>
      </w:r>
    </w:p>
    <w:p w:rsidR="006368F5" w:rsidRDefault="006368F5">
      <w:pPr>
        <w:pStyle w:val="ConsPlusNormal"/>
        <w:spacing w:before="220"/>
        <w:ind w:firstLine="540"/>
        <w:jc w:val="both"/>
      </w:pPr>
      <w:r>
        <w:t>79. Результатом административной процедуры является подтверждение (неподтверждение) соблюдения (несоблюдения) юридическим лицом, индивидуальным предпринимателем обязательных требований в отношении использования муниципального жилищного фонда на территории города Ханты-Мансийска, а также исполнение (неисполнение) выданных предписаний.</w:t>
      </w:r>
    </w:p>
    <w:p w:rsidR="006368F5" w:rsidRDefault="006368F5">
      <w:pPr>
        <w:pStyle w:val="ConsPlusNormal"/>
        <w:spacing w:before="220"/>
        <w:ind w:firstLine="540"/>
        <w:jc w:val="both"/>
      </w:pPr>
      <w:r>
        <w:t>80. Фиксация результата внеплановой проверки как документарной, так и выездной, осуществляется путем составления акта проверки в соответствии с настоящим Регламентом.</w:t>
      </w:r>
    </w:p>
    <w:p w:rsidR="006368F5" w:rsidRDefault="006368F5">
      <w:pPr>
        <w:pStyle w:val="ConsPlusNormal"/>
        <w:jc w:val="both"/>
      </w:pPr>
    </w:p>
    <w:p w:rsidR="006368F5" w:rsidRDefault="006368F5">
      <w:pPr>
        <w:pStyle w:val="ConsPlusNormal"/>
        <w:jc w:val="center"/>
        <w:outlineLvl w:val="2"/>
      </w:pPr>
      <w:r>
        <w:t>Глава 5. ОФОРМЛЕНИЕ РЕЗУЛЬТАТОВ ПРОВЕРОК</w:t>
      </w:r>
    </w:p>
    <w:p w:rsidR="006368F5" w:rsidRDefault="006368F5">
      <w:pPr>
        <w:pStyle w:val="ConsPlusNormal"/>
        <w:jc w:val="both"/>
      </w:pPr>
    </w:p>
    <w:p w:rsidR="006368F5" w:rsidRDefault="006368F5">
      <w:pPr>
        <w:pStyle w:val="ConsPlusNormal"/>
        <w:ind w:firstLine="540"/>
        <w:jc w:val="both"/>
      </w:pPr>
      <w:r>
        <w:t xml:space="preserve">81. По результатам проверки должностными лицами уполномоченного органа муниципального контроля, проводящими проверку, составляется акт по </w:t>
      </w:r>
      <w:hyperlink r:id="rId65" w:history="1">
        <w:r>
          <w:rPr>
            <w:color w:val="0000FF"/>
          </w:rPr>
          <w:t>форме</w:t>
        </w:r>
      </w:hyperlink>
      <w:r>
        <w:t>, установленной приказом Министерства экономического развития Российской Федерации от 30.04.2009 N 141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6368F5" w:rsidRDefault="006368F5">
      <w:pPr>
        <w:pStyle w:val="ConsPlusNormal"/>
        <w:spacing w:before="220"/>
        <w:ind w:firstLine="540"/>
        <w:jc w:val="both"/>
      </w:pPr>
      <w:r>
        <w:t xml:space="preserve">82. </w:t>
      </w:r>
      <w:proofErr w:type="gramStart"/>
      <w: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сферы,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w:t>
      </w:r>
      <w:r>
        <w:lastRenderedPageBreak/>
        <w:t>или их копии.</w:t>
      </w:r>
      <w:proofErr w:type="gramEnd"/>
    </w:p>
    <w:p w:rsidR="006368F5" w:rsidRDefault="006368F5">
      <w:pPr>
        <w:pStyle w:val="ConsPlusNormal"/>
        <w:spacing w:before="220"/>
        <w:ind w:firstLine="540"/>
        <w:jc w:val="both"/>
      </w:pPr>
      <w:r>
        <w:t xml:space="preserve">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муниципального контроля.</w:t>
      </w:r>
      <w:proofErr w:type="gramEnd"/>
      <w: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368F5" w:rsidRDefault="006368F5">
      <w:pPr>
        <w:pStyle w:val="ConsPlusNormal"/>
        <w:jc w:val="both"/>
      </w:pPr>
      <w:r>
        <w:t>(</w:t>
      </w:r>
      <w:proofErr w:type="gramStart"/>
      <w:r>
        <w:t>п</w:t>
      </w:r>
      <w:proofErr w:type="gramEnd"/>
      <w:r>
        <w:t xml:space="preserve">. 83 в ред. </w:t>
      </w:r>
      <w:hyperlink r:id="rId66" w:history="1">
        <w:r>
          <w:rPr>
            <w:color w:val="0000FF"/>
          </w:rPr>
          <w:t>постановления</w:t>
        </w:r>
      </w:hyperlink>
      <w:r>
        <w:t xml:space="preserve"> Администрации города Ханты-Мансийска от 12.07.2017 N 631)</w:t>
      </w:r>
    </w:p>
    <w:p w:rsidR="006368F5" w:rsidRDefault="006368F5">
      <w:pPr>
        <w:pStyle w:val="ConsPlusNormal"/>
        <w:spacing w:before="220"/>
        <w:ind w:firstLine="540"/>
        <w:jc w:val="both"/>
      </w:pPr>
      <w:r>
        <w:t xml:space="preserve">84. </w:t>
      </w:r>
      <w:proofErr w:type="gramStart"/>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 муниципального контроля.</w:t>
      </w:r>
    </w:p>
    <w:p w:rsidR="006368F5" w:rsidRDefault="006368F5">
      <w:pPr>
        <w:pStyle w:val="ConsPlusNormal"/>
        <w:spacing w:before="220"/>
        <w:ind w:firstLine="540"/>
        <w:jc w:val="both"/>
      </w:pPr>
      <w:r>
        <w:t xml:space="preserve">85. </w:t>
      </w:r>
      <w:proofErr w:type="gramStart"/>
      <w:r>
        <w:t>В журнале учета проверок (при наличии такого журнала) должностными лицами, проводящими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proofErr w:type="gramEnd"/>
      <w:r>
        <w:t>, его или их подписи.</w:t>
      </w:r>
    </w:p>
    <w:p w:rsidR="006368F5" w:rsidRDefault="006368F5">
      <w:pPr>
        <w:pStyle w:val="ConsPlusNormal"/>
        <w:spacing w:before="220"/>
        <w:ind w:firstLine="540"/>
        <w:jc w:val="both"/>
      </w:pPr>
      <w:r>
        <w:t xml:space="preserve">86. Журнал учета проверок (при наличии такого журнала) должен быть прошит, </w:t>
      </w:r>
      <w:proofErr w:type="gramStart"/>
      <w:r>
        <w:t>пронумерован и удостоверен</w:t>
      </w:r>
      <w:proofErr w:type="gramEnd"/>
      <w:r>
        <w:t xml:space="preserve"> печатью юридического лица (при наличии).</w:t>
      </w:r>
    </w:p>
    <w:p w:rsidR="006368F5" w:rsidRDefault="006368F5">
      <w:pPr>
        <w:pStyle w:val="ConsPlusNormal"/>
        <w:spacing w:before="220"/>
        <w:ind w:firstLine="540"/>
        <w:jc w:val="both"/>
      </w:pPr>
      <w:r>
        <w:t xml:space="preserve">87.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t xml:space="preserve"> или его отдельных положений. При этом юридическое лицо, индивидуальный предприниматель вправе приложить к таким </w:t>
      </w:r>
      <w:r>
        <w:lastRenderedPageBreak/>
        <w:t>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368F5" w:rsidRDefault="006368F5">
      <w:pPr>
        <w:pStyle w:val="ConsPlusNormal"/>
        <w:jc w:val="both"/>
      </w:pPr>
      <w:r>
        <w:t>(</w:t>
      </w:r>
      <w:proofErr w:type="gramStart"/>
      <w:r>
        <w:t>п</w:t>
      </w:r>
      <w:proofErr w:type="gramEnd"/>
      <w:r>
        <w:t xml:space="preserve">. 87 в ред. </w:t>
      </w:r>
      <w:hyperlink r:id="rId67" w:history="1">
        <w:r>
          <w:rPr>
            <w:color w:val="0000FF"/>
          </w:rPr>
          <w:t>постановления</w:t>
        </w:r>
      </w:hyperlink>
      <w:r>
        <w:t xml:space="preserve"> Администрации города Ханты-Мансийска от 12.07.2017 N 631)</w:t>
      </w:r>
    </w:p>
    <w:p w:rsidR="006368F5" w:rsidRDefault="006368F5">
      <w:pPr>
        <w:pStyle w:val="ConsPlusNormal"/>
        <w:jc w:val="both"/>
      </w:pPr>
    </w:p>
    <w:p w:rsidR="006368F5" w:rsidRDefault="006368F5">
      <w:pPr>
        <w:pStyle w:val="ConsPlusNormal"/>
        <w:jc w:val="center"/>
        <w:outlineLvl w:val="2"/>
      </w:pPr>
      <w:r>
        <w:t>Глава 6. ПРИНЯТИЕ МЕР ПО ФАКТАМ НАРУШЕНИЙ,</w:t>
      </w:r>
    </w:p>
    <w:p w:rsidR="006368F5" w:rsidRDefault="006368F5">
      <w:pPr>
        <w:pStyle w:val="ConsPlusNormal"/>
        <w:jc w:val="center"/>
      </w:pPr>
      <w:proofErr w:type="gramStart"/>
      <w:r>
        <w:t>ВЫЯВЛЕННЫХ</w:t>
      </w:r>
      <w:proofErr w:type="gramEnd"/>
      <w:r>
        <w:t xml:space="preserve"> ПРИ ПРОВЕДЕНИИ ПРОВЕРКИ</w:t>
      </w:r>
    </w:p>
    <w:p w:rsidR="006368F5" w:rsidRDefault="006368F5">
      <w:pPr>
        <w:pStyle w:val="ConsPlusNormal"/>
        <w:jc w:val="both"/>
      </w:pPr>
    </w:p>
    <w:p w:rsidR="006368F5" w:rsidRDefault="006368F5">
      <w:pPr>
        <w:pStyle w:val="ConsPlusNormal"/>
        <w:ind w:firstLine="540"/>
        <w:jc w:val="both"/>
      </w:pPr>
      <w:r>
        <w:t xml:space="preserve">88. </w:t>
      </w:r>
      <w:proofErr w:type="gramStart"/>
      <w:r>
        <w:t>В случае выявления при проведении проверки нарушений юридическим лицом обязательных требований и (или) требований, установленных муниципальными правовыми актами города Ханты-Мансийска, должностные лица уполномоченного органа муниципального контроля, проводившие проверку, в пределах полномочий, предусмотренных законодательством Российской Федерации, обязаны:</w:t>
      </w:r>
      <w:proofErr w:type="gramEnd"/>
    </w:p>
    <w:p w:rsidR="006368F5" w:rsidRDefault="006368F5">
      <w:pPr>
        <w:pStyle w:val="ConsPlusNormal"/>
        <w:spacing w:before="220"/>
        <w:ind w:firstLine="540"/>
        <w:jc w:val="both"/>
      </w:pPr>
      <w:proofErr w:type="gramStart"/>
      <w:r>
        <w:t>выдать предписание юридическому лицу об устранении выявленных нарушений по результатам муниципального жилищного контроля,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w:t>
      </w:r>
      <w:proofErr w:type="gramEnd"/>
      <w:r>
        <w:t xml:space="preserve"> природного и техногенного характера, а также других мероприятий, предусмотренных федеральными законами;</w:t>
      </w:r>
    </w:p>
    <w:p w:rsidR="006368F5" w:rsidRDefault="006368F5">
      <w:pPr>
        <w:pStyle w:val="ConsPlusNormal"/>
        <w:spacing w:before="220"/>
        <w:ind w:firstLine="540"/>
        <w:jc w:val="both"/>
      </w:pPr>
      <w:proofErr w:type="gramStart"/>
      <w: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368F5" w:rsidRDefault="006368F5">
      <w:pPr>
        <w:pStyle w:val="ConsPlusNormal"/>
        <w:spacing w:before="220"/>
        <w:ind w:firstLine="540"/>
        <w:jc w:val="both"/>
      </w:pPr>
      <w:r>
        <w:t>Предписание подписывается уполномоченным должностным лицом уполномоченного органа муниципального контроля.</w:t>
      </w:r>
    </w:p>
    <w:p w:rsidR="006368F5" w:rsidRDefault="006368F5">
      <w:pPr>
        <w:pStyle w:val="ConsPlusNormal"/>
        <w:spacing w:before="220"/>
        <w:ind w:firstLine="540"/>
        <w:jc w:val="both"/>
      </w:pPr>
      <w:r>
        <w:t xml:space="preserve">89. </w:t>
      </w:r>
      <w:proofErr w:type="gramStart"/>
      <w:r>
        <w:t>В случае если при проведении проверки установлено, что деятельность юридического лица, его филиала, представительства, структурного подразделения, эксплуатация ими зданий, строений, сооружений, помещений, оборудования, подобных объектов, транспортных средств, выполняемые им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w:t>
      </w:r>
      <w:proofErr w:type="gramEnd"/>
      <w:r>
        <w:t xml:space="preserve">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любым доступным способом информацию о наличии угрозы причинения вреда и способах его предотвращения.</w:t>
      </w:r>
    </w:p>
    <w:p w:rsidR="006368F5" w:rsidRDefault="006368F5">
      <w:pPr>
        <w:pStyle w:val="ConsPlusNormal"/>
        <w:spacing w:before="220"/>
        <w:ind w:firstLine="540"/>
        <w:jc w:val="both"/>
      </w:pPr>
      <w:r>
        <w:t xml:space="preserve">90. При выявлении нарушений установленных требований, за которые установлена административная ответственность, должностное лицо уполномоченного органа в соответствии с компетенцией в отношении виновного лица </w:t>
      </w:r>
      <w:proofErr w:type="gramStart"/>
      <w:r>
        <w:t>составляет протокол об административном правонарушении и направляет</w:t>
      </w:r>
      <w:proofErr w:type="gramEnd"/>
      <w:r>
        <w:t xml:space="preserve"> материалы проверки должностным лицам в органы, уполномоченные рассматривать протоколы об административных правонарушениях для принятия решения.</w:t>
      </w:r>
    </w:p>
    <w:p w:rsidR="006368F5" w:rsidRDefault="006368F5">
      <w:pPr>
        <w:pStyle w:val="ConsPlusNormal"/>
        <w:spacing w:before="220"/>
        <w:ind w:firstLine="540"/>
        <w:jc w:val="both"/>
      </w:pPr>
      <w:r>
        <w:t xml:space="preserve">В </w:t>
      </w:r>
      <w:proofErr w:type="gramStart"/>
      <w:r>
        <w:t>случае</w:t>
      </w:r>
      <w:proofErr w:type="gramEnd"/>
      <w:r>
        <w:t xml:space="preserve"> проведения внеплановой проверки по обращению заявителя обратившемуся </w:t>
      </w:r>
      <w:r>
        <w:lastRenderedPageBreak/>
        <w:t>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6368F5" w:rsidRDefault="006368F5">
      <w:pPr>
        <w:pStyle w:val="ConsPlusNormal"/>
        <w:jc w:val="both"/>
      </w:pPr>
    </w:p>
    <w:p w:rsidR="006368F5" w:rsidRDefault="006368F5">
      <w:pPr>
        <w:pStyle w:val="ConsPlusNormal"/>
        <w:jc w:val="center"/>
        <w:outlineLvl w:val="1"/>
      </w:pPr>
      <w:r>
        <w:t>Раздел 4. ПОРЯДОК ОРГАНИЗАЦИИ И ПРОВЕДЕНИЯ МЕРОПРИЯТИЙ,</w:t>
      </w:r>
    </w:p>
    <w:p w:rsidR="006368F5" w:rsidRDefault="006368F5">
      <w:pPr>
        <w:pStyle w:val="ConsPlusNormal"/>
        <w:jc w:val="center"/>
      </w:pPr>
      <w:r>
        <w:t>НАПРАВЛЕННЫХ НА ПРОФИЛАКТИКУ НАРУШЕНИЙ ТРЕБОВАНИЙ,</w:t>
      </w:r>
    </w:p>
    <w:p w:rsidR="006368F5" w:rsidRDefault="006368F5">
      <w:pPr>
        <w:pStyle w:val="ConsPlusNormal"/>
        <w:jc w:val="center"/>
      </w:pPr>
      <w:proofErr w:type="gramStart"/>
      <w:r>
        <w:t>УСТАНОВЛЕННЫХ</w:t>
      </w:r>
      <w:proofErr w:type="gramEnd"/>
      <w:r>
        <w:t xml:space="preserve"> ФЕДЕРАЛЬНЫМИ ЗАКОНАМИ И ПРИНИМАЕМЫМИ</w:t>
      </w:r>
    </w:p>
    <w:p w:rsidR="006368F5" w:rsidRDefault="006368F5">
      <w:pPr>
        <w:pStyle w:val="ConsPlusNormal"/>
        <w:jc w:val="center"/>
      </w:pPr>
      <w:r>
        <w:t xml:space="preserve">В </w:t>
      </w:r>
      <w:proofErr w:type="gramStart"/>
      <w:r>
        <w:t>СООТВЕТСТВИИ</w:t>
      </w:r>
      <w:proofErr w:type="gramEnd"/>
      <w:r>
        <w:t xml:space="preserve"> С НИМИ ИНЫМИ НОРМАТИВНЫМИ ПРАВОВЫМИ АКТАМИ</w:t>
      </w:r>
    </w:p>
    <w:p w:rsidR="006368F5" w:rsidRDefault="006368F5">
      <w:pPr>
        <w:pStyle w:val="ConsPlusNormal"/>
        <w:jc w:val="center"/>
      </w:pPr>
      <w:r>
        <w:t>РОССИЙСКОЙ ФЕДЕРАЦИИ, ЗАКОНАМИ И ИНЫМИ НОРМАТИВНЫМИ</w:t>
      </w:r>
    </w:p>
    <w:p w:rsidR="006368F5" w:rsidRDefault="006368F5">
      <w:pPr>
        <w:pStyle w:val="ConsPlusNormal"/>
        <w:jc w:val="center"/>
      </w:pPr>
      <w:r>
        <w:t>ПРАВОВЫМИ АКТАМИ ХАНТЫ-МАНСИЙСКОГО АВТОНОМНОГО ОКРУГА - ЮГРЫ</w:t>
      </w:r>
    </w:p>
    <w:p w:rsidR="006368F5" w:rsidRDefault="006368F5">
      <w:pPr>
        <w:pStyle w:val="ConsPlusNormal"/>
        <w:jc w:val="center"/>
      </w:pPr>
      <w:r>
        <w:t>(ДАЛЕЕ - ОБЯЗАТЕЛЬНЫХ ТРЕБОВАНИЙ)</w:t>
      </w:r>
    </w:p>
    <w:p w:rsidR="006368F5" w:rsidRDefault="006368F5">
      <w:pPr>
        <w:pStyle w:val="ConsPlusNormal"/>
        <w:jc w:val="both"/>
      </w:pPr>
    </w:p>
    <w:p w:rsidR="006368F5" w:rsidRDefault="006368F5">
      <w:pPr>
        <w:pStyle w:val="ConsPlusNormal"/>
        <w:ind w:firstLine="540"/>
        <w:jc w:val="both"/>
      </w:pPr>
      <w:r>
        <w:t xml:space="preserve">91. </w:t>
      </w:r>
      <w:proofErr w:type="gramStart"/>
      <w: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roofErr w:type="gramEnd"/>
    </w:p>
    <w:p w:rsidR="006368F5" w:rsidRDefault="006368F5">
      <w:pPr>
        <w:pStyle w:val="ConsPlusNormal"/>
        <w:spacing w:before="220"/>
        <w:ind w:firstLine="540"/>
        <w:jc w:val="both"/>
      </w:pPr>
      <w:bookmarkStart w:id="8" w:name="P341"/>
      <w:bookmarkEnd w:id="8"/>
      <w:r>
        <w:t xml:space="preserve">92. В </w:t>
      </w:r>
      <w:proofErr w:type="gramStart"/>
      <w:r>
        <w:t>целях</w:t>
      </w:r>
      <w:proofErr w:type="gramEnd"/>
      <w:r>
        <w:t xml:space="preserve"> профилактики нарушений обязательных требований уполномоченный орган:</w:t>
      </w:r>
    </w:p>
    <w:p w:rsidR="006368F5" w:rsidRDefault="006368F5">
      <w:pPr>
        <w:pStyle w:val="ConsPlusNormal"/>
        <w:spacing w:before="220"/>
        <w:ind w:firstLine="540"/>
        <w:jc w:val="both"/>
      </w:pPr>
      <w:r>
        <w:t>1) обеспечивает размещение на Официальном информационном портале органов местного самоуправления города Ханты-Мансийска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368F5" w:rsidRDefault="006368F5">
      <w:pPr>
        <w:pStyle w:val="ConsPlusNormal"/>
        <w:spacing w:before="220"/>
        <w:ind w:firstLine="540"/>
        <w:jc w:val="both"/>
      </w:pPr>
      <w: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6368F5" w:rsidRDefault="006368F5">
      <w:pPr>
        <w:pStyle w:val="ConsPlusNormal"/>
        <w:spacing w:before="220"/>
        <w:ind w:firstLine="540"/>
        <w:jc w:val="both"/>
      </w:pPr>
      <w:proofErr w:type="gramStart"/>
      <w: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информационном портале органов местного самоуправления города Ханты-Мансийска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w:t>
      </w:r>
      <w:proofErr w:type="gramEnd"/>
      <w:r>
        <w:t xml:space="preserve"> недопущения таких нарушений;</w:t>
      </w:r>
    </w:p>
    <w:p w:rsidR="006368F5" w:rsidRDefault="006368F5">
      <w:pPr>
        <w:pStyle w:val="ConsPlusNormal"/>
        <w:spacing w:before="220"/>
        <w:ind w:firstLine="540"/>
        <w:jc w:val="both"/>
      </w:pPr>
      <w:r>
        <w:t>4) выдает предостережения о недопустимости нарушения обязательных требований в соответствии с настоящим Регламентом, если иной порядок не установлен федеральным законом.</w:t>
      </w:r>
    </w:p>
    <w:p w:rsidR="006368F5" w:rsidRDefault="006368F5">
      <w:pPr>
        <w:pStyle w:val="ConsPlusNormal"/>
        <w:spacing w:before="220"/>
        <w:ind w:firstLine="540"/>
        <w:jc w:val="both"/>
      </w:pPr>
      <w:r>
        <w:t xml:space="preserve">93. </w:t>
      </w:r>
      <w:proofErr w:type="gramStart"/>
      <w:r>
        <w:t>При условии, что иное не установлено федеральным законом, при наличии у уполномоченного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t xml:space="preserve"> </w:t>
      </w:r>
      <w:proofErr w:type="gramStart"/>
      <w:r>
        <w:t xml:space="preserve">власти, органов местного самоуправления, из средств массовой информации в случаях, если отсутствуют подтвержденные данные о том, что нарушение </w:t>
      </w:r>
      <w:r>
        <w:lastRenderedPageBreak/>
        <w:t>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t xml:space="preserve"> непосредственную угрозу указанных последствий, </w:t>
      </w:r>
      <w:proofErr w:type="gramStart"/>
      <w:r>
        <w:t>и</w:t>
      </w:r>
      <w:proofErr w:type="gramEnd"/>
      <w:r>
        <w:t xml:space="preserve"> если юридические лица, индивидуальные предприниматели ранее не привлекались к ответственности за нарушение соответствующих требований, уполномоченный орган муниципального контроля объявляет юридическим лицам, индивидуальным предпринимателям предостережение о недопустимости нарушения обязательных требований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 муниципального контроля.</w:t>
      </w:r>
    </w:p>
    <w:p w:rsidR="006368F5" w:rsidRDefault="006368F5">
      <w:pPr>
        <w:pStyle w:val="ConsPlusNormal"/>
        <w:spacing w:before="220"/>
        <w:ind w:firstLine="540"/>
        <w:jc w:val="both"/>
      </w:pPr>
      <w:r>
        <w:t>94.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контроля могут привести или приводят к нарушению этих требований.</w:t>
      </w:r>
    </w:p>
    <w:p w:rsidR="006368F5" w:rsidRDefault="006368F5">
      <w:pPr>
        <w:pStyle w:val="ConsPlusNormal"/>
        <w:spacing w:before="220"/>
        <w:ind w:firstLine="540"/>
        <w:jc w:val="both"/>
      </w:pPr>
      <w:r>
        <w:t>95.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368F5" w:rsidRDefault="006368F5">
      <w:pPr>
        <w:pStyle w:val="ConsPlusNormal"/>
        <w:jc w:val="both"/>
      </w:pPr>
    </w:p>
    <w:p w:rsidR="006368F5" w:rsidRDefault="006368F5">
      <w:pPr>
        <w:pStyle w:val="ConsPlusNormal"/>
        <w:jc w:val="center"/>
        <w:outlineLvl w:val="1"/>
      </w:pPr>
      <w:r>
        <w:t>Раздел 5. ОРГАНИЗАЦИЯ И ПРОВЕДЕНИЕ МЕРОПРИЯТИЙ ПО КОНТРОЛЮ</w:t>
      </w:r>
    </w:p>
    <w:p w:rsidR="006368F5" w:rsidRDefault="006368F5">
      <w:pPr>
        <w:pStyle w:val="ConsPlusNormal"/>
        <w:jc w:val="center"/>
      </w:pPr>
      <w:r>
        <w:t>БЕЗ ВЗАИМОДЕЙСТВИЯ С ЮРИДИЧЕСКИМИ ЛИЦАМИ,</w:t>
      </w:r>
    </w:p>
    <w:p w:rsidR="006368F5" w:rsidRDefault="006368F5">
      <w:pPr>
        <w:pStyle w:val="ConsPlusNormal"/>
        <w:jc w:val="center"/>
      </w:pPr>
      <w:r>
        <w:t>ИНДИВИДУАЛЬНЫМИ ПРЕДПРИНИМАТЕЛЯМИ</w:t>
      </w:r>
    </w:p>
    <w:p w:rsidR="006368F5" w:rsidRDefault="006368F5">
      <w:pPr>
        <w:pStyle w:val="ConsPlusNormal"/>
        <w:jc w:val="both"/>
      </w:pPr>
    </w:p>
    <w:p w:rsidR="006368F5" w:rsidRDefault="006368F5">
      <w:pPr>
        <w:pStyle w:val="ConsPlusNormal"/>
        <w:ind w:firstLine="540"/>
        <w:jc w:val="both"/>
      </w:pPr>
      <w:bookmarkStart w:id="9" w:name="P354"/>
      <w:bookmarkEnd w:id="9"/>
      <w:r>
        <w:t>96. К мероприятиям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368F5" w:rsidRDefault="006368F5">
      <w:pPr>
        <w:pStyle w:val="ConsPlusNormal"/>
        <w:spacing w:before="220"/>
        <w:ind w:firstLine="540"/>
        <w:jc w:val="both"/>
      </w:pPr>
      <w:r>
        <w:t>1) плановые (рейдовые) осмотры (обследования) зданий и помещений на территории города Ханты-Мансийска, относящихся к муниципальному жилищному фонду;</w:t>
      </w:r>
    </w:p>
    <w:p w:rsidR="006368F5" w:rsidRDefault="006368F5">
      <w:pPr>
        <w:pStyle w:val="ConsPlusNormal"/>
        <w:spacing w:before="220"/>
        <w:ind w:firstLine="540"/>
        <w:jc w:val="both"/>
      </w:pPr>
      <w:r>
        <w:t>2) административные обследования жилых домов и жилых помещений;</w:t>
      </w:r>
    </w:p>
    <w:p w:rsidR="006368F5" w:rsidRDefault="006368F5">
      <w:pPr>
        <w:pStyle w:val="ConsPlusNormal"/>
        <w:spacing w:before="220"/>
        <w:ind w:firstLine="540"/>
        <w:jc w:val="both"/>
      </w:pPr>
      <w:proofErr w:type="gramStart"/>
      <w:r>
        <w:t>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6368F5" w:rsidRDefault="006368F5">
      <w:pPr>
        <w:pStyle w:val="ConsPlusNormal"/>
        <w:spacing w:before="220"/>
        <w:ind w:firstLine="540"/>
        <w:jc w:val="both"/>
      </w:pPr>
      <w:r>
        <w:t>4) другие виды и формы мероприятий по контролю, установленные федеральными законами.</w:t>
      </w:r>
    </w:p>
    <w:p w:rsidR="006368F5" w:rsidRDefault="006368F5">
      <w:pPr>
        <w:pStyle w:val="ConsPlusNormal"/>
        <w:spacing w:before="220"/>
        <w:ind w:firstLine="540"/>
        <w:jc w:val="both"/>
      </w:pPr>
      <w:bookmarkStart w:id="10" w:name="P359"/>
      <w:bookmarkEnd w:id="10"/>
      <w:r>
        <w:t>97. Мероприятия по контролю без взаимодействия с юридическими лицами, индивидуальными предпринимателями проводятся уполномоченными должностными лицами уполномоченного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уполномоченного органа муниципального контроля.</w:t>
      </w:r>
    </w:p>
    <w:p w:rsidR="006368F5" w:rsidRDefault="006368F5">
      <w:pPr>
        <w:pStyle w:val="ConsPlusNormal"/>
        <w:spacing w:before="220"/>
        <w:ind w:firstLine="540"/>
        <w:jc w:val="both"/>
      </w:pPr>
      <w:r>
        <w:t xml:space="preserve">98. В </w:t>
      </w:r>
      <w:proofErr w:type="gramStart"/>
      <w:r>
        <w:t>соответствии</w:t>
      </w:r>
      <w:proofErr w:type="gramEnd"/>
      <w:r>
        <w:t xml:space="preserve"> с федеральным законом, настоящим Регламентом мероприятия по контролю без взаимодействия с юридическими лицами, индивидуальными предпринимателями </w:t>
      </w:r>
      <w:r>
        <w:lastRenderedPageBreak/>
        <w:t>могут осуществляться с привлечением уполномоченным органом муниципального контроля государственных или муниципальных учреждений, иных организаций.</w:t>
      </w:r>
    </w:p>
    <w:p w:rsidR="006368F5" w:rsidRDefault="006368F5">
      <w:pPr>
        <w:pStyle w:val="ConsPlusNormal"/>
        <w:spacing w:before="220"/>
        <w:ind w:firstLine="540"/>
        <w:jc w:val="both"/>
      </w:pPr>
      <w:r>
        <w:t xml:space="preserve">99. Порядок оформления и содержание заданий, указанных в </w:t>
      </w:r>
      <w:hyperlink w:anchor="P359" w:history="1">
        <w:r>
          <w:rPr>
            <w:color w:val="0000FF"/>
          </w:rPr>
          <w:t>пункте 97</w:t>
        </w:r>
      </w:hyperlink>
      <w:r>
        <w:t xml:space="preserve"> настоящего Регламента, и порядок оформления должностными лицами уполномоченного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правовым актом Администрации города Ханты-Мансийска.</w:t>
      </w:r>
    </w:p>
    <w:p w:rsidR="006368F5" w:rsidRDefault="006368F5">
      <w:pPr>
        <w:pStyle w:val="ConsPlusNormal"/>
        <w:jc w:val="both"/>
      </w:pPr>
      <w:r>
        <w:rPr>
          <w:color w:val="0A2666"/>
        </w:rPr>
        <w:t>КонсультантПлюс: примечание.</w:t>
      </w:r>
    </w:p>
    <w:p w:rsidR="006368F5" w:rsidRDefault="006368F5">
      <w:pPr>
        <w:pStyle w:val="ConsPlusNormal"/>
        <w:jc w:val="both"/>
      </w:pPr>
      <w:r>
        <w:rPr>
          <w:color w:val="0A2666"/>
        </w:rPr>
        <w:t xml:space="preserve">В официальном </w:t>
      </w:r>
      <w:proofErr w:type="gramStart"/>
      <w:r>
        <w:rPr>
          <w:color w:val="0A2666"/>
        </w:rPr>
        <w:t>тексте</w:t>
      </w:r>
      <w:proofErr w:type="gramEnd"/>
      <w:r>
        <w:rPr>
          <w:color w:val="0A2666"/>
        </w:rPr>
        <w:t xml:space="preserve"> документа, видимо, допущена опечатка: подпункт 2 в пункте 70 настоящего Регламента отсутствует, имеется в виду подпункт 2 пункта 71.</w:t>
      </w:r>
    </w:p>
    <w:p w:rsidR="006368F5" w:rsidRDefault="006368F5">
      <w:pPr>
        <w:pStyle w:val="ConsPlusNormal"/>
        <w:ind w:firstLine="540"/>
        <w:jc w:val="both"/>
      </w:pPr>
      <w:r>
        <w:t xml:space="preserve">100. </w:t>
      </w:r>
      <w:proofErr w:type="gramStart"/>
      <w:r>
        <w:t xml:space="preserve">В случае выявления при проведении мероприятий по контролю, указанных в </w:t>
      </w:r>
      <w:hyperlink w:anchor="P354" w:history="1">
        <w:r>
          <w:rPr>
            <w:color w:val="0000FF"/>
          </w:rPr>
          <w:t>пункте 96</w:t>
        </w:r>
      </w:hyperlink>
      <w:r>
        <w:t xml:space="preserve"> настоящего Регламента, нарушений обязательных требований, требований, установленных муниципальными правовыми актами, должностные лица уполномоченного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уполномоченного органа муниципального контроля мотивированное представление с информацией о выявленных нарушениях для</w:t>
      </w:r>
      <w:proofErr w:type="gramEnd"/>
      <w:r>
        <w:t xml:space="preserve"> принятия при необходимости решения о назначении внеплановой проверки субъекта контроля по основаниям, указанным в </w:t>
      </w:r>
      <w:hyperlink w:anchor="P280" w:history="1">
        <w:r>
          <w:rPr>
            <w:color w:val="0000FF"/>
          </w:rPr>
          <w:t>подпункте 2 пункта 70</w:t>
        </w:r>
      </w:hyperlink>
      <w:r>
        <w:t xml:space="preserve"> настоящего Регламента.</w:t>
      </w:r>
    </w:p>
    <w:p w:rsidR="006368F5" w:rsidRDefault="006368F5">
      <w:pPr>
        <w:pStyle w:val="ConsPlusNormal"/>
        <w:spacing w:before="220"/>
        <w:ind w:firstLine="540"/>
        <w:jc w:val="both"/>
      </w:pPr>
      <w:r>
        <w:t xml:space="preserve">101.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41" w:history="1">
        <w:r>
          <w:rPr>
            <w:color w:val="0000FF"/>
          </w:rPr>
          <w:t>пункте 92</w:t>
        </w:r>
      </w:hyperlink>
      <w:r>
        <w:t xml:space="preserve"> настоящего Регламента, уполномоченный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368F5" w:rsidRDefault="006368F5">
      <w:pPr>
        <w:pStyle w:val="ConsPlusNormal"/>
        <w:jc w:val="both"/>
      </w:pPr>
    </w:p>
    <w:p w:rsidR="006368F5" w:rsidRDefault="006368F5">
      <w:pPr>
        <w:pStyle w:val="ConsPlusNormal"/>
        <w:jc w:val="center"/>
        <w:outlineLvl w:val="1"/>
      </w:pPr>
      <w:r>
        <w:t xml:space="preserve">Раздел 6. ФОРМА И ПОРЯДОК </w:t>
      </w:r>
      <w:proofErr w:type="gramStart"/>
      <w:r>
        <w:t>КОНТРОЛЯ ЗА</w:t>
      </w:r>
      <w:proofErr w:type="gramEnd"/>
      <w:r>
        <w:t xml:space="preserve"> ИСПОЛНЕНИЕМ ФУНКЦИИ</w:t>
      </w:r>
    </w:p>
    <w:p w:rsidR="006368F5" w:rsidRDefault="006368F5">
      <w:pPr>
        <w:pStyle w:val="ConsPlusNormal"/>
        <w:jc w:val="center"/>
      </w:pPr>
      <w:r>
        <w:t>ПО ПРОВЕДЕНИЮ МУНИЦИПАЛЬНОГО КОНТРОЛЯ</w:t>
      </w:r>
    </w:p>
    <w:p w:rsidR="006368F5" w:rsidRDefault="006368F5">
      <w:pPr>
        <w:pStyle w:val="ConsPlusNormal"/>
        <w:jc w:val="both"/>
      </w:pPr>
    </w:p>
    <w:p w:rsidR="006368F5" w:rsidRDefault="006368F5">
      <w:pPr>
        <w:pStyle w:val="ConsPlusNormal"/>
        <w:ind w:firstLine="540"/>
        <w:jc w:val="both"/>
      </w:pPr>
      <w:r>
        <w:t>102. Контроль исполнения функции муниципального контроля включает в себя проведение проверок полноты и качества исполнения функции, соблюдение порядка ее исполнения, выявление и устранение нарушений, рассмотрение жалоб на действия (бездействие) должностных лиц уполномоченного органа муниципального контроля, принятие решений и подготовку ответов на них.</w:t>
      </w:r>
    </w:p>
    <w:p w:rsidR="006368F5" w:rsidRDefault="006368F5">
      <w:pPr>
        <w:pStyle w:val="ConsPlusNormal"/>
        <w:spacing w:before="220"/>
        <w:ind w:firstLine="540"/>
        <w:jc w:val="both"/>
      </w:pPr>
      <w:r>
        <w:t xml:space="preserve">103. </w:t>
      </w:r>
      <w:proofErr w:type="gramStart"/>
      <w:r>
        <w:t>Текущий контроль полноты и качества исполнения функции муниципального контроля, соблюдения и исполнения должностными лицами уполномоченного органа муниципального контроля положений настоящего Регламента и иных нормативных правовых актов, устанавливающих требования к исполнению функции муниципального контроля, принятия ими решений при проведении проверок юридических лиц осуществляют начальник управления, заместитель начальника управления и муниципальный жилищный инспектор управления муниципального контроля Администрации города Ханты-Мансийска.</w:t>
      </w:r>
      <w:proofErr w:type="gramEnd"/>
    </w:p>
    <w:p w:rsidR="006368F5" w:rsidRDefault="006368F5">
      <w:pPr>
        <w:pStyle w:val="ConsPlusNormal"/>
        <w:spacing w:before="220"/>
        <w:ind w:firstLine="540"/>
        <w:jc w:val="both"/>
      </w:pPr>
      <w:r>
        <w:t xml:space="preserve">104. По результатам текущего контроля начальником управления, заместителем начальника управления, муниципальным жилищным инспектором управления муниципального контроля </w:t>
      </w:r>
      <w:proofErr w:type="gramStart"/>
      <w:r>
        <w:t>даются указания по устранению выявленных нарушений и контролируется</w:t>
      </w:r>
      <w:proofErr w:type="gramEnd"/>
      <w:r>
        <w:t xml:space="preserve"> их исполнение.</w:t>
      </w:r>
    </w:p>
    <w:p w:rsidR="006368F5" w:rsidRDefault="006368F5">
      <w:pPr>
        <w:pStyle w:val="ConsPlusNormal"/>
        <w:spacing w:before="220"/>
        <w:ind w:firstLine="540"/>
        <w:jc w:val="both"/>
      </w:pPr>
      <w:r>
        <w:t>105. Должностные лица уполномоченного органа муниципального контроля в случае ненадлежащего исполнения (неисполнения) своих функций и служебных обязанностей при проведении проверок юридических лиц несут ответственность в соответствии с законодательством Российской Федерации.</w:t>
      </w:r>
    </w:p>
    <w:p w:rsidR="006368F5" w:rsidRDefault="006368F5">
      <w:pPr>
        <w:pStyle w:val="ConsPlusNormal"/>
        <w:spacing w:before="220"/>
        <w:ind w:firstLine="540"/>
        <w:jc w:val="both"/>
      </w:pPr>
      <w:r>
        <w:lastRenderedPageBreak/>
        <w:t>106.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муниципального контроля обязан сообщить в письменной форме юридическому лицу, права и (или) законные интересы которых нарушены.</w:t>
      </w:r>
    </w:p>
    <w:p w:rsidR="006368F5" w:rsidRDefault="006368F5">
      <w:pPr>
        <w:pStyle w:val="ConsPlusNormal"/>
        <w:jc w:val="both"/>
      </w:pPr>
    </w:p>
    <w:p w:rsidR="006368F5" w:rsidRDefault="006368F5">
      <w:pPr>
        <w:pStyle w:val="ConsPlusNormal"/>
        <w:jc w:val="center"/>
        <w:outlineLvl w:val="1"/>
      </w:pPr>
      <w:r>
        <w:t>Раздел 7. ДОСУДЕБНЫЙ (ВНЕСУДЕБНЫЙ) ПОРЯДОК ОБЖАЛОВАНИЯ</w:t>
      </w:r>
    </w:p>
    <w:p w:rsidR="006368F5" w:rsidRDefault="006368F5">
      <w:pPr>
        <w:pStyle w:val="ConsPlusNormal"/>
        <w:jc w:val="center"/>
      </w:pPr>
      <w:r>
        <w:t>РЕШЕНИЙ И ДЕЙСТВИЙ (БЕЗДЕЙСТВИЯ) ОРГАНА МЕСТНОГО</w:t>
      </w:r>
    </w:p>
    <w:p w:rsidR="006368F5" w:rsidRDefault="006368F5">
      <w:pPr>
        <w:pStyle w:val="ConsPlusNormal"/>
        <w:jc w:val="center"/>
      </w:pPr>
      <w:r>
        <w:t>САМОУПРАВЛЕНИЯ, ОСУЩЕСТВЛЯЮЩЕГО МУНИЦИПАЛЬНЫЙ КОНТРОЛЬ,</w:t>
      </w:r>
    </w:p>
    <w:p w:rsidR="006368F5" w:rsidRDefault="006368F5">
      <w:pPr>
        <w:pStyle w:val="ConsPlusNormal"/>
        <w:jc w:val="center"/>
      </w:pPr>
      <w:r>
        <w:t>А ТАКЖЕ ЕГО ДОЛЖНОСТНЫХ ЛИЦ</w:t>
      </w:r>
    </w:p>
    <w:p w:rsidR="006368F5" w:rsidRDefault="006368F5">
      <w:pPr>
        <w:pStyle w:val="ConsPlusNormal"/>
        <w:jc w:val="both"/>
      </w:pPr>
    </w:p>
    <w:p w:rsidR="006368F5" w:rsidRDefault="006368F5">
      <w:pPr>
        <w:pStyle w:val="ConsPlusNormal"/>
        <w:ind w:firstLine="540"/>
        <w:jc w:val="both"/>
      </w:pPr>
      <w:r>
        <w:t>107. Действия (бездействие) должностных лиц уполномоченного органа муниципального контроля при исполнении функции по муниципальному контролю, решения, принятые ими в ходе исполнения муниципальной функции на основании настоящего регламента, могут быть обжалованы в досудебном (внесудебном) и судебном порядке юридическим лицом, индивидуальным предпринимателем в связи с нарушением законных прав и интересов (далее - заявители).</w:t>
      </w:r>
    </w:p>
    <w:p w:rsidR="006368F5" w:rsidRDefault="006368F5">
      <w:pPr>
        <w:pStyle w:val="ConsPlusNormal"/>
        <w:spacing w:before="220"/>
        <w:ind w:firstLine="540"/>
        <w:jc w:val="both"/>
      </w:pPr>
      <w:r>
        <w:t>108. Предметом досудебного (внесудебного) обжалования являются решения и действия (бездействие) должностных лиц уполномоченного органа, принятые (осуществленные) в ходе исполнения муниципальной функции.</w:t>
      </w:r>
    </w:p>
    <w:p w:rsidR="006368F5" w:rsidRDefault="006368F5">
      <w:pPr>
        <w:pStyle w:val="ConsPlusNormal"/>
        <w:spacing w:before="220"/>
        <w:ind w:firstLine="540"/>
        <w:jc w:val="both"/>
      </w:pPr>
      <w:r>
        <w:t>109. Основанием для начала процедуры досудебного (внесудебного) обжалования является обращение (жалоба) заявителя. Обжалование действий (бездействия) и решений, осуществляемых (принятых) в ходе исполнения муниципальной функции должностными лицами уполномоченного органа муниципального контроля осуществляется путем направления письменного обращения (жалобы) либо обращения на личном приеме.</w:t>
      </w:r>
    </w:p>
    <w:p w:rsidR="006368F5" w:rsidRDefault="006368F5">
      <w:pPr>
        <w:pStyle w:val="ConsPlusNormal"/>
        <w:spacing w:before="220"/>
        <w:ind w:firstLine="540"/>
        <w:jc w:val="both"/>
      </w:pPr>
      <w:r>
        <w:t>110.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Гражданину, направившему обращение, сообщается о недопустимости злоупотребления правом.</w:t>
      </w:r>
    </w:p>
    <w:p w:rsidR="006368F5" w:rsidRDefault="006368F5">
      <w:pPr>
        <w:pStyle w:val="ConsPlusNormal"/>
        <w:spacing w:before="220"/>
        <w:ind w:firstLine="540"/>
        <w:jc w:val="both"/>
      </w:pPr>
      <w:r>
        <w:t>111. Если текст обращения не поддается прочтению, ответ на него не дается, о чем сообщается заявителю, направившему обращение, в письменном виде, если его почтовый адрес поддается прочтению.</w:t>
      </w:r>
    </w:p>
    <w:p w:rsidR="006368F5" w:rsidRDefault="006368F5">
      <w:pPr>
        <w:pStyle w:val="ConsPlusNormal"/>
        <w:spacing w:before="220"/>
        <w:ind w:firstLine="540"/>
        <w:jc w:val="both"/>
      </w:pPr>
      <w:r>
        <w:t xml:space="preserve">112. </w:t>
      </w:r>
      <w:proofErr w:type="gramStart"/>
      <w:r>
        <w:t>Если в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обстоятельства, руководитель уполномоченного органа муниципального контроля, иное уполномоченное им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t xml:space="preserve"> и ранее направляемые обращения рассматривались в органе муниципального контроля. О данном решении заявитель, направивший обращение, уведомляется в письменном виде.</w:t>
      </w:r>
    </w:p>
    <w:p w:rsidR="006368F5" w:rsidRDefault="006368F5">
      <w:pPr>
        <w:pStyle w:val="ConsPlusNormal"/>
        <w:spacing w:before="220"/>
        <w:ind w:firstLine="540"/>
        <w:jc w:val="both"/>
      </w:pPr>
      <w:r>
        <w:t>Если причины, по которым ответ по существу поставленных в обращении вопросов не мог быть дан, в последующем были устранены, обращение может быть направлено повторно.</w:t>
      </w:r>
    </w:p>
    <w:p w:rsidR="006368F5" w:rsidRDefault="006368F5">
      <w:pPr>
        <w:pStyle w:val="ConsPlusNormal"/>
        <w:spacing w:before="220"/>
        <w:ind w:firstLine="540"/>
        <w:jc w:val="both"/>
      </w:pPr>
      <w:r>
        <w:t>113. 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6368F5" w:rsidRDefault="006368F5">
      <w:pPr>
        <w:pStyle w:val="ConsPlusNormal"/>
        <w:spacing w:before="220"/>
        <w:ind w:firstLine="540"/>
        <w:jc w:val="both"/>
      </w:pPr>
      <w:r>
        <w:t>114. Требования к письменному обращению. Заявитель в своем письменном обращении в обязательном порядке указывает:</w:t>
      </w:r>
    </w:p>
    <w:p w:rsidR="006368F5" w:rsidRDefault="006368F5">
      <w:pPr>
        <w:pStyle w:val="ConsPlusNormal"/>
        <w:spacing w:before="220"/>
        <w:ind w:firstLine="540"/>
        <w:jc w:val="both"/>
      </w:pPr>
      <w:r>
        <w:lastRenderedPageBreak/>
        <w:t>при подаче обращения юридическим лицом - его наименование;</w:t>
      </w:r>
    </w:p>
    <w:p w:rsidR="006368F5" w:rsidRDefault="006368F5">
      <w:pPr>
        <w:pStyle w:val="ConsPlusNormal"/>
        <w:spacing w:before="220"/>
        <w:ind w:firstLine="540"/>
        <w:jc w:val="both"/>
      </w:pPr>
      <w:r>
        <w:t>почтовый адрес, по которому должны быть направлены ответ, уведомление о переадресации обращения, либо наименование государственного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6368F5" w:rsidRDefault="006368F5">
      <w:pPr>
        <w:pStyle w:val="ConsPlusNormal"/>
        <w:spacing w:before="220"/>
        <w:ind w:firstLine="540"/>
        <w:jc w:val="both"/>
      </w:pPr>
      <w:r>
        <w:t>суть обращения;</w:t>
      </w:r>
    </w:p>
    <w:p w:rsidR="006368F5" w:rsidRDefault="006368F5">
      <w:pPr>
        <w:pStyle w:val="ConsPlusNormal"/>
        <w:spacing w:before="220"/>
        <w:ind w:firstLine="540"/>
        <w:jc w:val="both"/>
      </w:pPr>
      <w:r>
        <w:t>при подаче обращения юридическим лицом - подпись руководителя юридического лица и печать юридического лица (при наличии);</w:t>
      </w:r>
    </w:p>
    <w:p w:rsidR="006368F5" w:rsidRDefault="006368F5">
      <w:pPr>
        <w:pStyle w:val="ConsPlusNormal"/>
        <w:spacing w:before="220"/>
        <w:ind w:firstLine="540"/>
        <w:jc w:val="both"/>
      </w:pPr>
      <w:r>
        <w:t>дату обращения.</w:t>
      </w:r>
    </w:p>
    <w:p w:rsidR="006368F5" w:rsidRDefault="006368F5">
      <w:pPr>
        <w:pStyle w:val="ConsPlusNormal"/>
        <w:spacing w:before="220"/>
        <w:ind w:firstLine="540"/>
        <w:jc w:val="both"/>
      </w:pPr>
      <w:r>
        <w:t>К обращению могут быть приложены копии документов, подтверждающих изложенную в обращении информацию.</w:t>
      </w:r>
    </w:p>
    <w:p w:rsidR="006368F5" w:rsidRDefault="006368F5">
      <w:pPr>
        <w:pStyle w:val="ConsPlusNormal"/>
        <w:spacing w:before="220"/>
        <w:ind w:firstLine="540"/>
        <w:jc w:val="both"/>
      </w:pPr>
      <w:r>
        <w:t>115. Права заявителей на получение информации и документов, необходимых для обоснования и рассмотрения обращения (жалобы).</w:t>
      </w:r>
    </w:p>
    <w:p w:rsidR="006368F5" w:rsidRDefault="006368F5">
      <w:pPr>
        <w:pStyle w:val="ConsPlusNormal"/>
        <w:spacing w:before="220"/>
        <w:ind w:firstLine="540"/>
        <w:jc w:val="both"/>
      </w:pPr>
      <w:r>
        <w:t>При рассмотрении обращения (жалобы) заявитель имеет право:</w:t>
      </w:r>
    </w:p>
    <w:p w:rsidR="006368F5" w:rsidRDefault="006368F5">
      <w:pPr>
        <w:pStyle w:val="ConsPlusNormal"/>
        <w:spacing w:before="220"/>
        <w:ind w:firstLine="540"/>
        <w:jc w:val="both"/>
      </w:pPr>
      <w:r>
        <w:t>представлять дополнительные документы и материалы либо обращаться с просьбой об их истребовании;</w:t>
      </w:r>
    </w:p>
    <w:p w:rsidR="006368F5" w:rsidRDefault="006368F5">
      <w:pPr>
        <w:pStyle w:val="ConsPlusNormal"/>
        <w:spacing w:before="220"/>
        <w:ind w:firstLine="540"/>
        <w:jc w:val="both"/>
      </w:pPr>
      <w:r>
        <w:t xml:space="preserve">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w:t>
      </w:r>
      <w:proofErr w:type="gramStart"/>
      <w:r>
        <w:t>и</w:t>
      </w:r>
      <w:proofErr w:type="gramEnd"/>
      <w: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368F5" w:rsidRDefault="006368F5">
      <w:pPr>
        <w:pStyle w:val="ConsPlusNormal"/>
        <w:spacing w:before="220"/>
        <w:ind w:firstLine="540"/>
        <w:jc w:val="both"/>
      </w:pPr>
      <w:r>
        <w:t xml:space="preserve">116. В досудебном (внесудебном) </w:t>
      </w:r>
      <w:proofErr w:type="gramStart"/>
      <w:r>
        <w:t>порядке</w:t>
      </w:r>
      <w:proofErr w:type="gramEnd"/>
      <w:r>
        <w:t xml:space="preserve"> действия (бездействия) и решения должностных лиц уполномоченного органа муниципального контроля, осуществляемые (принятые) в ходе исполнения муниципальной функции, могут быть обжалованы:</w:t>
      </w:r>
    </w:p>
    <w:p w:rsidR="006368F5" w:rsidRDefault="006368F5">
      <w:pPr>
        <w:pStyle w:val="ConsPlusNormal"/>
        <w:spacing w:before="220"/>
        <w:ind w:firstLine="540"/>
        <w:jc w:val="both"/>
      </w:pPr>
      <w:r>
        <w:t>1) Главе города Ханты-Мансийска по адресу: 628012, Тюменская область, Ханты-Мансийский автономный округ - Югра, г. Ханты-Мансийск, ул. Дзержинского, д. 6 - при обжаловании действий (бездействия) заместителя Главы города Ханты-Мансийска, курирующего вопросы осуществления муниципального контроля;</w:t>
      </w:r>
    </w:p>
    <w:p w:rsidR="006368F5" w:rsidRDefault="006368F5">
      <w:pPr>
        <w:pStyle w:val="ConsPlusNormal"/>
        <w:spacing w:before="220"/>
        <w:ind w:firstLine="540"/>
        <w:jc w:val="both"/>
      </w:pPr>
      <w:proofErr w:type="gramStart"/>
      <w:r>
        <w:t>2) заместителю Главы города Ханты-Мансийска, курирующему исполнение муниципальной функции, по адресу: 628012, Тюменская область, Ханты-Мансийский автономный округ - Югра, г. Ханты-Мансийск, ул. Дзержинского, д. 6 - при обжаловании действий (бездействия) руководителя уполномоченного органа муниципального контроля;</w:t>
      </w:r>
      <w:proofErr w:type="gramEnd"/>
    </w:p>
    <w:p w:rsidR="006368F5" w:rsidRDefault="006368F5">
      <w:pPr>
        <w:pStyle w:val="ConsPlusNormal"/>
        <w:spacing w:before="220"/>
        <w:ind w:firstLine="540"/>
        <w:jc w:val="both"/>
      </w:pPr>
      <w:proofErr w:type="gramStart"/>
      <w:r>
        <w:t>3) руководителю уполномоченного органа муниципального контроля по адресу: 628011, Ханты-Мансийский автономный округ - Югра, г. Ханты-Мансийск, ул. Энгельса, д. 25 - при обжаловании действий (бездействия) должностных лиц уполномоченного органа.</w:t>
      </w:r>
      <w:proofErr w:type="gramEnd"/>
    </w:p>
    <w:p w:rsidR="006368F5" w:rsidRDefault="006368F5">
      <w:pPr>
        <w:pStyle w:val="ConsPlusNormal"/>
        <w:spacing w:before="220"/>
        <w:ind w:firstLine="540"/>
        <w:jc w:val="both"/>
      </w:pPr>
      <w:r>
        <w:t>117. Письменный ответ направляется заявителю не позднее 30 дней со дня регистрации письменного обращения в уполномоченном органе муниципального контроля.</w:t>
      </w:r>
    </w:p>
    <w:p w:rsidR="006368F5" w:rsidRDefault="006368F5">
      <w:pPr>
        <w:pStyle w:val="ConsPlusNormal"/>
        <w:spacing w:before="220"/>
        <w:ind w:firstLine="540"/>
        <w:jc w:val="both"/>
      </w:pPr>
      <w:r>
        <w:t xml:space="preserve">В исключительных </w:t>
      </w:r>
      <w:proofErr w:type="gramStart"/>
      <w:r>
        <w:t>случаях</w:t>
      </w:r>
      <w:proofErr w:type="gramEnd"/>
      <w:r>
        <w:t>, а также в случае направления запроса в государственный орган, орган местного самоуправления или должностному лицу срок рассмотрения обращения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w:t>
      </w:r>
    </w:p>
    <w:p w:rsidR="006368F5" w:rsidRDefault="006368F5">
      <w:pPr>
        <w:pStyle w:val="ConsPlusNormal"/>
        <w:spacing w:before="220"/>
        <w:ind w:firstLine="540"/>
        <w:jc w:val="both"/>
      </w:pPr>
      <w:r>
        <w:t>118. Результатом досудебного (внесудебного) обжалования являются:</w:t>
      </w:r>
    </w:p>
    <w:p w:rsidR="006368F5" w:rsidRDefault="006368F5">
      <w:pPr>
        <w:pStyle w:val="ConsPlusNormal"/>
        <w:spacing w:before="220"/>
        <w:ind w:firstLine="540"/>
        <w:jc w:val="both"/>
      </w:pPr>
      <w:r>
        <w:lastRenderedPageBreak/>
        <w:t xml:space="preserve">признание обращения (жалобы) </w:t>
      </w:r>
      <w:proofErr w:type="gramStart"/>
      <w:r>
        <w:t>обоснованным</w:t>
      </w:r>
      <w:proofErr w:type="gramEnd"/>
      <w:r>
        <w:t>;</w:t>
      </w:r>
    </w:p>
    <w:p w:rsidR="006368F5" w:rsidRDefault="006368F5">
      <w:pPr>
        <w:pStyle w:val="ConsPlusNormal"/>
        <w:spacing w:before="220"/>
        <w:ind w:firstLine="540"/>
        <w:jc w:val="both"/>
      </w:pPr>
      <w:r>
        <w:t xml:space="preserve">признание обращения (жалобы) </w:t>
      </w:r>
      <w:proofErr w:type="gramStart"/>
      <w:r>
        <w:t>необоснованным</w:t>
      </w:r>
      <w:proofErr w:type="gramEnd"/>
      <w:r>
        <w:t>.</w:t>
      </w:r>
    </w:p>
    <w:p w:rsidR="006368F5" w:rsidRDefault="006368F5">
      <w:pPr>
        <w:pStyle w:val="ConsPlusNormal"/>
        <w:spacing w:before="220"/>
        <w:ind w:firstLine="540"/>
        <w:jc w:val="both"/>
      </w:pPr>
      <w:r>
        <w:t>119. По результатам рассмотрения обращения (жалобы) должностным лицом принимается решение об удовлетворении требований заявителя либо об отказе в удовлетворении обращения (жалобы).</w:t>
      </w:r>
    </w:p>
    <w:p w:rsidR="006368F5" w:rsidRDefault="006368F5">
      <w:pPr>
        <w:pStyle w:val="ConsPlusNormal"/>
        <w:spacing w:before="220"/>
        <w:ind w:firstLine="540"/>
        <w:jc w:val="both"/>
      </w:pPr>
      <w:r>
        <w:t>120. Если в результате рассмотрения обращение (жалоба) признано обоснованным, принимается решение об устранении нарушений и применении мер ответственности к ответственному должностному лицу, допустившему нарушение в ходе исполнения муниципальной функции.</w:t>
      </w:r>
    </w:p>
    <w:p w:rsidR="006368F5" w:rsidRDefault="006368F5">
      <w:pPr>
        <w:pStyle w:val="ConsPlusNormal"/>
        <w:spacing w:before="220"/>
        <w:ind w:firstLine="540"/>
        <w:jc w:val="both"/>
      </w:pPr>
      <w:r>
        <w:t>121. Если в результате рассмотрения обращение (жалоба) признано необоснованным, заявителю направляется письменный мотивированный отказ в удовлетворении обращения (жалобы).</w:t>
      </w:r>
    </w:p>
    <w:p w:rsidR="006368F5" w:rsidRDefault="006368F5">
      <w:pPr>
        <w:pStyle w:val="ConsPlusNormal"/>
        <w:spacing w:before="220"/>
        <w:ind w:firstLine="540"/>
        <w:jc w:val="both"/>
      </w:pPr>
      <w:r>
        <w:t>122. Юридические лица вправе обжаловать действия (бездействие), решения должностных лиц уполномоченного органа муниципального контроля, осуществляемые (принятые) в ходе исполнения муниципальной функции, в судебном порядке.</w:t>
      </w:r>
    </w:p>
    <w:p w:rsidR="006368F5" w:rsidRDefault="006368F5">
      <w:pPr>
        <w:pStyle w:val="ConsPlusNormal"/>
        <w:spacing w:before="220"/>
        <w:ind w:firstLine="540"/>
        <w:jc w:val="both"/>
      </w:pPr>
      <w:r>
        <w:t>123. Сроки обжалования, юрисдикция суда и порядок оформления соответствующих заявлений устанавливаются законодательством Российской Федерации.</w:t>
      </w:r>
    </w:p>
    <w:p w:rsidR="006368F5" w:rsidRDefault="006368F5">
      <w:pPr>
        <w:pStyle w:val="ConsPlusNormal"/>
        <w:jc w:val="both"/>
      </w:pPr>
    </w:p>
    <w:p w:rsidR="006368F5" w:rsidRDefault="006368F5">
      <w:pPr>
        <w:pStyle w:val="ConsPlusNormal"/>
        <w:jc w:val="both"/>
      </w:pPr>
    </w:p>
    <w:p w:rsidR="006368F5" w:rsidRDefault="006368F5">
      <w:pPr>
        <w:pStyle w:val="ConsPlusNormal"/>
        <w:jc w:val="both"/>
      </w:pPr>
    </w:p>
    <w:p w:rsidR="006368F5" w:rsidRDefault="006368F5">
      <w:pPr>
        <w:pStyle w:val="ConsPlusNormal"/>
        <w:jc w:val="both"/>
      </w:pPr>
    </w:p>
    <w:p w:rsidR="006368F5" w:rsidRDefault="006368F5">
      <w:pPr>
        <w:pStyle w:val="ConsPlusNormal"/>
        <w:jc w:val="both"/>
      </w:pPr>
    </w:p>
    <w:p w:rsidR="006368F5" w:rsidRDefault="006368F5">
      <w:pPr>
        <w:pStyle w:val="ConsPlusNormal"/>
        <w:jc w:val="right"/>
        <w:outlineLvl w:val="1"/>
      </w:pPr>
      <w:r>
        <w:t>Приложение 1</w:t>
      </w:r>
    </w:p>
    <w:p w:rsidR="006368F5" w:rsidRDefault="006368F5">
      <w:pPr>
        <w:pStyle w:val="ConsPlusNormal"/>
        <w:jc w:val="right"/>
      </w:pPr>
      <w:r>
        <w:t>к административному регламенту</w:t>
      </w:r>
    </w:p>
    <w:p w:rsidR="006368F5" w:rsidRDefault="006368F5">
      <w:pPr>
        <w:pStyle w:val="ConsPlusNormal"/>
        <w:jc w:val="right"/>
      </w:pPr>
      <w:r>
        <w:t>осуществления муниципального</w:t>
      </w:r>
    </w:p>
    <w:p w:rsidR="006368F5" w:rsidRDefault="006368F5">
      <w:pPr>
        <w:pStyle w:val="ConsPlusNormal"/>
        <w:jc w:val="right"/>
      </w:pPr>
      <w:r>
        <w:t>жилищного контроля на территории</w:t>
      </w:r>
    </w:p>
    <w:p w:rsidR="006368F5" w:rsidRDefault="006368F5">
      <w:pPr>
        <w:pStyle w:val="ConsPlusNormal"/>
        <w:jc w:val="right"/>
      </w:pPr>
      <w:r>
        <w:t>города Ханты-Мансийска</w:t>
      </w:r>
    </w:p>
    <w:p w:rsidR="006368F5" w:rsidRDefault="006368F5">
      <w:pPr>
        <w:pStyle w:val="ConsPlusNormal"/>
        <w:jc w:val="both"/>
      </w:pPr>
    </w:p>
    <w:p w:rsidR="006368F5" w:rsidRDefault="006368F5">
      <w:pPr>
        <w:pStyle w:val="ConsPlusNonformat"/>
        <w:jc w:val="both"/>
      </w:pPr>
      <w:r>
        <w:t xml:space="preserve">                               Акт проверки</w:t>
      </w:r>
    </w:p>
    <w:p w:rsidR="006368F5" w:rsidRDefault="006368F5">
      <w:pPr>
        <w:pStyle w:val="ConsPlusNonformat"/>
        <w:jc w:val="both"/>
      </w:pPr>
      <w:r>
        <w:t xml:space="preserve">                 органом муниципального жилищного контроля</w:t>
      </w:r>
    </w:p>
    <w:p w:rsidR="006368F5" w:rsidRDefault="006368F5">
      <w:pPr>
        <w:pStyle w:val="ConsPlusNonformat"/>
        <w:jc w:val="both"/>
      </w:pPr>
      <w:r>
        <w:t xml:space="preserve">                   на территории города Ханты-Мансийска</w:t>
      </w:r>
    </w:p>
    <w:p w:rsidR="006368F5" w:rsidRDefault="006368F5">
      <w:pPr>
        <w:pStyle w:val="ConsPlusNonformat"/>
        <w:jc w:val="both"/>
      </w:pPr>
    </w:p>
    <w:p w:rsidR="006368F5" w:rsidRDefault="006368F5">
      <w:pPr>
        <w:pStyle w:val="ConsPlusNonformat"/>
        <w:jc w:val="both"/>
      </w:pPr>
      <w:r>
        <w:t>N ___________ "___" ____________ 20___ г.</w:t>
      </w:r>
    </w:p>
    <w:p w:rsidR="006368F5" w:rsidRDefault="006368F5">
      <w:pPr>
        <w:pStyle w:val="ConsPlusNonformat"/>
        <w:jc w:val="both"/>
      </w:pPr>
    </w:p>
    <w:p w:rsidR="006368F5" w:rsidRDefault="006368F5">
      <w:pPr>
        <w:pStyle w:val="ConsPlusNonformat"/>
        <w:jc w:val="both"/>
      </w:pPr>
      <w:r>
        <w:t xml:space="preserve">    По адресу: ____________________________________________________________</w:t>
      </w:r>
    </w:p>
    <w:p w:rsidR="006368F5" w:rsidRDefault="006368F5">
      <w:pPr>
        <w:pStyle w:val="ConsPlusNonformat"/>
        <w:jc w:val="both"/>
      </w:pPr>
      <w:r>
        <w:t xml:space="preserve">                             (место проведения проверки)</w:t>
      </w:r>
    </w:p>
    <w:p w:rsidR="006368F5" w:rsidRDefault="006368F5">
      <w:pPr>
        <w:pStyle w:val="ConsPlusNonformat"/>
        <w:jc w:val="both"/>
      </w:pPr>
      <w:r>
        <w:t xml:space="preserve">    На основании: _________________________________________________________</w:t>
      </w:r>
    </w:p>
    <w:p w:rsidR="006368F5" w:rsidRDefault="006368F5">
      <w:pPr>
        <w:pStyle w:val="ConsPlusNonformat"/>
        <w:jc w:val="both"/>
      </w:pPr>
      <w:r>
        <w:t>___________________________________________________________________________</w:t>
      </w:r>
    </w:p>
    <w:p w:rsidR="006368F5" w:rsidRDefault="006368F5">
      <w:pPr>
        <w:pStyle w:val="ConsPlusNonformat"/>
        <w:jc w:val="both"/>
      </w:pPr>
      <w:r>
        <w:t xml:space="preserve">       </w:t>
      </w:r>
      <w:proofErr w:type="gramStart"/>
      <w:r>
        <w:t>(вид документа с указанием реквизитов (номер, дата), фамилии,</w:t>
      </w:r>
      <w:proofErr w:type="gramEnd"/>
    </w:p>
    <w:p w:rsidR="006368F5" w:rsidRDefault="006368F5">
      <w:pPr>
        <w:pStyle w:val="ConsPlusNonformat"/>
        <w:jc w:val="both"/>
      </w:pPr>
      <w:r>
        <w:t xml:space="preserve">             имени, отчества (в случае, если имеется), органа</w:t>
      </w:r>
    </w:p>
    <w:p w:rsidR="006368F5" w:rsidRDefault="006368F5">
      <w:pPr>
        <w:pStyle w:val="ConsPlusNonformat"/>
        <w:jc w:val="both"/>
      </w:pPr>
      <w:r>
        <w:t xml:space="preserve">     муниципального контроля, издавшего приказ о проведении проверки)</w:t>
      </w:r>
    </w:p>
    <w:p w:rsidR="006368F5" w:rsidRDefault="006368F5">
      <w:pPr>
        <w:pStyle w:val="ConsPlusNonformat"/>
        <w:jc w:val="both"/>
      </w:pPr>
    </w:p>
    <w:p w:rsidR="006368F5" w:rsidRDefault="006368F5">
      <w:pPr>
        <w:pStyle w:val="ConsPlusNonformat"/>
        <w:jc w:val="both"/>
      </w:pPr>
      <w:r>
        <w:t>была проведена проверка в отношении: ______________________________________</w:t>
      </w:r>
    </w:p>
    <w:p w:rsidR="006368F5" w:rsidRDefault="006368F5">
      <w:pPr>
        <w:pStyle w:val="ConsPlusNonformat"/>
        <w:jc w:val="both"/>
      </w:pPr>
      <w:r>
        <w:t>___________________________________________________________________________</w:t>
      </w:r>
    </w:p>
    <w:p w:rsidR="006368F5" w:rsidRDefault="006368F5">
      <w:pPr>
        <w:pStyle w:val="ConsPlusNonformat"/>
        <w:jc w:val="both"/>
      </w:pPr>
      <w:r>
        <w:t>___________________________________________________________________________</w:t>
      </w:r>
    </w:p>
    <w:p w:rsidR="006368F5" w:rsidRDefault="006368F5">
      <w:pPr>
        <w:pStyle w:val="ConsPlusNonformat"/>
        <w:jc w:val="both"/>
      </w:pPr>
      <w:r>
        <w:t xml:space="preserve">                     (наименование юридического лица)</w:t>
      </w:r>
    </w:p>
    <w:p w:rsidR="006368F5" w:rsidRDefault="006368F5">
      <w:pPr>
        <w:pStyle w:val="ConsPlusNonformat"/>
        <w:jc w:val="both"/>
      </w:pPr>
    </w:p>
    <w:p w:rsidR="006368F5" w:rsidRDefault="006368F5">
      <w:pPr>
        <w:pStyle w:val="ConsPlusNonformat"/>
        <w:jc w:val="both"/>
      </w:pPr>
      <w:r>
        <w:t xml:space="preserve">    Продолжительность проверки: ___________________________________________</w:t>
      </w:r>
    </w:p>
    <w:p w:rsidR="006368F5" w:rsidRDefault="006368F5">
      <w:pPr>
        <w:pStyle w:val="ConsPlusNonformat"/>
        <w:jc w:val="both"/>
      </w:pPr>
      <w:r>
        <w:t xml:space="preserve">                                              (дней/часов)</w:t>
      </w:r>
    </w:p>
    <w:p w:rsidR="006368F5" w:rsidRDefault="006368F5">
      <w:pPr>
        <w:pStyle w:val="ConsPlusNonformat"/>
        <w:jc w:val="both"/>
      </w:pPr>
      <w:r>
        <w:t xml:space="preserve">    Акт составлен: ________________________________________________________</w:t>
      </w:r>
    </w:p>
    <w:p w:rsidR="006368F5" w:rsidRDefault="006368F5">
      <w:pPr>
        <w:pStyle w:val="ConsPlusNonformat"/>
        <w:jc w:val="both"/>
      </w:pPr>
      <w:r>
        <w:t xml:space="preserve">                        (наименование органа муниципального контроля)</w:t>
      </w:r>
    </w:p>
    <w:p w:rsidR="006368F5" w:rsidRDefault="006368F5">
      <w:pPr>
        <w:pStyle w:val="ConsPlusNonformat"/>
        <w:jc w:val="both"/>
      </w:pPr>
    </w:p>
    <w:p w:rsidR="006368F5" w:rsidRDefault="006368F5">
      <w:pPr>
        <w:pStyle w:val="ConsPlusNonformat"/>
        <w:jc w:val="both"/>
      </w:pPr>
      <w:r>
        <w:t xml:space="preserve">    С копией приказа о проведении проверки </w:t>
      </w:r>
      <w:proofErr w:type="gramStart"/>
      <w:r>
        <w:t>ознакомлен</w:t>
      </w:r>
      <w:proofErr w:type="gramEnd"/>
      <w:r>
        <w:t>:</w:t>
      </w:r>
    </w:p>
    <w:p w:rsidR="006368F5" w:rsidRDefault="006368F5">
      <w:pPr>
        <w:pStyle w:val="ConsPlusNonformat"/>
        <w:jc w:val="both"/>
      </w:pPr>
      <w:r>
        <w:lastRenderedPageBreak/>
        <w:t xml:space="preserve">    (заполняется при проведении выездной проверки)</w:t>
      </w:r>
    </w:p>
    <w:p w:rsidR="006368F5" w:rsidRDefault="006368F5">
      <w:pPr>
        <w:pStyle w:val="ConsPlusNonformat"/>
        <w:jc w:val="both"/>
      </w:pPr>
      <w:r>
        <w:t>___________________________________________________________________________</w:t>
      </w:r>
    </w:p>
    <w:p w:rsidR="006368F5" w:rsidRDefault="006368F5">
      <w:pPr>
        <w:pStyle w:val="ConsPlusNonformat"/>
        <w:jc w:val="both"/>
      </w:pPr>
      <w:r>
        <w:t>___________________________________________________________________________</w:t>
      </w:r>
    </w:p>
    <w:p w:rsidR="006368F5" w:rsidRDefault="006368F5">
      <w:pPr>
        <w:pStyle w:val="ConsPlusNonformat"/>
        <w:jc w:val="both"/>
      </w:pPr>
      <w:r>
        <w:t xml:space="preserve">             (фамилии, имена, отчества, подпись, дата, время)</w:t>
      </w:r>
    </w:p>
    <w:p w:rsidR="006368F5" w:rsidRDefault="006368F5">
      <w:pPr>
        <w:pStyle w:val="ConsPlusNonformat"/>
        <w:jc w:val="both"/>
      </w:pPr>
    </w:p>
    <w:p w:rsidR="006368F5" w:rsidRDefault="006368F5">
      <w:pPr>
        <w:pStyle w:val="ConsPlusNonformat"/>
        <w:jc w:val="both"/>
      </w:pPr>
      <w:r>
        <w:t xml:space="preserve">    Дата  и  номер  решения  прокурора  (его  заместителя)  о  согласовании</w:t>
      </w:r>
    </w:p>
    <w:p w:rsidR="006368F5" w:rsidRDefault="006368F5">
      <w:pPr>
        <w:pStyle w:val="ConsPlusNonformat"/>
        <w:jc w:val="both"/>
      </w:pPr>
      <w:r>
        <w:t>проведения проверки: ______________________________________________________</w:t>
      </w:r>
    </w:p>
    <w:p w:rsidR="006368F5" w:rsidRDefault="006368F5">
      <w:pPr>
        <w:pStyle w:val="ConsPlusNonformat"/>
        <w:jc w:val="both"/>
      </w:pPr>
      <w:r>
        <w:t xml:space="preserve">                       </w:t>
      </w:r>
      <w:proofErr w:type="gramStart"/>
      <w:r>
        <w:t>(заполняется в случае необходимости согласования</w:t>
      </w:r>
      <w:proofErr w:type="gramEnd"/>
    </w:p>
    <w:p w:rsidR="006368F5" w:rsidRDefault="006368F5">
      <w:pPr>
        <w:pStyle w:val="ConsPlusNonformat"/>
        <w:jc w:val="both"/>
      </w:pPr>
      <w:r>
        <w:t xml:space="preserve">                              проверки с органами прокуратуры)</w:t>
      </w:r>
    </w:p>
    <w:p w:rsidR="006368F5" w:rsidRDefault="006368F5">
      <w:pPr>
        <w:pStyle w:val="ConsPlusNonformat"/>
        <w:jc w:val="both"/>
      </w:pPr>
    </w:p>
    <w:p w:rsidR="006368F5" w:rsidRDefault="006368F5">
      <w:pPr>
        <w:pStyle w:val="ConsPlusNonformat"/>
        <w:jc w:val="both"/>
      </w:pPr>
      <w:r>
        <w:t xml:space="preserve">    Лиц</w:t>
      </w:r>
      <w:proofErr w:type="gramStart"/>
      <w:r>
        <w:t>о(</w:t>
      </w:r>
      <w:proofErr w:type="gramEnd"/>
      <w:r>
        <w:t>а), проводившее(ие) проверку: ____________________________________</w:t>
      </w:r>
    </w:p>
    <w:p w:rsidR="006368F5" w:rsidRDefault="006368F5">
      <w:pPr>
        <w:pStyle w:val="ConsPlusNonformat"/>
        <w:jc w:val="both"/>
      </w:pPr>
      <w:r>
        <w:t>___________________________________________________________________________</w:t>
      </w:r>
    </w:p>
    <w:p w:rsidR="006368F5" w:rsidRDefault="006368F5">
      <w:pPr>
        <w:pStyle w:val="ConsPlusNonformat"/>
        <w:jc w:val="both"/>
      </w:pPr>
      <w:r>
        <w:t>___________________________________________________________________________</w:t>
      </w:r>
    </w:p>
    <w:p w:rsidR="006368F5" w:rsidRDefault="006368F5">
      <w:pPr>
        <w:pStyle w:val="ConsPlusNonformat"/>
        <w:jc w:val="both"/>
      </w:pPr>
      <w:r>
        <w:t xml:space="preserve">        (фамилия, имя, отчество, должность должностного лица/лиц),</w:t>
      </w:r>
    </w:p>
    <w:p w:rsidR="006368F5" w:rsidRDefault="006368F5">
      <w:pPr>
        <w:pStyle w:val="ConsPlusNonformat"/>
        <w:jc w:val="both"/>
      </w:pPr>
      <w:r>
        <w:t xml:space="preserve">                        проводившег</w:t>
      </w:r>
      <w:proofErr w:type="gramStart"/>
      <w:r>
        <w:t>о(</w:t>
      </w:r>
      <w:proofErr w:type="gramEnd"/>
      <w:r>
        <w:t>их) проверку)</w:t>
      </w:r>
    </w:p>
    <w:p w:rsidR="006368F5" w:rsidRDefault="006368F5">
      <w:pPr>
        <w:pStyle w:val="ConsPlusNonformat"/>
        <w:jc w:val="both"/>
      </w:pPr>
    </w:p>
    <w:p w:rsidR="006368F5" w:rsidRDefault="006368F5">
      <w:pPr>
        <w:pStyle w:val="ConsPlusNonformat"/>
        <w:jc w:val="both"/>
      </w:pPr>
      <w:r>
        <w:t xml:space="preserve">    При проведении проверки присутствовали: _______________________________</w:t>
      </w:r>
    </w:p>
    <w:p w:rsidR="006368F5" w:rsidRDefault="006368F5">
      <w:pPr>
        <w:pStyle w:val="ConsPlusNonformat"/>
        <w:jc w:val="both"/>
      </w:pPr>
      <w:r>
        <w:t>___________________________________________________________________________</w:t>
      </w:r>
    </w:p>
    <w:p w:rsidR="006368F5" w:rsidRDefault="006368F5">
      <w:pPr>
        <w:pStyle w:val="ConsPlusNonformat"/>
        <w:jc w:val="both"/>
      </w:pPr>
      <w:r>
        <w:t>___________________________________________________________________________</w:t>
      </w:r>
    </w:p>
    <w:p w:rsidR="006368F5" w:rsidRDefault="006368F5">
      <w:pPr>
        <w:pStyle w:val="ConsPlusNonformat"/>
        <w:jc w:val="both"/>
      </w:pPr>
      <w:r>
        <w:t xml:space="preserve">             </w:t>
      </w:r>
      <w:proofErr w:type="gramStart"/>
      <w:r>
        <w:t>(фамилия, имя, отчество, должность руководителя,</w:t>
      </w:r>
      <w:proofErr w:type="gramEnd"/>
    </w:p>
    <w:p w:rsidR="006368F5" w:rsidRDefault="006368F5">
      <w:pPr>
        <w:pStyle w:val="ConsPlusNonformat"/>
        <w:jc w:val="both"/>
      </w:pPr>
      <w:r>
        <w:t xml:space="preserve">                 иного должностного лица (должностных лиц)</w:t>
      </w:r>
    </w:p>
    <w:p w:rsidR="006368F5" w:rsidRDefault="006368F5">
      <w:pPr>
        <w:pStyle w:val="ConsPlusNonformat"/>
        <w:jc w:val="both"/>
      </w:pPr>
      <w:r>
        <w:t xml:space="preserve">           или уполномоченного представителя юридического лица,</w:t>
      </w:r>
    </w:p>
    <w:p w:rsidR="006368F5" w:rsidRDefault="006368F5">
      <w:pPr>
        <w:pStyle w:val="ConsPlusNonformat"/>
        <w:jc w:val="both"/>
      </w:pPr>
      <w:r>
        <w:t xml:space="preserve">                в </w:t>
      </w:r>
      <w:proofErr w:type="gramStart"/>
      <w:r>
        <w:t>отношении</w:t>
      </w:r>
      <w:proofErr w:type="gramEnd"/>
      <w:r>
        <w:t xml:space="preserve"> которого проводилась проверка)</w:t>
      </w:r>
    </w:p>
    <w:p w:rsidR="006368F5" w:rsidRDefault="006368F5">
      <w:pPr>
        <w:pStyle w:val="ConsPlusNonformat"/>
        <w:jc w:val="both"/>
      </w:pPr>
    </w:p>
    <w:p w:rsidR="006368F5" w:rsidRDefault="006368F5">
      <w:pPr>
        <w:pStyle w:val="ConsPlusNonformat"/>
        <w:jc w:val="both"/>
      </w:pPr>
      <w:r>
        <w:t xml:space="preserve">    В ходе проведения проверки:</w:t>
      </w:r>
    </w:p>
    <w:p w:rsidR="006368F5" w:rsidRDefault="006368F5">
      <w:pPr>
        <w:pStyle w:val="ConsPlusNonformat"/>
        <w:jc w:val="both"/>
      </w:pPr>
      <w:r>
        <w:t xml:space="preserve">    выявлены    нарушения    обязательных    требований   или   требований,</w:t>
      </w:r>
    </w:p>
    <w:p w:rsidR="006368F5" w:rsidRDefault="006368F5">
      <w:pPr>
        <w:pStyle w:val="ConsPlusNonformat"/>
        <w:jc w:val="both"/>
      </w:pPr>
      <w:proofErr w:type="gramStart"/>
      <w:r>
        <w:t>установленных   муниципальными  правовыми  актами  (с  указанием  положений</w:t>
      </w:r>
      <w:proofErr w:type="gramEnd"/>
    </w:p>
    <w:p w:rsidR="006368F5" w:rsidRDefault="006368F5">
      <w:pPr>
        <w:pStyle w:val="ConsPlusNonformat"/>
        <w:jc w:val="both"/>
      </w:pPr>
      <w:r>
        <w:t>(нормативных) правовых актов):</w:t>
      </w:r>
    </w:p>
    <w:p w:rsidR="006368F5" w:rsidRDefault="006368F5">
      <w:pPr>
        <w:pStyle w:val="ConsPlusNonformat"/>
        <w:jc w:val="both"/>
      </w:pPr>
      <w:r>
        <w:t>___________________________________________________________________________</w:t>
      </w:r>
    </w:p>
    <w:p w:rsidR="006368F5" w:rsidRDefault="006368F5">
      <w:pPr>
        <w:pStyle w:val="ConsPlusNonformat"/>
        <w:jc w:val="both"/>
      </w:pPr>
      <w:r>
        <w:t>___________________________________________________________________________</w:t>
      </w:r>
    </w:p>
    <w:p w:rsidR="006368F5" w:rsidRDefault="006368F5">
      <w:pPr>
        <w:pStyle w:val="ConsPlusNonformat"/>
        <w:jc w:val="both"/>
      </w:pPr>
      <w:r>
        <w:t>___________________________________________________________________________</w:t>
      </w:r>
    </w:p>
    <w:p w:rsidR="006368F5" w:rsidRDefault="006368F5">
      <w:pPr>
        <w:pStyle w:val="ConsPlusNonformat"/>
        <w:jc w:val="both"/>
      </w:pPr>
      <w:r>
        <w:t xml:space="preserve">       (с указанием характера нарушений; лиц, допустивших нарушения)</w:t>
      </w:r>
    </w:p>
    <w:p w:rsidR="006368F5" w:rsidRDefault="006368F5">
      <w:pPr>
        <w:pStyle w:val="ConsPlusNonformat"/>
        <w:jc w:val="both"/>
      </w:pPr>
    </w:p>
    <w:p w:rsidR="006368F5" w:rsidRDefault="006368F5">
      <w:pPr>
        <w:pStyle w:val="ConsPlusNonformat"/>
        <w:jc w:val="both"/>
      </w:pPr>
      <w:r>
        <w:t xml:space="preserve">    Выявлены   факты   невыполнения  предписаний  органов  государственного</w:t>
      </w:r>
    </w:p>
    <w:p w:rsidR="006368F5" w:rsidRDefault="006368F5">
      <w:pPr>
        <w:pStyle w:val="ConsPlusNonformat"/>
        <w:jc w:val="both"/>
      </w:pPr>
      <w:proofErr w:type="gramStart"/>
      <w:r>
        <w:t>контроля (надзора), органов муниципального контроля (с указанием реквизитов</w:t>
      </w:r>
      <w:proofErr w:type="gramEnd"/>
    </w:p>
    <w:p w:rsidR="006368F5" w:rsidRDefault="006368F5">
      <w:pPr>
        <w:pStyle w:val="ConsPlusNonformat"/>
        <w:jc w:val="both"/>
      </w:pPr>
      <w:r>
        <w:t>выданных предписаний):</w:t>
      </w:r>
    </w:p>
    <w:p w:rsidR="006368F5" w:rsidRDefault="006368F5">
      <w:pPr>
        <w:pStyle w:val="ConsPlusNonformat"/>
        <w:jc w:val="both"/>
      </w:pPr>
      <w:r>
        <w:t>___________________________________________________________________________</w:t>
      </w:r>
    </w:p>
    <w:p w:rsidR="006368F5" w:rsidRDefault="006368F5">
      <w:pPr>
        <w:pStyle w:val="ConsPlusNonformat"/>
        <w:jc w:val="both"/>
      </w:pPr>
      <w:r>
        <w:t>___________________________________________________________________________</w:t>
      </w:r>
    </w:p>
    <w:p w:rsidR="006368F5" w:rsidRDefault="006368F5">
      <w:pPr>
        <w:pStyle w:val="ConsPlusNonformat"/>
        <w:jc w:val="both"/>
      </w:pPr>
      <w:r>
        <w:t xml:space="preserve">    нарушений не выявлено</w:t>
      </w:r>
    </w:p>
    <w:p w:rsidR="006368F5" w:rsidRDefault="006368F5">
      <w:pPr>
        <w:pStyle w:val="ConsPlusNonformat"/>
        <w:jc w:val="both"/>
      </w:pPr>
      <w:r>
        <w:t>___________________________________________________________________________</w:t>
      </w:r>
    </w:p>
    <w:p w:rsidR="006368F5" w:rsidRDefault="006368F5">
      <w:pPr>
        <w:pStyle w:val="ConsPlusNonformat"/>
        <w:jc w:val="both"/>
      </w:pPr>
      <w:r>
        <w:t>___________________________________________________________________________</w:t>
      </w:r>
    </w:p>
    <w:p w:rsidR="006368F5" w:rsidRDefault="006368F5">
      <w:pPr>
        <w:pStyle w:val="ConsPlusNonformat"/>
        <w:jc w:val="both"/>
      </w:pPr>
      <w:r>
        <w:t xml:space="preserve">    Запись  в  Журнал учета проверок юридического лица, проводимых органами</w:t>
      </w:r>
    </w:p>
    <w:p w:rsidR="006368F5" w:rsidRDefault="006368F5">
      <w:pPr>
        <w:pStyle w:val="ConsPlusNonformat"/>
        <w:jc w:val="both"/>
      </w:pPr>
      <w:proofErr w:type="gramStart"/>
      <w:r>
        <w:t>муниципального  контроля,  внесена  (заполняется  при  проведении  выездной</w:t>
      </w:r>
      <w:proofErr w:type="gramEnd"/>
    </w:p>
    <w:p w:rsidR="006368F5" w:rsidRDefault="006368F5">
      <w:pPr>
        <w:pStyle w:val="ConsPlusNonformat"/>
        <w:jc w:val="both"/>
      </w:pPr>
      <w:r>
        <w:t>проверки): ________________________________________________________________</w:t>
      </w:r>
    </w:p>
    <w:p w:rsidR="006368F5" w:rsidRDefault="006368F5">
      <w:pPr>
        <w:pStyle w:val="ConsPlusNonformat"/>
        <w:jc w:val="both"/>
      </w:pPr>
      <w:r>
        <w:t>___________________________________________________________________________</w:t>
      </w:r>
    </w:p>
    <w:p w:rsidR="006368F5" w:rsidRDefault="006368F5">
      <w:pPr>
        <w:pStyle w:val="ConsPlusNonformat"/>
        <w:jc w:val="both"/>
      </w:pPr>
      <w:r>
        <w:t>________________________________</w:t>
      </w:r>
    </w:p>
    <w:p w:rsidR="006368F5" w:rsidRDefault="006368F5">
      <w:pPr>
        <w:pStyle w:val="ConsPlusNonformat"/>
        <w:jc w:val="both"/>
      </w:pPr>
      <w:r>
        <w:t xml:space="preserve">    (подпись </w:t>
      </w:r>
      <w:proofErr w:type="gramStart"/>
      <w:r>
        <w:t>проверяющего</w:t>
      </w:r>
      <w:proofErr w:type="gramEnd"/>
      <w:r>
        <w:t>)</w:t>
      </w:r>
    </w:p>
    <w:p w:rsidR="006368F5" w:rsidRDefault="006368F5">
      <w:pPr>
        <w:pStyle w:val="ConsPlusNonformat"/>
        <w:jc w:val="both"/>
      </w:pPr>
      <w:r>
        <w:t>________________________________</w:t>
      </w:r>
    </w:p>
    <w:p w:rsidR="006368F5" w:rsidRDefault="006368F5">
      <w:pPr>
        <w:pStyle w:val="ConsPlusNonformat"/>
        <w:jc w:val="both"/>
      </w:pPr>
      <w:r>
        <w:t xml:space="preserve">    </w:t>
      </w:r>
      <w:proofErr w:type="gramStart"/>
      <w:r>
        <w:t>(подпись уполномоченного</w:t>
      </w:r>
      <w:proofErr w:type="gramEnd"/>
    </w:p>
    <w:p w:rsidR="006368F5" w:rsidRDefault="006368F5">
      <w:pPr>
        <w:pStyle w:val="ConsPlusNonformat"/>
        <w:jc w:val="both"/>
      </w:pPr>
      <w:r>
        <w:t>представителя юридического лица)</w:t>
      </w:r>
    </w:p>
    <w:p w:rsidR="006368F5" w:rsidRDefault="006368F5">
      <w:pPr>
        <w:pStyle w:val="ConsPlusNonformat"/>
        <w:jc w:val="both"/>
      </w:pPr>
    </w:p>
    <w:p w:rsidR="006368F5" w:rsidRDefault="006368F5">
      <w:pPr>
        <w:pStyle w:val="ConsPlusNonformat"/>
        <w:jc w:val="both"/>
      </w:pPr>
      <w:r>
        <w:t xml:space="preserve">    Журнал   учета   проверок   юридического   лица,   проводимых  органами</w:t>
      </w:r>
    </w:p>
    <w:p w:rsidR="006368F5" w:rsidRDefault="006368F5">
      <w:pPr>
        <w:pStyle w:val="ConsPlusNonformat"/>
        <w:jc w:val="both"/>
      </w:pPr>
      <w:proofErr w:type="gramStart"/>
      <w:r>
        <w:t>муниципального  контроля,  отсутствует (заполняется при проведении выездной</w:t>
      </w:r>
      <w:proofErr w:type="gramEnd"/>
    </w:p>
    <w:p w:rsidR="006368F5" w:rsidRDefault="006368F5">
      <w:pPr>
        <w:pStyle w:val="ConsPlusNonformat"/>
        <w:jc w:val="both"/>
      </w:pPr>
      <w:r>
        <w:t>проверки): ________________________________________________________________</w:t>
      </w:r>
    </w:p>
    <w:p w:rsidR="006368F5" w:rsidRDefault="006368F5">
      <w:pPr>
        <w:pStyle w:val="ConsPlusNonformat"/>
        <w:jc w:val="both"/>
      </w:pPr>
      <w:r>
        <w:t>___________________________________________________________________________</w:t>
      </w:r>
    </w:p>
    <w:p w:rsidR="006368F5" w:rsidRDefault="006368F5">
      <w:pPr>
        <w:pStyle w:val="ConsPlusNonformat"/>
        <w:jc w:val="both"/>
      </w:pPr>
      <w:r>
        <w:t>________________________________</w:t>
      </w:r>
    </w:p>
    <w:p w:rsidR="006368F5" w:rsidRDefault="006368F5">
      <w:pPr>
        <w:pStyle w:val="ConsPlusNonformat"/>
        <w:jc w:val="both"/>
      </w:pPr>
      <w:r>
        <w:t xml:space="preserve">    (подпись </w:t>
      </w:r>
      <w:proofErr w:type="gramStart"/>
      <w:r>
        <w:t>проверяющего</w:t>
      </w:r>
      <w:proofErr w:type="gramEnd"/>
      <w:r>
        <w:t>)</w:t>
      </w:r>
    </w:p>
    <w:p w:rsidR="006368F5" w:rsidRDefault="006368F5">
      <w:pPr>
        <w:pStyle w:val="ConsPlusNonformat"/>
        <w:jc w:val="both"/>
      </w:pPr>
      <w:r>
        <w:t>________________________________</w:t>
      </w:r>
    </w:p>
    <w:p w:rsidR="006368F5" w:rsidRDefault="006368F5">
      <w:pPr>
        <w:pStyle w:val="ConsPlusNonformat"/>
        <w:jc w:val="both"/>
      </w:pPr>
      <w:r>
        <w:t xml:space="preserve">    </w:t>
      </w:r>
      <w:proofErr w:type="gramStart"/>
      <w:r>
        <w:t>(подпись уполномоченного</w:t>
      </w:r>
      <w:proofErr w:type="gramEnd"/>
    </w:p>
    <w:p w:rsidR="006368F5" w:rsidRDefault="006368F5">
      <w:pPr>
        <w:pStyle w:val="ConsPlusNonformat"/>
        <w:jc w:val="both"/>
      </w:pPr>
      <w:r>
        <w:t>представителя юридического лица)</w:t>
      </w:r>
    </w:p>
    <w:p w:rsidR="006368F5" w:rsidRDefault="006368F5">
      <w:pPr>
        <w:pStyle w:val="ConsPlusNonformat"/>
        <w:jc w:val="both"/>
      </w:pPr>
    </w:p>
    <w:p w:rsidR="006368F5" w:rsidRDefault="006368F5">
      <w:pPr>
        <w:pStyle w:val="ConsPlusNonformat"/>
        <w:jc w:val="both"/>
      </w:pPr>
      <w:r>
        <w:t xml:space="preserve">    Прилагаемые документы: ________________________________________________</w:t>
      </w:r>
    </w:p>
    <w:p w:rsidR="006368F5" w:rsidRDefault="006368F5">
      <w:pPr>
        <w:pStyle w:val="ConsPlusNonformat"/>
        <w:jc w:val="both"/>
      </w:pPr>
      <w:r>
        <w:t>___________________________________________________________________________</w:t>
      </w:r>
    </w:p>
    <w:p w:rsidR="006368F5" w:rsidRDefault="006368F5">
      <w:pPr>
        <w:pStyle w:val="ConsPlusNonformat"/>
        <w:jc w:val="both"/>
      </w:pPr>
      <w:r>
        <w:t xml:space="preserve">    Подписи лиц, проводивших проверку:</w:t>
      </w:r>
    </w:p>
    <w:p w:rsidR="006368F5" w:rsidRDefault="006368F5">
      <w:pPr>
        <w:pStyle w:val="ConsPlusNonformat"/>
        <w:jc w:val="both"/>
      </w:pPr>
      <w:r>
        <w:lastRenderedPageBreak/>
        <w:t>___________________________________________________________________________</w:t>
      </w:r>
    </w:p>
    <w:p w:rsidR="006368F5" w:rsidRDefault="006368F5">
      <w:pPr>
        <w:pStyle w:val="ConsPlusNonformat"/>
        <w:jc w:val="both"/>
      </w:pPr>
      <w:r>
        <w:t>___________________________________________________________________________</w:t>
      </w:r>
    </w:p>
    <w:p w:rsidR="006368F5" w:rsidRDefault="006368F5">
      <w:pPr>
        <w:pStyle w:val="ConsPlusNonformat"/>
        <w:jc w:val="both"/>
      </w:pPr>
      <w:r>
        <w:t xml:space="preserve">    С  актом  проверки  ознакомле</w:t>
      </w:r>
      <w:proofErr w:type="gramStart"/>
      <w:r>
        <w:t>н(</w:t>
      </w:r>
      <w:proofErr w:type="gramEnd"/>
      <w:r>
        <w:t>а),  копию  акта  со  всеми приложениями</w:t>
      </w:r>
    </w:p>
    <w:p w:rsidR="006368F5" w:rsidRDefault="006368F5">
      <w:pPr>
        <w:pStyle w:val="ConsPlusNonformat"/>
        <w:jc w:val="both"/>
      </w:pPr>
      <w:r>
        <w:t>получи</w:t>
      </w:r>
      <w:proofErr w:type="gramStart"/>
      <w:r>
        <w:t>л(</w:t>
      </w:r>
      <w:proofErr w:type="gramEnd"/>
      <w:r>
        <w:t>а): _______________________________________________________________</w:t>
      </w:r>
    </w:p>
    <w:p w:rsidR="006368F5" w:rsidRDefault="006368F5">
      <w:pPr>
        <w:pStyle w:val="ConsPlusNonformat"/>
        <w:jc w:val="both"/>
      </w:pPr>
      <w:r>
        <w:t>___________________________________________________________________________</w:t>
      </w:r>
    </w:p>
    <w:p w:rsidR="006368F5" w:rsidRDefault="006368F5">
      <w:pPr>
        <w:pStyle w:val="ConsPlusNonformat"/>
        <w:jc w:val="both"/>
      </w:pPr>
      <w:r>
        <w:t xml:space="preserve"> </w:t>
      </w:r>
      <w:proofErr w:type="gramStart"/>
      <w:r>
        <w:t>(фамилия, имя, отчество, должность руководителя, иного должностного лица</w:t>
      </w:r>
      <w:proofErr w:type="gramEnd"/>
    </w:p>
    <w:p w:rsidR="006368F5" w:rsidRDefault="006368F5">
      <w:pPr>
        <w:pStyle w:val="ConsPlusNonformat"/>
        <w:jc w:val="both"/>
      </w:pPr>
      <w:r>
        <w:t xml:space="preserve">           или уполномоченного представителя юридического лица)</w:t>
      </w:r>
    </w:p>
    <w:p w:rsidR="006368F5" w:rsidRDefault="006368F5">
      <w:pPr>
        <w:pStyle w:val="ConsPlusNonformat"/>
        <w:jc w:val="both"/>
      </w:pPr>
      <w:r>
        <w:t>"___" ______________ 20__ г.</w:t>
      </w:r>
    </w:p>
    <w:p w:rsidR="006368F5" w:rsidRDefault="006368F5">
      <w:pPr>
        <w:pStyle w:val="ConsPlusNonformat"/>
        <w:jc w:val="both"/>
      </w:pPr>
      <w:r>
        <w:t>____________________________</w:t>
      </w:r>
    </w:p>
    <w:p w:rsidR="006368F5" w:rsidRDefault="006368F5">
      <w:pPr>
        <w:pStyle w:val="ConsPlusNonformat"/>
        <w:jc w:val="both"/>
      </w:pPr>
      <w:r>
        <w:t xml:space="preserve">        (подпись)</w:t>
      </w:r>
    </w:p>
    <w:p w:rsidR="006368F5" w:rsidRDefault="006368F5">
      <w:pPr>
        <w:pStyle w:val="ConsPlusNonformat"/>
        <w:jc w:val="both"/>
      </w:pPr>
    </w:p>
    <w:p w:rsidR="006368F5" w:rsidRDefault="006368F5">
      <w:pPr>
        <w:pStyle w:val="ConsPlusNonformat"/>
        <w:jc w:val="both"/>
      </w:pPr>
      <w:r>
        <w:t xml:space="preserve">    Пометка об отказе ознакомления с актом проверки:</w:t>
      </w:r>
    </w:p>
    <w:p w:rsidR="006368F5" w:rsidRDefault="006368F5">
      <w:pPr>
        <w:pStyle w:val="ConsPlusNonformat"/>
        <w:jc w:val="both"/>
      </w:pPr>
      <w:r>
        <w:t xml:space="preserve">    _________________________________________________</w:t>
      </w:r>
    </w:p>
    <w:p w:rsidR="006368F5" w:rsidRDefault="006368F5">
      <w:pPr>
        <w:pStyle w:val="ConsPlusNonformat"/>
        <w:jc w:val="both"/>
      </w:pPr>
      <w:r>
        <w:t xml:space="preserve">    </w:t>
      </w:r>
      <w:proofErr w:type="gramStart"/>
      <w:r>
        <w:t>(подпись уполномоченного должностного лица (лиц),</w:t>
      </w:r>
      <w:proofErr w:type="gramEnd"/>
    </w:p>
    <w:p w:rsidR="006368F5" w:rsidRDefault="006368F5">
      <w:pPr>
        <w:pStyle w:val="ConsPlusNonformat"/>
        <w:jc w:val="both"/>
      </w:pPr>
      <w:r>
        <w:t xml:space="preserve">    проводившег</w:t>
      </w:r>
      <w:proofErr w:type="gramStart"/>
      <w:r>
        <w:t>о(</w:t>
      </w:r>
      <w:proofErr w:type="gramEnd"/>
      <w:r>
        <w:t>ших) проверку)</w:t>
      </w:r>
    </w:p>
    <w:p w:rsidR="006368F5" w:rsidRDefault="006368F5">
      <w:pPr>
        <w:pStyle w:val="ConsPlusNormal"/>
        <w:jc w:val="both"/>
      </w:pPr>
    </w:p>
    <w:p w:rsidR="006368F5" w:rsidRDefault="006368F5">
      <w:pPr>
        <w:pStyle w:val="ConsPlusNormal"/>
        <w:jc w:val="both"/>
      </w:pPr>
    </w:p>
    <w:p w:rsidR="006368F5" w:rsidRDefault="006368F5">
      <w:pPr>
        <w:pStyle w:val="ConsPlusNormal"/>
        <w:jc w:val="both"/>
      </w:pPr>
    </w:p>
    <w:p w:rsidR="006368F5" w:rsidRDefault="006368F5">
      <w:pPr>
        <w:pStyle w:val="ConsPlusNormal"/>
        <w:jc w:val="both"/>
      </w:pPr>
    </w:p>
    <w:p w:rsidR="006368F5" w:rsidRDefault="006368F5">
      <w:pPr>
        <w:pStyle w:val="ConsPlusNormal"/>
        <w:jc w:val="both"/>
      </w:pPr>
    </w:p>
    <w:p w:rsidR="006368F5" w:rsidRDefault="006368F5">
      <w:pPr>
        <w:pStyle w:val="ConsPlusNormal"/>
        <w:jc w:val="right"/>
        <w:outlineLvl w:val="1"/>
      </w:pPr>
      <w:r>
        <w:t>Приложение 2</w:t>
      </w:r>
    </w:p>
    <w:p w:rsidR="006368F5" w:rsidRDefault="006368F5">
      <w:pPr>
        <w:pStyle w:val="ConsPlusNormal"/>
        <w:jc w:val="right"/>
      </w:pPr>
      <w:r>
        <w:t>к административному регламенту</w:t>
      </w:r>
    </w:p>
    <w:p w:rsidR="006368F5" w:rsidRDefault="006368F5">
      <w:pPr>
        <w:pStyle w:val="ConsPlusNormal"/>
        <w:jc w:val="right"/>
      </w:pPr>
      <w:r>
        <w:t>осуществления муниципального</w:t>
      </w:r>
    </w:p>
    <w:p w:rsidR="006368F5" w:rsidRDefault="006368F5">
      <w:pPr>
        <w:pStyle w:val="ConsPlusNormal"/>
        <w:jc w:val="right"/>
      </w:pPr>
      <w:r>
        <w:t>жилищного контроля на территории</w:t>
      </w:r>
    </w:p>
    <w:p w:rsidR="006368F5" w:rsidRDefault="006368F5">
      <w:pPr>
        <w:pStyle w:val="ConsPlusNormal"/>
        <w:jc w:val="right"/>
      </w:pPr>
      <w:r>
        <w:t>города Ханты-Мансийска</w:t>
      </w:r>
    </w:p>
    <w:p w:rsidR="006368F5" w:rsidRDefault="006368F5">
      <w:pPr>
        <w:pStyle w:val="ConsPlusNormal"/>
        <w:jc w:val="both"/>
      </w:pPr>
    </w:p>
    <w:p w:rsidR="006368F5" w:rsidRDefault="006368F5">
      <w:pPr>
        <w:pStyle w:val="ConsPlusNonformat"/>
        <w:jc w:val="both"/>
      </w:pPr>
      <w:r>
        <w:t xml:space="preserve">                                Предписание</w:t>
      </w:r>
    </w:p>
    <w:p w:rsidR="006368F5" w:rsidRDefault="006368F5">
      <w:pPr>
        <w:pStyle w:val="ConsPlusNonformat"/>
        <w:jc w:val="both"/>
      </w:pPr>
      <w:r>
        <w:t xml:space="preserve">             об устранении выявленных нарушений по результатам</w:t>
      </w:r>
    </w:p>
    <w:p w:rsidR="006368F5" w:rsidRDefault="006368F5">
      <w:pPr>
        <w:pStyle w:val="ConsPlusNonformat"/>
        <w:jc w:val="both"/>
      </w:pPr>
      <w:r>
        <w:t xml:space="preserve">                     муниципального жилищного контроля</w:t>
      </w:r>
    </w:p>
    <w:p w:rsidR="006368F5" w:rsidRDefault="006368F5">
      <w:pPr>
        <w:pStyle w:val="ConsPlusNonformat"/>
        <w:jc w:val="both"/>
      </w:pPr>
      <w:r>
        <w:t xml:space="preserve">                   на территории города Ханты-Мансийска</w:t>
      </w:r>
    </w:p>
    <w:p w:rsidR="006368F5" w:rsidRDefault="006368F5">
      <w:pPr>
        <w:pStyle w:val="ConsPlusNonformat"/>
        <w:jc w:val="both"/>
      </w:pPr>
    </w:p>
    <w:p w:rsidR="006368F5" w:rsidRDefault="006368F5">
      <w:pPr>
        <w:pStyle w:val="ConsPlusNonformat"/>
        <w:jc w:val="both"/>
      </w:pPr>
      <w:r>
        <w:t>N _____________ "___" ____________ 20___ г.</w:t>
      </w:r>
    </w:p>
    <w:p w:rsidR="006368F5" w:rsidRDefault="006368F5">
      <w:pPr>
        <w:pStyle w:val="ConsPlusNonformat"/>
        <w:jc w:val="both"/>
      </w:pPr>
    </w:p>
    <w:p w:rsidR="006368F5" w:rsidRDefault="006368F5">
      <w:pPr>
        <w:pStyle w:val="ConsPlusNonformat"/>
        <w:jc w:val="both"/>
      </w:pPr>
      <w:r>
        <w:t xml:space="preserve">    В </w:t>
      </w:r>
      <w:proofErr w:type="gramStart"/>
      <w:r>
        <w:t>порядке</w:t>
      </w:r>
      <w:proofErr w:type="gramEnd"/>
      <w:r>
        <w:t xml:space="preserve"> осуществления муниципального жилищного контроля на территории</w:t>
      </w:r>
    </w:p>
    <w:p w:rsidR="006368F5" w:rsidRDefault="006368F5">
      <w:pPr>
        <w:pStyle w:val="ConsPlusNonformat"/>
        <w:jc w:val="both"/>
      </w:pPr>
      <w:r>
        <w:t>города Ханты-Мансийска от "____" ______________ 20___ г. N __________ мною,</w:t>
      </w:r>
    </w:p>
    <w:p w:rsidR="006368F5" w:rsidRDefault="006368F5">
      <w:pPr>
        <w:pStyle w:val="ConsPlusNonformat"/>
        <w:jc w:val="both"/>
      </w:pPr>
      <w:r>
        <w:t>___________________________________________________________________________</w:t>
      </w:r>
    </w:p>
    <w:p w:rsidR="006368F5" w:rsidRDefault="006368F5">
      <w:pPr>
        <w:pStyle w:val="ConsPlusNonformat"/>
        <w:jc w:val="both"/>
      </w:pPr>
      <w:r>
        <w:t>___________________________________________________________________________</w:t>
      </w:r>
    </w:p>
    <w:p w:rsidR="006368F5" w:rsidRDefault="006368F5">
      <w:pPr>
        <w:pStyle w:val="ConsPlusNonformat"/>
        <w:jc w:val="both"/>
      </w:pPr>
      <w:r>
        <w:t xml:space="preserve">                            (Ф.И.О., должность)</w:t>
      </w:r>
    </w:p>
    <w:p w:rsidR="006368F5" w:rsidRDefault="006368F5">
      <w:pPr>
        <w:pStyle w:val="ConsPlusNonformat"/>
        <w:jc w:val="both"/>
      </w:pPr>
      <w:r>
        <w:t xml:space="preserve">    проведена проверка:</w:t>
      </w:r>
    </w:p>
    <w:p w:rsidR="006368F5" w:rsidRDefault="006368F5">
      <w:pPr>
        <w:pStyle w:val="ConsPlusNonformat"/>
        <w:jc w:val="both"/>
      </w:pPr>
      <w:r>
        <w:t>___________________________________________________________________________</w:t>
      </w:r>
    </w:p>
    <w:p w:rsidR="006368F5" w:rsidRDefault="006368F5">
      <w:pPr>
        <w:pStyle w:val="ConsPlusNonformat"/>
        <w:jc w:val="both"/>
      </w:pPr>
      <w:r>
        <w:t xml:space="preserve">    по адресу: ____________________________________________________________</w:t>
      </w:r>
    </w:p>
    <w:p w:rsidR="006368F5" w:rsidRDefault="006368F5">
      <w:pPr>
        <w:pStyle w:val="ConsPlusNonformat"/>
        <w:jc w:val="both"/>
      </w:pPr>
      <w:r>
        <w:t>___________________________________________________________________________</w:t>
      </w:r>
    </w:p>
    <w:p w:rsidR="006368F5" w:rsidRDefault="006368F5">
      <w:pPr>
        <w:pStyle w:val="ConsPlusNonformat"/>
        <w:jc w:val="both"/>
      </w:pPr>
    </w:p>
    <w:p w:rsidR="006368F5" w:rsidRDefault="006368F5">
      <w:pPr>
        <w:pStyle w:val="ConsPlusNonformat"/>
        <w:jc w:val="both"/>
      </w:pPr>
      <w:r>
        <w:t xml:space="preserve">    Деятельность на данном объекте осуществляет</w:t>
      </w:r>
    </w:p>
    <w:p w:rsidR="006368F5" w:rsidRDefault="006368F5">
      <w:pPr>
        <w:pStyle w:val="ConsPlusNonformat"/>
        <w:jc w:val="both"/>
      </w:pPr>
      <w:r>
        <w:t>___________________________________________________________________________</w:t>
      </w:r>
    </w:p>
    <w:p w:rsidR="006368F5" w:rsidRDefault="006368F5">
      <w:pPr>
        <w:pStyle w:val="ConsPlusNonformat"/>
        <w:jc w:val="both"/>
      </w:pPr>
      <w:r>
        <w:t>___________________________________________________________________________</w:t>
      </w:r>
    </w:p>
    <w:p w:rsidR="006368F5" w:rsidRDefault="006368F5">
      <w:pPr>
        <w:pStyle w:val="ConsPlusNonformat"/>
        <w:jc w:val="both"/>
      </w:pPr>
      <w:r>
        <w:t xml:space="preserve">                  (Ф.И.О. руководителя юридического лица)</w:t>
      </w:r>
    </w:p>
    <w:p w:rsidR="006368F5" w:rsidRDefault="006368F5">
      <w:pPr>
        <w:pStyle w:val="ConsPlusNonformat"/>
        <w:jc w:val="both"/>
      </w:pPr>
    </w:p>
    <w:p w:rsidR="006368F5" w:rsidRDefault="006368F5">
      <w:pPr>
        <w:pStyle w:val="ConsPlusNonformat"/>
        <w:jc w:val="both"/>
      </w:pPr>
      <w:r>
        <w:t xml:space="preserve">    В </w:t>
      </w:r>
      <w:proofErr w:type="gramStart"/>
      <w:r>
        <w:t>результате</w:t>
      </w:r>
      <w:proofErr w:type="gramEnd"/>
      <w:r>
        <w:t xml:space="preserve"> проверки выявлены следующие нарушения:</w:t>
      </w:r>
    </w:p>
    <w:p w:rsidR="006368F5" w:rsidRDefault="006368F5">
      <w:pPr>
        <w:pStyle w:val="ConsPlusNonformat"/>
        <w:jc w:val="both"/>
      </w:pPr>
      <w:r>
        <w:t>___________________________________________________________________________</w:t>
      </w:r>
    </w:p>
    <w:p w:rsidR="006368F5" w:rsidRDefault="006368F5">
      <w:pPr>
        <w:pStyle w:val="ConsPlusNonformat"/>
        <w:jc w:val="both"/>
      </w:pPr>
      <w:r>
        <w:t>___________________________________________________________________________</w:t>
      </w:r>
    </w:p>
    <w:p w:rsidR="006368F5" w:rsidRDefault="006368F5">
      <w:pPr>
        <w:pStyle w:val="ConsPlusNonformat"/>
        <w:jc w:val="both"/>
      </w:pPr>
      <w:r>
        <w:t>___________________________________________________________________________</w:t>
      </w:r>
    </w:p>
    <w:p w:rsidR="006368F5" w:rsidRDefault="006368F5">
      <w:pPr>
        <w:pStyle w:val="ConsPlusNonformat"/>
        <w:jc w:val="both"/>
      </w:pPr>
      <w:r>
        <w:t>___________________________________________________________________________</w:t>
      </w:r>
    </w:p>
    <w:p w:rsidR="006368F5" w:rsidRDefault="006368F5">
      <w:pPr>
        <w:pStyle w:val="ConsPlusNonformat"/>
        <w:jc w:val="both"/>
      </w:pPr>
    </w:p>
    <w:p w:rsidR="006368F5" w:rsidRDefault="006368F5">
      <w:pPr>
        <w:pStyle w:val="ConsPlusNonformat"/>
        <w:jc w:val="both"/>
      </w:pPr>
      <w:r>
        <w:t xml:space="preserve">    Руководствуясь</w:t>
      </w:r>
    </w:p>
    <w:p w:rsidR="006368F5" w:rsidRDefault="006368F5">
      <w:pPr>
        <w:pStyle w:val="ConsPlusNonformat"/>
        <w:jc w:val="both"/>
      </w:pPr>
      <w:r>
        <w:t>___________________________________________________________________________</w:t>
      </w:r>
    </w:p>
    <w:p w:rsidR="006368F5" w:rsidRDefault="006368F5">
      <w:pPr>
        <w:pStyle w:val="ConsPlusNonformat"/>
        <w:jc w:val="both"/>
      </w:pPr>
      <w:r>
        <w:t xml:space="preserve">                      (указать нормативный документ)</w:t>
      </w:r>
    </w:p>
    <w:p w:rsidR="006368F5" w:rsidRDefault="006368F5">
      <w:pPr>
        <w:pStyle w:val="ConsPlusNonformat"/>
        <w:jc w:val="both"/>
      </w:pPr>
    </w:p>
    <w:p w:rsidR="006368F5" w:rsidRDefault="006368F5">
      <w:pPr>
        <w:pStyle w:val="ConsPlusNonformat"/>
        <w:jc w:val="both"/>
      </w:pPr>
      <w:r>
        <w:t xml:space="preserve">    Предписывается:</w:t>
      </w:r>
    </w:p>
    <w:p w:rsidR="006368F5" w:rsidRDefault="006368F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531"/>
        <w:gridCol w:w="3855"/>
      </w:tblGrid>
      <w:tr w:rsidR="006368F5">
        <w:tc>
          <w:tcPr>
            <w:tcW w:w="624" w:type="dxa"/>
          </w:tcPr>
          <w:p w:rsidR="006368F5" w:rsidRDefault="006368F5">
            <w:pPr>
              <w:pStyle w:val="ConsPlusNormal"/>
              <w:jc w:val="center"/>
            </w:pPr>
            <w:r>
              <w:lastRenderedPageBreak/>
              <w:t xml:space="preserve">N </w:t>
            </w:r>
            <w:proofErr w:type="gramStart"/>
            <w:r>
              <w:t>п</w:t>
            </w:r>
            <w:proofErr w:type="gramEnd"/>
            <w:r>
              <w:t>/п</w:t>
            </w:r>
          </w:p>
        </w:tc>
        <w:tc>
          <w:tcPr>
            <w:tcW w:w="3061" w:type="dxa"/>
          </w:tcPr>
          <w:p w:rsidR="006368F5" w:rsidRDefault="006368F5">
            <w:pPr>
              <w:pStyle w:val="ConsPlusNormal"/>
              <w:jc w:val="center"/>
            </w:pPr>
            <w:r>
              <w:t>Содержание предписания</w:t>
            </w:r>
          </w:p>
        </w:tc>
        <w:tc>
          <w:tcPr>
            <w:tcW w:w="1531" w:type="dxa"/>
          </w:tcPr>
          <w:p w:rsidR="006368F5" w:rsidRDefault="006368F5">
            <w:pPr>
              <w:pStyle w:val="ConsPlusNormal"/>
              <w:jc w:val="center"/>
            </w:pPr>
            <w:r>
              <w:t>Срок исполнения</w:t>
            </w:r>
          </w:p>
        </w:tc>
        <w:tc>
          <w:tcPr>
            <w:tcW w:w="3855" w:type="dxa"/>
          </w:tcPr>
          <w:p w:rsidR="006368F5" w:rsidRDefault="006368F5">
            <w:pPr>
              <w:pStyle w:val="ConsPlusNormal"/>
              <w:jc w:val="center"/>
            </w:pPr>
            <w:r>
              <w:t>Основания для вынесения предписания</w:t>
            </w:r>
          </w:p>
        </w:tc>
      </w:tr>
      <w:tr w:rsidR="006368F5">
        <w:tc>
          <w:tcPr>
            <w:tcW w:w="624" w:type="dxa"/>
          </w:tcPr>
          <w:p w:rsidR="006368F5" w:rsidRDefault="006368F5">
            <w:pPr>
              <w:pStyle w:val="ConsPlusNormal"/>
            </w:pPr>
          </w:p>
        </w:tc>
        <w:tc>
          <w:tcPr>
            <w:tcW w:w="3061" w:type="dxa"/>
          </w:tcPr>
          <w:p w:rsidR="006368F5" w:rsidRDefault="006368F5">
            <w:pPr>
              <w:pStyle w:val="ConsPlusNormal"/>
            </w:pPr>
          </w:p>
        </w:tc>
        <w:tc>
          <w:tcPr>
            <w:tcW w:w="1531" w:type="dxa"/>
          </w:tcPr>
          <w:p w:rsidR="006368F5" w:rsidRDefault="006368F5">
            <w:pPr>
              <w:pStyle w:val="ConsPlusNormal"/>
            </w:pPr>
          </w:p>
        </w:tc>
        <w:tc>
          <w:tcPr>
            <w:tcW w:w="3855" w:type="dxa"/>
          </w:tcPr>
          <w:p w:rsidR="006368F5" w:rsidRDefault="006368F5">
            <w:pPr>
              <w:pStyle w:val="ConsPlusNormal"/>
            </w:pPr>
          </w:p>
        </w:tc>
      </w:tr>
      <w:tr w:rsidR="006368F5">
        <w:tc>
          <w:tcPr>
            <w:tcW w:w="624" w:type="dxa"/>
          </w:tcPr>
          <w:p w:rsidR="006368F5" w:rsidRDefault="006368F5">
            <w:pPr>
              <w:pStyle w:val="ConsPlusNormal"/>
            </w:pPr>
          </w:p>
        </w:tc>
        <w:tc>
          <w:tcPr>
            <w:tcW w:w="3061" w:type="dxa"/>
          </w:tcPr>
          <w:p w:rsidR="006368F5" w:rsidRDefault="006368F5">
            <w:pPr>
              <w:pStyle w:val="ConsPlusNormal"/>
            </w:pPr>
          </w:p>
        </w:tc>
        <w:tc>
          <w:tcPr>
            <w:tcW w:w="1531" w:type="dxa"/>
          </w:tcPr>
          <w:p w:rsidR="006368F5" w:rsidRDefault="006368F5">
            <w:pPr>
              <w:pStyle w:val="ConsPlusNormal"/>
            </w:pPr>
          </w:p>
        </w:tc>
        <w:tc>
          <w:tcPr>
            <w:tcW w:w="3855" w:type="dxa"/>
          </w:tcPr>
          <w:p w:rsidR="006368F5" w:rsidRDefault="006368F5">
            <w:pPr>
              <w:pStyle w:val="ConsPlusNormal"/>
            </w:pPr>
          </w:p>
        </w:tc>
      </w:tr>
      <w:tr w:rsidR="006368F5">
        <w:tc>
          <w:tcPr>
            <w:tcW w:w="624" w:type="dxa"/>
          </w:tcPr>
          <w:p w:rsidR="006368F5" w:rsidRDefault="006368F5">
            <w:pPr>
              <w:pStyle w:val="ConsPlusNormal"/>
            </w:pPr>
          </w:p>
        </w:tc>
        <w:tc>
          <w:tcPr>
            <w:tcW w:w="3061" w:type="dxa"/>
          </w:tcPr>
          <w:p w:rsidR="006368F5" w:rsidRDefault="006368F5">
            <w:pPr>
              <w:pStyle w:val="ConsPlusNormal"/>
            </w:pPr>
          </w:p>
        </w:tc>
        <w:tc>
          <w:tcPr>
            <w:tcW w:w="1531" w:type="dxa"/>
          </w:tcPr>
          <w:p w:rsidR="006368F5" w:rsidRDefault="006368F5">
            <w:pPr>
              <w:pStyle w:val="ConsPlusNormal"/>
            </w:pPr>
          </w:p>
        </w:tc>
        <w:tc>
          <w:tcPr>
            <w:tcW w:w="3855" w:type="dxa"/>
          </w:tcPr>
          <w:p w:rsidR="006368F5" w:rsidRDefault="006368F5">
            <w:pPr>
              <w:pStyle w:val="ConsPlusNormal"/>
            </w:pPr>
          </w:p>
        </w:tc>
      </w:tr>
    </w:tbl>
    <w:p w:rsidR="006368F5" w:rsidRDefault="006368F5">
      <w:pPr>
        <w:pStyle w:val="ConsPlusNormal"/>
        <w:jc w:val="both"/>
      </w:pPr>
    </w:p>
    <w:p w:rsidR="006368F5" w:rsidRDefault="006368F5">
      <w:pPr>
        <w:pStyle w:val="ConsPlusNonformat"/>
        <w:jc w:val="both"/>
      </w:pPr>
      <w:r>
        <w:t xml:space="preserve">    Информацию   об   исполнении   предписания  с  приложением  документов,</w:t>
      </w:r>
    </w:p>
    <w:p w:rsidR="006368F5" w:rsidRDefault="006368F5">
      <w:pPr>
        <w:pStyle w:val="ConsPlusNonformat"/>
        <w:jc w:val="both"/>
      </w:pPr>
      <w:r>
        <w:t>подтверждающих  устранение  нарушений,  или  ходатайство  о продлении срока</w:t>
      </w:r>
    </w:p>
    <w:p w:rsidR="006368F5" w:rsidRDefault="006368F5">
      <w:pPr>
        <w:pStyle w:val="ConsPlusNonformat"/>
        <w:jc w:val="both"/>
      </w:pPr>
      <w:r>
        <w:t>исполнения  предписания  с  указанием  причин  и принятых мер по устранению</w:t>
      </w:r>
    </w:p>
    <w:p w:rsidR="006368F5" w:rsidRDefault="006368F5">
      <w:pPr>
        <w:pStyle w:val="ConsPlusNonformat"/>
        <w:jc w:val="both"/>
      </w:pPr>
      <w:r>
        <w:t>нарушений,   подтверждающихся   соответствующими   документами   и  другими</w:t>
      </w:r>
    </w:p>
    <w:p w:rsidR="006368F5" w:rsidRDefault="006368F5">
      <w:pPr>
        <w:pStyle w:val="ConsPlusNonformat"/>
        <w:jc w:val="both"/>
      </w:pPr>
      <w:r>
        <w:t>материалами, представить в управление муниципального контроля Администрации</w:t>
      </w:r>
    </w:p>
    <w:p w:rsidR="006368F5" w:rsidRDefault="006368F5">
      <w:pPr>
        <w:pStyle w:val="ConsPlusNonformat"/>
        <w:jc w:val="both"/>
      </w:pPr>
      <w:r>
        <w:t>города по адресу: г. Ханты-Мансийск, ул. Энгельса, д. 25, каб. 3, в течение</w:t>
      </w:r>
    </w:p>
    <w:p w:rsidR="006368F5" w:rsidRDefault="006368F5">
      <w:pPr>
        <w:pStyle w:val="ConsPlusNonformat"/>
        <w:jc w:val="both"/>
      </w:pPr>
      <w:r>
        <w:t xml:space="preserve">7 календарных дней </w:t>
      </w:r>
      <w:proofErr w:type="gramStart"/>
      <w:r>
        <w:t>с даты истечения</w:t>
      </w:r>
      <w:proofErr w:type="gramEnd"/>
      <w:r>
        <w:t xml:space="preserve"> срока их исполнения.</w:t>
      </w:r>
    </w:p>
    <w:p w:rsidR="006368F5" w:rsidRDefault="006368F5">
      <w:pPr>
        <w:pStyle w:val="ConsPlusNonformat"/>
        <w:jc w:val="both"/>
      </w:pPr>
    </w:p>
    <w:p w:rsidR="006368F5" w:rsidRDefault="006368F5">
      <w:pPr>
        <w:pStyle w:val="ConsPlusNonformat"/>
        <w:jc w:val="both"/>
      </w:pPr>
      <w:r>
        <w:t xml:space="preserve">    Подпись лица, выдавшего предписание _____________________</w:t>
      </w:r>
    </w:p>
    <w:p w:rsidR="006368F5" w:rsidRDefault="006368F5">
      <w:pPr>
        <w:pStyle w:val="ConsPlusNonformat"/>
        <w:jc w:val="both"/>
      </w:pPr>
      <w:r>
        <w:t xml:space="preserve">                                             (подпись)</w:t>
      </w:r>
    </w:p>
    <w:p w:rsidR="006368F5" w:rsidRDefault="006368F5">
      <w:pPr>
        <w:pStyle w:val="ConsPlusNonformat"/>
        <w:jc w:val="both"/>
      </w:pPr>
      <w:r>
        <w:t xml:space="preserve">    Предписание получено: _________________________________________________</w:t>
      </w:r>
    </w:p>
    <w:p w:rsidR="006368F5" w:rsidRDefault="006368F5">
      <w:pPr>
        <w:pStyle w:val="ConsPlusNonformat"/>
        <w:jc w:val="both"/>
      </w:pPr>
      <w:r>
        <w:t xml:space="preserve">                           </w:t>
      </w:r>
      <w:proofErr w:type="gramStart"/>
      <w:r>
        <w:t>(фамилия, имя, отчество, должность юридического</w:t>
      </w:r>
      <w:proofErr w:type="gramEnd"/>
    </w:p>
    <w:p w:rsidR="006368F5" w:rsidRDefault="006368F5">
      <w:pPr>
        <w:pStyle w:val="ConsPlusNonformat"/>
        <w:jc w:val="both"/>
      </w:pPr>
      <w:r>
        <w:t xml:space="preserve">                           лица, в отношении которого проводилась проверка)</w:t>
      </w:r>
    </w:p>
    <w:p w:rsidR="006368F5" w:rsidRDefault="006368F5">
      <w:pPr>
        <w:pStyle w:val="ConsPlusNonformat"/>
        <w:jc w:val="both"/>
      </w:pPr>
    </w:p>
    <w:p w:rsidR="006368F5" w:rsidRDefault="006368F5">
      <w:pPr>
        <w:pStyle w:val="ConsPlusNonformat"/>
        <w:jc w:val="both"/>
      </w:pPr>
      <w:r>
        <w:t>"___" _________________ 20__ г. ____________________</w:t>
      </w:r>
    </w:p>
    <w:p w:rsidR="006368F5" w:rsidRDefault="006368F5">
      <w:pPr>
        <w:pStyle w:val="ConsPlusNonformat"/>
        <w:jc w:val="both"/>
      </w:pPr>
      <w:r>
        <w:t xml:space="preserve">                                     (подпись)</w:t>
      </w:r>
    </w:p>
    <w:p w:rsidR="006368F5" w:rsidRDefault="006368F5">
      <w:pPr>
        <w:pStyle w:val="ConsPlusNormal"/>
        <w:jc w:val="both"/>
      </w:pPr>
    </w:p>
    <w:p w:rsidR="006368F5" w:rsidRDefault="006368F5">
      <w:pPr>
        <w:pStyle w:val="ConsPlusNormal"/>
        <w:jc w:val="both"/>
      </w:pPr>
    </w:p>
    <w:p w:rsidR="006368F5" w:rsidRDefault="006368F5">
      <w:pPr>
        <w:pStyle w:val="ConsPlusNormal"/>
        <w:jc w:val="both"/>
      </w:pPr>
    </w:p>
    <w:p w:rsidR="006368F5" w:rsidRDefault="006368F5">
      <w:pPr>
        <w:pStyle w:val="ConsPlusNormal"/>
        <w:jc w:val="both"/>
      </w:pPr>
    </w:p>
    <w:p w:rsidR="006368F5" w:rsidRDefault="006368F5">
      <w:pPr>
        <w:pStyle w:val="ConsPlusNormal"/>
        <w:jc w:val="both"/>
      </w:pPr>
    </w:p>
    <w:p w:rsidR="006368F5" w:rsidRDefault="006368F5">
      <w:pPr>
        <w:pStyle w:val="ConsPlusNormal"/>
        <w:jc w:val="right"/>
        <w:outlineLvl w:val="1"/>
      </w:pPr>
      <w:r>
        <w:t>Приложение 3</w:t>
      </w:r>
    </w:p>
    <w:p w:rsidR="006368F5" w:rsidRDefault="006368F5">
      <w:pPr>
        <w:pStyle w:val="ConsPlusNormal"/>
        <w:jc w:val="right"/>
      </w:pPr>
      <w:r>
        <w:t>к административному регламенту</w:t>
      </w:r>
    </w:p>
    <w:p w:rsidR="006368F5" w:rsidRDefault="006368F5">
      <w:pPr>
        <w:pStyle w:val="ConsPlusNormal"/>
        <w:jc w:val="right"/>
      </w:pPr>
      <w:r>
        <w:t>осуществления муниципального</w:t>
      </w:r>
    </w:p>
    <w:p w:rsidR="006368F5" w:rsidRDefault="006368F5">
      <w:pPr>
        <w:pStyle w:val="ConsPlusNormal"/>
        <w:jc w:val="right"/>
      </w:pPr>
      <w:r>
        <w:t>жилищного контроля на территории</w:t>
      </w:r>
    </w:p>
    <w:p w:rsidR="006368F5" w:rsidRDefault="006368F5">
      <w:pPr>
        <w:pStyle w:val="ConsPlusNormal"/>
        <w:jc w:val="right"/>
      </w:pPr>
      <w:r>
        <w:t>города Ханты-Мансийска</w:t>
      </w:r>
    </w:p>
    <w:p w:rsidR="006368F5" w:rsidRDefault="006368F5">
      <w:pPr>
        <w:pStyle w:val="ConsPlusNormal"/>
        <w:jc w:val="both"/>
      </w:pPr>
    </w:p>
    <w:p w:rsidR="006368F5" w:rsidRDefault="006368F5">
      <w:pPr>
        <w:pStyle w:val="ConsPlusTitle"/>
        <w:jc w:val="center"/>
      </w:pPr>
      <w:bookmarkStart w:id="11" w:name="P618"/>
      <w:bookmarkEnd w:id="11"/>
      <w:r>
        <w:t>БЛОК-СХЕМА</w:t>
      </w:r>
    </w:p>
    <w:p w:rsidR="006368F5" w:rsidRDefault="006368F5">
      <w:pPr>
        <w:pStyle w:val="ConsPlusTitle"/>
        <w:jc w:val="center"/>
      </w:pPr>
      <w:r>
        <w:t>ОСУЩЕСТВЛЕНИЯ МУНИЦИПАЛЬНОГО КОНТРОЛЯ</w:t>
      </w:r>
    </w:p>
    <w:p w:rsidR="006368F5" w:rsidRDefault="006368F5">
      <w:pPr>
        <w:pStyle w:val="ConsPlusTitle"/>
        <w:jc w:val="center"/>
      </w:pPr>
      <w:r>
        <w:t>НА ТЕРРИТОРИИ ГОРОДА ХАНТЫ-МАНСИЙСКА</w:t>
      </w:r>
    </w:p>
    <w:p w:rsidR="006368F5" w:rsidRDefault="006368F5">
      <w:pPr>
        <w:pStyle w:val="ConsPlusNormal"/>
        <w:jc w:val="both"/>
      </w:pPr>
    </w:p>
    <w:p w:rsidR="006368F5" w:rsidRDefault="006368F5">
      <w:pPr>
        <w:pStyle w:val="ConsPlusNonformat"/>
        <w:jc w:val="both"/>
      </w:pPr>
      <w:r>
        <w:t>┌─────────────────────────────────────────────────────────────────────────┐</w:t>
      </w:r>
    </w:p>
    <w:p w:rsidR="006368F5" w:rsidRDefault="006368F5">
      <w:pPr>
        <w:pStyle w:val="ConsPlusNonformat"/>
        <w:jc w:val="both"/>
      </w:pPr>
      <w:r>
        <w:t>│ Ежегодный план проведения плановых проверок, утвержденный Главой города │</w:t>
      </w:r>
    </w:p>
    <w:p w:rsidR="006368F5" w:rsidRDefault="006368F5">
      <w:pPr>
        <w:pStyle w:val="ConsPlusNonformat"/>
        <w:jc w:val="both"/>
      </w:pPr>
      <w:r>
        <w:t>│                             Ханты-Мансийска                             │</w:t>
      </w:r>
    </w:p>
    <w:p w:rsidR="006368F5" w:rsidRDefault="006368F5">
      <w:pPr>
        <w:pStyle w:val="ConsPlusNonformat"/>
        <w:jc w:val="both"/>
      </w:pPr>
      <w:r>
        <w:t>└────────┬────────────────────────────┬───────────────────────────┬───────┘</w:t>
      </w:r>
    </w:p>
    <w:p w:rsidR="006368F5" w:rsidRDefault="006368F5">
      <w:pPr>
        <w:pStyle w:val="ConsPlusNonformat"/>
        <w:jc w:val="both"/>
      </w:pPr>
      <w:r>
        <w:t xml:space="preserve">         \/                           \/                          \/</w:t>
      </w:r>
    </w:p>
    <w:p w:rsidR="006368F5" w:rsidRDefault="006368F5">
      <w:pPr>
        <w:pStyle w:val="ConsPlusNonformat"/>
        <w:jc w:val="both"/>
      </w:pPr>
      <w:r>
        <w:t>┌─────────────────┐       ┌───────────────────────┐       ┌───────────────┐</w:t>
      </w:r>
    </w:p>
    <w:p w:rsidR="006368F5" w:rsidRDefault="006368F5">
      <w:pPr>
        <w:pStyle w:val="ConsPlusNonformat"/>
        <w:jc w:val="both"/>
      </w:pPr>
      <w:r>
        <w:t>│  Документарная  │       │</w:t>
      </w:r>
      <w:proofErr w:type="gramStart"/>
      <w:r>
        <w:t>Документарная</w:t>
      </w:r>
      <w:proofErr w:type="gramEnd"/>
      <w:r>
        <w:t>, выездная│       │   Выездная    │</w:t>
      </w:r>
    </w:p>
    <w:p w:rsidR="006368F5" w:rsidRDefault="006368F5">
      <w:pPr>
        <w:pStyle w:val="ConsPlusNonformat"/>
        <w:jc w:val="both"/>
      </w:pPr>
      <w:r>
        <w:t xml:space="preserve">│    проверка     │       │       </w:t>
      </w:r>
      <w:proofErr w:type="gramStart"/>
      <w:r>
        <w:t>проверка</w:t>
      </w:r>
      <w:proofErr w:type="gramEnd"/>
      <w:r>
        <w:t xml:space="preserve">        │       │   проверка    │</w:t>
      </w:r>
    </w:p>
    <w:p w:rsidR="006368F5" w:rsidRDefault="006368F5">
      <w:pPr>
        <w:pStyle w:val="ConsPlusNonformat"/>
        <w:jc w:val="both"/>
      </w:pPr>
      <w:r>
        <w:t>└────────┬────────┘       └───────────┬───────────┘       └───────┬───────┘</w:t>
      </w:r>
    </w:p>
    <w:p w:rsidR="006368F5" w:rsidRDefault="006368F5">
      <w:pPr>
        <w:pStyle w:val="ConsPlusNonformat"/>
        <w:jc w:val="both"/>
      </w:pPr>
      <w:r>
        <w:t xml:space="preserve">         \/                           \/                          \/</w:t>
      </w:r>
    </w:p>
    <w:p w:rsidR="006368F5" w:rsidRDefault="006368F5">
      <w:pPr>
        <w:pStyle w:val="ConsPlusNonformat"/>
        <w:jc w:val="both"/>
      </w:pPr>
      <w:r>
        <w:t>┌─────────────────────────────────────────────────────────────────────────┐</w:t>
      </w:r>
    </w:p>
    <w:p w:rsidR="006368F5" w:rsidRDefault="006368F5">
      <w:pPr>
        <w:pStyle w:val="ConsPlusNonformat"/>
        <w:jc w:val="both"/>
      </w:pPr>
      <w:r>
        <w:t>│ Подготовка к проведению проверки: приказ органа муниципального контроля │</w:t>
      </w:r>
    </w:p>
    <w:p w:rsidR="006368F5" w:rsidRDefault="006368F5">
      <w:pPr>
        <w:pStyle w:val="ConsPlusNonformat"/>
        <w:jc w:val="both"/>
      </w:pPr>
      <w:r>
        <w:t>│       Администрации города Ханты-Мансийска о проведении проверки        │</w:t>
      </w:r>
    </w:p>
    <w:p w:rsidR="006368F5" w:rsidRDefault="006368F5">
      <w:pPr>
        <w:pStyle w:val="ConsPlusNonformat"/>
        <w:jc w:val="both"/>
      </w:pPr>
      <w:r>
        <w:t>└─────────────────────────────────────┬───────────────────────────────────┘</w:t>
      </w:r>
    </w:p>
    <w:p w:rsidR="006368F5" w:rsidRDefault="006368F5">
      <w:pPr>
        <w:pStyle w:val="ConsPlusNonformat"/>
        <w:jc w:val="both"/>
      </w:pPr>
      <w:r>
        <w:t xml:space="preserve">                                      \/</w:t>
      </w:r>
    </w:p>
    <w:p w:rsidR="006368F5" w:rsidRDefault="006368F5">
      <w:pPr>
        <w:pStyle w:val="ConsPlusNonformat"/>
        <w:jc w:val="both"/>
      </w:pPr>
      <w:r>
        <w:t xml:space="preserve">          ┌─────────────────────────────────────────────────────┐</w:t>
      </w:r>
    </w:p>
    <w:p w:rsidR="006368F5" w:rsidRDefault="006368F5">
      <w:pPr>
        <w:pStyle w:val="ConsPlusNonformat"/>
        <w:jc w:val="both"/>
      </w:pPr>
      <w:r>
        <w:t xml:space="preserve">          │ Проведение документарной и (или) выездной проверки  │</w:t>
      </w:r>
    </w:p>
    <w:p w:rsidR="006368F5" w:rsidRDefault="006368F5">
      <w:pPr>
        <w:pStyle w:val="ConsPlusNonformat"/>
        <w:jc w:val="both"/>
      </w:pPr>
      <w:r>
        <w:t xml:space="preserve">          └─────┬─────────────────────────────────────────┬─────┘</w:t>
      </w:r>
    </w:p>
    <w:p w:rsidR="006368F5" w:rsidRDefault="006368F5">
      <w:pPr>
        <w:pStyle w:val="ConsPlusNonformat"/>
        <w:jc w:val="both"/>
      </w:pPr>
      <w:r>
        <w:t xml:space="preserve">                \/                                        \/</w:t>
      </w:r>
    </w:p>
    <w:p w:rsidR="006368F5" w:rsidRDefault="006368F5">
      <w:pPr>
        <w:pStyle w:val="ConsPlusNonformat"/>
        <w:jc w:val="both"/>
      </w:pPr>
      <w:r>
        <w:lastRenderedPageBreak/>
        <w:t>┌─────────────────────────┐                     ┌─────────────────────────┐</w:t>
      </w:r>
    </w:p>
    <w:p w:rsidR="006368F5" w:rsidRDefault="006368F5">
      <w:pPr>
        <w:pStyle w:val="ConsPlusNonformat"/>
        <w:jc w:val="both"/>
      </w:pPr>
      <w:r>
        <w:t>│   Выявление нарушений   │                     │  Отсутствие нарушений   │</w:t>
      </w:r>
    </w:p>
    <w:p w:rsidR="006368F5" w:rsidRDefault="006368F5">
      <w:pPr>
        <w:pStyle w:val="ConsPlusNonformat"/>
        <w:jc w:val="both"/>
      </w:pPr>
      <w:r>
        <w:t>└───────────────┬─────────┘                     └─────────┬───────────────┘</w:t>
      </w:r>
    </w:p>
    <w:p w:rsidR="006368F5" w:rsidRDefault="006368F5">
      <w:pPr>
        <w:pStyle w:val="ConsPlusNonformat"/>
        <w:jc w:val="both"/>
      </w:pPr>
      <w:r>
        <w:t xml:space="preserve">                \/                                        \/</w:t>
      </w:r>
    </w:p>
    <w:p w:rsidR="006368F5" w:rsidRDefault="006368F5">
      <w:pPr>
        <w:pStyle w:val="ConsPlusNonformat"/>
        <w:jc w:val="both"/>
      </w:pPr>
      <w:r>
        <w:t xml:space="preserve">          ┌──────────────────────────────────────────────────────┐</w:t>
      </w:r>
    </w:p>
    <w:p w:rsidR="006368F5" w:rsidRDefault="006368F5">
      <w:pPr>
        <w:pStyle w:val="ConsPlusNonformat"/>
        <w:jc w:val="both"/>
      </w:pPr>
      <w:r>
        <w:t xml:space="preserve">          │  Акт проверки: оформление, ознакомление, подписание  │</w:t>
      </w:r>
    </w:p>
    <w:p w:rsidR="006368F5" w:rsidRDefault="006368F5">
      <w:pPr>
        <w:pStyle w:val="ConsPlusNonformat"/>
        <w:jc w:val="both"/>
      </w:pPr>
      <w:r>
        <w:t xml:space="preserve">          └─────────────────────────┬────────────────────────────┘</w:t>
      </w:r>
    </w:p>
    <w:p w:rsidR="006368F5" w:rsidRDefault="006368F5">
      <w:pPr>
        <w:pStyle w:val="ConsPlusNonformat"/>
        <w:jc w:val="both"/>
      </w:pPr>
      <w:r>
        <w:t xml:space="preserve">                                    \/</w:t>
      </w:r>
    </w:p>
    <w:p w:rsidR="006368F5" w:rsidRDefault="006368F5">
      <w:pPr>
        <w:pStyle w:val="ConsPlusNonformat"/>
        <w:jc w:val="both"/>
      </w:pPr>
      <w:r>
        <w:t>┌─────────────────────────────────────────────────────────────────────────┐</w:t>
      </w:r>
    </w:p>
    <w:p w:rsidR="006368F5" w:rsidRDefault="006368F5">
      <w:pPr>
        <w:pStyle w:val="ConsPlusNonformat"/>
        <w:jc w:val="both"/>
      </w:pPr>
      <w:r>
        <w:t>│ Принятие решений по результатам плановой проверки: фиксация отсутствия  │</w:t>
      </w:r>
    </w:p>
    <w:p w:rsidR="006368F5" w:rsidRDefault="006368F5">
      <w:pPr>
        <w:pStyle w:val="ConsPlusNonformat"/>
        <w:jc w:val="both"/>
      </w:pPr>
      <w:r>
        <w:t>│   нарушений законодательства, муниципальных правовых актов; вынесение   │</w:t>
      </w:r>
    </w:p>
    <w:p w:rsidR="006368F5" w:rsidRDefault="006368F5">
      <w:pPr>
        <w:pStyle w:val="ConsPlusNonformat"/>
        <w:jc w:val="both"/>
      </w:pPr>
      <w:r>
        <w:t>│предписания об устранении нарушений; подготовка и направление материалов │</w:t>
      </w:r>
    </w:p>
    <w:p w:rsidR="006368F5" w:rsidRDefault="006368F5">
      <w:pPr>
        <w:pStyle w:val="ConsPlusNonformat"/>
        <w:jc w:val="both"/>
      </w:pPr>
      <w:r>
        <w:t>│ в уполномоченные органы для привлечения виновных лиц к ответственности  │</w:t>
      </w:r>
    </w:p>
    <w:p w:rsidR="006368F5" w:rsidRDefault="006368F5">
      <w:pPr>
        <w:pStyle w:val="ConsPlusNonformat"/>
        <w:jc w:val="both"/>
      </w:pPr>
      <w:r>
        <w:t>└─────────────────────────────────────────────────────────────────────────┘</w:t>
      </w:r>
    </w:p>
    <w:p w:rsidR="006368F5" w:rsidRDefault="006368F5">
      <w:pPr>
        <w:pStyle w:val="ConsPlusNonformat"/>
        <w:jc w:val="both"/>
      </w:pPr>
    </w:p>
    <w:p w:rsidR="006368F5" w:rsidRDefault="006368F5">
      <w:pPr>
        <w:pStyle w:val="ConsPlusNonformat"/>
        <w:jc w:val="both"/>
      </w:pPr>
      <w:r>
        <w:t>┌─────────────────────────────────────────────────────────────────────────┐</w:t>
      </w:r>
    </w:p>
    <w:p w:rsidR="006368F5" w:rsidRDefault="006368F5">
      <w:pPr>
        <w:pStyle w:val="ConsPlusNonformat"/>
        <w:jc w:val="both"/>
      </w:pPr>
      <w:r>
        <w:t>│                     Проведение внеплановой проверки                     │</w:t>
      </w:r>
    </w:p>
    <w:p w:rsidR="006368F5" w:rsidRDefault="006368F5">
      <w:pPr>
        <w:pStyle w:val="ConsPlusNonformat"/>
        <w:jc w:val="both"/>
      </w:pPr>
      <w:r>
        <w:t>└─────────┬─────────────────────────┬──────────────────────────┬──────────┘</w:t>
      </w:r>
    </w:p>
    <w:p w:rsidR="006368F5" w:rsidRDefault="006368F5">
      <w:pPr>
        <w:pStyle w:val="ConsPlusNonformat"/>
        <w:jc w:val="both"/>
      </w:pPr>
      <w:r>
        <w:t xml:space="preserve">          \/                        \/                         \/</w:t>
      </w:r>
    </w:p>
    <w:p w:rsidR="006368F5" w:rsidRDefault="006368F5">
      <w:pPr>
        <w:pStyle w:val="ConsPlusNonformat"/>
        <w:jc w:val="both"/>
      </w:pPr>
      <w:r>
        <w:t>┌────────────────────┐  ┌─────────────────────────┐  ┌────────────────────┐</w:t>
      </w:r>
    </w:p>
    <w:p w:rsidR="006368F5" w:rsidRDefault="006368F5">
      <w:pPr>
        <w:pStyle w:val="ConsPlusNonformat"/>
        <w:jc w:val="both"/>
      </w:pPr>
      <w:r>
        <w:t xml:space="preserve">│   Документарная    │  │ </w:t>
      </w:r>
      <w:proofErr w:type="gramStart"/>
      <w:r>
        <w:t>Документарная</w:t>
      </w:r>
      <w:proofErr w:type="gramEnd"/>
      <w:r>
        <w:t>, выездная │  │ Выездная проверка  │</w:t>
      </w:r>
    </w:p>
    <w:p w:rsidR="006368F5" w:rsidRDefault="006368F5">
      <w:pPr>
        <w:pStyle w:val="ConsPlusNonformat"/>
        <w:jc w:val="both"/>
      </w:pPr>
      <w:r>
        <w:t xml:space="preserve">│      проверка      │  │        </w:t>
      </w:r>
      <w:proofErr w:type="gramStart"/>
      <w:r>
        <w:t>проверка</w:t>
      </w:r>
      <w:proofErr w:type="gramEnd"/>
      <w:r>
        <w:t xml:space="preserve">         │  │                    │</w:t>
      </w:r>
    </w:p>
    <w:p w:rsidR="006368F5" w:rsidRDefault="006368F5">
      <w:pPr>
        <w:pStyle w:val="ConsPlusNonformat"/>
        <w:jc w:val="both"/>
      </w:pPr>
      <w:r>
        <w:t>└─────────┬──────────┘  └───────────┬─────────────┘  └─────────┬──────────┘</w:t>
      </w:r>
    </w:p>
    <w:p w:rsidR="006368F5" w:rsidRDefault="006368F5">
      <w:pPr>
        <w:pStyle w:val="ConsPlusNonformat"/>
        <w:jc w:val="both"/>
      </w:pPr>
      <w:r>
        <w:t xml:space="preserve">          \/                        \/                         \/</w:t>
      </w:r>
    </w:p>
    <w:p w:rsidR="006368F5" w:rsidRDefault="006368F5">
      <w:pPr>
        <w:pStyle w:val="ConsPlusNonformat"/>
        <w:jc w:val="both"/>
      </w:pPr>
      <w:r>
        <w:t>┌─────────────────────────────────────────────────────────────────────────┐</w:t>
      </w:r>
    </w:p>
    <w:p w:rsidR="006368F5" w:rsidRDefault="006368F5">
      <w:pPr>
        <w:pStyle w:val="ConsPlusNonformat"/>
        <w:jc w:val="both"/>
      </w:pPr>
      <w:r>
        <w:t>│       Подготовка к проведению внеплановой проверки: приказ органа       │</w:t>
      </w:r>
    </w:p>
    <w:p w:rsidR="006368F5" w:rsidRDefault="006368F5">
      <w:pPr>
        <w:pStyle w:val="ConsPlusNonformat"/>
        <w:jc w:val="both"/>
      </w:pPr>
      <w:r>
        <w:t>│муниципального контроля Администрации города Ханты-Мансийска о проведении│</w:t>
      </w:r>
    </w:p>
    <w:p w:rsidR="006368F5" w:rsidRDefault="006368F5">
      <w:pPr>
        <w:pStyle w:val="ConsPlusNonformat"/>
        <w:jc w:val="both"/>
      </w:pPr>
      <w:r>
        <w:t>│                          внеплановой проверки                           │</w:t>
      </w:r>
    </w:p>
    <w:p w:rsidR="006368F5" w:rsidRDefault="006368F5">
      <w:pPr>
        <w:pStyle w:val="ConsPlusNonformat"/>
        <w:jc w:val="both"/>
      </w:pPr>
      <w:r>
        <w:t>└────────────┬──────────────────────────────────────────────┬─────────────┘</w:t>
      </w:r>
    </w:p>
    <w:p w:rsidR="006368F5" w:rsidRDefault="006368F5">
      <w:pPr>
        <w:pStyle w:val="ConsPlusNonformat"/>
        <w:jc w:val="both"/>
      </w:pPr>
      <w:r>
        <w:t xml:space="preserve">             \/                                             \/</w:t>
      </w:r>
    </w:p>
    <w:p w:rsidR="006368F5" w:rsidRDefault="006368F5">
      <w:pPr>
        <w:pStyle w:val="ConsPlusNonformat"/>
        <w:jc w:val="both"/>
      </w:pPr>
      <w:r>
        <w:t>┌─────────────────────────┐                 ┌─────────────────────────────┐</w:t>
      </w:r>
    </w:p>
    <w:p w:rsidR="006368F5" w:rsidRDefault="006368F5">
      <w:pPr>
        <w:pStyle w:val="ConsPlusNonformat"/>
        <w:jc w:val="both"/>
      </w:pPr>
      <w:r>
        <w:t xml:space="preserve">│ </w:t>
      </w:r>
      <w:proofErr w:type="gramStart"/>
      <w:r>
        <w:t>Контроль за</w:t>
      </w:r>
      <w:proofErr w:type="gramEnd"/>
      <w:r>
        <w:t xml:space="preserve"> исполнением │                 │  Заявление в прокуратуру о  │</w:t>
      </w:r>
    </w:p>
    <w:p w:rsidR="006368F5" w:rsidRDefault="006368F5">
      <w:pPr>
        <w:pStyle w:val="ConsPlusNonformat"/>
        <w:jc w:val="both"/>
      </w:pPr>
      <w:r>
        <w:t xml:space="preserve">│ предписания: проведение │                 │   </w:t>
      </w:r>
      <w:proofErr w:type="gramStart"/>
      <w:r>
        <w:t>согласовании</w:t>
      </w:r>
      <w:proofErr w:type="gramEnd"/>
      <w:r>
        <w:t xml:space="preserve"> проведения   │</w:t>
      </w:r>
    </w:p>
    <w:p w:rsidR="006368F5" w:rsidRDefault="006368F5">
      <w:pPr>
        <w:pStyle w:val="ConsPlusNonformat"/>
        <w:jc w:val="both"/>
      </w:pPr>
      <w:r>
        <w:t>│  внеплановой проверки   │                 │внеплановой выездной проверки│</w:t>
      </w:r>
    </w:p>
    <w:p w:rsidR="006368F5" w:rsidRDefault="006368F5">
      <w:pPr>
        <w:pStyle w:val="ConsPlusNonformat"/>
        <w:jc w:val="both"/>
      </w:pPr>
      <w:r>
        <w:t>└───────┬─────────────────┘                 └───────────────┬─────────────┘</w:t>
      </w:r>
    </w:p>
    <w:p w:rsidR="006368F5" w:rsidRDefault="006368F5">
      <w:pPr>
        <w:pStyle w:val="ConsPlusNonformat"/>
        <w:jc w:val="both"/>
      </w:pPr>
      <w:r>
        <w:t xml:space="preserve">        │                                                   \/</w:t>
      </w:r>
    </w:p>
    <w:p w:rsidR="006368F5" w:rsidRDefault="006368F5">
      <w:pPr>
        <w:pStyle w:val="ConsPlusNonformat"/>
        <w:jc w:val="both"/>
      </w:pPr>
      <w:r>
        <w:t xml:space="preserve">        │                             ┌───────────────────────────────────┐</w:t>
      </w:r>
    </w:p>
    <w:p w:rsidR="006368F5" w:rsidRDefault="006368F5">
      <w:pPr>
        <w:pStyle w:val="ConsPlusNonformat"/>
        <w:jc w:val="both"/>
      </w:pPr>
      <w:r>
        <w:t xml:space="preserve">        │                             │  Решение прокурора (заместителя)  │</w:t>
      </w:r>
    </w:p>
    <w:p w:rsidR="006368F5" w:rsidRDefault="006368F5">
      <w:pPr>
        <w:pStyle w:val="ConsPlusNonformat"/>
        <w:jc w:val="both"/>
      </w:pPr>
      <w:r>
        <w:t xml:space="preserve">        │                             └────────────────────────┬──────────┘</w:t>
      </w:r>
    </w:p>
    <w:p w:rsidR="006368F5" w:rsidRDefault="006368F5">
      <w:pPr>
        <w:pStyle w:val="ConsPlusNonformat"/>
        <w:jc w:val="both"/>
      </w:pPr>
      <w:r>
        <w:t xml:space="preserve">        │                                  /                   │</w:t>
      </w:r>
    </w:p>
    <w:p w:rsidR="006368F5" w:rsidRDefault="006368F5">
      <w:pPr>
        <w:pStyle w:val="ConsPlusNonformat"/>
        <w:jc w:val="both"/>
      </w:pPr>
      <w:r>
        <w:t xml:space="preserve">        │                                 \/                   \/</w:t>
      </w:r>
    </w:p>
    <w:p w:rsidR="006368F5" w:rsidRDefault="006368F5">
      <w:pPr>
        <w:pStyle w:val="ConsPlusNonformat"/>
        <w:jc w:val="both"/>
      </w:pPr>
      <w:r>
        <w:t xml:space="preserve">        │               ┌─────────────────────┐   ┌───────────────────────┐</w:t>
      </w:r>
    </w:p>
    <w:p w:rsidR="006368F5" w:rsidRDefault="006368F5">
      <w:pPr>
        <w:pStyle w:val="ConsPlusNonformat"/>
        <w:jc w:val="both"/>
      </w:pPr>
      <w:r>
        <w:t xml:space="preserve">        │               │    Согласование     │   │ Отказ в согласовании  │</w:t>
      </w:r>
    </w:p>
    <w:p w:rsidR="006368F5" w:rsidRDefault="006368F5">
      <w:pPr>
        <w:pStyle w:val="ConsPlusNonformat"/>
        <w:jc w:val="both"/>
      </w:pPr>
      <w:r>
        <w:t xml:space="preserve">        │               │     проведения      │   │</w:t>
      </w:r>
      <w:proofErr w:type="gramStart"/>
      <w:r>
        <w:t>проведения</w:t>
      </w:r>
      <w:proofErr w:type="gramEnd"/>
      <w:r>
        <w:t xml:space="preserve"> внеплановой │</w:t>
      </w:r>
    </w:p>
    <w:p w:rsidR="006368F5" w:rsidRDefault="006368F5">
      <w:pPr>
        <w:pStyle w:val="ConsPlusNonformat"/>
        <w:jc w:val="both"/>
      </w:pPr>
      <w:r>
        <w:t xml:space="preserve">        │               │внеплановой выездной │   │   </w:t>
      </w:r>
      <w:proofErr w:type="gramStart"/>
      <w:r>
        <w:t>выездной</w:t>
      </w:r>
      <w:proofErr w:type="gramEnd"/>
      <w:r>
        <w:t xml:space="preserve"> проверки   │</w:t>
      </w:r>
    </w:p>
    <w:p w:rsidR="006368F5" w:rsidRDefault="006368F5">
      <w:pPr>
        <w:pStyle w:val="ConsPlusNonformat"/>
        <w:jc w:val="both"/>
      </w:pPr>
      <w:r>
        <w:t xml:space="preserve">        │               │      проверки       │   │                       │</w:t>
      </w:r>
    </w:p>
    <w:p w:rsidR="006368F5" w:rsidRDefault="006368F5">
      <w:pPr>
        <w:pStyle w:val="ConsPlusNonformat"/>
        <w:jc w:val="both"/>
      </w:pPr>
      <w:r>
        <w:t xml:space="preserve">        │               └───────────┬─────────┘   └────────────┬──────────┘</w:t>
      </w:r>
    </w:p>
    <w:p w:rsidR="006368F5" w:rsidRDefault="006368F5">
      <w:pPr>
        <w:pStyle w:val="ConsPlusNonformat"/>
        <w:jc w:val="both"/>
      </w:pPr>
      <w:r>
        <w:t xml:space="preserve">        │                           \/                         \/</w:t>
      </w:r>
    </w:p>
    <w:p w:rsidR="006368F5" w:rsidRDefault="006368F5">
      <w:pPr>
        <w:pStyle w:val="ConsPlusNonformat"/>
        <w:jc w:val="both"/>
      </w:pPr>
      <w:r>
        <w:t xml:space="preserve">        │                 ┌─────────────────────┐    ┌────────────────────┐</w:t>
      </w:r>
    </w:p>
    <w:p w:rsidR="006368F5" w:rsidRDefault="006368F5">
      <w:pPr>
        <w:pStyle w:val="ConsPlusNonformat"/>
        <w:jc w:val="both"/>
      </w:pPr>
      <w:r>
        <w:t xml:space="preserve">        │                 │     Проведение      │    │Обжалование решения │</w:t>
      </w:r>
    </w:p>
    <w:p w:rsidR="006368F5" w:rsidRDefault="006368F5">
      <w:pPr>
        <w:pStyle w:val="ConsPlusNonformat"/>
        <w:jc w:val="both"/>
      </w:pPr>
      <w:r>
        <w:t xml:space="preserve">        │                 │внеплановой выездной │    │    вышестоящему    │</w:t>
      </w:r>
    </w:p>
    <w:p w:rsidR="006368F5" w:rsidRDefault="006368F5">
      <w:pPr>
        <w:pStyle w:val="ConsPlusNonformat"/>
        <w:jc w:val="both"/>
      </w:pPr>
      <w:r>
        <w:t xml:space="preserve">        │                 │      проверки       │    │прокурору или в суд │</w:t>
      </w:r>
    </w:p>
    <w:p w:rsidR="006368F5" w:rsidRDefault="006368F5">
      <w:pPr>
        <w:pStyle w:val="ConsPlusNonformat"/>
        <w:jc w:val="both"/>
      </w:pPr>
      <w:r>
        <w:t xml:space="preserve">        │                 └─────────┬───────────┘    └────────────────────┘</w:t>
      </w:r>
    </w:p>
    <w:p w:rsidR="006368F5" w:rsidRDefault="006368F5">
      <w:pPr>
        <w:pStyle w:val="ConsPlusNonformat"/>
        <w:jc w:val="both"/>
      </w:pPr>
      <w:r>
        <w:t xml:space="preserve">        \/                          \/</w:t>
      </w:r>
    </w:p>
    <w:p w:rsidR="006368F5" w:rsidRDefault="006368F5">
      <w:pPr>
        <w:pStyle w:val="ConsPlusNonformat"/>
        <w:jc w:val="both"/>
      </w:pPr>
      <w:r>
        <w:t>┌───────────────────────────────────────────────┐</w:t>
      </w:r>
    </w:p>
    <w:p w:rsidR="006368F5" w:rsidRDefault="006368F5">
      <w:pPr>
        <w:pStyle w:val="ConsPlusNonformat"/>
        <w:jc w:val="both"/>
      </w:pPr>
      <w:r>
        <w:t>│    Акт проверки: оформление, ознакомление,    │</w:t>
      </w:r>
    </w:p>
    <w:p w:rsidR="006368F5" w:rsidRDefault="006368F5">
      <w:pPr>
        <w:pStyle w:val="ConsPlusNonformat"/>
        <w:jc w:val="both"/>
      </w:pPr>
      <w:r>
        <w:t>│                  подписание                   │</w:t>
      </w:r>
    </w:p>
    <w:p w:rsidR="006368F5" w:rsidRDefault="006368F5">
      <w:pPr>
        <w:pStyle w:val="ConsPlusNonformat"/>
        <w:jc w:val="both"/>
      </w:pPr>
      <w:r>
        <w:t>└───────────────────────────────────────────────┘</w:t>
      </w:r>
    </w:p>
    <w:p w:rsidR="006368F5" w:rsidRDefault="006368F5">
      <w:pPr>
        <w:pStyle w:val="ConsPlusNormal"/>
        <w:jc w:val="both"/>
      </w:pPr>
    </w:p>
    <w:p w:rsidR="006368F5" w:rsidRDefault="006368F5">
      <w:pPr>
        <w:pStyle w:val="ConsPlusNormal"/>
        <w:jc w:val="both"/>
      </w:pPr>
    </w:p>
    <w:p w:rsidR="006368F5" w:rsidRDefault="006368F5">
      <w:pPr>
        <w:pStyle w:val="ConsPlusNormal"/>
        <w:pBdr>
          <w:top w:val="single" w:sz="6" w:space="0" w:color="auto"/>
        </w:pBdr>
        <w:spacing w:before="100" w:after="100"/>
        <w:jc w:val="both"/>
        <w:rPr>
          <w:sz w:val="2"/>
          <w:szCs w:val="2"/>
        </w:rPr>
      </w:pPr>
    </w:p>
    <w:p w:rsidR="001701CD" w:rsidRDefault="001701CD"/>
    <w:sectPr w:rsidR="001701CD" w:rsidSect="00B26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F5"/>
    <w:rsid w:val="001701CD"/>
    <w:rsid w:val="0063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8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68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68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68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68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68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68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68F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8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68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68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68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68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68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68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68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0141C36ECF92EC494D8031C6165FE62F6F177F277B0719B1FD5BC7B9AF865545D508771D6FB6B3E0749E48O9WCE" TargetMode="External"/><Relationship Id="rId18" Type="http://schemas.openxmlformats.org/officeDocument/2006/relationships/hyperlink" Target="consultantplus://offline/ref=560141C36ECF92EC494D9E3CD07A08E92B6C487A267B0E48EDAE5D90E6FF800005950E225E2AB9B7OEW4E" TargetMode="External"/><Relationship Id="rId26" Type="http://schemas.openxmlformats.org/officeDocument/2006/relationships/hyperlink" Target="consultantplus://offline/ref=560141C36ECF92EC494D8031C6165FE62F6F177F277E021FB5F25BC7B9AF865545D508771D6FB6B3E0749E48O9WFE" TargetMode="External"/><Relationship Id="rId39" Type="http://schemas.openxmlformats.org/officeDocument/2006/relationships/hyperlink" Target="consultantplus://offline/ref=560141C36ECF92EC494D9E3CD07A08E92B64417B267F0E48EDAE5D90E6OFWFE" TargetMode="External"/><Relationship Id="rId21" Type="http://schemas.openxmlformats.org/officeDocument/2006/relationships/hyperlink" Target="consultantplus://offline/ref=560141C36ECF92EC494D8031C6165FE62F6F177F2F7A0C16B6F106CDB1F68A5742DA57601A26BAB2E0749DO4WDE" TargetMode="External"/><Relationship Id="rId34" Type="http://schemas.openxmlformats.org/officeDocument/2006/relationships/hyperlink" Target="consultantplus://offline/ref=560141C36ECF92EC494D9E3CD07A08E92B664876237E0E48EDAE5D90E6OFWFE" TargetMode="External"/><Relationship Id="rId42" Type="http://schemas.openxmlformats.org/officeDocument/2006/relationships/hyperlink" Target="consultantplus://offline/ref=560141C36ECF92EC494D8031C6165FE62F6F177F2779041EB5FB5BC7B9AF865545D508771D6FB6B3E0759E40O9W1E" TargetMode="External"/><Relationship Id="rId47" Type="http://schemas.openxmlformats.org/officeDocument/2006/relationships/hyperlink" Target="consultantplus://offline/ref=560141C36ECF92EC494D9E3CD07A08E92B6C48752F7D0E48EDAE5D90E6FF800005950E205CO2WCE" TargetMode="External"/><Relationship Id="rId50" Type="http://schemas.openxmlformats.org/officeDocument/2006/relationships/hyperlink" Target="consultantplus://offline/ref=560141C36ECF92EC494D9E3CD07A08E92B634E7420760E48EDAE5D90E6OFWFE" TargetMode="External"/><Relationship Id="rId55" Type="http://schemas.openxmlformats.org/officeDocument/2006/relationships/hyperlink" Target="consultantplus://offline/ref=560141C36ECF92EC494D9E3CD07A08E92B6C48752F7D0E48EDAE5D90E6FF800005950E215CO2WAE" TargetMode="External"/><Relationship Id="rId63" Type="http://schemas.openxmlformats.org/officeDocument/2006/relationships/hyperlink" Target="consultantplus://offline/ref=560141C36ECF92EC494D8031C6165FE62F6F177F277A0119B0FE5BC7B9AF865545D508771D6FB6B3E0749E48O9WFE" TargetMode="External"/><Relationship Id="rId68" Type="http://schemas.openxmlformats.org/officeDocument/2006/relationships/fontTable" Target="fontTable.xml"/><Relationship Id="rId7" Type="http://schemas.openxmlformats.org/officeDocument/2006/relationships/hyperlink" Target="consultantplus://offline/ref=560141C36ECF92EC494D8031C6165FE62F6F177F277E0C19B8FC5BC7B9AF865545D508771D6FB6B3E0749E48O9WCE" TargetMode="External"/><Relationship Id="rId2" Type="http://schemas.microsoft.com/office/2007/relationships/stylesWithEffects" Target="stylesWithEffects.xml"/><Relationship Id="rId16" Type="http://schemas.openxmlformats.org/officeDocument/2006/relationships/hyperlink" Target="consultantplus://offline/ref=560141C36ECF92EC494D8031C6165FE62F6F177F277A0119B0FE5BC7B9AF865545D508771D6FB6B3E0749E48O9WCE" TargetMode="External"/><Relationship Id="rId29" Type="http://schemas.openxmlformats.org/officeDocument/2006/relationships/hyperlink" Target="consultantplus://offline/ref=560141C36ECF92EC494D8031C6165FE62F6F177F277A0119B0FE5BC7B9AF865545D508771D6FB6B3E0749E48O9WCE" TargetMode="External"/><Relationship Id="rId1" Type="http://schemas.openxmlformats.org/officeDocument/2006/relationships/styles" Target="styles.xml"/><Relationship Id="rId6" Type="http://schemas.openxmlformats.org/officeDocument/2006/relationships/hyperlink" Target="consultantplus://offline/ref=560141C36ECF92EC494D8031C6165FE62F6F177F277E021FB5F25BC7B9AF865545D508771D6FB6B3E0749E48O9WCE" TargetMode="External"/><Relationship Id="rId11" Type="http://schemas.openxmlformats.org/officeDocument/2006/relationships/hyperlink" Target="consultantplus://offline/ref=560141C36ECF92EC494D8031C6165FE62F6F177F277C0116B8F95BC7B9AF865545D508771D6FB6B3E0749E48O9WCE" TargetMode="External"/><Relationship Id="rId24" Type="http://schemas.openxmlformats.org/officeDocument/2006/relationships/hyperlink" Target="consultantplus://offline/ref=560141C36ECF92EC494D8031C6165FE62F6F177F2779041EB5FB5BC7B9AF865545D508771D6FB6B3E0759F49O9W9E" TargetMode="External"/><Relationship Id="rId32" Type="http://schemas.openxmlformats.org/officeDocument/2006/relationships/hyperlink" Target="consultantplus://offline/ref=560141C36ECF92EC494D9E3CD07A08E92B6C487A267B0E48EDAE5D90E6FF800005950E225E2AB9B7OEW4E" TargetMode="External"/><Relationship Id="rId37" Type="http://schemas.openxmlformats.org/officeDocument/2006/relationships/hyperlink" Target="consultantplus://offline/ref=560141C36ECF92EC494D9E3CD07A08E92B634E74217E0E48EDAE5D90E6OFWFE" TargetMode="External"/><Relationship Id="rId40" Type="http://schemas.openxmlformats.org/officeDocument/2006/relationships/hyperlink" Target="consultantplus://offline/ref=560141C36ECF92EC494D9E3CD07A08E92B644F71247C0E48EDAE5D90E6OFWFE" TargetMode="External"/><Relationship Id="rId45" Type="http://schemas.openxmlformats.org/officeDocument/2006/relationships/hyperlink" Target="consultantplus://offline/ref=560141C36ECF92EC494D9E3CD07A08E92B664874217B0E48EDAE5D90E6FF800005950E275AO2WFE" TargetMode="External"/><Relationship Id="rId53" Type="http://schemas.openxmlformats.org/officeDocument/2006/relationships/hyperlink" Target="consultantplus://offline/ref=560141C36ECF92EC494D9E3CD07A08E9286C407A2F7E0E48EDAE5D90E6OFWFE" TargetMode="External"/><Relationship Id="rId58" Type="http://schemas.openxmlformats.org/officeDocument/2006/relationships/hyperlink" Target="consultantplus://offline/ref=560141C36ECF92EC494D9E3CD07A08E92B644F71247C0E48EDAE5D90E6FF800005950E225CO2W2E" TargetMode="External"/><Relationship Id="rId66" Type="http://schemas.openxmlformats.org/officeDocument/2006/relationships/hyperlink" Target="consultantplus://offline/ref=560141C36ECF92EC494D8031C6165FE62F6F177F277A0119B0FE5BC7B9AF865545D508771D6FB6B3E0749E49O9W9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60141C36ECF92EC494D8031C6165FE62F6F177F277A051EB7FF5BC7B9AF865545D508771D6FB6B3E0749E48O9WCE" TargetMode="External"/><Relationship Id="rId23" Type="http://schemas.openxmlformats.org/officeDocument/2006/relationships/hyperlink" Target="consultantplus://offline/ref=560141C36ECF92EC494D8031C6165FE62F6F177F2779041EB5FB5BC7B9AF865545D508771D6FB6B3E074984FO9WDE" TargetMode="External"/><Relationship Id="rId28" Type="http://schemas.openxmlformats.org/officeDocument/2006/relationships/hyperlink" Target="consultantplus://offline/ref=560141C36ECF92EC494D8031C6165FE62F6F177F277A051EB7FF5BC7B9AF865545D508771D6FB6B3E0749E48O9WCE" TargetMode="External"/><Relationship Id="rId36" Type="http://schemas.openxmlformats.org/officeDocument/2006/relationships/hyperlink" Target="consultantplus://offline/ref=560141C36ECF92EC494D9E3CD07A08E92B634E7420760E48EDAE5D90E6OFWFE" TargetMode="External"/><Relationship Id="rId49" Type="http://schemas.openxmlformats.org/officeDocument/2006/relationships/hyperlink" Target="consultantplus://offline/ref=560141C36ECF92EC494D9E3CD07A08E92B6C48752F7D0E48EDAE5D90E6FF800005950E215CO2WAE" TargetMode="External"/><Relationship Id="rId57" Type="http://schemas.openxmlformats.org/officeDocument/2006/relationships/hyperlink" Target="consultantplus://offline/ref=560141C36ECF92EC494D9E3CD07A08E92B6C48752F7D0E48EDAE5D90E6FF800005950E225E2BBAB4OEW9E" TargetMode="External"/><Relationship Id="rId61" Type="http://schemas.openxmlformats.org/officeDocument/2006/relationships/hyperlink" Target="consultantplus://offline/ref=560141C36ECF92EC494D9E3CD07A08E92B6C48752F7D0E48EDAE5D90E6FF800005950E225E2BBAB7OEW7E" TargetMode="External"/><Relationship Id="rId10" Type="http://schemas.openxmlformats.org/officeDocument/2006/relationships/hyperlink" Target="consultantplus://offline/ref=560141C36ECF92EC494D8031C6165FE62F6F177F277D0D1AB0FA5BC7B9AF865545D508771D6FB6B3E0749E48O9WCE" TargetMode="External"/><Relationship Id="rId19" Type="http://schemas.openxmlformats.org/officeDocument/2006/relationships/hyperlink" Target="consultantplus://offline/ref=560141C36ECF92EC494D9E3CD07A08E92B6C48752F7D0E48EDAE5D90E6FF800005950E2AO5WFE" TargetMode="External"/><Relationship Id="rId31" Type="http://schemas.openxmlformats.org/officeDocument/2006/relationships/hyperlink" Target="consultantplus://offline/ref=560141C36ECF92EC494D9E3CD07A08E92B66497B2F7A0E48EDAE5D90E6OFWFE" TargetMode="External"/><Relationship Id="rId44" Type="http://schemas.openxmlformats.org/officeDocument/2006/relationships/hyperlink" Target="consultantplus://offline/ref=560141C36ECF92EC494D9E3CD07A08E92B664874217B0E48EDAE5D90E6FF800005950E225E2BB2BAOEW3E" TargetMode="External"/><Relationship Id="rId52" Type="http://schemas.openxmlformats.org/officeDocument/2006/relationships/hyperlink" Target="consultantplus://offline/ref=560141C36ECF92EC494D9E3CD07A08E92B6C48752F7D0E48EDAE5D90E6FF800005950E215CO2WAE" TargetMode="External"/><Relationship Id="rId60" Type="http://schemas.openxmlformats.org/officeDocument/2006/relationships/hyperlink" Target="consultantplus://offline/ref=560141C36ECF92EC494D9E3CD07A08E92B664874217B0E48EDAE5D90E6FF800005950E275AO2W9E" TargetMode="External"/><Relationship Id="rId65" Type="http://schemas.openxmlformats.org/officeDocument/2006/relationships/hyperlink" Target="consultantplus://offline/ref=560141C36ECF92EC494D9E3CD07A08E92B644F71247C0E48EDAE5D90E6FF800005950E225EO2W9E" TargetMode="External"/><Relationship Id="rId4" Type="http://schemas.openxmlformats.org/officeDocument/2006/relationships/webSettings" Target="webSettings.xml"/><Relationship Id="rId9" Type="http://schemas.openxmlformats.org/officeDocument/2006/relationships/hyperlink" Target="consultantplus://offline/ref=560141C36ECF92EC494D8031C6165FE62F6F177F277D0D1AB1F35BC7B9AF865545D508771D6FB6B3E0749E48O9WCE" TargetMode="External"/><Relationship Id="rId14" Type="http://schemas.openxmlformats.org/officeDocument/2006/relationships/hyperlink" Target="consultantplus://offline/ref=560141C36ECF92EC494D8031C6165FE62F6F177F277B0618B3FB5BC7B9AF865545D508771D6FB6B3E0749E48O9WCE" TargetMode="External"/><Relationship Id="rId22" Type="http://schemas.openxmlformats.org/officeDocument/2006/relationships/hyperlink" Target="consultantplus://offline/ref=560141C36ECF92EC494D8031C6165FE62F6F177F2779041EB5FB5BC7B9AF865545D508771D6FB6B3E0759E40O9W1E" TargetMode="External"/><Relationship Id="rId27" Type="http://schemas.openxmlformats.org/officeDocument/2006/relationships/hyperlink" Target="consultantplus://offline/ref=560141C36ECF92EC494D8031C6165FE62F6F177F277B0618B3FB5BC7B9AF865545D508771D6FB6B3E0749E48O9WEE" TargetMode="External"/><Relationship Id="rId30" Type="http://schemas.openxmlformats.org/officeDocument/2006/relationships/hyperlink" Target="consultantplus://offline/ref=560141C36ECF92EC494D9E3CD07A08E92B664874217B0E48EDAE5D90E6FF800005950E225E2ABAB5OEW5E" TargetMode="External"/><Relationship Id="rId35" Type="http://schemas.openxmlformats.org/officeDocument/2006/relationships/hyperlink" Target="consultantplus://offline/ref=560141C36ECF92EC494D9E3CD07A08E92C63407720745342E5F75192OEW1E" TargetMode="External"/><Relationship Id="rId43" Type="http://schemas.openxmlformats.org/officeDocument/2006/relationships/hyperlink" Target="consultantplus://offline/ref=560141C36ECF92EC494D9E3CD07A08E92B664874217B0E48EDAE5D90E6FF800005950E225E2AB8BBOEW3E" TargetMode="External"/><Relationship Id="rId48" Type="http://schemas.openxmlformats.org/officeDocument/2006/relationships/hyperlink" Target="consultantplus://offline/ref=560141C36ECF92EC494D9E3CD07A08E92B64417B267F0E48EDAE5D90E6OFWFE" TargetMode="External"/><Relationship Id="rId56" Type="http://schemas.openxmlformats.org/officeDocument/2006/relationships/hyperlink" Target="consultantplus://offline/ref=560141C36ECF92EC494D9E3CD07A08E92B6C48752F7D0E48EDAE5D90E6FF800005950E225E2BBAB7OEW7E" TargetMode="External"/><Relationship Id="rId64" Type="http://schemas.openxmlformats.org/officeDocument/2006/relationships/hyperlink" Target="consultantplus://offline/ref=560141C36ECF92EC494D8031C6165FE62F6F177F277A0119B0FE5BC7B9AF865545D508771D6FB6B3E0749E48O9W1E" TargetMode="External"/><Relationship Id="rId69" Type="http://schemas.openxmlformats.org/officeDocument/2006/relationships/theme" Target="theme/theme1.xml"/><Relationship Id="rId8" Type="http://schemas.openxmlformats.org/officeDocument/2006/relationships/hyperlink" Target="consultantplus://offline/ref=560141C36ECF92EC494D8031C6165FE62F6F177F277D0016B6FD5BC7B9AF865545D508771D6FB6B3E0749E48O9WCE" TargetMode="External"/><Relationship Id="rId51" Type="http://schemas.openxmlformats.org/officeDocument/2006/relationships/hyperlink" Target="consultantplus://offline/ref=560141C36ECF92EC494D9E3CD07A08E92B6C48752F7D0E48EDAE5D90E6FF800005950E225E2BBAB5OEW7E" TargetMode="External"/><Relationship Id="rId3" Type="http://schemas.openxmlformats.org/officeDocument/2006/relationships/settings" Target="settings.xml"/><Relationship Id="rId12" Type="http://schemas.openxmlformats.org/officeDocument/2006/relationships/hyperlink" Target="consultantplus://offline/ref=560141C36ECF92EC494D8031C6165FE62F6F177F277C0C17B5FC5BC7B9AF865545D508771D6FB6B3E0749E48O9WCE" TargetMode="External"/><Relationship Id="rId17" Type="http://schemas.openxmlformats.org/officeDocument/2006/relationships/hyperlink" Target="consultantplus://offline/ref=560141C36ECF92EC494D9E3CD07A08E92B664874217B0E48EDAE5D90E6FF800005950E225E2ABAB5OEW5E" TargetMode="External"/><Relationship Id="rId25" Type="http://schemas.openxmlformats.org/officeDocument/2006/relationships/hyperlink" Target="consultantplus://offline/ref=560141C36ECF92EC494D8031C6165FE62F6F177F277B0618B3FB5BC7B9AF865545D508771D6FB6B3E0749E48O9WFE" TargetMode="External"/><Relationship Id="rId33" Type="http://schemas.openxmlformats.org/officeDocument/2006/relationships/hyperlink" Target="consultantplus://offline/ref=560141C36ECF92EC494D9E3CD07A08E92B6C48752F7D0E48EDAE5D90E6FF800005950E2159O2WDE" TargetMode="External"/><Relationship Id="rId38" Type="http://schemas.openxmlformats.org/officeDocument/2006/relationships/hyperlink" Target="consultantplus://offline/ref=560141C36ECF92EC494D9E3CD07A08E92B644D77217B0E48EDAE5D90E6OFWFE" TargetMode="External"/><Relationship Id="rId46" Type="http://schemas.openxmlformats.org/officeDocument/2006/relationships/hyperlink" Target="consultantplus://offline/ref=560141C36ECF92EC494D9E3CD07A08E92B664874217B0E48EDAE5D90E6FF800005950E225E2AB9B1OEW9E" TargetMode="External"/><Relationship Id="rId59" Type="http://schemas.openxmlformats.org/officeDocument/2006/relationships/hyperlink" Target="consultantplus://offline/ref=560141C36ECF92EC494D9E3CD07A08E92B664874217B0E48EDAE5D90E6FF800005950E275AO2WFE" TargetMode="External"/><Relationship Id="rId67" Type="http://schemas.openxmlformats.org/officeDocument/2006/relationships/hyperlink" Target="consultantplus://offline/ref=560141C36ECF92EC494D8031C6165FE62F6F177F277A0119B0FE5BC7B9AF865545D508771D6FB6B3E0749E49O9WBE" TargetMode="External"/><Relationship Id="rId20" Type="http://schemas.openxmlformats.org/officeDocument/2006/relationships/hyperlink" Target="consultantplus://offline/ref=560141C36ECF92EC494D8031C6165FE62F6F177F277C0616B4FD5BC7B9AF865545D508771D6FB6B3E0749E4CO9WCE" TargetMode="External"/><Relationship Id="rId41" Type="http://schemas.openxmlformats.org/officeDocument/2006/relationships/hyperlink" Target="consultantplus://offline/ref=560141C36ECF92EC494D8031C6165FE62F6F177F277C0616B4FD5BC7B9AF865545D508771D6FB6B3E0749E49O9W8E" TargetMode="External"/><Relationship Id="rId54" Type="http://schemas.openxmlformats.org/officeDocument/2006/relationships/hyperlink" Target="consultantplus://offline/ref=560141C36ECF92EC494D9E3CD07A08E92B644D77217B0E48EDAE5D90E6FF800005950E24O5WEE" TargetMode="External"/><Relationship Id="rId62" Type="http://schemas.openxmlformats.org/officeDocument/2006/relationships/hyperlink" Target="consultantplus://offline/ref=560141C36ECF92EC494D9E3CD07A08E92B6C48752F7D0E48EDAE5D90E6FF800005950E225E2BBAB4OEW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17451</Words>
  <Characters>99473</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Муниципального Контроля</dc:creator>
  <cp:lastModifiedBy>Управление Муниципального Контроля</cp:lastModifiedBy>
  <cp:revision>1</cp:revision>
  <dcterms:created xsi:type="dcterms:W3CDTF">2017-11-24T04:22:00Z</dcterms:created>
  <dcterms:modified xsi:type="dcterms:W3CDTF">2017-11-24T04:22:00Z</dcterms:modified>
</cp:coreProperties>
</file>