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E1" w:rsidRDefault="006E7BE1">
      <w:pPr>
        <w:pStyle w:val="ConsPlusTitlePage"/>
      </w:pPr>
      <w:r>
        <w:t xml:space="preserve">Документ предоставлен </w:t>
      </w:r>
      <w:hyperlink r:id="rId5" w:history="1">
        <w:r>
          <w:rPr>
            <w:color w:val="0000FF"/>
          </w:rPr>
          <w:t>КонсультантПлюс</w:t>
        </w:r>
      </w:hyperlink>
      <w:r>
        <w:br/>
      </w:r>
    </w:p>
    <w:p w:rsidR="006E7BE1" w:rsidRDefault="006E7BE1">
      <w:pPr>
        <w:pStyle w:val="ConsPlusNormal"/>
        <w:jc w:val="both"/>
        <w:outlineLvl w:val="0"/>
      </w:pPr>
    </w:p>
    <w:p w:rsidR="006E7BE1" w:rsidRDefault="006E7BE1">
      <w:pPr>
        <w:pStyle w:val="ConsPlusTitle"/>
        <w:jc w:val="center"/>
        <w:outlineLvl w:val="0"/>
      </w:pPr>
      <w:r>
        <w:t>АДМИНИСТРАЦИЯ ГОРОДА ХАНТЫ-МАНСИЙСКА</w:t>
      </w:r>
    </w:p>
    <w:p w:rsidR="006E7BE1" w:rsidRDefault="006E7BE1">
      <w:pPr>
        <w:pStyle w:val="ConsPlusTitle"/>
        <w:jc w:val="center"/>
      </w:pPr>
    </w:p>
    <w:p w:rsidR="006E7BE1" w:rsidRDefault="006E7BE1">
      <w:pPr>
        <w:pStyle w:val="ConsPlusTitle"/>
        <w:jc w:val="center"/>
      </w:pPr>
      <w:r>
        <w:t>ПОСТАНОВЛЕНИЕ</w:t>
      </w:r>
    </w:p>
    <w:p w:rsidR="006E7BE1" w:rsidRDefault="006E7BE1">
      <w:pPr>
        <w:pStyle w:val="ConsPlusTitle"/>
        <w:jc w:val="center"/>
      </w:pPr>
      <w:r>
        <w:t>от 18 февраля 2016 г. N 176</w:t>
      </w:r>
    </w:p>
    <w:p w:rsidR="006E7BE1" w:rsidRDefault="006E7BE1">
      <w:pPr>
        <w:pStyle w:val="ConsPlusTitle"/>
        <w:jc w:val="center"/>
      </w:pPr>
    </w:p>
    <w:p w:rsidR="006E7BE1" w:rsidRDefault="006E7BE1">
      <w:pPr>
        <w:pStyle w:val="ConsPlusTitle"/>
        <w:jc w:val="center"/>
      </w:pPr>
      <w:r>
        <w:t>ОБ УТВЕРЖДЕНИИ АДМИНИСТРАТИВНОГО РЕГЛАМЕНТА ПРЕДОСТАВЛЕНИЯ</w:t>
      </w:r>
    </w:p>
    <w:p w:rsidR="006E7BE1" w:rsidRDefault="006E7BE1">
      <w:pPr>
        <w:pStyle w:val="ConsPlusTitle"/>
        <w:jc w:val="center"/>
      </w:pPr>
      <w:r>
        <w:t>МУНИЦИПАЛЬНОЙ УСЛУГИ "ПРОДАЖА ЗЕМЕЛЬНЫХ УЧАСТКОВ,</w:t>
      </w:r>
    </w:p>
    <w:p w:rsidR="006E7BE1" w:rsidRDefault="006E7BE1">
      <w:pPr>
        <w:pStyle w:val="ConsPlusTitle"/>
        <w:jc w:val="center"/>
      </w:pPr>
      <w:proofErr w:type="gramStart"/>
      <w:r>
        <w:t>ОБРАЗОВАННЫХ</w:t>
      </w:r>
      <w:proofErr w:type="gramEnd"/>
      <w:r>
        <w:t xml:space="preserve"> ИЗ ЗЕМЕЛЬНОГО УЧАСТКА, ПРЕДОСТАВЛЕННОГО</w:t>
      </w:r>
    </w:p>
    <w:p w:rsidR="006E7BE1" w:rsidRDefault="006E7BE1">
      <w:pPr>
        <w:pStyle w:val="ConsPlusTitle"/>
        <w:jc w:val="center"/>
      </w:pPr>
      <w:r>
        <w:t>НЕКОММЕРЧЕСКОЙ ОРГАНИЗАЦИИ, СОЗДАННОЙ ГРАЖДАНАМИ,</w:t>
      </w:r>
    </w:p>
    <w:p w:rsidR="006E7BE1" w:rsidRDefault="006E7BE1">
      <w:pPr>
        <w:pStyle w:val="ConsPlusTitle"/>
        <w:jc w:val="center"/>
      </w:pPr>
      <w:r>
        <w:t>ДЛЯ ВЕДЕНИЯ САДОВОДСТВА, ОГОРОДНИЧЕСТВА, ДАЧНОГО ХОЗЯЙСТВА</w:t>
      </w:r>
    </w:p>
    <w:p w:rsidR="006E7BE1" w:rsidRDefault="006E7BE1">
      <w:pPr>
        <w:pStyle w:val="ConsPlusTitle"/>
        <w:jc w:val="center"/>
      </w:pPr>
      <w:proofErr w:type="gramStart"/>
      <w:r>
        <w:t>(ЗА ИСКЛЮЧЕНИЕМ ЗЕМЕЛЬНЫХ УЧАСТКОВ, ОТНЕСЕННЫХ К ИМУЩЕСТВУ</w:t>
      </w:r>
      <w:proofErr w:type="gramEnd"/>
    </w:p>
    <w:p w:rsidR="006E7BE1" w:rsidRDefault="006E7BE1">
      <w:pPr>
        <w:pStyle w:val="ConsPlusTitle"/>
        <w:jc w:val="center"/>
      </w:pPr>
      <w:proofErr w:type="gramStart"/>
      <w:r>
        <w:t>ОБЩЕГО ПОЛЬЗОВАНИЯ), ЧЛЕНАМ ЭТОЙ НЕКОММЕРЧЕСКОЙ ОРГАНИЗАЦИИ,</w:t>
      </w:r>
      <w:proofErr w:type="gramEnd"/>
    </w:p>
    <w:p w:rsidR="006E7BE1" w:rsidRDefault="006E7BE1">
      <w:pPr>
        <w:pStyle w:val="ConsPlusTitle"/>
        <w:jc w:val="center"/>
      </w:pPr>
      <w:r>
        <w:t>БЕЗ ПРОВЕДЕНИЯ ТОРГОВ"</w:t>
      </w:r>
    </w:p>
    <w:p w:rsidR="006E7BE1" w:rsidRDefault="006E7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BE1">
        <w:trPr>
          <w:jc w:val="center"/>
        </w:trPr>
        <w:tc>
          <w:tcPr>
            <w:tcW w:w="9294" w:type="dxa"/>
            <w:tcBorders>
              <w:top w:val="nil"/>
              <w:left w:val="single" w:sz="24" w:space="0" w:color="CED3F1"/>
              <w:bottom w:val="nil"/>
              <w:right w:val="single" w:sz="24" w:space="0" w:color="F4F3F8"/>
            </w:tcBorders>
            <w:shd w:val="clear" w:color="auto" w:fill="F4F3F8"/>
          </w:tcPr>
          <w:p w:rsidR="006E7BE1" w:rsidRDefault="006E7BE1">
            <w:pPr>
              <w:pStyle w:val="ConsPlusNormal"/>
              <w:jc w:val="center"/>
            </w:pPr>
            <w:r>
              <w:rPr>
                <w:color w:val="392C69"/>
              </w:rPr>
              <w:t>Список изменяющих документов</w:t>
            </w:r>
          </w:p>
          <w:p w:rsidR="006E7BE1" w:rsidRDefault="006E7BE1">
            <w:pPr>
              <w:pStyle w:val="ConsPlusNormal"/>
              <w:jc w:val="center"/>
            </w:pPr>
            <w:proofErr w:type="gramStart"/>
            <w:r>
              <w:rPr>
                <w:color w:val="392C69"/>
              </w:rPr>
              <w:t>(в ред. постановлений Администрации города Ханты-Мансийска</w:t>
            </w:r>
            <w:proofErr w:type="gramEnd"/>
          </w:p>
          <w:p w:rsidR="006E7BE1" w:rsidRDefault="006E7BE1">
            <w:pPr>
              <w:pStyle w:val="ConsPlusNormal"/>
              <w:jc w:val="center"/>
            </w:pPr>
            <w:r>
              <w:rPr>
                <w:color w:val="392C69"/>
              </w:rPr>
              <w:t xml:space="preserve">от 09.12.2016 </w:t>
            </w:r>
            <w:hyperlink r:id="rId6" w:history="1">
              <w:r>
                <w:rPr>
                  <w:color w:val="0000FF"/>
                </w:rPr>
                <w:t>N 1281</w:t>
              </w:r>
            </w:hyperlink>
            <w:r>
              <w:rPr>
                <w:color w:val="392C69"/>
              </w:rPr>
              <w:t xml:space="preserve">, от 17.04.2017 </w:t>
            </w:r>
            <w:hyperlink r:id="rId7" w:history="1">
              <w:r>
                <w:rPr>
                  <w:color w:val="0000FF"/>
                </w:rPr>
                <w:t>N 332</w:t>
              </w:r>
            </w:hyperlink>
            <w:r>
              <w:rPr>
                <w:color w:val="392C69"/>
              </w:rPr>
              <w:t>)</w:t>
            </w:r>
          </w:p>
        </w:tc>
      </w:tr>
    </w:tbl>
    <w:p w:rsidR="006E7BE1" w:rsidRDefault="006E7BE1">
      <w:pPr>
        <w:pStyle w:val="ConsPlusNormal"/>
        <w:jc w:val="both"/>
      </w:pPr>
    </w:p>
    <w:p w:rsidR="006E7BE1" w:rsidRDefault="006E7BE1">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6E7BE1" w:rsidRDefault="006E7BE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к настоящему постановлению.</w:t>
      </w:r>
    </w:p>
    <w:p w:rsidR="006E7BE1" w:rsidRDefault="006E7BE1">
      <w:pPr>
        <w:pStyle w:val="ConsPlusNormal"/>
        <w:spacing w:before="220"/>
        <w:ind w:firstLine="540"/>
        <w:jc w:val="both"/>
      </w:pPr>
      <w:r>
        <w:t>2. Настоящее постановление вступает в силу после дня его официального опубликования.</w:t>
      </w:r>
    </w:p>
    <w:p w:rsidR="006E7BE1" w:rsidRDefault="006E7BE1">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6E7BE1" w:rsidRDefault="006E7BE1">
      <w:pPr>
        <w:pStyle w:val="ConsPlusNormal"/>
        <w:jc w:val="both"/>
      </w:pPr>
    </w:p>
    <w:p w:rsidR="006E7BE1" w:rsidRDefault="006E7BE1">
      <w:pPr>
        <w:pStyle w:val="ConsPlusNormal"/>
        <w:jc w:val="right"/>
      </w:pPr>
      <w:r>
        <w:t>Глава Администрации</w:t>
      </w:r>
    </w:p>
    <w:p w:rsidR="006E7BE1" w:rsidRDefault="006E7BE1">
      <w:pPr>
        <w:pStyle w:val="ConsPlusNormal"/>
        <w:jc w:val="right"/>
      </w:pPr>
      <w:r>
        <w:t>города Ханты-Мансийска</w:t>
      </w:r>
    </w:p>
    <w:p w:rsidR="006E7BE1" w:rsidRDefault="006E7BE1">
      <w:pPr>
        <w:pStyle w:val="ConsPlusNormal"/>
        <w:jc w:val="right"/>
      </w:pPr>
      <w:r>
        <w:t>М.П.РЯШИН</w:t>
      </w: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right"/>
        <w:outlineLvl w:val="0"/>
      </w:pPr>
      <w:r>
        <w:t>Приложение</w:t>
      </w:r>
    </w:p>
    <w:p w:rsidR="006E7BE1" w:rsidRDefault="006E7BE1">
      <w:pPr>
        <w:pStyle w:val="ConsPlusNormal"/>
        <w:jc w:val="right"/>
      </w:pPr>
      <w:r>
        <w:t>к постановлению Администрации</w:t>
      </w:r>
    </w:p>
    <w:p w:rsidR="006E7BE1" w:rsidRDefault="006E7BE1">
      <w:pPr>
        <w:pStyle w:val="ConsPlusNormal"/>
        <w:jc w:val="right"/>
      </w:pPr>
      <w:r>
        <w:t>города Ханты-Мансийска</w:t>
      </w:r>
    </w:p>
    <w:p w:rsidR="006E7BE1" w:rsidRDefault="006E7BE1">
      <w:pPr>
        <w:pStyle w:val="ConsPlusNormal"/>
        <w:jc w:val="right"/>
      </w:pPr>
      <w:r>
        <w:t>от 18.02.2016 N 176</w:t>
      </w:r>
    </w:p>
    <w:p w:rsidR="006E7BE1" w:rsidRDefault="006E7BE1">
      <w:pPr>
        <w:pStyle w:val="ConsPlusNormal"/>
        <w:jc w:val="both"/>
      </w:pPr>
    </w:p>
    <w:p w:rsidR="006E7BE1" w:rsidRDefault="006E7BE1">
      <w:pPr>
        <w:pStyle w:val="ConsPlusTitle"/>
        <w:jc w:val="center"/>
      </w:pPr>
      <w:bookmarkStart w:id="0" w:name="P36"/>
      <w:bookmarkEnd w:id="0"/>
      <w:r>
        <w:t>АДМИНИСТРАТИВНЫЙ РЕГЛАМЕНТ</w:t>
      </w:r>
    </w:p>
    <w:p w:rsidR="006E7BE1" w:rsidRDefault="006E7BE1">
      <w:pPr>
        <w:pStyle w:val="ConsPlusTitle"/>
        <w:jc w:val="center"/>
      </w:pPr>
      <w:r>
        <w:t xml:space="preserve">ПРЕДОСТАВЛЕНИЯ МУНИЦИПАЛЬНОЙ УСЛУГИ "ПРОДАЖА </w:t>
      </w:r>
      <w:proofErr w:type="gramStart"/>
      <w:r>
        <w:t>ЗЕМЕЛЬНЫХ</w:t>
      </w:r>
      <w:proofErr w:type="gramEnd"/>
    </w:p>
    <w:p w:rsidR="006E7BE1" w:rsidRDefault="006E7BE1">
      <w:pPr>
        <w:pStyle w:val="ConsPlusTitle"/>
        <w:jc w:val="center"/>
      </w:pPr>
      <w:r>
        <w:t>УЧАСТКОВ, ОБРАЗОВАННЫХ ИЗ ЗЕМЕЛЬНОГО УЧАСТКА,</w:t>
      </w:r>
    </w:p>
    <w:p w:rsidR="006E7BE1" w:rsidRDefault="006E7BE1">
      <w:pPr>
        <w:pStyle w:val="ConsPlusTitle"/>
        <w:jc w:val="center"/>
      </w:pPr>
      <w:proofErr w:type="gramStart"/>
      <w:r>
        <w:lastRenderedPageBreak/>
        <w:t>ПРЕДОСТАВЛЕННОГО</w:t>
      </w:r>
      <w:proofErr w:type="gramEnd"/>
      <w:r>
        <w:t xml:space="preserve"> НЕКОММЕРЧЕСКОЙ ОРГАНИЗАЦИИ, СОЗДАННОЙ</w:t>
      </w:r>
    </w:p>
    <w:p w:rsidR="006E7BE1" w:rsidRDefault="006E7BE1">
      <w:pPr>
        <w:pStyle w:val="ConsPlusTitle"/>
        <w:jc w:val="center"/>
      </w:pPr>
      <w:r>
        <w:t>ГРАЖДАНАМИ, ДЛЯ ВЕДЕНИЯ САДОВОДСТВА, ОГОРОДНИЧЕСТВА, ДАЧНОГО</w:t>
      </w:r>
    </w:p>
    <w:p w:rsidR="006E7BE1" w:rsidRDefault="006E7BE1">
      <w:pPr>
        <w:pStyle w:val="ConsPlusTitle"/>
        <w:jc w:val="center"/>
      </w:pPr>
      <w:proofErr w:type="gramStart"/>
      <w:r>
        <w:t>ХОЗЯЙСТВА (ЗА ИСКЛЮЧЕНИЕМ ЗЕМЕЛЬНЫХ УЧАСТКОВ, ОТНЕСЕННЫХ</w:t>
      </w:r>
      <w:proofErr w:type="gramEnd"/>
    </w:p>
    <w:p w:rsidR="006E7BE1" w:rsidRDefault="006E7BE1">
      <w:pPr>
        <w:pStyle w:val="ConsPlusTitle"/>
        <w:jc w:val="center"/>
      </w:pPr>
      <w:proofErr w:type="gramStart"/>
      <w:r>
        <w:t>К ИМУЩЕСТВУ ОБЩЕГО ПОЛЬЗОВАНИЯ), ЧЛЕНАМ ЭТОЙ НЕКОММЕРЧЕСКОЙ</w:t>
      </w:r>
      <w:proofErr w:type="gramEnd"/>
    </w:p>
    <w:p w:rsidR="006E7BE1" w:rsidRDefault="006E7BE1">
      <w:pPr>
        <w:pStyle w:val="ConsPlusTitle"/>
        <w:jc w:val="center"/>
      </w:pPr>
      <w:r>
        <w:t>ОРГАНИЗАЦИИ, БЕЗ ПРОВЕДЕНИЯ ТОРГОВ"</w:t>
      </w:r>
    </w:p>
    <w:p w:rsidR="006E7BE1" w:rsidRDefault="006E7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BE1">
        <w:trPr>
          <w:jc w:val="center"/>
        </w:trPr>
        <w:tc>
          <w:tcPr>
            <w:tcW w:w="9294" w:type="dxa"/>
            <w:tcBorders>
              <w:top w:val="nil"/>
              <w:left w:val="single" w:sz="24" w:space="0" w:color="CED3F1"/>
              <w:bottom w:val="nil"/>
              <w:right w:val="single" w:sz="24" w:space="0" w:color="F4F3F8"/>
            </w:tcBorders>
            <w:shd w:val="clear" w:color="auto" w:fill="F4F3F8"/>
          </w:tcPr>
          <w:p w:rsidR="006E7BE1" w:rsidRDefault="006E7BE1">
            <w:pPr>
              <w:pStyle w:val="ConsPlusNormal"/>
              <w:jc w:val="center"/>
            </w:pPr>
            <w:r>
              <w:rPr>
                <w:color w:val="392C69"/>
              </w:rPr>
              <w:t>Список изменяющих документов</w:t>
            </w:r>
          </w:p>
          <w:p w:rsidR="006E7BE1" w:rsidRDefault="006E7BE1">
            <w:pPr>
              <w:pStyle w:val="ConsPlusNormal"/>
              <w:jc w:val="center"/>
            </w:pPr>
            <w:proofErr w:type="gramStart"/>
            <w:r>
              <w:rPr>
                <w:color w:val="392C69"/>
              </w:rPr>
              <w:t>(в ред. постановлений Администрации города Ханты-Мансийска</w:t>
            </w:r>
            <w:proofErr w:type="gramEnd"/>
          </w:p>
          <w:p w:rsidR="006E7BE1" w:rsidRDefault="006E7BE1">
            <w:pPr>
              <w:pStyle w:val="ConsPlusNormal"/>
              <w:jc w:val="center"/>
            </w:pPr>
            <w:r>
              <w:rPr>
                <w:color w:val="392C69"/>
              </w:rPr>
              <w:t xml:space="preserve">от 09.12.2016 </w:t>
            </w:r>
            <w:hyperlink r:id="rId10" w:history="1">
              <w:r>
                <w:rPr>
                  <w:color w:val="0000FF"/>
                </w:rPr>
                <w:t>N 1281</w:t>
              </w:r>
            </w:hyperlink>
            <w:r>
              <w:rPr>
                <w:color w:val="392C69"/>
              </w:rPr>
              <w:t xml:space="preserve">, от 17.04.2017 </w:t>
            </w:r>
            <w:hyperlink r:id="rId11" w:history="1">
              <w:r>
                <w:rPr>
                  <w:color w:val="0000FF"/>
                </w:rPr>
                <w:t>N 332</w:t>
              </w:r>
            </w:hyperlink>
            <w:r>
              <w:rPr>
                <w:color w:val="392C69"/>
              </w:rPr>
              <w:t>)</w:t>
            </w:r>
          </w:p>
        </w:tc>
      </w:tr>
    </w:tbl>
    <w:p w:rsidR="006E7BE1" w:rsidRDefault="006E7BE1">
      <w:pPr>
        <w:pStyle w:val="ConsPlusNormal"/>
        <w:jc w:val="both"/>
      </w:pPr>
    </w:p>
    <w:p w:rsidR="006E7BE1" w:rsidRDefault="006E7BE1">
      <w:pPr>
        <w:pStyle w:val="ConsPlusNormal"/>
        <w:jc w:val="center"/>
        <w:outlineLvl w:val="1"/>
      </w:pPr>
      <w:r>
        <w:t>I. Общие положения</w:t>
      </w:r>
    </w:p>
    <w:p w:rsidR="006E7BE1" w:rsidRDefault="006E7BE1">
      <w:pPr>
        <w:pStyle w:val="ConsPlusNormal"/>
        <w:jc w:val="both"/>
      </w:pPr>
    </w:p>
    <w:p w:rsidR="006E7BE1" w:rsidRDefault="006E7BE1">
      <w:pPr>
        <w:pStyle w:val="ConsPlusNormal"/>
        <w:jc w:val="center"/>
        <w:outlineLvl w:val="2"/>
      </w:pPr>
      <w:r>
        <w:t>Предмет регулирования административного регламента</w:t>
      </w:r>
    </w:p>
    <w:p w:rsidR="006E7BE1" w:rsidRDefault="006E7BE1">
      <w:pPr>
        <w:pStyle w:val="ConsPlusNormal"/>
        <w:jc w:val="both"/>
      </w:pPr>
    </w:p>
    <w:p w:rsidR="006E7BE1" w:rsidRDefault="006E7BE1">
      <w:pPr>
        <w:pStyle w:val="ConsPlusNormal"/>
        <w:ind w:firstLine="540"/>
        <w:jc w:val="both"/>
      </w:pPr>
      <w:r>
        <w:t xml:space="preserve">1. </w:t>
      </w:r>
      <w:proofErr w:type="gramStart"/>
      <w:r>
        <w:t>Административный регламент 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w:t>
      </w:r>
      <w:proofErr w:type="gramEnd"/>
      <w:r>
        <w:t>), а также порядок его взаимодействия с заявителями, органами власти и организациями при предоставлении муниципальной услуги.</w:t>
      </w:r>
    </w:p>
    <w:p w:rsidR="006E7BE1" w:rsidRDefault="006E7BE1">
      <w:pPr>
        <w:pStyle w:val="ConsPlusNormal"/>
        <w:spacing w:before="220"/>
        <w:ind w:firstLine="540"/>
        <w:jc w:val="both"/>
      </w:pPr>
      <w:proofErr w:type="gramStart"/>
      <w:r>
        <w:t xml:space="preserve">Административный регламент применяется при продаже без проведения торгов земельных участков на основании </w:t>
      </w:r>
      <w:hyperlink r:id="rId12" w:history="1">
        <w:r>
          <w:rPr>
            <w:color w:val="0000FF"/>
          </w:rPr>
          <w:t>подпункта 3 пункта 2 статьи 39.3</w:t>
        </w:r>
      </w:hyperlink>
      <w:r>
        <w:t xml:space="preserve"> Земельного кодекса Российской Федерации, образованных из земельного участка, расположенного на территории муниципального образования Ханты-Мансийского автономного округа - Югры городской округ город Ханты-Мансийск, 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w:t>
      </w:r>
      <w:proofErr w:type="gramEnd"/>
      <w:r>
        <w:t xml:space="preserve"> общего пользования), членам такой некоммерческой организации.</w:t>
      </w:r>
    </w:p>
    <w:p w:rsidR="006E7BE1" w:rsidRDefault="006E7BE1">
      <w:pPr>
        <w:pStyle w:val="ConsPlusNormal"/>
        <w:jc w:val="both"/>
      </w:pPr>
    </w:p>
    <w:p w:rsidR="006E7BE1" w:rsidRDefault="006E7BE1">
      <w:pPr>
        <w:pStyle w:val="ConsPlusNormal"/>
        <w:jc w:val="center"/>
        <w:outlineLvl w:val="2"/>
      </w:pPr>
      <w:r>
        <w:t>Круг заявителей</w:t>
      </w:r>
    </w:p>
    <w:p w:rsidR="006E7BE1" w:rsidRDefault="006E7BE1">
      <w:pPr>
        <w:pStyle w:val="ConsPlusNormal"/>
        <w:jc w:val="both"/>
      </w:pPr>
    </w:p>
    <w:p w:rsidR="006E7BE1" w:rsidRDefault="006E7BE1">
      <w:pPr>
        <w:pStyle w:val="ConsPlusNormal"/>
        <w:ind w:firstLine="540"/>
        <w:jc w:val="both"/>
      </w:pPr>
      <w:r>
        <w:t xml:space="preserve">2. </w:t>
      </w:r>
      <w:proofErr w:type="gramStart"/>
      <w:r>
        <w:t>Заявителями на предоставление муниципальной услуги являются физические лица (граждане Российской Федерации, иностранные граждане, лица без гражданства), являющиеся членами некоммерческой организации, созданной гражданами, для ведения садоводства, огородничества, дачного хозяйства,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roofErr w:type="gramEnd"/>
    </w:p>
    <w:p w:rsidR="006E7BE1" w:rsidRDefault="006E7BE1">
      <w:pPr>
        <w:pStyle w:val="ConsPlusNormal"/>
        <w:jc w:val="both"/>
      </w:pPr>
    </w:p>
    <w:p w:rsidR="006E7BE1" w:rsidRDefault="006E7BE1">
      <w:pPr>
        <w:pStyle w:val="ConsPlusNormal"/>
        <w:jc w:val="center"/>
        <w:outlineLvl w:val="2"/>
      </w:pPr>
      <w:r>
        <w:t>Требования к порядку информирования о правилах</w:t>
      </w:r>
    </w:p>
    <w:p w:rsidR="006E7BE1" w:rsidRDefault="006E7BE1">
      <w:pPr>
        <w:pStyle w:val="ConsPlusNormal"/>
        <w:jc w:val="center"/>
      </w:pPr>
      <w:r>
        <w:t>предоставления муниципальной услуги</w:t>
      </w:r>
    </w:p>
    <w:p w:rsidR="006E7BE1" w:rsidRDefault="006E7BE1">
      <w:pPr>
        <w:pStyle w:val="ConsPlusNormal"/>
        <w:jc w:val="both"/>
      </w:pPr>
    </w:p>
    <w:p w:rsidR="006E7BE1" w:rsidRDefault="006E7BE1">
      <w:pPr>
        <w:pStyle w:val="ConsPlusNormal"/>
        <w:ind w:firstLine="540"/>
        <w:jc w:val="both"/>
      </w:pPr>
      <w:bookmarkStart w:id="1" w:name="P62"/>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E7BE1" w:rsidRDefault="006E7BE1">
      <w:pPr>
        <w:pStyle w:val="ConsPlusNormal"/>
        <w:spacing w:before="220"/>
        <w:ind w:firstLine="540"/>
        <w:jc w:val="both"/>
      </w:pPr>
      <w:r>
        <w:t>Место нахождения Департамента: 628011, г. Ханты-Мансийск, ул. Мира, д. 14.</w:t>
      </w:r>
    </w:p>
    <w:p w:rsidR="006E7BE1" w:rsidRDefault="006E7BE1">
      <w:pPr>
        <w:pStyle w:val="ConsPlusNormal"/>
        <w:spacing w:before="220"/>
        <w:ind w:firstLine="540"/>
        <w:jc w:val="both"/>
      </w:pPr>
      <w:r>
        <w:t>Приемная Департамента: кабинет N 3, телефон/факс: 8 (3467) 32-34-90, 33-13-60.</w:t>
      </w:r>
    </w:p>
    <w:p w:rsidR="006E7BE1" w:rsidRDefault="006E7BE1">
      <w:pPr>
        <w:pStyle w:val="ConsPlusNormal"/>
        <w:spacing w:before="220"/>
        <w:ind w:firstLine="540"/>
        <w:jc w:val="both"/>
      </w:pPr>
      <w:r>
        <w:lastRenderedPageBreak/>
        <w:t>Адрес электронной почты Департамента: dms@admhmansy.ru.</w:t>
      </w:r>
    </w:p>
    <w:p w:rsidR="006E7BE1" w:rsidRDefault="006E7BE1">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1 этаж, кабинет N 5.</w:t>
      </w:r>
    </w:p>
    <w:p w:rsidR="006E7BE1" w:rsidRDefault="006E7BE1">
      <w:pPr>
        <w:pStyle w:val="ConsPlusNormal"/>
        <w:spacing w:before="220"/>
        <w:ind w:firstLine="540"/>
        <w:jc w:val="both"/>
      </w:pPr>
      <w:r>
        <w:t>Телефон/факс Отдела: 8 (3467) 32-38-07.</w:t>
      </w:r>
    </w:p>
    <w:p w:rsidR="006E7BE1" w:rsidRDefault="006E7BE1">
      <w:pPr>
        <w:pStyle w:val="ConsPlusNormal"/>
        <w:spacing w:before="220"/>
        <w:ind w:firstLine="540"/>
        <w:jc w:val="both"/>
      </w:pPr>
      <w:r>
        <w:t>Адрес электронной почты Отдела: dms@admhmansy.ru</w:t>
      </w:r>
    </w:p>
    <w:p w:rsidR="006E7BE1" w:rsidRDefault="006E7BE1">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6E7BE1" w:rsidRDefault="006E7BE1">
      <w:pPr>
        <w:pStyle w:val="ConsPlusNormal"/>
        <w:spacing w:before="220"/>
        <w:ind w:firstLine="540"/>
        <w:jc w:val="both"/>
      </w:pPr>
      <w:r>
        <w:t>График работы:</w:t>
      </w:r>
    </w:p>
    <w:p w:rsidR="006E7BE1" w:rsidRDefault="006E7BE1">
      <w:pPr>
        <w:pStyle w:val="ConsPlusNormal"/>
        <w:spacing w:before="220"/>
        <w:ind w:firstLine="540"/>
        <w:jc w:val="both"/>
      </w:pPr>
      <w:r>
        <w:t>понедельник - пятница: с 09.00 до 17.15 час</w:t>
      </w:r>
      <w:proofErr w:type="gramStart"/>
      <w:r>
        <w:t>.;</w:t>
      </w:r>
      <w:proofErr w:type="gramEnd"/>
    </w:p>
    <w:p w:rsidR="006E7BE1" w:rsidRDefault="006E7BE1">
      <w:pPr>
        <w:pStyle w:val="ConsPlusNormal"/>
        <w:spacing w:before="220"/>
        <w:ind w:firstLine="540"/>
        <w:jc w:val="both"/>
      </w:pPr>
      <w:r>
        <w:t>обеденный перерыв: с 12.45 до 14.00 час</w:t>
      </w:r>
      <w:proofErr w:type="gramStart"/>
      <w:r>
        <w:t>.;</w:t>
      </w:r>
      <w:proofErr w:type="gramEnd"/>
    </w:p>
    <w:p w:rsidR="006E7BE1" w:rsidRDefault="006E7BE1">
      <w:pPr>
        <w:pStyle w:val="ConsPlusNormal"/>
        <w:spacing w:before="220"/>
        <w:ind w:firstLine="540"/>
        <w:jc w:val="both"/>
      </w:pPr>
      <w:r>
        <w:t>суббота, воскресенье - выходные дни.</w:t>
      </w:r>
    </w:p>
    <w:p w:rsidR="006E7BE1" w:rsidRDefault="006E7BE1">
      <w:pPr>
        <w:pStyle w:val="ConsPlusNormal"/>
        <w:spacing w:before="220"/>
        <w:ind w:firstLine="540"/>
        <w:jc w:val="both"/>
      </w:pPr>
      <w:r>
        <w:t>Прием заявителей осуществляется:</w:t>
      </w:r>
    </w:p>
    <w:p w:rsidR="006E7BE1" w:rsidRDefault="006E7BE1">
      <w:pPr>
        <w:pStyle w:val="ConsPlusNormal"/>
        <w:spacing w:before="220"/>
        <w:ind w:firstLine="540"/>
        <w:jc w:val="both"/>
      </w:pPr>
      <w:r>
        <w:t>понедельник: с 09.00 до 12.45 час. и с 14.00 до 17.00 час</w:t>
      </w:r>
      <w:proofErr w:type="gramStart"/>
      <w:r>
        <w:t>.;</w:t>
      </w:r>
      <w:proofErr w:type="gramEnd"/>
    </w:p>
    <w:p w:rsidR="006E7BE1" w:rsidRDefault="006E7BE1">
      <w:pPr>
        <w:pStyle w:val="ConsPlusNormal"/>
        <w:spacing w:before="220"/>
        <w:ind w:firstLine="540"/>
        <w:jc w:val="both"/>
      </w:pPr>
      <w:r>
        <w:t>четверг: с 09.00 до 12.45 час</w:t>
      </w:r>
      <w:proofErr w:type="gramStart"/>
      <w:r>
        <w:t>.</w:t>
      </w:r>
      <w:proofErr w:type="gramEnd"/>
      <w:r>
        <w:t xml:space="preserve"> </w:t>
      </w:r>
      <w:proofErr w:type="gramStart"/>
      <w:r>
        <w:t>и</w:t>
      </w:r>
      <w:proofErr w:type="gramEnd"/>
      <w:r>
        <w:t xml:space="preserve"> с 14.00 до 17.00 час.</w:t>
      </w:r>
    </w:p>
    <w:p w:rsidR="006E7BE1" w:rsidRDefault="006E7BE1">
      <w:pPr>
        <w:pStyle w:val="ConsPlusNormal"/>
        <w:spacing w:before="220"/>
        <w:ind w:firstLine="540"/>
        <w:jc w:val="both"/>
      </w:pPr>
      <w:bookmarkStart w:id="2" w:name="P77"/>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6E7BE1" w:rsidRDefault="006E7BE1">
      <w:pPr>
        <w:pStyle w:val="ConsPlusNormal"/>
        <w:spacing w:before="220"/>
        <w:ind w:firstLine="540"/>
        <w:jc w:val="both"/>
      </w:pPr>
      <w:proofErr w:type="gramStart"/>
      <w:r>
        <w:t>Место нахождения МФЦ Югры: 628012, Ханты-Мансийский автономный округ - Югра, г. Ханты-Мансийск, ул. Энгельса, д. 45.</w:t>
      </w:r>
      <w:proofErr w:type="gramEnd"/>
    </w:p>
    <w:p w:rsidR="006E7BE1" w:rsidRDefault="006E7BE1">
      <w:pPr>
        <w:pStyle w:val="ConsPlusNormal"/>
        <w:spacing w:before="220"/>
        <w:ind w:firstLine="540"/>
        <w:jc w:val="both"/>
      </w:pPr>
      <w:r>
        <w:t>Телефон/факс: 8 (3467) 30-14-61, 30-14-92.</w:t>
      </w:r>
    </w:p>
    <w:p w:rsidR="006E7BE1" w:rsidRDefault="006E7BE1">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E7BE1" w:rsidRDefault="006E7BE1">
      <w:pPr>
        <w:pStyle w:val="ConsPlusNormal"/>
        <w:spacing w:before="220"/>
        <w:ind w:firstLine="540"/>
        <w:jc w:val="both"/>
      </w:pPr>
      <w:r>
        <w:t>Адрес официального сайта: www.mfchmao.ru.</w:t>
      </w:r>
    </w:p>
    <w:p w:rsidR="006E7BE1" w:rsidRDefault="006E7BE1">
      <w:pPr>
        <w:pStyle w:val="ConsPlusNormal"/>
        <w:spacing w:before="220"/>
        <w:ind w:firstLine="540"/>
        <w:jc w:val="both"/>
      </w:pPr>
      <w:r>
        <w:t>Адрес электронной почты: office@mfchmao.ru.</w:t>
      </w:r>
    </w:p>
    <w:p w:rsidR="006E7BE1" w:rsidRDefault="006E7BE1">
      <w:pPr>
        <w:pStyle w:val="ConsPlusNormal"/>
        <w:spacing w:before="220"/>
        <w:ind w:firstLine="540"/>
        <w:jc w:val="both"/>
      </w:pPr>
      <w:r>
        <w:t>График работы:</w:t>
      </w:r>
    </w:p>
    <w:p w:rsidR="006E7BE1" w:rsidRDefault="006E7BE1">
      <w:pPr>
        <w:pStyle w:val="ConsPlusNormal"/>
        <w:spacing w:before="220"/>
        <w:ind w:firstLine="540"/>
        <w:jc w:val="both"/>
      </w:pPr>
      <w:r>
        <w:t>понедельник - пятница: с 08.00 до 20.00 час</w:t>
      </w:r>
      <w:proofErr w:type="gramStart"/>
      <w:r>
        <w:t>.;</w:t>
      </w:r>
      <w:proofErr w:type="gramEnd"/>
    </w:p>
    <w:p w:rsidR="006E7BE1" w:rsidRDefault="006E7BE1">
      <w:pPr>
        <w:pStyle w:val="ConsPlusNormal"/>
        <w:spacing w:before="220"/>
        <w:ind w:firstLine="540"/>
        <w:jc w:val="both"/>
      </w:pPr>
      <w:r>
        <w:t>суббота: с 08.00 до 18.00 час</w:t>
      </w:r>
      <w:proofErr w:type="gramStart"/>
      <w:r>
        <w:t>.;</w:t>
      </w:r>
      <w:proofErr w:type="gramEnd"/>
    </w:p>
    <w:p w:rsidR="006E7BE1" w:rsidRDefault="006E7BE1">
      <w:pPr>
        <w:pStyle w:val="ConsPlusNormal"/>
        <w:spacing w:before="220"/>
        <w:ind w:firstLine="540"/>
        <w:jc w:val="both"/>
      </w:pPr>
      <w:r>
        <w:t>воскресенье - выходной день.</w:t>
      </w:r>
    </w:p>
    <w:p w:rsidR="006E7BE1" w:rsidRDefault="006E7BE1">
      <w:pPr>
        <w:pStyle w:val="ConsPlusNormal"/>
        <w:spacing w:before="220"/>
        <w:ind w:firstLine="540"/>
        <w:jc w:val="both"/>
      </w:pPr>
      <w:bookmarkStart w:id="3" w:name="P87"/>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6E7BE1" w:rsidRDefault="006E7BE1">
      <w:pPr>
        <w:pStyle w:val="ConsPlusNormal"/>
        <w:spacing w:before="220"/>
        <w:ind w:firstLine="540"/>
        <w:jc w:val="both"/>
      </w:pPr>
      <w:r>
        <w:t xml:space="preserve">1) Управление Федеральной службы государственной регистрации, кадастра и картографии </w:t>
      </w:r>
      <w:r>
        <w:lastRenderedPageBreak/>
        <w:t>по Ханты-Мансийскому автономному округу - Югре (далее - Росреестр): 628011, г. Ханты-Мансийск, ул. Мира, д. 27.</w:t>
      </w:r>
    </w:p>
    <w:p w:rsidR="006E7BE1" w:rsidRDefault="006E7BE1">
      <w:pPr>
        <w:pStyle w:val="ConsPlusNormal"/>
        <w:spacing w:before="220"/>
        <w:ind w:firstLine="540"/>
        <w:jc w:val="both"/>
      </w:pPr>
      <w:r>
        <w:t>Телефоны: 8 (3467) 36-77-76, 36-77-77, 36-36-65.</w:t>
      </w:r>
    </w:p>
    <w:p w:rsidR="006E7BE1" w:rsidRDefault="006E7BE1">
      <w:pPr>
        <w:pStyle w:val="ConsPlusNormal"/>
        <w:spacing w:before="220"/>
        <w:ind w:firstLine="540"/>
        <w:jc w:val="both"/>
      </w:pPr>
      <w:r>
        <w:t>Адрес официального сайта: www.to86.rosreestr.ru.</w:t>
      </w:r>
    </w:p>
    <w:p w:rsidR="006E7BE1" w:rsidRDefault="006E7BE1">
      <w:pPr>
        <w:pStyle w:val="ConsPlusNormal"/>
        <w:spacing w:before="220"/>
        <w:ind w:firstLine="540"/>
        <w:jc w:val="both"/>
      </w:pPr>
      <w:r>
        <w:t>Адрес электронной почты: 86_upr@rosreestr.ru.</w:t>
      </w:r>
    </w:p>
    <w:p w:rsidR="006E7BE1" w:rsidRDefault="006E7BE1">
      <w:pPr>
        <w:pStyle w:val="ConsPlusNormal"/>
        <w:spacing w:before="220"/>
        <w:ind w:firstLine="540"/>
        <w:jc w:val="both"/>
      </w:pPr>
      <w:proofErr w:type="gramStart"/>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6E7BE1" w:rsidRDefault="006E7BE1">
      <w:pPr>
        <w:pStyle w:val="ConsPlusNormal"/>
        <w:spacing w:before="220"/>
        <w:ind w:firstLine="540"/>
        <w:jc w:val="both"/>
      </w:pPr>
      <w:r>
        <w:t>Телефоны: 8 (3467) 37-17-01, 35-60-45.</w:t>
      </w:r>
    </w:p>
    <w:p w:rsidR="006E7BE1" w:rsidRDefault="006E7BE1">
      <w:pPr>
        <w:pStyle w:val="ConsPlusNormal"/>
        <w:spacing w:before="220"/>
        <w:ind w:firstLine="540"/>
        <w:jc w:val="both"/>
      </w:pPr>
      <w:r>
        <w:t>Адрес официального сайта: www.to86.rosreestr.ru.</w:t>
      </w:r>
    </w:p>
    <w:p w:rsidR="006E7BE1" w:rsidRDefault="006E7BE1">
      <w:pPr>
        <w:pStyle w:val="ConsPlusNormal"/>
        <w:spacing w:before="220"/>
        <w:ind w:firstLine="540"/>
        <w:jc w:val="both"/>
      </w:pPr>
      <w:r>
        <w:t>Адрес электронной почты: 86_upr@rosreestr.ru.</w:t>
      </w:r>
    </w:p>
    <w:p w:rsidR="006E7BE1" w:rsidRDefault="006E7BE1">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УФНС): 628011, г. Ханты-Мансийск, ул. Дзержинского, д. 2.</w:t>
      </w:r>
    </w:p>
    <w:p w:rsidR="006E7BE1" w:rsidRDefault="006E7BE1">
      <w:pPr>
        <w:pStyle w:val="ConsPlusNormal"/>
        <w:spacing w:before="220"/>
        <w:ind w:firstLine="540"/>
        <w:jc w:val="both"/>
      </w:pPr>
      <w:r>
        <w:t>Телефоны: 8 (3467) 33-48-08, 8-800-200-4847.</w:t>
      </w:r>
    </w:p>
    <w:p w:rsidR="006E7BE1" w:rsidRDefault="006E7BE1">
      <w:pPr>
        <w:pStyle w:val="ConsPlusNormal"/>
        <w:spacing w:before="220"/>
        <w:ind w:firstLine="540"/>
        <w:jc w:val="both"/>
      </w:pPr>
      <w:r>
        <w:t>Адрес официального сайта: www.r86.nalog.ru.</w:t>
      </w:r>
    </w:p>
    <w:p w:rsidR="006E7BE1" w:rsidRDefault="006E7BE1">
      <w:pPr>
        <w:pStyle w:val="ConsPlusNormal"/>
        <w:spacing w:before="220"/>
        <w:ind w:firstLine="540"/>
        <w:jc w:val="both"/>
      </w:pPr>
      <w:r>
        <w:t>Адрес электронной почты: ufns86@r86.nalog.ru.</w:t>
      </w:r>
    </w:p>
    <w:p w:rsidR="006E7BE1" w:rsidRDefault="006E7BE1">
      <w:pPr>
        <w:pStyle w:val="ConsPlusNormal"/>
        <w:spacing w:before="220"/>
        <w:ind w:firstLine="540"/>
        <w:jc w:val="both"/>
      </w:pPr>
      <w:r>
        <w:t>4) Департамент градостроительства и архитектуры Администрации города Ханты-Мансийска.</w:t>
      </w:r>
    </w:p>
    <w:p w:rsidR="006E7BE1" w:rsidRDefault="006E7BE1">
      <w:pPr>
        <w:pStyle w:val="ConsPlusNormal"/>
        <w:spacing w:before="220"/>
        <w:ind w:firstLine="540"/>
        <w:jc w:val="both"/>
      </w:pPr>
      <w:proofErr w:type="gramStart"/>
      <w:r>
        <w:t>Место нахождения Департамента: 628011, г. Ханты-Мансийск, ул. Калинина, д. 26, приемная: 5 этаж, телефон/факс: 8 (3467) 32-59-70.</w:t>
      </w:r>
      <w:proofErr w:type="gramEnd"/>
    </w:p>
    <w:p w:rsidR="006E7BE1" w:rsidRDefault="006E7BE1">
      <w:pPr>
        <w:pStyle w:val="ConsPlusNormal"/>
        <w:spacing w:before="220"/>
        <w:ind w:firstLine="540"/>
        <w:jc w:val="both"/>
      </w:pPr>
      <w:r>
        <w:t>Телефон для справок: 8 (3467) 32-57-97.</w:t>
      </w:r>
    </w:p>
    <w:p w:rsidR="006E7BE1" w:rsidRDefault="006E7BE1">
      <w:pPr>
        <w:pStyle w:val="ConsPlusNormal"/>
        <w:spacing w:before="220"/>
        <w:ind w:firstLine="540"/>
        <w:jc w:val="both"/>
      </w:pPr>
      <w:r>
        <w:t>Адрес электронной почты Департамента: dga@admhmansy.ru.</w:t>
      </w:r>
    </w:p>
    <w:p w:rsidR="006E7BE1" w:rsidRDefault="006E7BE1">
      <w:pPr>
        <w:pStyle w:val="ConsPlusNormal"/>
        <w:spacing w:before="220"/>
        <w:ind w:firstLine="540"/>
        <w:jc w:val="both"/>
      </w:pPr>
      <w:r>
        <w:t xml:space="preserve">Сведения, указанные в </w:t>
      </w:r>
      <w:hyperlink w:anchor="P62" w:history="1">
        <w:r>
          <w:rPr>
            <w:color w:val="0000FF"/>
          </w:rPr>
          <w:t>пунктах 3</w:t>
        </w:r>
      </w:hyperlink>
      <w:r>
        <w:t xml:space="preserve">, </w:t>
      </w:r>
      <w:hyperlink w:anchor="P77" w:history="1">
        <w:r>
          <w:rPr>
            <w:color w:val="0000FF"/>
          </w:rPr>
          <w:t>4</w:t>
        </w:r>
      </w:hyperlink>
      <w:r>
        <w:t xml:space="preserve">, </w:t>
      </w:r>
      <w:hyperlink w:anchor="P87"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E7BE1" w:rsidRDefault="006E7BE1">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www.admhmansy.ru (далее - Официальный портал);</w:t>
      </w:r>
    </w:p>
    <w:p w:rsidR="006E7BE1" w:rsidRDefault="006E7BE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E7BE1" w:rsidRDefault="006E7BE1">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E7BE1" w:rsidRDefault="006E7BE1">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E7BE1" w:rsidRDefault="006E7BE1">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6E7BE1" w:rsidRDefault="006E7BE1">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6E7BE1" w:rsidRDefault="006E7BE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E7BE1" w:rsidRDefault="006E7BE1">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E7BE1" w:rsidRDefault="006E7BE1">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 в </w:t>
      </w:r>
      <w:hyperlink w:anchor="P62"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 продолжительностью не более 15 минут.</w:t>
      </w:r>
    </w:p>
    <w:p w:rsidR="006E7BE1" w:rsidRDefault="006E7BE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E7BE1" w:rsidRDefault="006E7BE1">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w:t>
      </w:r>
    </w:p>
    <w:p w:rsidR="006E7BE1" w:rsidRDefault="006E7BE1">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E7BE1" w:rsidRDefault="006E7BE1">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заявителю в письменной форме необходимо обратиться в приемную Департамента.</w:t>
      </w:r>
    </w:p>
    <w:p w:rsidR="006E7BE1" w:rsidRDefault="006E7BE1">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6E7BE1" w:rsidRDefault="006E7BE1">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регистрации</w:t>
      </w:r>
      <w:proofErr w:type="gramEnd"/>
      <w:r>
        <w:t xml:space="preserve"> обращения в Департаменте.</w:t>
      </w:r>
    </w:p>
    <w:p w:rsidR="006E7BE1" w:rsidRDefault="006E7BE1">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Департаменте.</w:t>
      </w:r>
    </w:p>
    <w:p w:rsidR="006E7BE1" w:rsidRDefault="006E7BE1">
      <w:pPr>
        <w:pStyle w:val="ConsPlusNormal"/>
        <w:spacing w:before="220"/>
        <w:ind w:firstLine="540"/>
        <w:jc w:val="both"/>
      </w:pPr>
      <w:r>
        <w:t xml:space="preserve">9. Для получения информации по вопросам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87" w:history="1">
        <w:r>
          <w:rPr>
            <w:color w:val="0000FF"/>
          </w:rPr>
          <w:t>пункте 5</w:t>
        </w:r>
      </w:hyperlink>
      <w:r>
        <w:t xml:space="preserve"> настоящего административного регламента.</w:t>
      </w:r>
    </w:p>
    <w:p w:rsidR="006E7BE1" w:rsidRDefault="006E7BE1">
      <w:pPr>
        <w:pStyle w:val="ConsPlusNormal"/>
        <w:spacing w:before="220"/>
        <w:ind w:firstLine="540"/>
        <w:jc w:val="both"/>
      </w:pPr>
      <w:bookmarkStart w:id="4" w:name="P122"/>
      <w:bookmarkEnd w:id="4"/>
      <w:r>
        <w:lastRenderedPageBreak/>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E7BE1" w:rsidRDefault="006E7BE1">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E7BE1" w:rsidRDefault="006E7BE1">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6E7BE1" w:rsidRDefault="006E7BE1">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E7BE1" w:rsidRDefault="006E7BE1">
      <w:pPr>
        <w:pStyle w:val="ConsPlusNormal"/>
        <w:spacing w:before="220"/>
        <w:ind w:firstLine="540"/>
        <w:jc w:val="both"/>
      </w:pPr>
      <w:r>
        <w:t>бланки заявления о предоставлении муниципальной услуги и образец его заполнения;</w:t>
      </w:r>
    </w:p>
    <w:p w:rsidR="006E7BE1" w:rsidRDefault="006E7BE1">
      <w:pPr>
        <w:pStyle w:val="ConsPlusNormal"/>
        <w:spacing w:before="220"/>
        <w:ind w:firstLine="540"/>
        <w:jc w:val="both"/>
      </w:pPr>
      <w:r>
        <w:t>основания для отказа в предоставлении муниципальной услуги;</w:t>
      </w:r>
    </w:p>
    <w:p w:rsidR="006E7BE1" w:rsidRDefault="006E7BE1">
      <w:pPr>
        <w:pStyle w:val="ConsPlusNormal"/>
        <w:spacing w:before="220"/>
        <w:ind w:firstLine="540"/>
        <w:jc w:val="both"/>
      </w:pPr>
      <w:r>
        <w:t>блок-схема предоставления муниципальной услуги;</w:t>
      </w:r>
    </w:p>
    <w:p w:rsidR="006E7BE1" w:rsidRDefault="006E7BE1">
      <w:pPr>
        <w:pStyle w:val="ConsPlusNormal"/>
        <w:spacing w:before="220"/>
        <w:ind w:firstLine="540"/>
        <w:jc w:val="both"/>
      </w:pPr>
      <w:r>
        <w:t xml:space="preserve">текст административного регламента с </w:t>
      </w:r>
      <w:hyperlink w:anchor="P611"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с полным текстом административного регламента можно ознакомиться, обратившись к специалисту Отдела либо специалисту МФЦ Югры).</w:t>
      </w:r>
    </w:p>
    <w:p w:rsidR="006E7BE1" w:rsidRDefault="006E7BE1">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10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E7BE1" w:rsidRDefault="006E7BE1">
      <w:pPr>
        <w:pStyle w:val="ConsPlusNormal"/>
        <w:jc w:val="both"/>
      </w:pPr>
    </w:p>
    <w:p w:rsidR="006E7BE1" w:rsidRDefault="006E7BE1">
      <w:pPr>
        <w:pStyle w:val="ConsPlusNormal"/>
        <w:jc w:val="center"/>
        <w:outlineLvl w:val="1"/>
      </w:pPr>
      <w:r>
        <w:t>II. Стандарт предоставления муниципальной услуги</w:t>
      </w:r>
    </w:p>
    <w:p w:rsidR="006E7BE1" w:rsidRDefault="006E7BE1">
      <w:pPr>
        <w:pStyle w:val="ConsPlusNormal"/>
        <w:jc w:val="both"/>
      </w:pPr>
    </w:p>
    <w:p w:rsidR="006E7BE1" w:rsidRDefault="006E7BE1">
      <w:pPr>
        <w:pStyle w:val="ConsPlusNormal"/>
        <w:jc w:val="center"/>
        <w:outlineLvl w:val="2"/>
      </w:pPr>
      <w:r>
        <w:t>Наименование муниципальной услуги</w:t>
      </w:r>
    </w:p>
    <w:p w:rsidR="006E7BE1" w:rsidRDefault="006E7BE1">
      <w:pPr>
        <w:pStyle w:val="ConsPlusNormal"/>
        <w:jc w:val="both"/>
      </w:pPr>
    </w:p>
    <w:p w:rsidR="006E7BE1" w:rsidRDefault="006E7BE1">
      <w:pPr>
        <w:pStyle w:val="ConsPlusNormal"/>
        <w:ind w:firstLine="540"/>
        <w:jc w:val="both"/>
      </w:pPr>
      <w:r>
        <w:t>11.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продажа земельного участка).</w:t>
      </w:r>
    </w:p>
    <w:p w:rsidR="006E7BE1" w:rsidRDefault="006E7BE1">
      <w:pPr>
        <w:pStyle w:val="ConsPlusNormal"/>
        <w:jc w:val="both"/>
      </w:pPr>
    </w:p>
    <w:p w:rsidR="006E7BE1" w:rsidRDefault="006E7BE1">
      <w:pPr>
        <w:pStyle w:val="ConsPlusNormal"/>
        <w:jc w:val="center"/>
        <w:outlineLvl w:val="2"/>
      </w:pPr>
      <w:r>
        <w:t>Наименование органа местного самоуправления,</w:t>
      </w:r>
    </w:p>
    <w:p w:rsidR="006E7BE1" w:rsidRDefault="006E7BE1">
      <w:pPr>
        <w:pStyle w:val="ConsPlusNormal"/>
        <w:jc w:val="center"/>
      </w:pPr>
      <w:proofErr w:type="gramStart"/>
      <w:r>
        <w:t>предоставляющего</w:t>
      </w:r>
      <w:proofErr w:type="gramEnd"/>
      <w:r>
        <w:t xml:space="preserve"> муниципальную услугу,</w:t>
      </w:r>
    </w:p>
    <w:p w:rsidR="006E7BE1" w:rsidRDefault="006E7BE1">
      <w:pPr>
        <w:pStyle w:val="ConsPlusNormal"/>
        <w:jc w:val="center"/>
      </w:pPr>
      <w:r>
        <w:t>его структурных подразделений, участвующих</w:t>
      </w:r>
    </w:p>
    <w:p w:rsidR="006E7BE1" w:rsidRDefault="006E7BE1">
      <w:pPr>
        <w:pStyle w:val="ConsPlusNormal"/>
        <w:jc w:val="center"/>
      </w:pPr>
      <w:r>
        <w:t>в предоставлении муниципальной услуги</w:t>
      </w:r>
    </w:p>
    <w:p w:rsidR="006E7BE1" w:rsidRDefault="006E7BE1">
      <w:pPr>
        <w:pStyle w:val="ConsPlusNormal"/>
        <w:jc w:val="both"/>
      </w:pPr>
    </w:p>
    <w:p w:rsidR="006E7BE1" w:rsidRDefault="006E7BE1">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6E7BE1" w:rsidRDefault="006E7BE1">
      <w:pPr>
        <w:pStyle w:val="ConsPlusNormal"/>
        <w:spacing w:before="220"/>
        <w:ind w:firstLine="540"/>
        <w:jc w:val="both"/>
      </w:pPr>
      <w:r>
        <w:t>Непосредственное предоставление муниципальной услуги осуществляется Отделом.</w:t>
      </w:r>
    </w:p>
    <w:p w:rsidR="006E7BE1" w:rsidRDefault="006E7BE1">
      <w:pPr>
        <w:pStyle w:val="ConsPlusNormal"/>
        <w:spacing w:before="220"/>
        <w:ind w:firstLine="540"/>
        <w:jc w:val="both"/>
      </w:pPr>
      <w:r>
        <w:t>За получением муниципальной услуги заявитель может также обратиться в МФЦ Югры.</w:t>
      </w:r>
    </w:p>
    <w:p w:rsidR="006E7BE1" w:rsidRDefault="006E7BE1">
      <w:pPr>
        <w:pStyle w:val="ConsPlusNormal"/>
        <w:spacing w:before="220"/>
        <w:ind w:firstLine="540"/>
        <w:jc w:val="both"/>
      </w:pPr>
      <w:r>
        <w:t xml:space="preserve">При предоставлении муниципальной услуги Департамент осуществляет межведомственное информационное взаимодействие с органами власти и организациями, указанными в </w:t>
      </w:r>
      <w:hyperlink w:anchor="P87" w:history="1">
        <w:r>
          <w:rPr>
            <w:color w:val="0000FF"/>
          </w:rPr>
          <w:t>пункте 5</w:t>
        </w:r>
      </w:hyperlink>
      <w:r>
        <w:t xml:space="preserve"> настоящего административного регламента.</w:t>
      </w:r>
    </w:p>
    <w:p w:rsidR="006E7BE1" w:rsidRDefault="006E7BE1">
      <w:pPr>
        <w:pStyle w:val="ConsPlusNormal"/>
        <w:spacing w:before="220"/>
        <w:ind w:firstLine="540"/>
        <w:jc w:val="both"/>
      </w:pPr>
      <w:proofErr w:type="gramStart"/>
      <w:r>
        <w:lastRenderedPageBreak/>
        <w:t xml:space="preserve">В соответствии с требованиями </w:t>
      </w:r>
      <w:hyperlink r:id="rId1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6E7BE1" w:rsidRDefault="006E7BE1">
      <w:pPr>
        <w:pStyle w:val="ConsPlusNormal"/>
        <w:jc w:val="both"/>
      </w:pPr>
    </w:p>
    <w:p w:rsidR="006E7BE1" w:rsidRDefault="006E7BE1">
      <w:pPr>
        <w:pStyle w:val="ConsPlusNormal"/>
        <w:jc w:val="center"/>
        <w:outlineLvl w:val="2"/>
      </w:pPr>
      <w:r>
        <w:t>Результат предоставления муниципальной услуги</w:t>
      </w:r>
    </w:p>
    <w:p w:rsidR="006E7BE1" w:rsidRDefault="006E7BE1">
      <w:pPr>
        <w:pStyle w:val="ConsPlusNormal"/>
        <w:jc w:val="both"/>
      </w:pPr>
    </w:p>
    <w:p w:rsidR="006E7BE1" w:rsidRDefault="006E7BE1">
      <w:pPr>
        <w:pStyle w:val="ConsPlusNormal"/>
        <w:ind w:firstLine="540"/>
        <w:jc w:val="both"/>
      </w:pPr>
      <w:bookmarkStart w:id="5" w:name="P151"/>
      <w:bookmarkEnd w:id="5"/>
      <w:r>
        <w:t>13. Результатами предоставления муниципальной услуги являются:</w:t>
      </w:r>
    </w:p>
    <w:p w:rsidR="006E7BE1" w:rsidRDefault="006E7BE1">
      <w:pPr>
        <w:pStyle w:val="ConsPlusNormal"/>
        <w:spacing w:before="220"/>
        <w:ind w:firstLine="540"/>
        <w:jc w:val="both"/>
      </w:pPr>
      <w:r>
        <w:t>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w:t>
      </w:r>
    </w:p>
    <w:p w:rsidR="006E7BE1" w:rsidRDefault="006E7BE1">
      <w:pPr>
        <w:pStyle w:val="ConsPlusNormal"/>
        <w:spacing w:before="220"/>
        <w:ind w:firstLine="540"/>
        <w:jc w:val="both"/>
      </w:pPr>
      <w: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6E7BE1" w:rsidRDefault="006E7BE1">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6E7BE1" w:rsidRDefault="006E7BE1">
      <w:pPr>
        <w:pStyle w:val="ConsPlusNormal"/>
        <w:spacing w:before="220"/>
        <w:ind w:firstLine="540"/>
        <w:jc w:val="both"/>
      </w:pPr>
      <w: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уполномоченного органа на официальном бланке.</w:t>
      </w:r>
    </w:p>
    <w:p w:rsidR="006E7BE1" w:rsidRDefault="006E7BE1">
      <w:pPr>
        <w:pStyle w:val="ConsPlusNormal"/>
        <w:spacing w:before="220"/>
        <w:ind w:firstLine="540"/>
        <w:jc w:val="both"/>
      </w:pPr>
      <w: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w:t>
      </w:r>
    </w:p>
    <w:p w:rsidR="006E7BE1" w:rsidRDefault="006E7BE1">
      <w:pPr>
        <w:pStyle w:val="ConsPlusNormal"/>
        <w:jc w:val="both"/>
      </w:pPr>
      <w:r>
        <w:t xml:space="preserve">(п. 13 в ред. </w:t>
      </w:r>
      <w:hyperlink r:id="rId15"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Срок предоставления муниципальной услуги</w:t>
      </w:r>
    </w:p>
    <w:p w:rsidR="006E7BE1" w:rsidRDefault="006E7BE1">
      <w:pPr>
        <w:pStyle w:val="ConsPlusNormal"/>
        <w:jc w:val="both"/>
      </w:pPr>
    </w:p>
    <w:p w:rsidR="006E7BE1" w:rsidRDefault="006E7BE1">
      <w:pPr>
        <w:pStyle w:val="ConsPlusNormal"/>
        <w:ind w:firstLine="540"/>
        <w:jc w:val="both"/>
      </w:pPr>
      <w:r>
        <w:t>14. Общий срок предоставления муниципальной услуги составляет 28 календарных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6E7BE1" w:rsidRDefault="006E7BE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6E7BE1" w:rsidRDefault="006E7BE1">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дня со дня принятия одного из указанных в </w:t>
      </w:r>
      <w:hyperlink w:anchor="P151" w:history="1">
        <w:r>
          <w:rPr>
            <w:color w:val="0000FF"/>
          </w:rPr>
          <w:t>пункте 13</w:t>
        </w:r>
      </w:hyperlink>
      <w:r>
        <w:t xml:space="preserve"> настоящего административного регламента решений.</w:t>
      </w:r>
    </w:p>
    <w:p w:rsidR="006E7BE1" w:rsidRDefault="006E7BE1">
      <w:pPr>
        <w:pStyle w:val="ConsPlusNormal"/>
        <w:jc w:val="both"/>
      </w:pPr>
    </w:p>
    <w:p w:rsidR="006E7BE1" w:rsidRDefault="006E7BE1">
      <w:pPr>
        <w:pStyle w:val="ConsPlusNormal"/>
        <w:jc w:val="center"/>
        <w:outlineLvl w:val="2"/>
      </w:pPr>
      <w:r>
        <w:t>Правовые основания для предоставления муниципальной услуги</w:t>
      </w:r>
    </w:p>
    <w:p w:rsidR="006E7BE1" w:rsidRDefault="006E7BE1">
      <w:pPr>
        <w:pStyle w:val="ConsPlusNormal"/>
        <w:jc w:val="both"/>
      </w:pPr>
    </w:p>
    <w:p w:rsidR="006E7BE1" w:rsidRDefault="006E7BE1">
      <w:pPr>
        <w:pStyle w:val="ConsPlusNormal"/>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6E7BE1" w:rsidRDefault="006E7BE1">
      <w:pPr>
        <w:pStyle w:val="ConsPlusNormal"/>
        <w:spacing w:before="220"/>
        <w:ind w:firstLine="540"/>
        <w:jc w:val="both"/>
      </w:pPr>
      <w:r>
        <w:lastRenderedPageBreak/>
        <w:t xml:space="preserve">Земельным </w:t>
      </w:r>
      <w:hyperlink r:id="rId17" w:history="1">
        <w:r>
          <w:rPr>
            <w:color w:val="0000FF"/>
          </w:rPr>
          <w:t>кодексом</w:t>
        </w:r>
      </w:hyperlink>
      <w:r>
        <w:t xml:space="preserve"> Российской Федерации (Собрание законодательства Российской Федерации, 29.10.2001, N 44, ст. 4147) (далее - Земельный кодекс РФ);</w:t>
      </w:r>
    </w:p>
    <w:p w:rsidR="006E7BE1" w:rsidRDefault="006E7BE1">
      <w:pPr>
        <w:pStyle w:val="ConsPlusNormal"/>
        <w:spacing w:before="220"/>
        <w:ind w:firstLine="540"/>
        <w:jc w:val="both"/>
      </w:pPr>
      <w:r>
        <w:t xml:space="preserve">Федеральным </w:t>
      </w:r>
      <w:hyperlink r:id="rId18"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6E7BE1" w:rsidRDefault="006E7BE1">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17.04.2017 N 332)</w:t>
      </w:r>
    </w:p>
    <w:p w:rsidR="006E7BE1" w:rsidRDefault="006E7BE1">
      <w:pPr>
        <w:pStyle w:val="ConsPlusNormal"/>
        <w:spacing w:before="220"/>
        <w:ind w:firstLine="540"/>
        <w:jc w:val="both"/>
      </w:pPr>
      <w:r>
        <w:t xml:space="preserve">Федеральным </w:t>
      </w:r>
      <w:hyperlink r:id="rId20"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6E7BE1" w:rsidRDefault="006E7BE1">
      <w:pPr>
        <w:pStyle w:val="ConsPlusNormal"/>
        <w:spacing w:before="220"/>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6E7BE1" w:rsidRDefault="006E7BE1">
      <w:pPr>
        <w:pStyle w:val="ConsPlusNormal"/>
        <w:spacing w:before="220"/>
        <w:ind w:firstLine="540"/>
        <w:jc w:val="both"/>
      </w:pPr>
      <w:r>
        <w:t xml:space="preserve">Федеральным </w:t>
      </w:r>
      <w:hyperlink r:id="rId22" w:history="1">
        <w:r>
          <w:rPr>
            <w:color w:val="0000FF"/>
          </w:rPr>
          <w:t>законом</w:t>
        </w:r>
      </w:hyperlink>
      <w:r>
        <w:t xml:space="preserve"> от 24.07.2007 N 221-ФЗ "О государственном кадастре недвижимости" (Собрание законодательства РФ, 30.07.2007, N 31, ст. 4017);</w:t>
      </w:r>
    </w:p>
    <w:p w:rsidR="006E7BE1" w:rsidRDefault="006E7BE1">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(далее - Федеральный закон N 210-ФЗ);</w:t>
      </w:r>
    </w:p>
    <w:p w:rsidR="006E7BE1" w:rsidRDefault="006E7BE1">
      <w:pPr>
        <w:pStyle w:val="ConsPlusNormal"/>
        <w:spacing w:before="220"/>
        <w:ind w:firstLine="540"/>
        <w:jc w:val="both"/>
      </w:pPr>
      <w:hyperlink r:id="rId24"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России N 1) (Официальный интернет-портал правовой информации www.pravo.gov.ru, 01.03.2016; "Бюллетень нормативных актов федеральных органов исполнительной власти", 11.04.2016, N 15);</w:t>
      </w:r>
    </w:p>
    <w:p w:rsidR="006E7BE1" w:rsidRDefault="006E7BE1">
      <w:pPr>
        <w:pStyle w:val="ConsPlusNormal"/>
        <w:jc w:val="both"/>
      </w:pPr>
      <w:r>
        <w:t xml:space="preserve">(абзац введен </w:t>
      </w:r>
      <w:hyperlink r:id="rId25"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hyperlink r:id="rId26" w:history="1">
        <w:proofErr w:type="gramStart"/>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t xml:space="preserve"> </w:t>
      </w:r>
      <w:proofErr w:type="gramStart"/>
      <w: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w:t>
      </w:r>
      <w:proofErr w:type="gramEnd"/>
      <w:r>
        <w:t xml:space="preserve"> России N 7) (Официальный интернет-портал правовой информации http://www.pravo.gov.ru, 27.02.2015);</w:t>
      </w:r>
    </w:p>
    <w:p w:rsidR="006E7BE1" w:rsidRDefault="006E7BE1">
      <w:pPr>
        <w:pStyle w:val="ConsPlusNormal"/>
        <w:jc w:val="both"/>
      </w:pPr>
      <w:r>
        <w:t xml:space="preserve">(абзац введен </w:t>
      </w:r>
      <w:hyperlink r:id="rId27"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hyperlink r:id="rId28" w:history="1">
        <w:r>
          <w:rPr>
            <w:color w:val="0000FF"/>
          </w:rPr>
          <w:t>Закон</w:t>
        </w:r>
      </w:hyperlink>
      <w:r>
        <w:t xml:space="preserve"> Ханты-Мансийского автономного округа от 03.05.2000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("Новости Югры" ("Спецвыпуск"), 18.05.2000 N 56; "Собрание законодательства Ханты-Мансийского автономного округа", 25.05.2000, N 4, часть I, ст. 217);</w:t>
      </w:r>
    </w:p>
    <w:p w:rsidR="006E7BE1" w:rsidRDefault="006E7BE1">
      <w:pPr>
        <w:pStyle w:val="ConsPlusNormal"/>
        <w:jc w:val="both"/>
      </w:pPr>
      <w:r>
        <w:t xml:space="preserve">(абзац введен </w:t>
      </w:r>
      <w:hyperlink r:id="rId29"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hyperlink r:id="rId30"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1, ст. 461 (далее - Закон от </w:t>
      </w:r>
      <w:r>
        <w:lastRenderedPageBreak/>
        <w:t>11.06.2010 N 102-оз);</w:t>
      </w:r>
    </w:p>
    <w:p w:rsidR="006E7BE1" w:rsidRDefault="006E7BE1">
      <w:pPr>
        <w:pStyle w:val="ConsPlusNormal"/>
        <w:spacing w:before="220"/>
        <w:ind w:firstLine="540"/>
        <w:jc w:val="both"/>
      </w:pPr>
      <w:hyperlink r:id="rId31"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6E7BE1" w:rsidRDefault="006E7BE1">
      <w:pPr>
        <w:pStyle w:val="ConsPlusNormal"/>
        <w:spacing w:before="220"/>
        <w:ind w:firstLine="540"/>
        <w:jc w:val="both"/>
      </w:pPr>
      <w:hyperlink r:id="rId3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6E7BE1" w:rsidRDefault="006E7BE1">
      <w:pPr>
        <w:pStyle w:val="ConsPlusNormal"/>
        <w:spacing w:before="220"/>
        <w:ind w:firstLine="540"/>
        <w:jc w:val="both"/>
      </w:pPr>
      <w:r>
        <w:t>настоящим административным регламентом.</w:t>
      </w:r>
    </w:p>
    <w:p w:rsidR="006E7BE1" w:rsidRDefault="006E7BE1">
      <w:pPr>
        <w:pStyle w:val="ConsPlusNormal"/>
        <w:jc w:val="both"/>
      </w:pPr>
    </w:p>
    <w:p w:rsidR="006E7BE1" w:rsidRDefault="006E7BE1">
      <w:pPr>
        <w:pStyle w:val="ConsPlusNormal"/>
        <w:jc w:val="center"/>
        <w:outlineLvl w:val="2"/>
      </w:pPr>
      <w:r>
        <w:t>Исчерпывающий перечень документов, необходимых</w:t>
      </w:r>
    </w:p>
    <w:p w:rsidR="006E7BE1" w:rsidRDefault="006E7BE1">
      <w:pPr>
        <w:pStyle w:val="ConsPlusNormal"/>
        <w:jc w:val="center"/>
      </w:pPr>
      <w:r>
        <w:t>в соответствии с нормативными правовыми актами</w:t>
      </w:r>
    </w:p>
    <w:p w:rsidR="006E7BE1" w:rsidRDefault="006E7BE1">
      <w:pPr>
        <w:pStyle w:val="ConsPlusNormal"/>
        <w:jc w:val="center"/>
      </w:pPr>
      <w:r>
        <w:t>для предоставления муниципальной услуги и услуг,</w:t>
      </w:r>
    </w:p>
    <w:p w:rsidR="006E7BE1" w:rsidRDefault="006E7BE1">
      <w:pPr>
        <w:pStyle w:val="ConsPlusNormal"/>
        <w:jc w:val="center"/>
      </w:pPr>
      <w:proofErr w:type="gramStart"/>
      <w:r>
        <w:t>которые</w:t>
      </w:r>
      <w:proofErr w:type="gramEnd"/>
      <w:r>
        <w:t xml:space="preserve"> являются необходимыми и обязательными</w:t>
      </w:r>
    </w:p>
    <w:p w:rsidR="006E7BE1" w:rsidRDefault="006E7BE1">
      <w:pPr>
        <w:pStyle w:val="ConsPlusNormal"/>
        <w:jc w:val="center"/>
      </w:pPr>
      <w:r>
        <w:t>для предоставления муниципальной услуги, подлежащих</w:t>
      </w:r>
    </w:p>
    <w:p w:rsidR="006E7BE1" w:rsidRDefault="006E7BE1">
      <w:pPr>
        <w:pStyle w:val="ConsPlusNormal"/>
        <w:jc w:val="center"/>
      </w:pPr>
      <w:r>
        <w:t>представлению заявителем, способы их получения заявителем,</w:t>
      </w:r>
    </w:p>
    <w:p w:rsidR="006E7BE1" w:rsidRDefault="006E7BE1">
      <w:pPr>
        <w:pStyle w:val="ConsPlusNormal"/>
        <w:jc w:val="center"/>
      </w:pPr>
      <w:r>
        <w:t>в том числе в электронной форме, порядок их представления</w:t>
      </w:r>
    </w:p>
    <w:p w:rsidR="006E7BE1" w:rsidRDefault="006E7BE1">
      <w:pPr>
        <w:pStyle w:val="ConsPlusNormal"/>
        <w:jc w:val="both"/>
      </w:pPr>
    </w:p>
    <w:p w:rsidR="006E7BE1" w:rsidRDefault="006E7BE1">
      <w:pPr>
        <w:pStyle w:val="ConsPlusNormal"/>
        <w:ind w:firstLine="540"/>
        <w:jc w:val="both"/>
      </w:pPr>
      <w:bookmarkStart w:id="6" w:name="P195"/>
      <w:bookmarkEnd w:id="6"/>
      <w:r>
        <w:t>16. Исчерпывающий перечень документов, которые являются необходимыми для предоставления муниципальной услуги, подлежащих представлению заявителем:</w:t>
      </w:r>
    </w:p>
    <w:p w:rsidR="006E7BE1" w:rsidRDefault="006E7BE1">
      <w:pPr>
        <w:pStyle w:val="ConsPlusNormal"/>
        <w:spacing w:before="220"/>
        <w:ind w:firstLine="540"/>
        <w:jc w:val="both"/>
      </w:pPr>
      <w:r>
        <w:t>1) заявление о продаже земельного участка без торгов членам некоммерческой организации, созданной гражданами, для ведения садоводства, огородничества, дачного хозяйства (далее - заявление);</w:t>
      </w:r>
    </w:p>
    <w:p w:rsidR="006E7BE1" w:rsidRDefault="006E7BE1">
      <w:pPr>
        <w:pStyle w:val="ConsPlusNormal"/>
        <w:spacing w:before="220"/>
        <w:ind w:firstLine="540"/>
        <w:jc w:val="both"/>
      </w:pPr>
      <w:r>
        <w:t>2) копия документа, удостоверяющего личность заявителя (представителя заявителя);</w:t>
      </w:r>
    </w:p>
    <w:p w:rsidR="006E7BE1" w:rsidRDefault="006E7BE1">
      <w:pPr>
        <w:pStyle w:val="ConsPlusNormal"/>
        <w:spacing w:before="220"/>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7BE1" w:rsidRDefault="006E7BE1">
      <w:pPr>
        <w:pStyle w:val="ConsPlusNormal"/>
        <w:spacing w:before="220"/>
        <w:ind w:firstLine="540"/>
        <w:jc w:val="both"/>
      </w:pPr>
      <w: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6E7BE1" w:rsidRDefault="006E7BE1">
      <w:pPr>
        <w:pStyle w:val="ConsPlusNormal"/>
        <w:jc w:val="both"/>
      </w:pPr>
      <w:r>
        <w:t xml:space="preserve">(пп. 4 в ред. </w:t>
      </w:r>
      <w:hyperlink r:id="rId33" w:history="1">
        <w:r>
          <w:rPr>
            <w:color w:val="0000FF"/>
          </w:rPr>
          <w:t>постановления</w:t>
        </w:r>
      </w:hyperlink>
      <w:r>
        <w:t xml:space="preserve"> Администрации города Ханты-Мансийска от 17.04.2017 N 332)</w:t>
      </w:r>
    </w:p>
    <w:p w:rsidR="006E7BE1" w:rsidRDefault="006E7BE1">
      <w:pPr>
        <w:pStyle w:val="ConsPlusNormal"/>
        <w:spacing w:before="220"/>
        <w:ind w:firstLine="540"/>
        <w:jc w:val="both"/>
      </w:pPr>
      <w:r>
        <w:t>5) документ, подтверждающий членство заявителя в некоммерческой организации;</w:t>
      </w:r>
    </w:p>
    <w:p w:rsidR="006E7BE1" w:rsidRDefault="006E7BE1">
      <w:pPr>
        <w:pStyle w:val="ConsPlusNormal"/>
        <w:spacing w:before="220"/>
        <w:ind w:firstLine="540"/>
        <w:jc w:val="both"/>
      </w:pPr>
      <w:r>
        <w:t>6) решение органа некоммерческой организации о распределении земельного участка заявителю.</w:t>
      </w:r>
    </w:p>
    <w:p w:rsidR="006E7BE1" w:rsidRDefault="006E7BE1">
      <w:pPr>
        <w:pStyle w:val="ConsPlusNormal"/>
        <w:spacing w:before="220"/>
        <w:ind w:firstLine="540"/>
        <w:jc w:val="both"/>
      </w:pPr>
      <w:r>
        <w:t>В заявлении должны быть указаны:</w:t>
      </w:r>
    </w:p>
    <w:p w:rsidR="006E7BE1" w:rsidRDefault="006E7BE1">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6E7BE1" w:rsidRDefault="006E7BE1">
      <w:pPr>
        <w:pStyle w:val="ConsPlusNormal"/>
        <w:spacing w:before="220"/>
        <w:ind w:firstLine="540"/>
        <w:jc w:val="both"/>
      </w:pPr>
      <w:r>
        <w:t>кадастровый номер испрашиваемого земельного участка;</w:t>
      </w:r>
    </w:p>
    <w:p w:rsidR="006E7BE1" w:rsidRDefault="006E7BE1">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7BE1" w:rsidRDefault="006E7BE1">
      <w:pPr>
        <w:pStyle w:val="ConsPlusNormal"/>
        <w:spacing w:before="220"/>
        <w:ind w:firstLine="540"/>
        <w:jc w:val="both"/>
      </w:pPr>
      <w:r>
        <w:t>почтовый адрес и (или) адрес электронной почты для связи с заявителем.</w:t>
      </w:r>
    </w:p>
    <w:p w:rsidR="006E7BE1" w:rsidRDefault="006E7BE1">
      <w:pPr>
        <w:pStyle w:val="ConsPlusNormal"/>
        <w:spacing w:before="220"/>
        <w:ind w:firstLine="540"/>
        <w:jc w:val="both"/>
      </w:pPr>
      <w:r>
        <w:lastRenderedPageBreak/>
        <w:t>Способы подачи заявления:</w:t>
      </w:r>
    </w:p>
    <w:p w:rsidR="006E7BE1" w:rsidRDefault="006E7BE1">
      <w:pPr>
        <w:pStyle w:val="ConsPlusNormal"/>
        <w:spacing w:before="220"/>
        <w:ind w:firstLine="540"/>
        <w:jc w:val="both"/>
      </w:pPr>
      <w:r>
        <w:t>при личном обращении в Отдел;</w:t>
      </w:r>
    </w:p>
    <w:p w:rsidR="006E7BE1" w:rsidRDefault="006E7BE1">
      <w:pPr>
        <w:pStyle w:val="ConsPlusNormal"/>
        <w:spacing w:before="220"/>
        <w:ind w:firstLine="540"/>
        <w:jc w:val="both"/>
      </w:pPr>
      <w:r>
        <w:t>посредством обращения в МФЦ Югры;</w:t>
      </w:r>
    </w:p>
    <w:p w:rsidR="006E7BE1" w:rsidRDefault="006E7BE1">
      <w:pPr>
        <w:pStyle w:val="ConsPlusNormal"/>
        <w:spacing w:before="220"/>
        <w:ind w:firstLine="540"/>
        <w:jc w:val="both"/>
      </w:pPr>
      <w:r>
        <w:t>посредством почтовой связи;</w:t>
      </w:r>
    </w:p>
    <w:p w:rsidR="006E7BE1" w:rsidRDefault="006E7BE1">
      <w:pPr>
        <w:pStyle w:val="ConsPlusNormal"/>
        <w:jc w:val="both"/>
      </w:pPr>
      <w:r>
        <w:t xml:space="preserve">(абзац введен </w:t>
      </w:r>
      <w:hyperlink r:id="rId34"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6E7BE1" w:rsidRDefault="006E7BE1">
      <w:pPr>
        <w:pStyle w:val="ConsPlusNormal"/>
        <w:jc w:val="both"/>
      </w:pPr>
      <w:r>
        <w:t xml:space="preserve">(абзац введен </w:t>
      </w:r>
      <w:hyperlink r:id="rId35"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r>
        <w:t>путем заполнения формы запроса, размещенного в личном кабинете Единого или регионального порталов (при наличии технической возможности).</w:t>
      </w:r>
    </w:p>
    <w:p w:rsidR="006E7BE1" w:rsidRDefault="006E7BE1">
      <w:pPr>
        <w:pStyle w:val="ConsPlusNormal"/>
        <w:jc w:val="both"/>
      </w:pPr>
      <w:r>
        <w:t xml:space="preserve">(абзац введен </w:t>
      </w:r>
      <w:hyperlink r:id="rId36"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Исчерпывающий перечень документов, необходимых</w:t>
      </w:r>
    </w:p>
    <w:p w:rsidR="006E7BE1" w:rsidRDefault="006E7BE1">
      <w:pPr>
        <w:pStyle w:val="ConsPlusNormal"/>
        <w:jc w:val="center"/>
      </w:pPr>
      <w:r>
        <w:t>в соответствии с нормативными правовыми актами</w:t>
      </w:r>
    </w:p>
    <w:p w:rsidR="006E7BE1" w:rsidRDefault="006E7BE1">
      <w:pPr>
        <w:pStyle w:val="ConsPlusNormal"/>
        <w:jc w:val="center"/>
      </w:pPr>
      <w:r>
        <w:t>для предоставления муниципальной услуги, которые находятся</w:t>
      </w:r>
    </w:p>
    <w:p w:rsidR="006E7BE1" w:rsidRDefault="006E7BE1">
      <w:pPr>
        <w:pStyle w:val="ConsPlusNormal"/>
        <w:jc w:val="center"/>
      </w:pPr>
      <w:r>
        <w:t>в распоряжении государственных органов, органов местного</w:t>
      </w:r>
    </w:p>
    <w:p w:rsidR="006E7BE1" w:rsidRDefault="006E7BE1">
      <w:pPr>
        <w:pStyle w:val="ConsPlusNormal"/>
        <w:jc w:val="center"/>
      </w:pPr>
      <w:r>
        <w:t>самоуправления и иных органов, участвующих в предоставлении</w:t>
      </w:r>
    </w:p>
    <w:p w:rsidR="006E7BE1" w:rsidRDefault="006E7BE1">
      <w:pPr>
        <w:pStyle w:val="ConsPlusNormal"/>
        <w:jc w:val="center"/>
      </w:pPr>
      <w:r>
        <w:t>государственных или муниципальных услуг, и которые заявитель</w:t>
      </w:r>
    </w:p>
    <w:p w:rsidR="006E7BE1" w:rsidRDefault="006E7BE1">
      <w:pPr>
        <w:pStyle w:val="ConsPlusNormal"/>
        <w:jc w:val="center"/>
      </w:pPr>
      <w:r>
        <w:t>вправе представить, а также способы их получения заявителем,</w:t>
      </w:r>
    </w:p>
    <w:p w:rsidR="006E7BE1" w:rsidRDefault="006E7BE1">
      <w:pPr>
        <w:pStyle w:val="ConsPlusNormal"/>
        <w:jc w:val="center"/>
      </w:pPr>
      <w:r>
        <w:t>в том числе в электронной форме, порядок их представления</w:t>
      </w:r>
    </w:p>
    <w:p w:rsidR="006E7BE1" w:rsidRDefault="006E7BE1">
      <w:pPr>
        <w:pStyle w:val="ConsPlusNormal"/>
        <w:jc w:val="both"/>
      </w:pPr>
    </w:p>
    <w:p w:rsidR="006E7BE1" w:rsidRDefault="006E7BE1">
      <w:pPr>
        <w:pStyle w:val="ConsPlusNormal"/>
        <w:ind w:firstLine="540"/>
        <w:jc w:val="both"/>
      </w:pPr>
      <w:bookmarkStart w:id="7" w:name="P227"/>
      <w:bookmarkEnd w:id="7"/>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E7BE1" w:rsidRDefault="006E7BE1">
      <w:pPr>
        <w:pStyle w:val="ConsPlusNormal"/>
        <w:spacing w:before="220"/>
        <w:ind w:firstLine="540"/>
        <w:jc w:val="both"/>
      </w:pPr>
      <w:r>
        <w:t>1) утвержденный проект межевания территории;</w:t>
      </w:r>
    </w:p>
    <w:p w:rsidR="006E7BE1" w:rsidRDefault="006E7BE1">
      <w:pPr>
        <w:pStyle w:val="ConsPlusNormal"/>
        <w:spacing w:before="220"/>
        <w:ind w:firstLine="540"/>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6E7BE1" w:rsidRDefault="006E7BE1">
      <w:pPr>
        <w:pStyle w:val="ConsPlusNormal"/>
        <w:spacing w:before="220"/>
        <w:ind w:firstLine="540"/>
        <w:jc w:val="both"/>
      </w:pPr>
      <w:r>
        <w:t>3) выписка из ЕГРН об объекте недвижимости (об испрашиваемом земельном участке);</w:t>
      </w:r>
    </w:p>
    <w:p w:rsidR="006E7BE1" w:rsidRDefault="006E7BE1">
      <w:pPr>
        <w:pStyle w:val="ConsPlusNormal"/>
        <w:spacing w:before="220"/>
        <w:ind w:firstLine="540"/>
        <w:jc w:val="both"/>
      </w:pPr>
      <w:r>
        <w:t>4) выписка из Единого государственного реестра юридических лиц о юридическом лице, являющемся заявителем.</w:t>
      </w:r>
    </w:p>
    <w:p w:rsidR="006E7BE1" w:rsidRDefault="006E7BE1">
      <w:pPr>
        <w:pStyle w:val="ConsPlusNormal"/>
        <w:jc w:val="both"/>
      </w:pPr>
      <w:r>
        <w:t xml:space="preserve">(п. 17 в ред. </w:t>
      </w:r>
      <w:hyperlink r:id="rId37" w:history="1">
        <w:r>
          <w:rPr>
            <w:color w:val="0000FF"/>
          </w:rPr>
          <w:t>постановления</w:t>
        </w:r>
      </w:hyperlink>
      <w:r>
        <w:t xml:space="preserve"> Администрации города Ханты-Мансийска от 17.04.2017 N 332)</w:t>
      </w:r>
    </w:p>
    <w:p w:rsidR="006E7BE1" w:rsidRDefault="006E7BE1">
      <w:pPr>
        <w:pStyle w:val="ConsPlusNormal"/>
        <w:spacing w:before="220"/>
        <w:ind w:firstLine="540"/>
        <w:jc w:val="both"/>
      </w:pPr>
      <w:r>
        <w:t>18. Запрещается требовать от заявителей:</w:t>
      </w:r>
    </w:p>
    <w:p w:rsidR="006E7BE1" w:rsidRDefault="006E7BE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BE1" w:rsidRDefault="006E7BE1">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w:t>
      </w:r>
      <w:r>
        <w:lastRenderedPageBreak/>
        <w:t xml:space="preserve">определенный </w:t>
      </w:r>
      <w:hyperlink r:id="rId3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7BE1" w:rsidRDefault="006E7BE1">
      <w:pPr>
        <w:pStyle w:val="ConsPlusNormal"/>
        <w:jc w:val="both"/>
      </w:pPr>
    </w:p>
    <w:p w:rsidR="006E7BE1" w:rsidRDefault="006E7BE1">
      <w:pPr>
        <w:pStyle w:val="ConsPlusNormal"/>
        <w:jc w:val="center"/>
        <w:outlineLvl w:val="2"/>
      </w:pPr>
      <w:r>
        <w:t>Исчерпывающий перечень оснований</w:t>
      </w:r>
    </w:p>
    <w:p w:rsidR="006E7BE1" w:rsidRDefault="006E7BE1">
      <w:pPr>
        <w:pStyle w:val="ConsPlusNormal"/>
        <w:jc w:val="center"/>
      </w:pPr>
      <w:r>
        <w:t>для отказа в приеме документов, необходимых</w:t>
      </w:r>
    </w:p>
    <w:p w:rsidR="006E7BE1" w:rsidRDefault="006E7BE1">
      <w:pPr>
        <w:pStyle w:val="ConsPlusNormal"/>
        <w:jc w:val="center"/>
      </w:pPr>
      <w:r>
        <w:t>для предоставления муниципальной услуги</w:t>
      </w:r>
    </w:p>
    <w:p w:rsidR="006E7BE1" w:rsidRDefault="006E7BE1">
      <w:pPr>
        <w:pStyle w:val="ConsPlusNormal"/>
        <w:jc w:val="both"/>
      </w:pPr>
    </w:p>
    <w:p w:rsidR="006E7BE1" w:rsidRDefault="006E7BE1">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E7BE1" w:rsidRDefault="006E7BE1">
      <w:pPr>
        <w:pStyle w:val="ConsPlusNormal"/>
        <w:jc w:val="both"/>
      </w:pPr>
      <w:r>
        <w:t>(</w:t>
      </w:r>
      <w:proofErr w:type="gramStart"/>
      <w:r>
        <w:t>п</w:t>
      </w:r>
      <w:proofErr w:type="gramEnd"/>
      <w:r>
        <w:t xml:space="preserve">. 19 в ред. </w:t>
      </w:r>
      <w:hyperlink r:id="rId40"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Исчерпывающий перечень оснований для приостановления</w:t>
      </w:r>
    </w:p>
    <w:p w:rsidR="006E7BE1" w:rsidRDefault="006E7BE1">
      <w:pPr>
        <w:pStyle w:val="ConsPlusNormal"/>
        <w:jc w:val="center"/>
      </w:pPr>
      <w:r>
        <w:t>и (или) отказа в предоставлении муниципальной услуги</w:t>
      </w:r>
    </w:p>
    <w:p w:rsidR="006E7BE1" w:rsidRDefault="006E7BE1">
      <w:pPr>
        <w:pStyle w:val="ConsPlusNormal"/>
        <w:jc w:val="center"/>
      </w:pPr>
      <w:r>
        <w:t>и возврата документов</w:t>
      </w:r>
    </w:p>
    <w:p w:rsidR="006E7BE1" w:rsidRDefault="006E7BE1">
      <w:pPr>
        <w:pStyle w:val="ConsPlusNormal"/>
        <w:jc w:val="center"/>
      </w:pPr>
      <w:proofErr w:type="gramStart"/>
      <w:r>
        <w:t xml:space="preserve">(в ред. </w:t>
      </w:r>
      <w:hyperlink r:id="rId41" w:history="1">
        <w:r>
          <w:rPr>
            <w:color w:val="0000FF"/>
          </w:rPr>
          <w:t>постановления</w:t>
        </w:r>
      </w:hyperlink>
      <w:r>
        <w:t xml:space="preserve"> Администрации города Ханты-Мансийска</w:t>
      </w:r>
      <w:proofErr w:type="gramEnd"/>
    </w:p>
    <w:p w:rsidR="006E7BE1" w:rsidRDefault="006E7BE1">
      <w:pPr>
        <w:pStyle w:val="ConsPlusNormal"/>
        <w:jc w:val="center"/>
      </w:pPr>
      <w:r>
        <w:t>от 09.12.2016 N 1281)</w:t>
      </w:r>
    </w:p>
    <w:p w:rsidR="006E7BE1" w:rsidRDefault="006E7BE1">
      <w:pPr>
        <w:pStyle w:val="ConsPlusNormal"/>
        <w:jc w:val="both"/>
      </w:pPr>
    </w:p>
    <w:p w:rsidR="006E7BE1" w:rsidRDefault="006E7BE1">
      <w:pPr>
        <w:pStyle w:val="ConsPlusNormal"/>
        <w:ind w:firstLine="540"/>
        <w:jc w:val="both"/>
      </w:pPr>
      <w:bookmarkStart w:id="8" w:name="P250"/>
      <w:bookmarkEnd w:id="8"/>
      <w:r>
        <w:t>20. Основания для приостановления муниципальной услуги действующим законодательством не предусмотрены.</w:t>
      </w:r>
    </w:p>
    <w:p w:rsidR="006E7BE1" w:rsidRDefault="006E7BE1">
      <w:pPr>
        <w:pStyle w:val="ConsPlusNormal"/>
        <w:spacing w:before="220"/>
        <w:ind w:firstLine="540"/>
        <w:jc w:val="both"/>
      </w:pPr>
      <w:r>
        <w:t>Основания для возврата заявления о предоставлении муниципальной услуги:</w:t>
      </w:r>
    </w:p>
    <w:p w:rsidR="006E7BE1" w:rsidRDefault="006E7BE1">
      <w:pPr>
        <w:pStyle w:val="ConsPlusNormal"/>
        <w:spacing w:before="220"/>
        <w:ind w:firstLine="540"/>
        <w:jc w:val="both"/>
      </w:pPr>
      <w:r>
        <w:t xml:space="preserve">1) в заявлении не содержится информация, предусмотренная </w:t>
      </w:r>
      <w:hyperlink r:id="rId42" w:history="1">
        <w:r>
          <w:rPr>
            <w:color w:val="0000FF"/>
          </w:rPr>
          <w:t>пунктом 1 статьи 39.17</w:t>
        </w:r>
      </w:hyperlink>
      <w:r>
        <w:t xml:space="preserve"> Земельного кодекса Российской Федерации, указанная в </w:t>
      </w:r>
      <w:hyperlink w:anchor="P195" w:history="1">
        <w:r>
          <w:rPr>
            <w:color w:val="0000FF"/>
          </w:rPr>
          <w:t>пункте 16</w:t>
        </w:r>
      </w:hyperlink>
      <w:r>
        <w:t xml:space="preserve"> настоящего административного регламента;</w:t>
      </w:r>
    </w:p>
    <w:p w:rsidR="006E7BE1" w:rsidRDefault="006E7BE1">
      <w:pPr>
        <w:pStyle w:val="ConsPlusNormal"/>
        <w:spacing w:before="220"/>
        <w:ind w:firstLine="540"/>
        <w:jc w:val="both"/>
      </w:pPr>
      <w:r>
        <w:t>2) заявление подано в иной уполномоченный орган;</w:t>
      </w:r>
    </w:p>
    <w:p w:rsidR="006E7BE1" w:rsidRDefault="006E7BE1">
      <w:pPr>
        <w:pStyle w:val="ConsPlusNormal"/>
        <w:spacing w:before="220"/>
        <w:ind w:firstLine="540"/>
        <w:jc w:val="both"/>
      </w:pPr>
      <w:r>
        <w:t xml:space="preserve">3) к заявлению не приложены документы, предоставляемые в соответствии с </w:t>
      </w:r>
      <w:hyperlink r:id="rId43" w:history="1">
        <w:r>
          <w:rPr>
            <w:color w:val="0000FF"/>
          </w:rPr>
          <w:t>пунктом 2 статьи 39.17</w:t>
        </w:r>
      </w:hyperlink>
      <w:r>
        <w:t xml:space="preserve"> Земельного кодекса Российской Федерации, указанные в </w:t>
      </w:r>
      <w:hyperlink w:anchor="P195" w:history="1">
        <w:r>
          <w:rPr>
            <w:color w:val="0000FF"/>
          </w:rPr>
          <w:t>пункте 16</w:t>
        </w:r>
      </w:hyperlink>
      <w:r>
        <w:t xml:space="preserve"> настоящего административного регламента.</w:t>
      </w:r>
    </w:p>
    <w:p w:rsidR="006E7BE1" w:rsidRDefault="006E7BE1">
      <w:pPr>
        <w:pStyle w:val="ConsPlusNormal"/>
        <w:jc w:val="both"/>
      </w:pPr>
      <w:r>
        <w:t xml:space="preserve">(п. 20 в ред. </w:t>
      </w:r>
      <w:hyperlink r:id="rId44"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spacing w:before="220"/>
        <w:ind w:firstLine="540"/>
        <w:jc w:val="both"/>
      </w:pPr>
      <w:bookmarkStart w:id="9" w:name="P256"/>
      <w:bookmarkEnd w:id="9"/>
      <w:r>
        <w:t>21. Основания для отказа в предоставлении муниципальной услуги:</w:t>
      </w:r>
    </w:p>
    <w:p w:rsidR="006E7BE1" w:rsidRDefault="006E7BE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7BE1" w:rsidRDefault="006E7BE1">
      <w:pPr>
        <w:pStyle w:val="ConsPlusNormal"/>
        <w:spacing w:before="220"/>
        <w:ind w:firstLine="540"/>
        <w:jc w:val="both"/>
      </w:pPr>
      <w:proofErr w:type="gramStart"/>
      <w:r>
        <w:t>2) земельный участок, указанный в заявлении, относится к имуществу общего пользования некоммерческой организации, созданной гражданами, для ведения огородничества, садоводства, дачного хозяйства;</w:t>
      </w:r>
      <w:proofErr w:type="gramEnd"/>
    </w:p>
    <w:p w:rsidR="006E7BE1" w:rsidRDefault="006E7BE1">
      <w:pPr>
        <w:pStyle w:val="ConsPlusNormal"/>
        <w:spacing w:before="220"/>
        <w:ind w:firstLine="540"/>
        <w:jc w:val="both"/>
      </w:pPr>
      <w:proofErr w:type="gramStart"/>
      <w:r>
        <w:t>3) на земельном участке, указанном в заявлении, расположены здание, сооружение, объект незавершенного строительства, принадлежащие гражданам или юридическим лицам, не являющимся заявителем;</w:t>
      </w:r>
      <w:proofErr w:type="gramEnd"/>
    </w:p>
    <w:p w:rsidR="006E7BE1" w:rsidRDefault="006E7BE1">
      <w:pPr>
        <w:pStyle w:val="ConsPlusNormal"/>
        <w:spacing w:before="220"/>
        <w:ind w:firstLine="540"/>
        <w:jc w:val="both"/>
      </w:pPr>
      <w:proofErr w:type="gramStart"/>
      <w:r>
        <w:t>4)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6E7BE1" w:rsidRDefault="006E7BE1">
      <w:pPr>
        <w:pStyle w:val="ConsPlusNormal"/>
        <w:spacing w:before="220"/>
        <w:ind w:firstLine="540"/>
        <w:jc w:val="both"/>
      </w:pPr>
      <w:r>
        <w:t>5) земельный участок, указанный в заявлении,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7BE1" w:rsidRDefault="006E7BE1">
      <w:pPr>
        <w:pStyle w:val="ConsPlusNormal"/>
        <w:spacing w:before="220"/>
        <w:ind w:firstLine="540"/>
        <w:jc w:val="both"/>
      </w:pPr>
      <w:r>
        <w:lastRenderedPageBreak/>
        <w:t>6) земельный участок, указанный в заявлении, является зарезервированным для государственных или муниципальных нужд;</w:t>
      </w:r>
    </w:p>
    <w:p w:rsidR="006E7BE1" w:rsidRDefault="006E7BE1">
      <w:pPr>
        <w:pStyle w:val="ConsPlusNormal"/>
        <w:spacing w:before="220"/>
        <w:ind w:firstLine="540"/>
        <w:jc w:val="both"/>
      </w:pPr>
      <w:r>
        <w:t>7) земельный участок, указанный в заявлении,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E7BE1" w:rsidRDefault="006E7BE1">
      <w:pPr>
        <w:pStyle w:val="ConsPlusNormal"/>
        <w:spacing w:before="220"/>
        <w:ind w:firstLine="540"/>
        <w:jc w:val="both"/>
      </w:pPr>
      <w:r>
        <w:t>8) земельный участок, указанный в заявлении,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E7BE1" w:rsidRDefault="006E7BE1">
      <w:pPr>
        <w:pStyle w:val="ConsPlusNormal"/>
        <w:spacing w:before="220"/>
        <w:ind w:firstLine="540"/>
        <w:jc w:val="both"/>
      </w:pPr>
      <w:r>
        <w:t xml:space="preserve">9)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5" w:history="1">
        <w:r>
          <w:rPr>
            <w:color w:val="0000FF"/>
          </w:rPr>
          <w:t>пунктом 19 статьи 39.11</w:t>
        </w:r>
      </w:hyperlink>
      <w:r>
        <w:t xml:space="preserve"> Земельного кодекса РФ;</w:t>
      </w:r>
    </w:p>
    <w:p w:rsidR="006E7BE1" w:rsidRDefault="006E7BE1">
      <w:pPr>
        <w:pStyle w:val="ConsPlusNormal"/>
        <w:spacing w:before="220"/>
        <w:ind w:firstLine="540"/>
        <w:jc w:val="both"/>
      </w:pPr>
      <w:proofErr w:type="gramStart"/>
      <w:r>
        <w:t xml:space="preserve">10) в отношении земельного участка, указанного в заявлении, поступило предусмотренное </w:t>
      </w:r>
      <w:hyperlink r:id="rId46" w:history="1">
        <w:r>
          <w:rPr>
            <w:color w:val="0000FF"/>
          </w:rPr>
          <w:t>подпунктом 6 пунктом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Pr>
            <w:color w:val="0000FF"/>
          </w:rPr>
          <w:t>подпунктом 4 пункта 4 статьи 39.11</w:t>
        </w:r>
      </w:hyperlink>
      <w:r>
        <w:t xml:space="preserve"> Земельного кодекса РФ и не принято решение об отказе в</w:t>
      </w:r>
      <w:proofErr w:type="gramEnd"/>
      <w:r>
        <w:t xml:space="preserve"> </w:t>
      </w:r>
      <w:proofErr w:type="gramStart"/>
      <w:r>
        <w:t>проведении</w:t>
      </w:r>
      <w:proofErr w:type="gramEnd"/>
      <w:r>
        <w:t xml:space="preserve"> этого аукциона по основаниям, предусмотренным </w:t>
      </w:r>
      <w:hyperlink r:id="rId48" w:history="1">
        <w:r>
          <w:rPr>
            <w:color w:val="0000FF"/>
          </w:rPr>
          <w:t>пунктом 8 статьи 39.11</w:t>
        </w:r>
      </w:hyperlink>
      <w:r>
        <w:t xml:space="preserve"> Земельного кодекса РФ;</w:t>
      </w:r>
    </w:p>
    <w:p w:rsidR="006E7BE1" w:rsidRDefault="006E7BE1">
      <w:pPr>
        <w:pStyle w:val="ConsPlusNormal"/>
        <w:spacing w:before="220"/>
        <w:ind w:firstLine="540"/>
        <w:jc w:val="both"/>
      </w:pPr>
      <w:r>
        <w:t xml:space="preserve">11) в отношении земельного участка, указанного в заявлении, опубликовано и размещено в соответствии с </w:t>
      </w:r>
      <w:hyperlink r:id="rId49"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7BE1" w:rsidRDefault="006E7BE1">
      <w:pPr>
        <w:pStyle w:val="ConsPlusNormal"/>
        <w:spacing w:before="220"/>
        <w:ind w:firstLine="540"/>
        <w:jc w:val="both"/>
      </w:pPr>
      <w: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E7BE1" w:rsidRDefault="006E7BE1">
      <w:pPr>
        <w:pStyle w:val="ConsPlusNormal"/>
        <w:spacing w:before="220"/>
        <w:ind w:firstLine="540"/>
        <w:jc w:val="both"/>
      </w:pPr>
      <w:r>
        <w:t>13)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7BE1" w:rsidRDefault="006E7BE1">
      <w:pPr>
        <w:pStyle w:val="ConsPlusNormal"/>
        <w:spacing w:before="220"/>
        <w:ind w:firstLine="540"/>
        <w:jc w:val="both"/>
      </w:pPr>
      <w:r>
        <w:t>14)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7BE1" w:rsidRDefault="006E7BE1">
      <w:pPr>
        <w:pStyle w:val="ConsPlusNormal"/>
        <w:spacing w:before="220"/>
        <w:ind w:firstLine="540"/>
        <w:jc w:val="both"/>
      </w:pPr>
      <w:r>
        <w:t>15)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7BE1" w:rsidRDefault="006E7BE1">
      <w:pPr>
        <w:pStyle w:val="ConsPlusNormal"/>
        <w:spacing w:before="220"/>
        <w:ind w:firstLine="540"/>
        <w:jc w:val="both"/>
      </w:pPr>
      <w:r>
        <w:t>16) предоставление земельного участка на заявленном виде прав не допускается;</w:t>
      </w:r>
    </w:p>
    <w:p w:rsidR="006E7BE1" w:rsidRDefault="006E7BE1">
      <w:pPr>
        <w:pStyle w:val="ConsPlusNormal"/>
        <w:spacing w:before="220"/>
        <w:ind w:firstLine="540"/>
        <w:jc w:val="both"/>
      </w:pPr>
      <w:r>
        <w:t>17) в отношении земельного участка, указанного в заявлении, не установлен вид разрешенного использования;</w:t>
      </w:r>
    </w:p>
    <w:p w:rsidR="006E7BE1" w:rsidRDefault="006E7BE1">
      <w:pPr>
        <w:pStyle w:val="ConsPlusNormal"/>
        <w:spacing w:before="220"/>
        <w:ind w:firstLine="540"/>
        <w:jc w:val="both"/>
      </w:pPr>
      <w:r>
        <w:t xml:space="preserve">18) указанный в заявлении земельный участок не отнесен к определенной категории </w:t>
      </w:r>
      <w:r>
        <w:lastRenderedPageBreak/>
        <w:t>земель;</w:t>
      </w:r>
    </w:p>
    <w:p w:rsidR="006E7BE1" w:rsidRDefault="006E7BE1">
      <w:pPr>
        <w:pStyle w:val="ConsPlusNormal"/>
        <w:spacing w:before="220"/>
        <w:ind w:firstLine="540"/>
        <w:jc w:val="both"/>
      </w:pPr>
      <w:r>
        <w:t>19)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7BE1" w:rsidRDefault="006E7BE1">
      <w:pPr>
        <w:pStyle w:val="ConsPlusNormal"/>
        <w:spacing w:before="220"/>
        <w:ind w:firstLine="540"/>
        <w:jc w:val="both"/>
      </w:pPr>
      <w:r>
        <w:t>20)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E7BE1" w:rsidRDefault="006E7BE1">
      <w:pPr>
        <w:pStyle w:val="ConsPlusNormal"/>
        <w:spacing w:before="220"/>
        <w:ind w:firstLine="540"/>
        <w:jc w:val="both"/>
      </w:pPr>
      <w:r>
        <w:t xml:space="preserve">21) границы земельного участка, указанного в заявлении, подлежат уточнению в соответствии с Федеральным </w:t>
      </w:r>
      <w:hyperlink r:id="rId50" w:history="1">
        <w:r>
          <w:rPr>
            <w:color w:val="0000FF"/>
          </w:rPr>
          <w:t>законом</w:t>
        </w:r>
      </w:hyperlink>
      <w:r>
        <w:t xml:space="preserve"> "О государственном кадастре недвижимости";</w:t>
      </w:r>
    </w:p>
    <w:p w:rsidR="006E7BE1" w:rsidRDefault="006E7BE1">
      <w:pPr>
        <w:pStyle w:val="ConsPlusNormal"/>
        <w:spacing w:before="220"/>
        <w:ind w:firstLine="540"/>
        <w:jc w:val="both"/>
      </w:pPr>
      <w:r>
        <w:t>22)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E7BE1" w:rsidRDefault="006E7BE1">
      <w:pPr>
        <w:pStyle w:val="ConsPlusNormal"/>
        <w:spacing w:before="220"/>
        <w:ind w:firstLine="540"/>
        <w:jc w:val="both"/>
      </w:pPr>
      <w:r>
        <w:t>23)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E7BE1" w:rsidRDefault="006E7BE1">
      <w:pPr>
        <w:pStyle w:val="ConsPlusNormal"/>
        <w:jc w:val="both"/>
      </w:pPr>
      <w:r>
        <w:t xml:space="preserve">(пп. 23 </w:t>
      </w:r>
      <w:proofErr w:type="gramStart"/>
      <w:r>
        <w:t>введен</w:t>
      </w:r>
      <w:proofErr w:type="gramEnd"/>
      <w:r>
        <w:t xml:space="preserve"> </w:t>
      </w:r>
      <w:hyperlink r:id="rId51"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Перечень услуг, необходимых и обязательных</w:t>
      </w:r>
    </w:p>
    <w:p w:rsidR="006E7BE1" w:rsidRDefault="006E7BE1">
      <w:pPr>
        <w:pStyle w:val="ConsPlusNormal"/>
        <w:jc w:val="center"/>
      </w:pPr>
      <w:r>
        <w:t>для предоставления муниципальной услуги,</w:t>
      </w:r>
    </w:p>
    <w:p w:rsidR="006E7BE1" w:rsidRDefault="006E7BE1">
      <w:pPr>
        <w:pStyle w:val="ConsPlusNormal"/>
        <w:jc w:val="center"/>
      </w:pPr>
      <w:r>
        <w:t>в том числе сведения о документе (документах),</w:t>
      </w:r>
    </w:p>
    <w:p w:rsidR="006E7BE1" w:rsidRDefault="006E7BE1">
      <w:pPr>
        <w:pStyle w:val="ConsPlusNormal"/>
        <w:jc w:val="center"/>
      </w:pPr>
      <w:proofErr w:type="gramStart"/>
      <w:r>
        <w:t>выдаваемом</w:t>
      </w:r>
      <w:proofErr w:type="gramEnd"/>
      <w:r>
        <w:t xml:space="preserve"> (выдаваемых) организациями, участвующими</w:t>
      </w:r>
    </w:p>
    <w:p w:rsidR="006E7BE1" w:rsidRDefault="006E7BE1">
      <w:pPr>
        <w:pStyle w:val="ConsPlusNormal"/>
        <w:jc w:val="center"/>
      </w:pPr>
      <w:r>
        <w:t>в предоставлении муниципальной услуги</w:t>
      </w:r>
    </w:p>
    <w:p w:rsidR="006E7BE1" w:rsidRDefault="006E7BE1">
      <w:pPr>
        <w:pStyle w:val="ConsPlusNormal"/>
        <w:jc w:val="both"/>
      </w:pPr>
    </w:p>
    <w:p w:rsidR="006E7BE1" w:rsidRDefault="006E7BE1">
      <w:pPr>
        <w:pStyle w:val="ConsPlusNormal"/>
        <w:ind w:firstLine="540"/>
        <w:jc w:val="both"/>
      </w:pPr>
      <w:r>
        <w:t>22. Услуги, которые являются необходимыми и обязательными для предоставления государственной услуги, не предусмотрены.</w:t>
      </w:r>
    </w:p>
    <w:p w:rsidR="006E7BE1" w:rsidRDefault="006E7BE1">
      <w:pPr>
        <w:pStyle w:val="ConsPlusNormal"/>
        <w:jc w:val="both"/>
      </w:pPr>
    </w:p>
    <w:p w:rsidR="006E7BE1" w:rsidRDefault="006E7BE1">
      <w:pPr>
        <w:pStyle w:val="ConsPlusNormal"/>
        <w:jc w:val="center"/>
        <w:outlineLvl w:val="2"/>
      </w:pPr>
      <w:r>
        <w:t>Порядок, размер и основания взимания</w:t>
      </w:r>
    </w:p>
    <w:p w:rsidR="006E7BE1" w:rsidRDefault="006E7BE1">
      <w:pPr>
        <w:pStyle w:val="ConsPlusNormal"/>
        <w:jc w:val="center"/>
      </w:pPr>
      <w:r>
        <w:t>государственной пошлины или иной платы, взимаемой</w:t>
      </w:r>
    </w:p>
    <w:p w:rsidR="006E7BE1" w:rsidRDefault="006E7BE1">
      <w:pPr>
        <w:pStyle w:val="ConsPlusNormal"/>
        <w:jc w:val="center"/>
      </w:pPr>
      <w:r>
        <w:t>за предоставление муниципальной услуги</w:t>
      </w:r>
    </w:p>
    <w:p w:rsidR="006E7BE1" w:rsidRDefault="006E7BE1">
      <w:pPr>
        <w:pStyle w:val="ConsPlusNormal"/>
        <w:jc w:val="both"/>
      </w:pPr>
    </w:p>
    <w:p w:rsidR="006E7BE1" w:rsidRDefault="006E7BE1">
      <w:pPr>
        <w:pStyle w:val="ConsPlusNormal"/>
        <w:ind w:firstLine="540"/>
        <w:jc w:val="both"/>
      </w:pPr>
      <w:r>
        <w:t>23. Предоставление муниципальной услуги осуществляется на безвозмездной основе.</w:t>
      </w:r>
    </w:p>
    <w:p w:rsidR="006E7BE1" w:rsidRDefault="006E7BE1">
      <w:pPr>
        <w:pStyle w:val="ConsPlusNormal"/>
        <w:jc w:val="both"/>
      </w:pPr>
    </w:p>
    <w:p w:rsidR="006E7BE1" w:rsidRDefault="006E7BE1">
      <w:pPr>
        <w:pStyle w:val="ConsPlusNormal"/>
        <w:jc w:val="center"/>
        <w:outlineLvl w:val="2"/>
      </w:pPr>
      <w:r>
        <w:t>Срок и порядок регистрации запроса заявителя</w:t>
      </w:r>
    </w:p>
    <w:p w:rsidR="006E7BE1" w:rsidRDefault="006E7BE1">
      <w:pPr>
        <w:pStyle w:val="ConsPlusNormal"/>
        <w:jc w:val="center"/>
      </w:pPr>
      <w:r>
        <w:t>о предоставлении муниципальной услуги, в том числе</w:t>
      </w:r>
    </w:p>
    <w:p w:rsidR="006E7BE1" w:rsidRDefault="006E7BE1">
      <w:pPr>
        <w:pStyle w:val="ConsPlusNormal"/>
        <w:jc w:val="center"/>
      </w:pPr>
      <w:proofErr w:type="gramStart"/>
      <w:r>
        <w:t>поступившего</w:t>
      </w:r>
      <w:proofErr w:type="gramEnd"/>
      <w:r>
        <w:t xml:space="preserve"> посредством электронной почты</w:t>
      </w:r>
    </w:p>
    <w:p w:rsidR="006E7BE1" w:rsidRDefault="006E7BE1">
      <w:pPr>
        <w:pStyle w:val="ConsPlusNormal"/>
        <w:jc w:val="center"/>
      </w:pPr>
      <w:r>
        <w:t xml:space="preserve">и с использованием </w:t>
      </w:r>
      <w:proofErr w:type="gramStart"/>
      <w:r>
        <w:t>федеральной</w:t>
      </w:r>
      <w:proofErr w:type="gramEnd"/>
      <w:r>
        <w:t xml:space="preserve"> государственной</w:t>
      </w:r>
    </w:p>
    <w:p w:rsidR="006E7BE1" w:rsidRDefault="006E7BE1">
      <w:pPr>
        <w:pStyle w:val="ConsPlusNormal"/>
        <w:jc w:val="center"/>
      </w:pPr>
      <w:r>
        <w:t xml:space="preserve">информационной системы "Единый портал </w:t>
      </w:r>
      <w:proofErr w:type="gramStart"/>
      <w:r>
        <w:t>государственных</w:t>
      </w:r>
      <w:proofErr w:type="gramEnd"/>
    </w:p>
    <w:p w:rsidR="006E7BE1" w:rsidRDefault="006E7BE1">
      <w:pPr>
        <w:pStyle w:val="ConsPlusNormal"/>
        <w:jc w:val="center"/>
      </w:pPr>
      <w:r>
        <w:t>и муниципальных услуг (функций)", Портала государственных</w:t>
      </w:r>
    </w:p>
    <w:p w:rsidR="006E7BE1" w:rsidRDefault="006E7BE1">
      <w:pPr>
        <w:pStyle w:val="ConsPlusNormal"/>
        <w:jc w:val="center"/>
      </w:pPr>
      <w:r>
        <w:t>и муниципальных услуг (функций) Ханты-Мансийского</w:t>
      </w:r>
    </w:p>
    <w:p w:rsidR="006E7BE1" w:rsidRDefault="006E7BE1">
      <w:pPr>
        <w:pStyle w:val="ConsPlusNormal"/>
        <w:jc w:val="center"/>
      </w:pPr>
      <w:r>
        <w:t>автономного округа - Югры</w:t>
      </w:r>
    </w:p>
    <w:p w:rsidR="006E7BE1" w:rsidRDefault="006E7BE1">
      <w:pPr>
        <w:pStyle w:val="ConsPlusNormal"/>
        <w:jc w:val="center"/>
      </w:pPr>
      <w:proofErr w:type="gramStart"/>
      <w:r>
        <w:t xml:space="preserve">(введен </w:t>
      </w:r>
      <w:hyperlink r:id="rId52" w:history="1">
        <w:r>
          <w:rPr>
            <w:color w:val="0000FF"/>
          </w:rPr>
          <w:t>постановлением</w:t>
        </w:r>
      </w:hyperlink>
      <w:r>
        <w:t xml:space="preserve"> Администрации города Ханты-Мансийска</w:t>
      </w:r>
      <w:proofErr w:type="gramEnd"/>
    </w:p>
    <w:p w:rsidR="006E7BE1" w:rsidRDefault="006E7BE1">
      <w:pPr>
        <w:pStyle w:val="ConsPlusNormal"/>
        <w:jc w:val="center"/>
      </w:pPr>
      <w:r>
        <w:t>от 09.12.2016 N 1281)</w:t>
      </w:r>
    </w:p>
    <w:p w:rsidR="006E7BE1" w:rsidRDefault="006E7BE1">
      <w:pPr>
        <w:pStyle w:val="ConsPlusNormal"/>
        <w:jc w:val="both"/>
      </w:pPr>
    </w:p>
    <w:p w:rsidR="006E7BE1" w:rsidRDefault="006E7BE1">
      <w:pPr>
        <w:pStyle w:val="ConsPlusNormal"/>
        <w:ind w:firstLine="540"/>
        <w:jc w:val="both"/>
      </w:pPr>
      <w:r>
        <w:t>24.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6E7BE1" w:rsidRDefault="006E7BE1">
      <w:pPr>
        <w:pStyle w:val="ConsPlusNormal"/>
        <w:spacing w:before="220"/>
        <w:ind w:firstLine="540"/>
        <w:jc w:val="both"/>
      </w:pPr>
      <w:r>
        <w:t xml:space="preserve">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w:t>
      </w:r>
      <w:r>
        <w:lastRenderedPageBreak/>
        <w:t>муниципальной услуги, в течение 15 минут.</w:t>
      </w:r>
    </w:p>
    <w:p w:rsidR="006E7BE1" w:rsidRDefault="006E7BE1">
      <w:pPr>
        <w:pStyle w:val="ConsPlusNormal"/>
        <w:spacing w:before="220"/>
        <w:ind w:firstLine="540"/>
        <w:jc w:val="both"/>
      </w:pPr>
      <w:r>
        <w:t>В случае подачи заявления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в Департамент.</w:t>
      </w:r>
    </w:p>
    <w:p w:rsidR="006E7BE1" w:rsidRDefault="006E7BE1">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E7BE1" w:rsidRDefault="006E7BE1">
      <w:pPr>
        <w:pStyle w:val="ConsPlusNormal"/>
        <w:jc w:val="both"/>
      </w:pPr>
    </w:p>
    <w:p w:rsidR="006E7BE1" w:rsidRDefault="006E7BE1">
      <w:pPr>
        <w:pStyle w:val="ConsPlusNormal"/>
        <w:jc w:val="center"/>
        <w:outlineLvl w:val="2"/>
      </w:pPr>
      <w:r>
        <w:t>Максимальный срок ожидания в очереди при подаче заявления</w:t>
      </w:r>
    </w:p>
    <w:p w:rsidR="006E7BE1" w:rsidRDefault="006E7BE1">
      <w:pPr>
        <w:pStyle w:val="ConsPlusNormal"/>
        <w:jc w:val="center"/>
      </w:pPr>
      <w:r>
        <w:t>о предоставлении муниципальной услуги и при получении</w:t>
      </w:r>
    </w:p>
    <w:p w:rsidR="006E7BE1" w:rsidRDefault="006E7BE1">
      <w:pPr>
        <w:pStyle w:val="ConsPlusNormal"/>
        <w:jc w:val="center"/>
      </w:pPr>
      <w:r>
        <w:t>результата предоставления муниципальной услуги</w:t>
      </w:r>
    </w:p>
    <w:p w:rsidR="006E7BE1" w:rsidRDefault="006E7BE1">
      <w:pPr>
        <w:pStyle w:val="ConsPlusNormal"/>
        <w:jc w:val="both"/>
      </w:pPr>
    </w:p>
    <w:p w:rsidR="006E7BE1" w:rsidRDefault="006E7BE1">
      <w:pPr>
        <w:pStyle w:val="ConsPlusNormal"/>
        <w:ind w:firstLine="540"/>
        <w:jc w:val="both"/>
      </w:pPr>
      <w:hyperlink r:id="rId53" w:history="1">
        <w:r>
          <w:rPr>
            <w:color w:val="0000FF"/>
          </w:rPr>
          <w:t>25</w:t>
        </w:r>
      </w:hyperlink>
      <w: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7BE1" w:rsidRDefault="006E7BE1">
      <w:pPr>
        <w:pStyle w:val="ConsPlusNormal"/>
        <w:jc w:val="both"/>
      </w:pPr>
    </w:p>
    <w:p w:rsidR="006E7BE1" w:rsidRDefault="006E7BE1">
      <w:pPr>
        <w:pStyle w:val="ConsPlusNormal"/>
        <w:jc w:val="center"/>
        <w:outlineLvl w:val="2"/>
      </w:pPr>
      <w:r>
        <w:t>Требования к помещениям, в которых предоставляется</w:t>
      </w:r>
    </w:p>
    <w:p w:rsidR="006E7BE1" w:rsidRDefault="006E7BE1">
      <w:pPr>
        <w:pStyle w:val="ConsPlusNormal"/>
        <w:jc w:val="center"/>
      </w:pPr>
      <w:r>
        <w:t>муниципальная услуга, к местам ожидания и приема заявителей,</w:t>
      </w:r>
    </w:p>
    <w:p w:rsidR="006E7BE1" w:rsidRDefault="006E7BE1">
      <w:pPr>
        <w:pStyle w:val="ConsPlusNormal"/>
        <w:jc w:val="center"/>
      </w:pPr>
      <w:r>
        <w:t xml:space="preserve">размещению и оформлению </w:t>
      </w:r>
      <w:proofErr w:type="gramStart"/>
      <w:r>
        <w:t>визуальной</w:t>
      </w:r>
      <w:proofErr w:type="gramEnd"/>
      <w:r>
        <w:t>, текстовой</w:t>
      </w:r>
    </w:p>
    <w:p w:rsidR="006E7BE1" w:rsidRDefault="006E7BE1">
      <w:pPr>
        <w:pStyle w:val="ConsPlusNormal"/>
        <w:jc w:val="center"/>
      </w:pPr>
      <w:r>
        <w:t>и мультимедийной информации о порядке предоставления</w:t>
      </w:r>
    </w:p>
    <w:p w:rsidR="006E7BE1" w:rsidRDefault="006E7BE1">
      <w:pPr>
        <w:pStyle w:val="ConsPlusNormal"/>
        <w:jc w:val="center"/>
      </w:pPr>
      <w:r>
        <w:t>муниципальной услуги</w:t>
      </w:r>
    </w:p>
    <w:p w:rsidR="006E7BE1" w:rsidRDefault="006E7BE1">
      <w:pPr>
        <w:pStyle w:val="ConsPlusNormal"/>
        <w:jc w:val="both"/>
      </w:pPr>
    </w:p>
    <w:p w:rsidR="006E7BE1" w:rsidRDefault="006E7BE1">
      <w:pPr>
        <w:pStyle w:val="ConsPlusNormal"/>
        <w:ind w:firstLine="540"/>
        <w:jc w:val="both"/>
      </w:pPr>
      <w:hyperlink r:id="rId54" w:history="1">
        <w:r>
          <w:rPr>
            <w:color w:val="0000FF"/>
          </w:rPr>
          <w:t>26</w:t>
        </w:r>
      </w:hyperlink>
      <w: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7BE1" w:rsidRDefault="006E7BE1">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E7BE1" w:rsidRDefault="006E7BE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E7BE1" w:rsidRDefault="006E7BE1">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E7BE1" w:rsidRDefault="006E7BE1">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E7BE1" w:rsidRDefault="006E7BE1">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E7BE1" w:rsidRDefault="006E7BE1">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E7BE1" w:rsidRDefault="006E7BE1">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E7BE1" w:rsidRDefault="006E7BE1">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2" w:history="1">
        <w:r>
          <w:rPr>
            <w:color w:val="0000FF"/>
          </w:rPr>
          <w:t>пункте 10</w:t>
        </w:r>
      </w:hyperlink>
      <w:r>
        <w:t xml:space="preserve"> настоящего административного регламента.</w:t>
      </w:r>
    </w:p>
    <w:p w:rsidR="006E7BE1" w:rsidRDefault="006E7BE1">
      <w:pPr>
        <w:pStyle w:val="ConsPlusNormal"/>
        <w:jc w:val="both"/>
      </w:pPr>
    </w:p>
    <w:p w:rsidR="006E7BE1" w:rsidRDefault="006E7BE1">
      <w:pPr>
        <w:pStyle w:val="ConsPlusNormal"/>
        <w:jc w:val="center"/>
        <w:outlineLvl w:val="2"/>
      </w:pPr>
      <w:r>
        <w:t>Показатели доступности и качества муниципальной услуги</w:t>
      </w:r>
    </w:p>
    <w:p w:rsidR="006E7BE1" w:rsidRDefault="006E7BE1">
      <w:pPr>
        <w:pStyle w:val="ConsPlusNormal"/>
        <w:jc w:val="both"/>
      </w:pPr>
    </w:p>
    <w:p w:rsidR="006E7BE1" w:rsidRDefault="006E7BE1">
      <w:pPr>
        <w:pStyle w:val="ConsPlusNormal"/>
        <w:ind w:firstLine="540"/>
        <w:jc w:val="both"/>
      </w:pPr>
      <w:hyperlink r:id="rId55" w:history="1">
        <w:r>
          <w:rPr>
            <w:color w:val="0000FF"/>
          </w:rPr>
          <w:t>27</w:t>
        </w:r>
      </w:hyperlink>
      <w:r>
        <w:t>. Показателями доступности муниципальной услуги являются:</w:t>
      </w:r>
    </w:p>
    <w:p w:rsidR="006E7BE1" w:rsidRDefault="006E7BE1">
      <w:pPr>
        <w:pStyle w:val="ConsPlusNormal"/>
        <w:spacing w:before="220"/>
        <w:ind w:firstLine="540"/>
        <w:jc w:val="both"/>
      </w:pPr>
      <w:r>
        <w:t>транспортная доступность к местам предоставления муниципальной услуги;</w:t>
      </w:r>
    </w:p>
    <w:p w:rsidR="006E7BE1" w:rsidRDefault="006E7BE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6E7BE1" w:rsidRDefault="006E7BE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6E7BE1" w:rsidRDefault="006E7BE1">
      <w:pPr>
        <w:pStyle w:val="ConsPlusNormal"/>
        <w:spacing w:before="220"/>
        <w:ind w:firstLine="540"/>
        <w:jc w:val="both"/>
      </w:pPr>
      <w:r>
        <w:t>возможность получения заявителем муниципальной услуги в МФЦ Югры;</w:t>
      </w:r>
    </w:p>
    <w:p w:rsidR="006E7BE1" w:rsidRDefault="006E7BE1">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6E7BE1" w:rsidRDefault="006E7BE1">
      <w:pPr>
        <w:pStyle w:val="ConsPlusNormal"/>
        <w:spacing w:before="220"/>
        <w:ind w:firstLine="540"/>
        <w:jc w:val="both"/>
      </w:pPr>
      <w:hyperlink r:id="rId56" w:history="1">
        <w:r>
          <w:rPr>
            <w:color w:val="0000FF"/>
          </w:rPr>
          <w:t>28</w:t>
        </w:r>
      </w:hyperlink>
      <w:r>
        <w:t>. Показателями качества муниципальной услуги являются:</w:t>
      </w:r>
    </w:p>
    <w:p w:rsidR="006E7BE1" w:rsidRDefault="006E7BE1">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6E7BE1" w:rsidRDefault="006E7BE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7BE1" w:rsidRDefault="006E7BE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7BE1" w:rsidRDefault="006E7BE1">
      <w:pPr>
        <w:pStyle w:val="ConsPlusNormal"/>
        <w:spacing w:before="220"/>
        <w:ind w:firstLine="540"/>
        <w:jc w:val="both"/>
      </w:pPr>
      <w:r>
        <w:t>соответствие требованиям административного регламента.</w:t>
      </w:r>
    </w:p>
    <w:p w:rsidR="006E7BE1" w:rsidRDefault="006E7BE1">
      <w:pPr>
        <w:pStyle w:val="ConsPlusNormal"/>
        <w:jc w:val="both"/>
      </w:pPr>
    </w:p>
    <w:p w:rsidR="006E7BE1" w:rsidRDefault="006E7BE1">
      <w:pPr>
        <w:pStyle w:val="ConsPlusNormal"/>
        <w:jc w:val="center"/>
        <w:outlineLvl w:val="2"/>
      </w:pPr>
      <w:r>
        <w:t>Иные требования, в том числе учитывающие особенности</w:t>
      </w:r>
    </w:p>
    <w:p w:rsidR="006E7BE1" w:rsidRDefault="006E7BE1">
      <w:pPr>
        <w:pStyle w:val="ConsPlusNormal"/>
        <w:jc w:val="center"/>
      </w:pPr>
      <w:r>
        <w:t xml:space="preserve">предоставления муниципальной услуги в </w:t>
      </w:r>
      <w:proofErr w:type="gramStart"/>
      <w:r>
        <w:t>многофункциональных</w:t>
      </w:r>
      <w:proofErr w:type="gramEnd"/>
    </w:p>
    <w:p w:rsidR="006E7BE1" w:rsidRDefault="006E7BE1">
      <w:pPr>
        <w:pStyle w:val="ConsPlusNormal"/>
        <w:jc w:val="center"/>
      </w:pPr>
      <w:proofErr w:type="gramStart"/>
      <w:r>
        <w:t>центрах</w:t>
      </w:r>
      <w:proofErr w:type="gramEnd"/>
      <w:r>
        <w:t xml:space="preserve"> предоставления государственных и муниципальных услуг</w:t>
      </w:r>
    </w:p>
    <w:p w:rsidR="006E7BE1" w:rsidRDefault="006E7BE1">
      <w:pPr>
        <w:pStyle w:val="ConsPlusNormal"/>
        <w:jc w:val="center"/>
      </w:pPr>
      <w:r>
        <w:t>и особенности предоставления муниципальной услуги</w:t>
      </w:r>
    </w:p>
    <w:p w:rsidR="006E7BE1" w:rsidRDefault="006E7BE1">
      <w:pPr>
        <w:pStyle w:val="ConsPlusNormal"/>
        <w:jc w:val="center"/>
      </w:pPr>
      <w:r>
        <w:t>в электронной форме</w:t>
      </w:r>
    </w:p>
    <w:p w:rsidR="006E7BE1" w:rsidRDefault="006E7BE1">
      <w:pPr>
        <w:pStyle w:val="ConsPlusNormal"/>
        <w:jc w:val="both"/>
      </w:pPr>
    </w:p>
    <w:p w:rsidR="006E7BE1" w:rsidRDefault="006E7BE1">
      <w:pPr>
        <w:pStyle w:val="ConsPlusNormal"/>
        <w:ind w:firstLine="540"/>
        <w:jc w:val="both"/>
      </w:pPr>
      <w:hyperlink r:id="rId57" w:history="1">
        <w:r>
          <w:rPr>
            <w:color w:val="0000FF"/>
          </w:rPr>
          <w:t>29</w:t>
        </w:r>
      </w:hyperlink>
      <w:r>
        <w:t>.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6E7BE1" w:rsidRDefault="006E7BE1">
      <w:pPr>
        <w:pStyle w:val="ConsPlusNormal"/>
        <w:spacing w:before="220"/>
        <w:ind w:firstLine="540"/>
        <w:jc w:val="both"/>
      </w:pPr>
      <w:r>
        <w:t>МФЦ Югры осуществляет прием и регистрацию заявления о предоставлении муниципальной услуги и направление межведомственных запросов.</w:t>
      </w:r>
    </w:p>
    <w:p w:rsidR="006E7BE1" w:rsidRDefault="006E7BE1">
      <w:pPr>
        <w:pStyle w:val="ConsPlusNormal"/>
        <w:spacing w:before="220"/>
        <w:ind w:firstLine="540"/>
        <w:jc w:val="both"/>
      </w:pPr>
      <w:r>
        <w:lastRenderedPageBreak/>
        <w:t>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(при наличии технической возможности) в порядке и сроки, установленные настоящим административным регламентом.</w:t>
      </w:r>
    </w:p>
    <w:p w:rsidR="006E7BE1" w:rsidRDefault="006E7BE1">
      <w:pPr>
        <w:pStyle w:val="ConsPlusNormal"/>
        <w:jc w:val="both"/>
      </w:pPr>
      <w:r>
        <w:t xml:space="preserve">(абзац введен </w:t>
      </w:r>
      <w:hyperlink r:id="rId58"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r>
        <w:t>Заявителю сообщается о регистрации заявления путем отражения информации на Едином и региональном порталах.</w:t>
      </w:r>
    </w:p>
    <w:p w:rsidR="006E7BE1" w:rsidRDefault="006E7BE1">
      <w:pPr>
        <w:pStyle w:val="ConsPlusNormal"/>
        <w:jc w:val="both"/>
      </w:pPr>
      <w:r>
        <w:t xml:space="preserve">(абзац введен </w:t>
      </w:r>
      <w:hyperlink r:id="rId59"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модели угроз безопасности информации в информационной системе, используемой в целях</w:t>
      </w:r>
      <w:proofErr w:type="gramEnd"/>
      <w:r>
        <w:t xml:space="preserve"> приема обращений за предоставлением такой услуги, осуществляются в соответствии с </w:t>
      </w:r>
      <w:hyperlink r:id="rId6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7BE1" w:rsidRDefault="006E7BE1">
      <w:pPr>
        <w:pStyle w:val="ConsPlusNormal"/>
        <w:jc w:val="both"/>
      </w:pPr>
      <w:r>
        <w:t xml:space="preserve">(абзац введен </w:t>
      </w:r>
      <w:hyperlink r:id="rId61" w:history="1">
        <w:r>
          <w:rPr>
            <w:color w:val="0000FF"/>
          </w:rPr>
          <w:t>постановлением</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1"/>
      </w:pPr>
      <w:r>
        <w:t>III. Состав, последовательность и сроки выполнения</w:t>
      </w:r>
    </w:p>
    <w:p w:rsidR="006E7BE1" w:rsidRDefault="006E7BE1">
      <w:pPr>
        <w:pStyle w:val="ConsPlusNormal"/>
        <w:jc w:val="center"/>
      </w:pPr>
      <w:r>
        <w:t>административных процедур, требования к порядку</w:t>
      </w:r>
    </w:p>
    <w:p w:rsidR="006E7BE1" w:rsidRDefault="006E7BE1">
      <w:pPr>
        <w:pStyle w:val="ConsPlusNormal"/>
        <w:jc w:val="center"/>
      </w:pPr>
      <w:r>
        <w:t>их выполнения, в том числе особенности выполнения</w:t>
      </w:r>
    </w:p>
    <w:p w:rsidR="006E7BE1" w:rsidRDefault="006E7BE1">
      <w:pPr>
        <w:pStyle w:val="ConsPlusNormal"/>
        <w:jc w:val="center"/>
      </w:pPr>
      <w:r>
        <w:t>административных процедур в электронной форме</w:t>
      </w:r>
    </w:p>
    <w:p w:rsidR="006E7BE1" w:rsidRDefault="006E7BE1">
      <w:pPr>
        <w:pStyle w:val="ConsPlusNormal"/>
        <w:jc w:val="both"/>
      </w:pPr>
    </w:p>
    <w:p w:rsidR="006E7BE1" w:rsidRDefault="006E7BE1">
      <w:pPr>
        <w:pStyle w:val="ConsPlusNormal"/>
        <w:ind w:firstLine="540"/>
        <w:jc w:val="both"/>
      </w:pPr>
      <w:hyperlink r:id="rId62" w:history="1">
        <w:r>
          <w:rPr>
            <w:color w:val="0000FF"/>
          </w:rPr>
          <w:t>30</w:t>
        </w:r>
      </w:hyperlink>
      <w:r>
        <w:t>. Предоставление муниципальной услуги включает в себя следующие административные процедуры:</w:t>
      </w:r>
    </w:p>
    <w:p w:rsidR="006E7BE1" w:rsidRDefault="006E7BE1">
      <w:pPr>
        <w:pStyle w:val="ConsPlusNormal"/>
        <w:spacing w:before="220"/>
        <w:ind w:firstLine="540"/>
        <w:jc w:val="both"/>
      </w:pPr>
      <w:r>
        <w:t>1) прием и регистрация заявления о предоставлении муниципальной услуги;</w:t>
      </w:r>
    </w:p>
    <w:p w:rsidR="006E7BE1" w:rsidRDefault="006E7BE1">
      <w:pPr>
        <w:pStyle w:val="ConsPlusNormal"/>
        <w:spacing w:before="220"/>
        <w:ind w:firstLine="540"/>
        <w:jc w:val="both"/>
      </w:pPr>
      <w:r>
        <w:t>2) проверка документов, формирование и направление межведомственных запросов, получение ответов на них;</w:t>
      </w:r>
    </w:p>
    <w:p w:rsidR="006E7BE1" w:rsidRDefault="006E7BE1">
      <w:pPr>
        <w:pStyle w:val="ConsPlusNormal"/>
        <w:spacing w:before="220"/>
        <w:ind w:firstLine="540"/>
        <w:jc w:val="both"/>
      </w:pPr>
      <w:r>
        <w:t>3) подготовка и принятие решения о продаже земельного участка (об отказе в предоставлении земельного участка);</w:t>
      </w:r>
    </w:p>
    <w:p w:rsidR="006E7BE1" w:rsidRDefault="006E7BE1">
      <w:pPr>
        <w:pStyle w:val="ConsPlusNormal"/>
        <w:spacing w:before="220"/>
        <w:ind w:firstLine="540"/>
        <w:jc w:val="both"/>
      </w:pPr>
      <w:r>
        <w:t>4) направление (выдача) результата предоставления муниципальной услуги.</w:t>
      </w:r>
    </w:p>
    <w:p w:rsidR="006E7BE1" w:rsidRDefault="006E7BE1">
      <w:pPr>
        <w:pStyle w:val="ConsPlusNormal"/>
        <w:jc w:val="both"/>
      </w:pPr>
      <w:r>
        <w:t xml:space="preserve">(п. 30 в ред. </w:t>
      </w:r>
      <w:hyperlink r:id="rId63"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Прием и регистрация заявления</w:t>
      </w:r>
    </w:p>
    <w:p w:rsidR="006E7BE1" w:rsidRDefault="006E7BE1">
      <w:pPr>
        <w:pStyle w:val="ConsPlusNormal"/>
        <w:jc w:val="center"/>
      </w:pPr>
      <w:r>
        <w:t>о предоставлении муниципальной услуги</w:t>
      </w:r>
    </w:p>
    <w:p w:rsidR="006E7BE1" w:rsidRDefault="006E7BE1">
      <w:pPr>
        <w:pStyle w:val="ConsPlusNormal"/>
        <w:jc w:val="both"/>
      </w:pPr>
    </w:p>
    <w:p w:rsidR="006E7BE1" w:rsidRDefault="006E7BE1">
      <w:pPr>
        <w:pStyle w:val="ConsPlusNormal"/>
        <w:ind w:firstLine="540"/>
        <w:jc w:val="both"/>
      </w:pPr>
      <w:hyperlink r:id="rId64" w:history="1">
        <w:r>
          <w:rPr>
            <w:color w:val="0000FF"/>
          </w:rPr>
          <w:t>31</w:t>
        </w:r>
      </w:hyperlink>
      <w:r>
        <w:t>. Основанием для начала административной процедуры является поступление в Отдел заявления о предоставлении муниципальной услуги.</w:t>
      </w:r>
    </w:p>
    <w:p w:rsidR="006E7BE1" w:rsidRDefault="006E7BE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BE1" w:rsidRDefault="006E7BE1">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6E7BE1" w:rsidRDefault="006E7BE1">
      <w:pPr>
        <w:pStyle w:val="ConsPlusNormal"/>
        <w:spacing w:before="220"/>
        <w:ind w:firstLine="540"/>
        <w:jc w:val="both"/>
      </w:pPr>
      <w:r>
        <w:lastRenderedPageBreak/>
        <w:t>за прием и регистрацию заявления в МФЦ Югры - специалист МФЦ Югры.</w:t>
      </w:r>
    </w:p>
    <w:p w:rsidR="006E7BE1" w:rsidRDefault="006E7BE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6E7BE1" w:rsidRDefault="006E7BE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E7BE1" w:rsidRDefault="006E7BE1">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6E7BE1" w:rsidRDefault="006E7BE1">
      <w:pPr>
        <w:pStyle w:val="ConsPlusNormal"/>
        <w:spacing w:before="220"/>
        <w:ind w:firstLine="540"/>
        <w:jc w:val="both"/>
      </w:pPr>
      <w:r>
        <w:t>Способ фиксации результата выполнения административной процедуры:</w:t>
      </w:r>
    </w:p>
    <w:p w:rsidR="006E7BE1" w:rsidRDefault="006E7BE1">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E7BE1" w:rsidRDefault="006E7BE1">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6E7BE1" w:rsidRDefault="006E7BE1">
      <w:pPr>
        <w:pStyle w:val="ConsPlusNormal"/>
        <w:spacing w:before="220"/>
        <w:ind w:firstLine="540"/>
        <w:jc w:val="both"/>
      </w:pPr>
      <w:r>
        <w:t>в случае поступления заявления в виде электронного документа (при наличии технической возможности)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E7BE1" w:rsidRDefault="006E7BE1">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день.</w:t>
      </w:r>
    </w:p>
    <w:p w:rsidR="006E7BE1" w:rsidRDefault="006E7BE1">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6E7BE1" w:rsidRDefault="006E7BE1">
      <w:pPr>
        <w:pStyle w:val="ConsPlusNormal"/>
        <w:jc w:val="both"/>
      </w:pPr>
      <w:r>
        <w:t xml:space="preserve">(п. 31 в ред. </w:t>
      </w:r>
      <w:hyperlink r:id="rId65"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Проверка документов, формирование и направление</w:t>
      </w:r>
    </w:p>
    <w:p w:rsidR="006E7BE1" w:rsidRDefault="006E7BE1">
      <w:pPr>
        <w:pStyle w:val="ConsPlusNormal"/>
        <w:jc w:val="center"/>
      </w:pPr>
      <w:r>
        <w:t>межведомственных запросов, получение ответов на них</w:t>
      </w:r>
    </w:p>
    <w:p w:rsidR="006E7BE1" w:rsidRDefault="006E7BE1">
      <w:pPr>
        <w:pStyle w:val="ConsPlusNormal"/>
        <w:jc w:val="center"/>
      </w:pPr>
      <w:proofErr w:type="gramStart"/>
      <w:r>
        <w:t xml:space="preserve">(в ред. </w:t>
      </w:r>
      <w:hyperlink r:id="rId66" w:history="1">
        <w:r>
          <w:rPr>
            <w:color w:val="0000FF"/>
          </w:rPr>
          <w:t>постановления</w:t>
        </w:r>
      </w:hyperlink>
      <w:r>
        <w:t xml:space="preserve"> Администрации города Ханты-Мансийска</w:t>
      </w:r>
      <w:proofErr w:type="gramEnd"/>
    </w:p>
    <w:p w:rsidR="006E7BE1" w:rsidRDefault="006E7BE1">
      <w:pPr>
        <w:pStyle w:val="ConsPlusNormal"/>
        <w:jc w:val="center"/>
      </w:pPr>
      <w:r>
        <w:t>от 09.12.2016 N 1281)</w:t>
      </w:r>
    </w:p>
    <w:p w:rsidR="006E7BE1" w:rsidRDefault="006E7BE1">
      <w:pPr>
        <w:pStyle w:val="ConsPlusNormal"/>
        <w:jc w:val="both"/>
      </w:pPr>
    </w:p>
    <w:p w:rsidR="006E7BE1" w:rsidRDefault="006E7BE1">
      <w:pPr>
        <w:pStyle w:val="ConsPlusNormal"/>
        <w:ind w:firstLine="540"/>
        <w:jc w:val="both"/>
      </w:pPr>
      <w:hyperlink r:id="rId67" w:history="1">
        <w:r>
          <w:rPr>
            <w:color w:val="0000FF"/>
          </w:rPr>
          <w:t>32</w:t>
        </w:r>
      </w:hyperlink>
      <w: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6E7BE1" w:rsidRDefault="006E7BE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6E7BE1" w:rsidRDefault="006E7BE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BE1" w:rsidRDefault="006E7BE1">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6E7BE1" w:rsidRDefault="006E7BE1">
      <w:pPr>
        <w:pStyle w:val="ConsPlusNormal"/>
        <w:spacing w:before="220"/>
        <w:ind w:firstLine="540"/>
        <w:jc w:val="both"/>
      </w:pPr>
      <w:r>
        <w:t xml:space="preserve">Административные действия, входящие в состав настоящей административной процедуры, </w:t>
      </w:r>
      <w:r>
        <w:lastRenderedPageBreak/>
        <w:t>выполняемые специалистом:</w:t>
      </w:r>
    </w:p>
    <w:p w:rsidR="006E7BE1" w:rsidRDefault="006E7BE1">
      <w:pPr>
        <w:pStyle w:val="ConsPlusNormal"/>
        <w:spacing w:before="220"/>
        <w:ind w:firstLine="540"/>
        <w:jc w:val="both"/>
      </w:pPr>
      <w:r>
        <w:t xml:space="preserve">1) проверка представленных документов на соответствие перечню, указанному в </w:t>
      </w:r>
      <w:hyperlink w:anchor="P227" w:history="1">
        <w:r>
          <w:rPr>
            <w:color w:val="0000FF"/>
          </w:rPr>
          <w:t>пункте 17</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195" w:history="1">
        <w:r>
          <w:rPr>
            <w:color w:val="0000FF"/>
          </w:rPr>
          <w:t>пункте 16</w:t>
        </w:r>
      </w:hyperlink>
      <w:r>
        <w:t xml:space="preserve"> настоящего административного регламента, - в течение 2 дней с момента поступления заявления и документов специалисту;</w:t>
      </w:r>
    </w:p>
    <w:p w:rsidR="006E7BE1" w:rsidRDefault="006E7BE1">
      <w:pPr>
        <w:pStyle w:val="ConsPlusNormal"/>
        <w:spacing w:before="220"/>
        <w:ind w:firstLine="540"/>
        <w:jc w:val="both"/>
      </w:pPr>
      <w:r>
        <w:t>2) при наличии оснований для возврата заявления о предоставлении муниципальной услуги:</w:t>
      </w:r>
    </w:p>
    <w:p w:rsidR="006E7BE1" w:rsidRDefault="006E7BE1">
      <w:pPr>
        <w:pStyle w:val="ConsPlusNormal"/>
        <w:spacing w:before="220"/>
        <w:ind w:firstLine="540"/>
        <w:jc w:val="both"/>
      </w:pPr>
      <w:r>
        <w:t>подготовка проекта уведомления о возврате заявления о предоставлении муниципальной услуги - в течение 6 дней с момента окончания проверки документов;</w:t>
      </w:r>
    </w:p>
    <w:p w:rsidR="006E7BE1" w:rsidRDefault="006E7BE1">
      <w:pPr>
        <w:pStyle w:val="ConsPlusNormal"/>
        <w:spacing w:before="220"/>
        <w:ind w:firstLine="540"/>
        <w:jc w:val="both"/>
      </w:pPr>
      <w:r>
        <w:t>выдача (направление) уведомления о возврате заявления и представленных заявителем документов - в течение 1 дня со дня подписания;</w:t>
      </w:r>
    </w:p>
    <w:p w:rsidR="006E7BE1" w:rsidRDefault="006E7BE1">
      <w:pPr>
        <w:pStyle w:val="ConsPlusNormal"/>
        <w:spacing w:before="220"/>
        <w:ind w:firstLine="540"/>
        <w:jc w:val="both"/>
      </w:pPr>
      <w: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6E7BE1" w:rsidRDefault="006E7BE1">
      <w:pPr>
        <w:pStyle w:val="ConsPlusNormal"/>
        <w:spacing w:before="220"/>
        <w:ind w:firstLine="540"/>
        <w:jc w:val="both"/>
      </w:pPr>
      <w:r>
        <w:t>формирование и направление межведомственных запросов - в течение 2 дней с момента поступления заявления и документов специалисту;</w:t>
      </w:r>
    </w:p>
    <w:p w:rsidR="006E7BE1" w:rsidRDefault="006E7BE1">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6E7BE1" w:rsidRDefault="006E7BE1">
      <w:pPr>
        <w:pStyle w:val="ConsPlusNormal"/>
        <w:spacing w:before="22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27" w:history="1">
        <w:r>
          <w:rPr>
            <w:color w:val="0000FF"/>
          </w:rPr>
          <w:t>пункте 17</w:t>
        </w:r>
      </w:hyperlink>
      <w: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hyperlink w:anchor="P250" w:history="1">
        <w:r>
          <w:rPr>
            <w:color w:val="0000FF"/>
          </w:rPr>
          <w:t>пункте 20</w:t>
        </w:r>
      </w:hyperlink>
      <w:r>
        <w:t xml:space="preserve"> настоящего административного регламента.</w:t>
      </w:r>
    </w:p>
    <w:p w:rsidR="006E7BE1" w:rsidRDefault="006E7BE1">
      <w:pPr>
        <w:pStyle w:val="ConsPlusNormal"/>
        <w:spacing w:before="220"/>
        <w:ind w:firstLine="540"/>
        <w:jc w:val="both"/>
      </w:pPr>
      <w:r>
        <w:t>Результатами выполнения данной административной процедуры являются:</w:t>
      </w:r>
    </w:p>
    <w:p w:rsidR="006E7BE1" w:rsidRDefault="006E7BE1">
      <w:pPr>
        <w:pStyle w:val="ConsPlusNormal"/>
        <w:spacing w:before="220"/>
        <w:ind w:firstLine="540"/>
        <w:jc w:val="both"/>
      </w:pPr>
      <w:r>
        <w:t>уведомление о возврате заявления о предоставлении муниципальной услуги;</w:t>
      </w:r>
    </w:p>
    <w:p w:rsidR="006E7BE1" w:rsidRDefault="006E7BE1">
      <w:pPr>
        <w:pStyle w:val="ConsPlusNormal"/>
        <w:spacing w:before="220"/>
        <w:ind w:firstLine="540"/>
        <w:jc w:val="both"/>
      </w:pPr>
      <w:r>
        <w:t>полученные ответы на межведомственные запросы, содержащие документы или сведения из них.</w:t>
      </w:r>
    </w:p>
    <w:p w:rsidR="006E7BE1" w:rsidRDefault="006E7BE1">
      <w:pPr>
        <w:pStyle w:val="ConsPlusNormal"/>
        <w:spacing w:before="220"/>
        <w:ind w:firstLine="540"/>
        <w:jc w:val="both"/>
      </w:pPr>
      <w:r>
        <w:t>Способ фиксации результата выполнения административной процедуры:</w:t>
      </w:r>
    </w:p>
    <w:p w:rsidR="006E7BE1" w:rsidRDefault="006E7BE1">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6E7BE1" w:rsidRDefault="006E7BE1">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6E7BE1" w:rsidRDefault="006E7BE1">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6E7BE1" w:rsidRDefault="006E7BE1">
      <w:pPr>
        <w:pStyle w:val="ConsPlusNormal"/>
        <w:spacing w:before="220"/>
        <w:ind w:firstLine="540"/>
        <w:jc w:val="both"/>
      </w:pPr>
      <w:r>
        <w:t>Уведомление о возврате заявления о предоставлении муниципальной услуги регистрируется в системе электронного документооборота.</w:t>
      </w:r>
    </w:p>
    <w:p w:rsidR="006E7BE1" w:rsidRDefault="006E7BE1">
      <w:pPr>
        <w:pStyle w:val="ConsPlusNormal"/>
        <w:spacing w:before="220"/>
        <w:ind w:firstLine="540"/>
        <w:jc w:val="both"/>
      </w:pPr>
      <w:r>
        <w:lastRenderedPageBreak/>
        <w:t>Полученные ответы на межведомственные запросы, а также зарегистрированное заявление и прилагаемые к нему документы передаются специалисту в течение 1 дня со дня поступления ответов на запросы (структурного подразделения уполномоченного органа), ответственному за подготовку проекта решения.</w:t>
      </w:r>
    </w:p>
    <w:p w:rsidR="006E7BE1" w:rsidRDefault="006E7BE1">
      <w:pPr>
        <w:pStyle w:val="ConsPlusNormal"/>
        <w:jc w:val="both"/>
      </w:pPr>
      <w:r>
        <w:t xml:space="preserve">(п. 32 в ред. </w:t>
      </w:r>
      <w:hyperlink r:id="rId68"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Подготовка и принятие решения о продаже земельного участка</w:t>
      </w:r>
    </w:p>
    <w:p w:rsidR="006E7BE1" w:rsidRDefault="006E7BE1">
      <w:pPr>
        <w:pStyle w:val="ConsPlusNormal"/>
        <w:jc w:val="center"/>
      </w:pPr>
      <w:r>
        <w:t>(об отказе в предоставлении земельного участка)</w:t>
      </w:r>
    </w:p>
    <w:p w:rsidR="006E7BE1" w:rsidRDefault="006E7BE1">
      <w:pPr>
        <w:pStyle w:val="ConsPlusNormal"/>
        <w:jc w:val="center"/>
      </w:pPr>
      <w:proofErr w:type="gramStart"/>
      <w:r>
        <w:t xml:space="preserve">(в ред. </w:t>
      </w:r>
      <w:hyperlink r:id="rId69" w:history="1">
        <w:r>
          <w:rPr>
            <w:color w:val="0000FF"/>
          </w:rPr>
          <w:t>постановления</w:t>
        </w:r>
      </w:hyperlink>
      <w:r>
        <w:t xml:space="preserve"> Администрации города Ханты-Мансийска</w:t>
      </w:r>
      <w:proofErr w:type="gramEnd"/>
    </w:p>
    <w:p w:rsidR="006E7BE1" w:rsidRDefault="006E7BE1">
      <w:pPr>
        <w:pStyle w:val="ConsPlusNormal"/>
        <w:jc w:val="center"/>
      </w:pPr>
      <w:r>
        <w:t>от 09.12.2016 N 1281)</w:t>
      </w:r>
    </w:p>
    <w:p w:rsidR="006E7BE1" w:rsidRDefault="006E7BE1">
      <w:pPr>
        <w:pStyle w:val="ConsPlusNormal"/>
        <w:jc w:val="both"/>
      </w:pPr>
    </w:p>
    <w:p w:rsidR="006E7BE1" w:rsidRDefault="006E7BE1">
      <w:pPr>
        <w:pStyle w:val="ConsPlusNormal"/>
        <w:ind w:firstLine="540"/>
        <w:jc w:val="both"/>
      </w:pPr>
      <w:hyperlink r:id="rId70" w:history="1">
        <w:r>
          <w:rPr>
            <w:color w:val="0000FF"/>
          </w:rPr>
          <w:t>33</w:t>
        </w:r>
      </w:hyperlink>
      <w: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6E7BE1" w:rsidRDefault="006E7BE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BE1" w:rsidRDefault="006E7BE1">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E7BE1" w:rsidRDefault="006E7BE1">
      <w:pPr>
        <w:pStyle w:val="ConsPlusNormal"/>
        <w:spacing w:before="220"/>
        <w:ind w:firstLine="540"/>
        <w:jc w:val="both"/>
      </w:pPr>
      <w:r>
        <w:t>за подписание постановления Администрации города Ханты-Мансийска о предоставлении земельного участка - Глава города Ханты-Мансийска;</w:t>
      </w:r>
    </w:p>
    <w:p w:rsidR="006E7BE1" w:rsidRDefault="006E7BE1">
      <w:pPr>
        <w:pStyle w:val="ConsPlusNormal"/>
        <w:spacing w:before="220"/>
        <w:ind w:firstLine="540"/>
        <w:jc w:val="both"/>
      </w:pPr>
      <w:r>
        <w:t>за подготовку проекта договора купли-продажи земельного участка или договора безвозмездной передачи в собственность земельного участка - специалист Отдела, ответственный за предоставление муниципальной услуги;</w:t>
      </w:r>
    </w:p>
    <w:p w:rsidR="006E7BE1" w:rsidRDefault="006E7BE1">
      <w:pPr>
        <w:pStyle w:val="ConsPlusNormal"/>
        <w:spacing w:before="220"/>
        <w:ind w:firstLine="540"/>
        <w:jc w:val="both"/>
      </w:pPr>
      <w:r>
        <w:t>за решения об отказе в продаже земельного участка - директор Департамента либо лицо, его замещающее;</w:t>
      </w:r>
    </w:p>
    <w:p w:rsidR="006E7BE1" w:rsidRDefault="006E7BE1">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E7BE1" w:rsidRDefault="006E7BE1">
      <w:pPr>
        <w:pStyle w:val="ConsPlusNormal"/>
        <w:spacing w:before="220"/>
        <w:ind w:firstLine="540"/>
        <w:jc w:val="both"/>
      </w:pPr>
      <w:r>
        <w:t>Содержание административных действий, входящих в состав административной процедуры:</w:t>
      </w:r>
    </w:p>
    <w:p w:rsidR="006E7BE1" w:rsidRDefault="006E7BE1">
      <w:pPr>
        <w:pStyle w:val="ConsPlusNormal"/>
        <w:spacing w:before="220"/>
        <w:ind w:firstLine="540"/>
        <w:jc w:val="both"/>
      </w:pPr>
      <w:r>
        <w:t xml:space="preserve">рассмотрение комплекта документов и подготовка </w:t>
      </w:r>
      <w:proofErr w:type="gramStart"/>
      <w:r>
        <w:t>проекта постановления Администрации города Ханты-Мансийска</w:t>
      </w:r>
      <w:proofErr w:type="gramEnd"/>
      <w:r>
        <w:t xml:space="preserve">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дня со дня поступления ответов на межведомственные запросы);</w:t>
      </w:r>
    </w:p>
    <w:p w:rsidR="006E7BE1" w:rsidRDefault="006E7BE1">
      <w:pPr>
        <w:pStyle w:val="ConsPlusNormal"/>
        <w:spacing w:before="220"/>
        <w:ind w:firstLine="540"/>
        <w:jc w:val="both"/>
      </w:pPr>
      <w:r>
        <w:t xml:space="preserve">согласование </w:t>
      </w:r>
      <w:proofErr w:type="gramStart"/>
      <w:r>
        <w:t>проекта постановления Администрации города Ханты-Мансийска</w:t>
      </w:r>
      <w:proofErr w:type="gramEnd"/>
      <w:r>
        <w:t xml:space="preserve"> о предоставлении земельного участка в собственность (продолжительность и (или) максимальный срок выполнения - 8 дней);</w:t>
      </w:r>
    </w:p>
    <w:p w:rsidR="006E7BE1" w:rsidRDefault="006E7BE1">
      <w:pPr>
        <w:pStyle w:val="ConsPlusNormal"/>
        <w:spacing w:before="220"/>
        <w:ind w:firstLine="540"/>
        <w:jc w:val="both"/>
      </w:pPr>
      <w:r>
        <w:t xml:space="preserve">подготовка проекта договора купли-продажи земельного участка или договора безвозмездной передачи в собственность земельного участка (продолжительность и (или) максимальный срок выполнения - 1 день со дня </w:t>
      </w:r>
      <w:proofErr w:type="gramStart"/>
      <w:r>
        <w:t>издания постановления Администрации города Ханты-Мансийска</w:t>
      </w:r>
      <w:proofErr w:type="gramEnd"/>
      <w:r>
        <w:t xml:space="preserve"> о предоставлении земельного участка в собственность).</w:t>
      </w:r>
    </w:p>
    <w:p w:rsidR="006E7BE1" w:rsidRDefault="006E7BE1">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6" w:history="1">
        <w:r>
          <w:rPr>
            <w:color w:val="0000FF"/>
          </w:rPr>
          <w:t>пункте 21</w:t>
        </w:r>
      </w:hyperlink>
      <w:r>
        <w:t xml:space="preserve"> настоящего административного регламента.</w:t>
      </w:r>
    </w:p>
    <w:p w:rsidR="006E7BE1" w:rsidRDefault="006E7BE1">
      <w:pPr>
        <w:pStyle w:val="ConsPlusNormal"/>
        <w:spacing w:before="220"/>
        <w:ind w:firstLine="540"/>
        <w:jc w:val="both"/>
      </w:pPr>
      <w:r>
        <w:lastRenderedPageBreak/>
        <w:t>Результат административной процедуры:</w:t>
      </w:r>
    </w:p>
    <w:p w:rsidR="006E7BE1" w:rsidRDefault="006E7BE1">
      <w:pPr>
        <w:pStyle w:val="ConsPlusNormal"/>
        <w:spacing w:before="220"/>
        <w:ind w:firstLine="540"/>
        <w:jc w:val="both"/>
      </w:pPr>
      <w:r>
        <w:t>постановление Администрации города Ханты-Мансийска о предоставлении земельного участка в собственность, проект договора купли-продажи земельного участка или договора безвозмездной передачи в собственность земельного участка;</w:t>
      </w:r>
    </w:p>
    <w:p w:rsidR="006E7BE1" w:rsidRDefault="006E7BE1">
      <w:pPr>
        <w:pStyle w:val="ConsPlusNormal"/>
        <w:spacing w:before="220"/>
        <w:ind w:firstLine="540"/>
        <w:jc w:val="both"/>
      </w:pPr>
      <w:r>
        <w:t>уведомление об отказе в предоставлении муниципальной услуги.</w:t>
      </w:r>
    </w:p>
    <w:p w:rsidR="006E7BE1" w:rsidRDefault="006E7BE1">
      <w:pPr>
        <w:pStyle w:val="ConsPlusNormal"/>
        <w:spacing w:before="220"/>
        <w:ind w:firstLine="540"/>
        <w:jc w:val="both"/>
      </w:pPr>
      <w:r>
        <w:t>Способ фиксации результата выполнения административной процедуры:</w:t>
      </w:r>
    </w:p>
    <w:p w:rsidR="006E7BE1" w:rsidRDefault="006E7BE1">
      <w:pPr>
        <w:pStyle w:val="ConsPlusNormal"/>
        <w:spacing w:before="220"/>
        <w:ind w:firstLine="540"/>
        <w:jc w:val="both"/>
      </w:pPr>
      <w:r>
        <w:t>проект договора купли-продажи земельного участка или договора безвозмездной передачи в собственность земельного участка регистрируется в книге учета договоров купли-продажи и безвозмездной передачи в собственность земельных участков;</w:t>
      </w:r>
    </w:p>
    <w:p w:rsidR="006E7BE1" w:rsidRDefault="006E7BE1">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6E7BE1" w:rsidRDefault="006E7BE1">
      <w:pPr>
        <w:pStyle w:val="ConsPlusNormal"/>
        <w:jc w:val="both"/>
      </w:pPr>
      <w:r>
        <w:t xml:space="preserve">(п. 33 в ред. </w:t>
      </w:r>
      <w:hyperlink r:id="rId71"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2"/>
      </w:pPr>
      <w:r>
        <w:t>Направление (выдача) результата предоставления</w:t>
      </w:r>
    </w:p>
    <w:p w:rsidR="006E7BE1" w:rsidRDefault="006E7BE1">
      <w:pPr>
        <w:pStyle w:val="ConsPlusNormal"/>
        <w:jc w:val="center"/>
      </w:pPr>
      <w:r>
        <w:t>муниципальной услуги</w:t>
      </w:r>
    </w:p>
    <w:p w:rsidR="006E7BE1" w:rsidRDefault="006E7BE1">
      <w:pPr>
        <w:pStyle w:val="ConsPlusNormal"/>
        <w:jc w:val="center"/>
      </w:pPr>
      <w:proofErr w:type="gramStart"/>
      <w:r>
        <w:t xml:space="preserve">(в ред. </w:t>
      </w:r>
      <w:hyperlink r:id="rId72" w:history="1">
        <w:r>
          <w:rPr>
            <w:color w:val="0000FF"/>
          </w:rPr>
          <w:t>постановления</w:t>
        </w:r>
      </w:hyperlink>
      <w:r>
        <w:t xml:space="preserve"> Администрации города Ханты-Мансийска</w:t>
      </w:r>
      <w:proofErr w:type="gramEnd"/>
    </w:p>
    <w:p w:rsidR="006E7BE1" w:rsidRDefault="006E7BE1">
      <w:pPr>
        <w:pStyle w:val="ConsPlusNormal"/>
        <w:jc w:val="center"/>
      </w:pPr>
      <w:r>
        <w:t>от 09.12.2016 N 1281)</w:t>
      </w:r>
    </w:p>
    <w:p w:rsidR="006E7BE1" w:rsidRDefault="006E7BE1">
      <w:pPr>
        <w:pStyle w:val="ConsPlusNormal"/>
        <w:jc w:val="both"/>
      </w:pPr>
    </w:p>
    <w:p w:rsidR="006E7BE1" w:rsidRDefault="006E7BE1">
      <w:pPr>
        <w:pStyle w:val="ConsPlusNormal"/>
        <w:ind w:firstLine="540"/>
        <w:jc w:val="both"/>
      </w:pPr>
      <w:hyperlink r:id="rId73" w:history="1">
        <w:r>
          <w:rPr>
            <w:color w:val="0000FF"/>
          </w:rPr>
          <w:t>34</w:t>
        </w:r>
      </w:hyperlink>
      <w:r>
        <w:t>.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 или специалисту МФЦ Югры.</w:t>
      </w:r>
    </w:p>
    <w:p w:rsidR="006E7BE1" w:rsidRDefault="006E7BE1">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E7BE1" w:rsidRDefault="006E7BE1">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организационной, контрольной и кадровой работы Департамента;</w:t>
      </w:r>
    </w:p>
    <w:p w:rsidR="006E7BE1" w:rsidRDefault="006E7BE1">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6E7BE1" w:rsidRDefault="006E7BE1">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 Югры, ответственный за выдачу документов;</w:t>
      </w:r>
    </w:p>
    <w:p w:rsidR="006E7BE1" w:rsidRDefault="006E7BE1">
      <w:pPr>
        <w:pStyle w:val="ConsPlusNormal"/>
        <w:spacing w:before="220"/>
        <w:ind w:firstLine="540"/>
        <w:jc w:val="both"/>
      </w:pPr>
      <w:r>
        <w:t>за выдачу заявителю документов, являющихся результатом предоставления муниципальной услуги, в электронном виде - специалист Отдела, ответственный за предоставление муниципальной услуги (при наличии технической возможности).</w:t>
      </w:r>
    </w:p>
    <w:p w:rsidR="006E7BE1" w:rsidRDefault="006E7BE1">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p>
    <w:p w:rsidR="006E7BE1" w:rsidRDefault="006E7BE1">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6E7BE1" w:rsidRDefault="006E7BE1">
      <w:pPr>
        <w:pStyle w:val="ConsPlusNormal"/>
        <w:spacing w:before="220"/>
        <w:ind w:firstLine="540"/>
        <w:jc w:val="both"/>
      </w:pPr>
      <w:r>
        <w:t>выдача заявителю документа, являющегося результатом предоставления муниципальной услуги, в Отделе или в МФЦ Югры;</w:t>
      </w:r>
    </w:p>
    <w:p w:rsidR="006E7BE1" w:rsidRDefault="006E7BE1">
      <w:pPr>
        <w:pStyle w:val="ConsPlusNormal"/>
        <w:spacing w:before="220"/>
        <w:ind w:firstLine="540"/>
        <w:jc w:val="both"/>
      </w:pPr>
      <w:r>
        <w:lastRenderedPageBreak/>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в заявлении;</w:t>
      </w:r>
    </w:p>
    <w:p w:rsidR="006E7BE1" w:rsidRDefault="006E7BE1">
      <w:pPr>
        <w:pStyle w:val="ConsPlusNormal"/>
        <w:spacing w:before="220"/>
        <w:ind w:firstLine="540"/>
        <w:jc w:val="both"/>
      </w:pPr>
      <w:r>
        <w:t>направление уведомления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 (при наличии технической возможности).</w:t>
      </w:r>
    </w:p>
    <w:p w:rsidR="006E7BE1" w:rsidRDefault="006E7BE1">
      <w:pPr>
        <w:pStyle w:val="ConsPlusNormal"/>
        <w:spacing w:before="220"/>
        <w:ind w:firstLine="540"/>
        <w:jc w:val="both"/>
      </w:pPr>
      <w:r>
        <w:t>Способ фиксации результата выполнения административной процедуры:</w:t>
      </w:r>
    </w:p>
    <w:p w:rsidR="006E7BE1" w:rsidRDefault="006E7BE1">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6E7BE1" w:rsidRDefault="006E7BE1">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 реестр письменной корреспонденции;</w:t>
      </w:r>
    </w:p>
    <w:p w:rsidR="006E7BE1" w:rsidRDefault="006E7BE1">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6E7BE1" w:rsidRDefault="006E7BE1">
      <w:pPr>
        <w:pStyle w:val="ConsPlusNormal"/>
        <w:spacing w:before="220"/>
        <w:ind w:firstLine="540"/>
        <w:jc w:val="both"/>
      </w:pPr>
      <w:r>
        <w:t>в случае направления документов, являющихся результатом предоставления муниципальной услуги, в электронном виде (на электронную почту, посредством Единого или регионального портала) - прикрепление к электронному документообороту скриншота электронного уведомления о доставке сообщения (при наличии технической возможности).</w:t>
      </w:r>
    </w:p>
    <w:p w:rsidR="006E7BE1" w:rsidRDefault="006E7BE1">
      <w:pPr>
        <w:pStyle w:val="ConsPlusNormal"/>
        <w:jc w:val="both"/>
      </w:pPr>
      <w:r>
        <w:t xml:space="preserve">(п. 34 в ред. </w:t>
      </w:r>
      <w:hyperlink r:id="rId74"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jc w:val="both"/>
      </w:pPr>
    </w:p>
    <w:p w:rsidR="006E7BE1" w:rsidRDefault="006E7BE1">
      <w:pPr>
        <w:pStyle w:val="ConsPlusNormal"/>
        <w:jc w:val="center"/>
        <w:outlineLvl w:val="1"/>
      </w:pPr>
      <w:r>
        <w:t xml:space="preserve">IV. Формы </w:t>
      </w:r>
      <w:proofErr w:type="gramStart"/>
      <w:r>
        <w:t>контроля за</w:t>
      </w:r>
      <w:proofErr w:type="gramEnd"/>
      <w:r>
        <w:t xml:space="preserve"> исполнением</w:t>
      </w:r>
    </w:p>
    <w:p w:rsidR="006E7BE1" w:rsidRDefault="006E7BE1">
      <w:pPr>
        <w:pStyle w:val="ConsPlusNormal"/>
        <w:jc w:val="center"/>
      </w:pPr>
      <w:r>
        <w:t>административного регламента</w:t>
      </w:r>
    </w:p>
    <w:p w:rsidR="006E7BE1" w:rsidRDefault="006E7BE1">
      <w:pPr>
        <w:pStyle w:val="ConsPlusNormal"/>
        <w:jc w:val="both"/>
      </w:pPr>
    </w:p>
    <w:p w:rsidR="006E7BE1" w:rsidRDefault="006E7BE1">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6E7BE1" w:rsidRDefault="006E7BE1">
      <w:pPr>
        <w:pStyle w:val="ConsPlusNormal"/>
        <w:jc w:val="center"/>
      </w:pPr>
      <w:r>
        <w:t>и исполнением ответственными должностными лицами положений</w:t>
      </w:r>
    </w:p>
    <w:p w:rsidR="006E7BE1" w:rsidRDefault="006E7BE1">
      <w:pPr>
        <w:pStyle w:val="ConsPlusNormal"/>
        <w:jc w:val="center"/>
      </w:pPr>
      <w:r>
        <w:t>Административного регламента и иных правовых актов,</w:t>
      </w:r>
    </w:p>
    <w:p w:rsidR="006E7BE1" w:rsidRDefault="006E7BE1">
      <w:pPr>
        <w:pStyle w:val="ConsPlusNormal"/>
        <w:jc w:val="center"/>
      </w:pPr>
      <w:proofErr w:type="gramStart"/>
      <w:r>
        <w:t>устанавливающих</w:t>
      </w:r>
      <w:proofErr w:type="gramEnd"/>
      <w:r>
        <w:t xml:space="preserve"> требования к предоставлению муниципальной</w:t>
      </w:r>
    </w:p>
    <w:p w:rsidR="006E7BE1" w:rsidRDefault="006E7BE1">
      <w:pPr>
        <w:pStyle w:val="ConsPlusNormal"/>
        <w:jc w:val="center"/>
      </w:pPr>
      <w:r>
        <w:t>услуги, а также принятием ими решений</w:t>
      </w:r>
    </w:p>
    <w:p w:rsidR="006E7BE1" w:rsidRDefault="006E7BE1">
      <w:pPr>
        <w:pStyle w:val="ConsPlusNormal"/>
        <w:jc w:val="both"/>
      </w:pPr>
    </w:p>
    <w:p w:rsidR="006E7BE1" w:rsidRDefault="006E7BE1">
      <w:pPr>
        <w:pStyle w:val="ConsPlusNormal"/>
        <w:ind w:firstLine="540"/>
        <w:jc w:val="both"/>
      </w:pPr>
      <w:hyperlink r:id="rId75" w:history="1">
        <w:r>
          <w:rPr>
            <w:color w:val="0000FF"/>
          </w:rPr>
          <w:t>35</w:t>
        </w:r>
      </w:hyperlink>
      <w:r>
        <w:t xml:space="preserve">.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6E7BE1" w:rsidRDefault="006E7BE1">
      <w:pPr>
        <w:pStyle w:val="ConsPlusNormal"/>
        <w:jc w:val="both"/>
      </w:pPr>
    </w:p>
    <w:p w:rsidR="006E7BE1" w:rsidRDefault="006E7BE1">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6E7BE1" w:rsidRDefault="006E7BE1">
      <w:pPr>
        <w:pStyle w:val="ConsPlusNormal"/>
        <w:jc w:val="center"/>
      </w:pPr>
      <w:r>
        <w:t>проверок полноты и качества предоставления муниципальной</w:t>
      </w:r>
    </w:p>
    <w:p w:rsidR="006E7BE1" w:rsidRDefault="006E7BE1">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6E7BE1" w:rsidRDefault="006E7BE1">
      <w:pPr>
        <w:pStyle w:val="ConsPlusNormal"/>
        <w:jc w:val="center"/>
      </w:pPr>
      <w:r>
        <w:t>предоставления муниципальной услуги, в том числе со стороны</w:t>
      </w:r>
    </w:p>
    <w:p w:rsidR="006E7BE1" w:rsidRDefault="006E7BE1">
      <w:pPr>
        <w:pStyle w:val="ConsPlusNormal"/>
        <w:jc w:val="center"/>
      </w:pPr>
      <w:r>
        <w:t>граждан, их объединений и организаций</w:t>
      </w:r>
    </w:p>
    <w:p w:rsidR="006E7BE1" w:rsidRDefault="006E7BE1">
      <w:pPr>
        <w:pStyle w:val="ConsPlusNormal"/>
        <w:jc w:val="both"/>
      </w:pPr>
    </w:p>
    <w:p w:rsidR="006E7BE1" w:rsidRDefault="006E7BE1">
      <w:pPr>
        <w:pStyle w:val="ConsPlusNormal"/>
        <w:ind w:firstLine="540"/>
        <w:jc w:val="both"/>
      </w:pPr>
      <w:hyperlink r:id="rId76" w:history="1">
        <w:r>
          <w:rPr>
            <w:color w:val="0000FF"/>
          </w:rPr>
          <w:t>36</w:t>
        </w:r>
      </w:hyperlink>
      <w:r>
        <w:t>. Плановые проверки полноты и качества предоставления муниципальной услуги проводятся директором Департамента либо лицом, его замещающим.</w:t>
      </w:r>
    </w:p>
    <w:p w:rsidR="006E7BE1" w:rsidRDefault="006E7BE1">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E7BE1" w:rsidRDefault="006E7BE1">
      <w:pPr>
        <w:pStyle w:val="ConsPlusNormal"/>
        <w:spacing w:before="220"/>
        <w:ind w:firstLine="540"/>
        <w:jc w:val="both"/>
      </w:pPr>
      <w:r>
        <w:t xml:space="preserve">Внеплановые проверки полноты и качества предоставления муниципальной услуги </w:t>
      </w:r>
      <w:r>
        <w:lastRenderedPageBreak/>
        <w:t>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E7BE1" w:rsidRDefault="006E7BE1">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E7BE1" w:rsidRDefault="006E7BE1">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6E7BE1" w:rsidRDefault="006E7BE1">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7BE1" w:rsidRDefault="006E7BE1">
      <w:pPr>
        <w:pStyle w:val="ConsPlusNormal"/>
        <w:jc w:val="both"/>
      </w:pPr>
    </w:p>
    <w:p w:rsidR="006E7BE1" w:rsidRDefault="006E7BE1">
      <w:pPr>
        <w:pStyle w:val="ConsPlusNormal"/>
        <w:jc w:val="center"/>
        <w:outlineLvl w:val="2"/>
      </w:pPr>
      <w:r>
        <w:t>Ответственность должностных лиц органа местного</w:t>
      </w:r>
    </w:p>
    <w:p w:rsidR="006E7BE1" w:rsidRDefault="006E7BE1">
      <w:pPr>
        <w:pStyle w:val="ConsPlusNormal"/>
        <w:jc w:val="center"/>
      </w:pPr>
      <w:r>
        <w:t>самоуправления за решения и действия (бездействие),</w:t>
      </w:r>
    </w:p>
    <w:p w:rsidR="006E7BE1" w:rsidRDefault="006E7BE1">
      <w:pPr>
        <w:pStyle w:val="ConsPlusNormal"/>
        <w:jc w:val="center"/>
      </w:pPr>
      <w:r>
        <w:t>принимаемые (осуществляемые) ими в ходе предоставления</w:t>
      </w:r>
    </w:p>
    <w:p w:rsidR="006E7BE1" w:rsidRDefault="006E7BE1">
      <w:pPr>
        <w:pStyle w:val="ConsPlusNormal"/>
        <w:jc w:val="center"/>
      </w:pPr>
      <w:r>
        <w:t xml:space="preserve">муниципальной услуги, в том числе </w:t>
      </w:r>
      <w:proofErr w:type="gramStart"/>
      <w:r>
        <w:t>за</w:t>
      </w:r>
      <w:proofErr w:type="gramEnd"/>
      <w:r>
        <w:t xml:space="preserve"> необоснованные</w:t>
      </w:r>
    </w:p>
    <w:p w:rsidR="006E7BE1" w:rsidRDefault="006E7BE1">
      <w:pPr>
        <w:pStyle w:val="ConsPlusNormal"/>
        <w:jc w:val="center"/>
      </w:pPr>
      <w:r>
        <w:t>межведомственные запросы</w:t>
      </w:r>
    </w:p>
    <w:p w:rsidR="006E7BE1" w:rsidRDefault="006E7BE1">
      <w:pPr>
        <w:pStyle w:val="ConsPlusNormal"/>
        <w:jc w:val="both"/>
      </w:pPr>
    </w:p>
    <w:p w:rsidR="006E7BE1" w:rsidRDefault="006E7BE1">
      <w:pPr>
        <w:pStyle w:val="ConsPlusNormal"/>
        <w:ind w:firstLine="540"/>
        <w:jc w:val="both"/>
      </w:pPr>
      <w:hyperlink r:id="rId77" w:history="1">
        <w:r>
          <w:rPr>
            <w:color w:val="0000FF"/>
          </w:rPr>
          <w:t>37</w:t>
        </w:r>
      </w:hyperlink>
      <w:r>
        <w:t>. Должностные лица Департамента и МФЦ Югры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E7BE1" w:rsidRDefault="006E7BE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6E7BE1" w:rsidRDefault="006E7BE1">
      <w:pPr>
        <w:pStyle w:val="ConsPlusNormal"/>
        <w:spacing w:before="220"/>
        <w:ind w:firstLine="540"/>
        <w:jc w:val="both"/>
      </w:pPr>
      <w:proofErr w:type="gramStart"/>
      <w:r>
        <w:t xml:space="preserve">В соответствии со </w:t>
      </w:r>
      <w:hyperlink r:id="rId7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t xml:space="preserve"> </w:t>
      </w:r>
      <w:proofErr w:type="gramStart"/>
      <w: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E7BE1" w:rsidRDefault="006E7BE1">
      <w:pPr>
        <w:pStyle w:val="ConsPlusNormal"/>
        <w:spacing w:before="220"/>
        <w:ind w:firstLine="540"/>
        <w:jc w:val="both"/>
      </w:pPr>
      <w:hyperlink r:id="rId79" w:history="1">
        <w:r>
          <w:rPr>
            <w:color w:val="0000FF"/>
          </w:rPr>
          <w:t>38</w:t>
        </w:r>
      </w:hyperlink>
      <w:r>
        <w:t xml:space="preserve">.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6E7BE1" w:rsidRDefault="006E7BE1">
      <w:pPr>
        <w:pStyle w:val="ConsPlusNormal"/>
        <w:jc w:val="both"/>
      </w:pPr>
    </w:p>
    <w:p w:rsidR="006E7BE1" w:rsidRDefault="006E7BE1">
      <w:pPr>
        <w:pStyle w:val="ConsPlusNormal"/>
        <w:jc w:val="center"/>
        <w:outlineLvl w:val="1"/>
      </w:pPr>
      <w:r>
        <w:t>V. Досудебный (внесудебный) порядок обжалования решений</w:t>
      </w:r>
    </w:p>
    <w:p w:rsidR="006E7BE1" w:rsidRDefault="006E7BE1">
      <w:pPr>
        <w:pStyle w:val="ConsPlusNormal"/>
        <w:jc w:val="center"/>
      </w:pPr>
      <w:r>
        <w:lastRenderedPageBreak/>
        <w:t>и действий (бездействия) органа, предоставляющего</w:t>
      </w:r>
    </w:p>
    <w:p w:rsidR="006E7BE1" w:rsidRDefault="006E7BE1">
      <w:pPr>
        <w:pStyle w:val="ConsPlusNormal"/>
        <w:jc w:val="center"/>
      </w:pPr>
      <w:r>
        <w:t>муниципальную услугу, а также должностных лиц</w:t>
      </w:r>
    </w:p>
    <w:p w:rsidR="006E7BE1" w:rsidRDefault="006E7BE1">
      <w:pPr>
        <w:pStyle w:val="ConsPlusNormal"/>
        <w:jc w:val="center"/>
      </w:pPr>
      <w:r>
        <w:t>и муниципальных служащих, обеспечивающих ее предоставление</w:t>
      </w:r>
    </w:p>
    <w:p w:rsidR="006E7BE1" w:rsidRDefault="006E7BE1">
      <w:pPr>
        <w:pStyle w:val="ConsPlusNormal"/>
        <w:jc w:val="both"/>
      </w:pPr>
    </w:p>
    <w:p w:rsidR="006E7BE1" w:rsidRDefault="006E7BE1">
      <w:pPr>
        <w:pStyle w:val="ConsPlusNormal"/>
        <w:ind w:firstLine="540"/>
        <w:jc w:val="both"/>
      </w:pPr>
      <w:hyperlink r:id="rId80" w:history="1">
        <w:r>
          <w:rPr>
            <w:color w:val="0000FF"/>
          </w:rPr>
          <w:t>39</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6E7BE1" w:rsidRDefault="006E7BE1">
      <w:pPr>
        <w:pStyle w:val="ConsPlusNormal"/>
        <w:spacing w:before="220"/>
        <w:ind w:firstLine="540"/>
        <w:jc w:val="both"/>
      </w:pPr>
      <w:hyperlink r:id="rId81" w:history="1">
        <w:r>
          <w:rPr>
            <w:color w:val="0000FF"/>
          </w:rPr>
          <w:t>40</w:t>
        </w:r>
      </w:hyperlink>
      <w:r>
        <w:t>.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E7BE1" w:rsidRDefault="006E7BE1">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6E7BE1" w:rsidRDefault="006E7BE1">
      <w:pPr>
        <w:pStyle w:val="ConsPlusNormal"/>
        <w:spacing w:before="220"/>
        <w:ind w:firstLine="540"/>
        <w:jc w:val="both"/>
      </w:pPr>
      <w:r>
        <w:t>нарушение срока регистрации запроса заявителя о предоставлении муниципальной услуги;</w:t>
      </w:r>
    </w:p>
    <w:p w:rsidR="006E7BE1" w:rsidRDefault="006E7BE1">
      <w:pPr>
        <w:pStyle w:val="ConsPlusNormal"/>
        <w:spacing w:before="220"/>
        <w:ind w:firstLine="540"/>
        <w:jc w:val="both"/>
      </w:pPr>
      <w:r>
        <w:t>нарушение срока предоставления муниципальной услуги;</w:t>
      </w:r>
    </w:p>
    <w:p w:rsidR="006E7BE1" w:rsidRDefault="006E7BE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6E7BE1" w:rsidRDefault="006E7BE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6E7BE1" w:rsidRDefault="006E7BE1">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6E7BE1" w:rsidRDefault="006E7BE1">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6E7BE1" w:rsidRDefault="006E7BE1">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E7BE1" w:rsidRDefault="006E7BE1">
      <w:pPr>
        <w:pStyle w:val="ConsPlusNormal"/>
        <w:spacing w:before="220"/>
        <w:ind w:firstLine="540"/>
        <w:jc w:val="both"/>
      </w:pPr>
      <w:hyperlink r:id="rId82" w:history="1">
        <w:r>
          <w:rPr>
            <w:color w:val="0000FF"/>
          </w:rPr>
          <w:t>41</w:t>
        </w:r>
      </w:hyperlink>
      <w:r>
        <w:t>. Жалоба подается директору Департамента, а в случае обжалования действий директора Департамента Главе Администрации города Ханты-Мансийска.</w:t>
      </w:r>
    </w:p>
    <w:p w:rsidR="006E7BE1" w:rsidRDefault="006E7BE1">
      <w:pPr>
        <w:pStyle w:val="ConsPlusNormal"/>
        <w:spacing w:before="220"/>
        <w:ind w:firstLine="540"/>
        <w:jc w:val="both"/>
      </w:pPr>
      <w:hyperlink r:id="rId83" w:history="1">
        <w:r>
          <w:rPr>
            <w:color w:val="0000FF"/>
          </w:rPr>
          <w:t>42</w:t>
        </w:r>
      </w:hyperlink>
      <w:r>
        <w:t>.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 Югры.</w:t>
      </w:r>
    </w:p>
    <w:p w:rsidR="006E7BE1" w:rsidRDefault="006E7BE1">
      <w:pPr>
        <w:pStyle w:val="ConsPlusNormal"/>
        <w:spacing w:before="220"/>
        <w:ind w:firstLine="540"/>
        <w:jc w:val="both"/>
      </w:pPr>
      <w:hyperlink r:id="rId84" w:history="1">
        <w:proofErr w:type="gramStart"/>
        <w:r>
          <w:rPr>
            <w:color w:val="0000FF"/>
          </w:rPr>
          <w:t>43</w:t>
        </w:r>
      </w:hyperlink>
      <w:r>
        <w:t xml:space="preserve">. Жалоба может быть подана в МФЦ Югры, направлена по почте, с использованием информационно-телекоммуникационной сети Интернет посредством Официального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w:t>
      </w:r>
      <w:proofErr w:type="gramEnd"/>
      <w:r>
        <w:t xml:space="preserve"> </w:t>
      </w:r>
      <w:proofErr w:type="gramStart"/>
      <w:r>
        <w:t>приеме</w:t>
      </w:r>
      <w:proofErr w:type="gramEnd"/>
      <w:r>
        <w:t xml:space="preserve"> заявителя.</w:t>
      </w:r>
    </w:p>
    <w:p w:rsidR="006E7BE1" w:rsidRDefault="006E7BE1">
      <w:pPr>
        <w:pStyle w:val="ConsPlusNormal"/>
        <w:jc w:val="both"/>
      </w:pPr>
      <w:r>
        <w:t xml:space="preserve">(в ред. </w:t>
      </w:r>
      <w:hyperlink r:id="rId85"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E7BE1" w:rsidRDefault="006E7BE1">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7" w:history="1">
        <w:r>
          <w:rPr>
            <w:color w:val="0000FF"/>
          </w:rPr>
          <w:t>пунктах 4</w:t>
        </w:r>
      </w:hyperlink>
      <w:r>
        <w:t xml:space="preserve">, </w:t>
      </w:r>
      <w:hyperlink w:anchor="P87" w:history="1">
        <w:r>
          <w:rPr>
            <w:color w:val="0000FF"/>
          </w:rPr>
          <w:t>5</w:t>
        </w:r>
      </w:hyperlink>
      <w:r>
        <w:t xml:space="preserve"> настоящего административного регламента.</w:t>
      </w:r>
    </w:p>
    <w:p w:rsidR="006E7BE1" w:rsidRDefault="006E7BE1">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E7BE1" w:rsidRDefault="006E7BE1">
      <w:pPr>
        <w:pStyle w:val="ConsPlusNormal"/>
        <w:spacing w:before="220"/>
        <w:ind w:firstLine="540"/>
        <w:jc w:val="both"/>
      </w:pPr>
      <w:r>
        <w:t>Заявитель в жалобе указывает следующую информацию:</w:t>
      </w:r>
    </w:p>
    <w:p w:rsidR="006E7BE1" w:rsidRDefault="006E7BE1">
      <w:pPr>
        <w:pStyle w:val="ConsPlusNormal"/>
        <w:spacing w:before="220"/>
        <w:ind w:firstLine="540"/>
        <w:jc w:val="both"/>
      </w:pPr>
      <w:r>
        <w:t>фамилия, имя, отчество муниципального служащего, решения и действия (бездействие) которых обжалуются;</w:t>
      </w:r>
    </w:p>
    <w:p w:rsidR="006E7BE1" w:rsidRDefault="006E7BE1">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BE1" w:rsidRDefault="006E7BE1">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E7BE1" w:rsidRDefault="006E7BE1">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E7BE1" w:rsidRDefault="006E7BE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E7BE1" w:rsidRDefault="006E7BE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7BE1" w:rsidRDefault="006E7BE1">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E7BE1" w:rsidRDefault="006E7BE1">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6E7BE1" w:rsidRDefault="006E7BE1">
      <w:pPr>
        <w:pStyle w:val="ConsPlusNormal"/>
        <w:spacing w:before="220"/>
        <w:ind w:firstLine="540"/>
        <w:jc w:val="both"/>
      </w:pPr>
      <w:proofErr w:type="gramStart"/>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6E7BE1" w:rsidRDefault="006E7BE1">
      <w:pPr>
        <w:pStyle w:val="ConsPlusNormal"/>
        <w:spacing w:before="220"/>
        <w:ind w:firstLine="540"/>
        <w:jc w:val="both"/>
      </w:pPr>
      <w:r>
        <w:t xml:space="preserve">3)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6E7BE1" w:rsidRDefault="006E7BE1">
      <w:pPr>
        <w:pStyle w:val="ConsPlusNormal"/>
        <w:spacing w:before="220"/>
        <w:ind w:firstLine="540"/>
        <w:jc w:val="both"/>
      </w:pPr>
      <w:hyperlink r:id="rId86" w:history="1">
        <w:r>
          <w:rPr>
            <w:color w:val="0000FF"/>
          </w:rPr>
          <w:t>44</w:t>
        </w:r>
      </w:hyperlink>
      <w:r>
        <w:t>. Заявитель имеет право на получение информации и документов, необходимых для обоснования и рассмотрения жалобы.</w:t>
      </w:r>
    </w:p>
    <w:p w:rsidR="006E7BE1" w:rsidRDefault="006E7BE1">
      <w:pPr>
        <w:pStyle w:val="ConsPlusNormal"/>
        <w:spacing w:before="220"/>
        <w:ind w:firstLine="540"/>
        <w:jc w:val="both"/>
      </w:pPr>
      <w:hyperlink r:id="rId87" w:history="1">
        <w:r>
          <w:rPr>
            <w:color w:val="0000FF"/>
          </w:rPr>
          <w:t>45</w:t>
        </w:r>
      </w:hyperlink>
      <w:r>
        <w:t>. Жалоба, поступившая в Департамент, подлежит регистрации не позднее следующего рабочего дня со дня ее поступления.</w:t>
      </w:r>
    </w:p>
    <w:p w:rsidR="006E7BE1" w:rsidRDefault="006E7BE1">
      <w:pPr>
        <w:pStyle w:val="ConsPlusNormal"/>
        <w:spacing w:before="220"/>
        <w:ind w:firstLine="540"/>
        <w:jc w:val="both"/>
      </w:pPr>
      <w:proofErr w:type="gramStart"/>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6E7BE1" w:rsidRDefault="006E7BE1">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6E7BE1" w:rsidRDefault="006E7BE1">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E7BE1" w:rsidRDefault="006E7BE1">
      <w:pPr>
        <w:pStyle w:val="ConsPlusNormal"/>
        <w:spacing w:before="220"/>
        <w:ind w:firstLine="540"/>
        <w:jc w:val="both"/>
      </w:pPr>
      <w:hyperlink r:id="rId88" w:history="1">
        <w:r>
          <w:rPr>
            <w:color w:val="0000FF"/>
          </w:rPr>
          <w:t>46</w:t>
        </w:r>
      </w:hyperlink>
      <w: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E7BE1" w:rsidRDefault="006E7BE1">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E7BE1" w:rsidRDefault="006E7BE1">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7BE1" w:rsidRDefault="006E7BE1">
      <w:pPr>
        <w:pStyle w:val="ConsPlusNormal"/>
        <w:spacing w:before="220"/>
        <w:ind w:firstLine="540"/>
        <w:jc w:val="both"/>
      </w:pPr>
      <w:r>
        <w:t>В ответе по результатам рассмотрения жалобы указываются:</w:t>
      </w:r>
    </w:p>
    <w:p w:rsidR="006E7BE1" w:rsidRDefault="006E7BE1">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E7BE1" w:rsidRDefault="006E7BE1">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E7BE1" w:rsidRDefault="006E7BE1">
      <w:pPr>
        <w:pStyle w:val="ConsPlusNormal"/>
        <w:spacing w:before="220"/>
        <w:ind w:firstLine="540"/>
        <w:jc w:val="both"/>
      </w:pPr>
      <w:r>
        <w:t>3) фамилия, имя, отчество (при наличии) или наименование заявителя;</w:t>
      </w:r>
    </w:p>
    <w:p w:rsidR="006E7BE1" w:rsidRDefault="006E7BE1">
      <w:pPr>
        <w:pStyle w:val="ConsPlusNormal"/>
        <w:spacing w:before="220"/>
        <w:ind w:firstLine="540"/>
        <w:jc w:val="both"/>
      </w:pPr>
      <w:r>
        <w:t>4) основания для принятия решения по жалобе;</w:t>
      </w:r>
    </w:p>
    <w:p w:rsidR="006E7BE1" w:rsidRDefault="006E7BE1">
      <w:pPr>
        <w:pStyle w:val="ConsPlusNormal"/>
        <w:spacing w:before="220"/>
        <w:ind w:firstLine="540"/>
        <w:jc w:val="both"/>
      </w:pPr>
      <w:r>
        <w:t>5) принятое по жалобе решение;</w:t>
      </w:r>
    </w:p>
    <w:p w:rsidR="006E7BE1" w:rsidRDefault="006E7BE1">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7BE1" w:rsidRDefault="006E7BE1">
      <w:pPr>
        <w:pStyle w:val="ConsPlusNormal"/>
        <w:spacing w:before="220"/>
        <w:ind w:firstLine="540"/>
        <w:jc w:val="both"/>
      </w:pPr>
      <w:r>
        <w:t>7) сведения о порядке обжалования принятого по жалобе решения.</w:t>
      </w:r>
    </w:p>
    <w:p w:rsidR="006E7BE1" w:rsidRDefault="006E7BE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6E7BE1" w:rsidRDefault="006E7BE1">
      <w:pPr>
        <w:pStyle w:val="ConsPlusNormal"/>
        <w:spacing w:before="220"/>
        <w:ind w:firstLine="540"/>
        <w:jc w:val="both"/>
      </w:pPr>
      <w:hyperlink r:id="rId89" w:history="1">
        <w:r>
          <w:rPr>
            <w:color w:val="0000FF"/>
          </w:rPr>
          <w:t>47</w:t>
        </w:r>
      </w:hyperlink>
      <w: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BE1" w:rsidRDefault="006E7BE1">
      <w:pPr>
        <w:pStyle w:val="ConsPlusNormal"/>
        <w:spacing w:before="220"/>
        <w:ind w:firstLine="540"/>
        <w:jc w:val="both"/>
      </w:pPr>
      <w:hyperlink r:id="rId90" w:history="1">
        <w:r>
          <w:rPr>
            <w:color w:val="0000FF"/>
          </w:rPr>
          <w:t>48</w:t>
        </w:r>
      </w:hyperlink>
      <w:r>
        <w:t>. Департамент отказывает в удовлетворении жалобы в следующих случаях:</w:t>
      </w:r>
    </w:p>
    <w:p w:rsidR="006E7BE1" w:rsidRDefault="006E7BE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E7BE1" w:rsidRDefault="006E7BE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E7BE1" w:rsidRDefault="006E7BE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6E7BE1" w:rsidRDefault="006E7BE1">
      <w:pPr>
        <w:pStyle w:val="ConsPlusNormal"/>
        <w:spacing w:before="220"/>
        <w:ind w:firstLine="540"/>
        <w:jc w:val="both"/>
      </w:pPr>
      <w:r>
        <w:t>Департамент оставляет жалобу без ответа в следующих случаях:</w:t>
      </w:r>
    </w:p>
    <w:p w:rsidR="006E7BE1" w:rsidRDefault="006E7BE1">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6E7BE1" w:rsidRDefault="006E7BE1">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6E7BE1" w:rsidRDefault="006E7BE1">
      <w:pPr>
        <w:pStyle w:val="ConsPlusNormal"/>
        <w:spacing w:before="220"/>
        <w:ind w:firstLine="540"/>
        <w:jc w:val="both"/>
      </w:pPr>
      <w:r>
        <w:t>в) текст жалобы, фамилия, имя, отчество (при наличии) и (или) почтовый адрес заявителя не подлежит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E7BE1" w:rsidRDefault="006E7BE1">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6E7BE1" w:rsidRDefault="006E7BE1">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7BE1" w:rsidRDefault="006E7BE1">
      <w:pPr>
        <w:pStyle w:val="ConsPlusNormal"/>
        <w:jc w:val="both"/>
      </w:pPr>
      <w:r>
        <w:t xml:space="preserve">(п. 48 в ред. </w:t>
      </w:r>
      <w:hyperlink r:id="rId91" w:history="1">
        <w:r>
          <w:rPr>
            <w:color w:val="0000FF"/>
          </w:rPr>
          <w:t>постановления</w:t>
        </w:r>
      </w:hyperlink>
      <w:r>
        <w:t xml:space="preserve"> Администрации города Ханты-Мансийска от 09.12.2016 N 1281)</w:t>
      </w:r>
    </w:p>
    <w:p w:rsidR="006E7BE1" w:rsidRDefault="006E7BE1">
      <w:pPr>
        <w:pStyle w:val="ConsPlusNormal"/>
        <w:spacing w:before="220"/>
        <w:ind w:firstLine="540"/>
        <w:jc w:val="both"/>
      </w:pPr>
      <w:hyperlink r:id="rId92" w:history="1">
        <w:r>
          <w:rPr>
            <w:color w:val="0000FF"/>
          </w:rPr>
          <w:t>49</w:t>
        </w:r>
      </w:hyperlink>
      <w:r>
        <w:t>. Оснований для приостановления рассмотрения жалобы законодательством Российской Федерации не предусмотрено.</w:t>
      </w:r>
    </w:p>
    <w:p w:rsidR="006E7BE1" w:rsidRDefault="006E7BE1">
      <w:pPr>
        <w:pStyle w:val="ConsPlusNormal"/>
        <w:spacing w:before="220"/>
        <w:ind w:firstLine="540"/>
        <w:jc w:val="both"/>
      </w:pPr>
      <w:hyperlink r:id="rId93" w:history="1">
        <w:r>
          <w:rPr>
            <w:color w:val="0000FF"/>
          </w:rPr>
          <w:t>50</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7BE1" w:rsidRDefault="006E7BE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E7BE1" w:rsidRDefault="006E7BE1">
      <w:pPr>
        <w:pStyle w:val="ConsPlusNormal"/>
        <w:spacing w:before="220"/>
        <w:ind w:firstLine="540"/>
        <w:jc w:val="both"/>
      </w:pPr>
      <w:hyperlink r:id="rId94" w:history="1">
        <w:r>
          <w:rPr>
            <w:color w:val="0000FF"/>
          </w:rPr>
          <w:t>51</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right"/>
        <w:outlineLvl w:val="1"/>
      </w:pPr>
      <w:r>
        <w:t>Приложение 1</w:t>
      </w:r>
    </w:p>
    <w:p w:rsidR="006E7BE1" w:rsidRDefault="006E7BE1">
      <w:pPr>
        <w:pStyle w:val="ConsPlusNormal"/>
        <w:jc w:val="right"/>
      </w:pPr>
      <w:r>
        <w:t>к административному регламенту</w:t>
      </w:r>
    </w:p>
    <w:p w:rsidR="006E7BE1" w:rsidRDefault="006E7BE1">
      <w:pPr>
        <w:pStyle w:val="ConsPlusNormal"/>
        <w:jc w:val="right"/>
      </w:pPr>
      <w:r>
        <w:t>предоставления муниципальной услуги</w:t>
      </w:r>
    </w:p>
    <w:p w:rsidR="006E7BE1" w:rsidRDefault="006E7BE1">
      <w:pPr>
        <w:pStyle w:val="ConsPlusNormal"/>
        <w:jc w:val="right"/>
      </w:pPr>
      <w:r>
        <w:t>"Продажа земельных участков, образованных</w:t>
      </w:r>
    </w:p>
    <w:p w:rsidR="006E7BE1" w:rsidRDefault="006E7BE1">
      <w:pPr>
        <w:pStyle w:val="ConsPlusNormal"/>
        <w:jc w:val="right"/>
      </w:pPr>
      <w:r>
        <w:t>из земельного участка, предоставленного</w:t>
      </w:r>
    </w:p>
    <w:p w:rsidR="006E7BE1" w:rsidRDefault="006E7BE1">
      <w:pPr>
        <w:pStyle w:val="ConsPlusNormal"/>
        <w:jc w:val="right"/>
      </w:pPr>
      <w:r>
        <w:t>некоммерческой организации, созданной</w:t>
      </w:r>
    </w:p>
    <w:p w:rsidR="006E7BE1" w:rsidRDefault="006E7BE1">
      <w:pPr>
        <w:pStyle w:val="ConsPlusNormal"/>
        <w:jc w:val="right"/>
      </w:pPr>
      <w:r>
        <w:t>гражданами, для ведения садоводства,</w:t>
      </w:r>
    </w:p>
    <w:p w:rsidR="006E7BE1" w:rsidRDefault="006E7BE1">
      <w:pPr>
        <w:pStyle w:val="ConsPlusNormal"/>
        <w:jc w:val="right"/>
      </w:pPr>
      <w:r>
        <w:t>огородничества, дачного хозяйства</w:t>
      </w:r>
    </w:p>
    <w:p w:rsidR="006E7BE1" w:rsidRDefault="006E7BE1">
      <w:pPr>
        <w:pStyle w:val="ConsPlusNormal"/>
        <w:jc w:val="right"/>
      </w:pPr>
      <w:proofErr w:type="gramStart"/>
      <w:r>
        <w:t>(за исключением земельных участков,</w:t>
      </w:r>
      <w:proofErr w:type="gramEnd"/>
    </w:p>
    <w:p w:rsidR="006E7BE1" w:rsidRDefault="006E7BE1">
      <w:pPr>
        <w:pStyle w:val="ConsPlusNormal"/>
        <w:jc w:val="right"/>
      </w:pPr>
      <w:proofErr w:type="gramStart"/>
      <w:r>
        <w:t>отнесенных</w:t>
      </w:r>
      <w:proofErr w:type="gramEnd"/>
      <w:r>
        <w:t xml:space="preserve"> к имуществу общего</w:t>
      </w:r>
    </w:p>
    <w:p w:rsidR="006E7BE1" w:rsidRDefault="006E7BE1">
      <w:pPr>
        <w:pStyle w:val="ConsPlusNormal"/>
        <w:jc w:val="right"/>
      </w:pPr>
      <w:r>
        <w:t>пользования), членам этой некоммерческой</w:t>
      </w:r>
    </w:p>
    <w:p w:rsidR="006E7BE1" w:rsidRDefault="006E7BE1">
      <w:pPr>
        <w:pStyle w:val="ConsPlusNormal"/>
        <w:jc w:val="right"/>
      </w:pPr>
      <w:r>
        <w:t>организации, без проведения торгов"</w:t>
      </w:r>
    </w:p>
    <w:p w:rsidR="006E7BE1" w:rsidRDefault="006E7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BE1">
        <w:trPr>
          <w:jc w:val="center"/>
        </w:trPr>
        <w:tc>
          <w:tcPr>
            <w:tcW w:w="9294" w:type="dxa"/>
            <w:tcBorders>
              <w:top w:val="nil"/>
              <w:left w:val="single" w:sz="24" w:space="0" w:color="CED3F1"/>
              <w:bottom w:val="nil"/>
              <w:right w:val="single" w:sz="24" w:space="0" w:color="F4F3F8"/>
            </w:tcBorders>
            <w:shd w:val="clear" w:color="auto" w:fill="F4F3F8"/>
          </w:tcPr>
          <w:p w:rsidR="006E7BE1" w:rsidRDefault="006E7BE1">
            <w:pPr>
              <w:pStyle w:val="ConsPlusNormal"/>
              <w:jc w:val="center"/>
            </w:pPr>
            <w:r>
              <w:rPr>
                <w:color w:val="392C69"/>
              </w:rPr>
              <w:t>Список изменяющих документов</w:t>
            </w:r>
          </w:p>
          <w:p w:rsidR="006E7BE1" w:rsidRDefault="006E7BE1">
            <w:pPr>
              <w:pStyle w:val="ConsPlusNormal"/>
              <w:jc w:val="center"/>
            </w:pPr>
            <w:proofErr w:type="gramStart"/>
            <w:r>
              <w:rPr>
                <w:color w:val="392C69"/>
              </w:rPr>
              <w:t xml:space="preserve">(в ред. </w:t>
            </w:r>
            <w:hyperlink r:id="rId95" w:history="1">
              <w:r>
                <w:rPr>
                  <w:color w:val="0000FF"/>
                </w:rPr>
                <w:t>постановления</w:t>
              </w:r>
            </w:hyperlink>
            <w:r>
              <w:rPr>
                <w:color w:val="392C69"/>
              </w:rPr>
              <w:t xml:space="preserve"> Администрации города Ханты-Мансийска</w:t>
            </w:r>
            <w:proofErr w:type="gramEnd"/>
          </w:p>
          <w:p w:rsidR="006E7BE1" w:rsidRDefault="006E7BE1">
            <w:pPr>
              <w:pStyle w:val="ConsPlusNormal"/>
              <w:jc w:val="center"/>
            </w:pPr>
            <w:r>
              <w:rPr>
                <w:color w:val="392C69"/>
              </w:rPr>
              <w:t>от 09.12.2016 N 1281)</w:t>
            </w:r>
          </w:p>
        </w:tc>
      </w:tr>
    </w:tbl>
    <w:p w:rsidR="006E7BE1" w:rsidRDefault="006E7BE1">
      <w:pPr>
        <w:pStyle w:val="ConsPlusNormal"/>
        <w:jc w:val="both"/>
      </w:pPr>
    </w:p>
    <w:p w:rsidR="006E7BE1" w:rsidRDefault="006E7BE1">
      <w:pPr>
        <w:pStyle w:val="ConsPlusNonformat"/>
        <w:jc w:val="both"/>
      </w:pPr>
      <w:r>
        <w:t xml:space="preserve">                                                     Директору Департамента</w:t>
      </w:r>
    </w:p>
    <w:p w:rsidR="006E7BE1" w:rsidRDefault="006E7BE1">
      <w:pPr>
        <w:pStyle w:val="ConsPlusNonformat"/>
        <w:jc w:val="both"/>
      </w:pPr>
      <w:r>
        <w:t xml:space="preserve">                                                муниципальной собственности</w:t>
      </w:r>
    </w:p>
    <w:p w:rsidR="006E7BE1" w:rsidRDefault="006E7BE1">
      <w:pPr>
        <w:pStyle w:val="ConsPlusNonformat"/>
        <w:jc w:val="both"/>
      </w:pPr>
      <w:r>
        <w:t xml:space="preserve">                                                       Администрации города</w:t>
      </w:r>
    </w:p>
    <w:p w:rsidR="006E7BE1" w:rsidRDefault="006E7BE1">
      <w:pPr>
        <w:pStyle w:val="ConsPlusNonformat"/>
        <w:jc w:val="both"/>
      </w:pPr>
      <w:r>
        <w:t xml:space="preserve">                                                            Ханты-Мансийска</w:t>
      </w:r>
    </w:p>
    <w:p w:rsidR="006E7BE1" w:rsidRDefault="006E7BE1">
      <w:pPr>
        <w:pStyle w:val="ConsPlusNonformat"/>
        <w:jc w:val="both"/>
      </w:pPr>
    </w:p>
    <w:p w:rsidR="006E7BE1" w:rsidRDefault="006E7BE1">
      <w:pPr>
        <w:pStyle w:val="ConsPlusNonformat"/>
        <w:jc w:val="both"/>
      </w:pPr>
      <w:r>
        <w:t xml:space="preserve">                                     от ___________________________________</w:t>
      </w:r>
    </w:p>
    <w:p w:rsidR="006E7BE1" w:rsidRDefault="006E7BE1">
      <w:pPr>
        <w:pStyle w:val="ConsPlusNonformat"/>
        <w:jc w:val="both"/>
      </w:pPr>
      <w:r>
        <w:t xml:space="preserve">                                                         (Ф.И.О. заявителя)</w:t>
      </w:r>
    </w:p>
    <w:p w:rsidR="006E7BE1" w:rsidRDefault="006E7BE1">
      <w:pPr>
        <w:pStyle w:val="ConsPlusNonformat"/>
        <w:jc w:val="both"/>
      </w:pPr>
      <w:r>
        <w:t xml:space="preserve">                                     ______________________________________</w:t>
      </w:r>
    </w:p>
    <w:p w:rsidR="006E7BE1" w:rsidRDefault="006E7BE1">
      <w:pPr>
        <w:pStyle w:val="ConsPlusNonformat"/>
        <w:jc w:val="both"/>
      </w:pPr>
      <w:r>
        <w:t xml:space="preserve">                                                  (адрес, место жительства)</w:t>
      </w:r>
    </w:p>
    <w:p w:rsidR="006E7BE1" w:rsidRDefault="006E7BE1">
      <w:pPr>
        <w:pStyle w:val="ConsPlusNonformat"/>
        <w:jc w:val="both"/>
      </w:pPr>
      <w:r>
        <w:t xml:space="preserve">                                     ______________________________________</w:t>
      </w:r>
    </w:p>
    <w:p w:rsidR="006E7BE1" w:rsidRDefault="006E7BE1">
      <w:pPr>
        <w:pStyle w:val="ConsPlusNonformat"/>
        <w:jc w:val="both"/>
      </w:pPr>
      <w:r>
        <w:t xml:space="preserve">                                                      </w:t>
      </w:r>
      <w:proofErr w:type="gramStart"/>
      <w:r>
        <w:t>(реквизиты документа,</w:t>
      </w:r>
      <w:proofErr w:type="gramEnd"/>
    </w:p>
    <w:p w:rsidR="006E7BE1" w:rsidRDefault="006E7BE1">
      <w:pPr>
        <w:pStyle w:val="ConsPlusNonformat"/>
        <w:jc w:val="both"/>
      </w:pPr>
      <w:r>
        <w:t xml:space="preserve">                                                  </w:t>
      </w:r>
      <w:proofErr w:type="gramStart"/>
      <w:r>
        <w:t>удостоверяющего</w:t>
      </w:r>
      <w:proofErr w:type="gramEnd"/>
      <w:r>
        <w:t xml:space="preserve"> личность,</w:t>
      </w:r>
    </w:p>
    <w:p w:rsidR="006E7BE1" w:rsidRDefault="006E7BE1">
      <w:pPr>
        <w:pStyle w:val="ConsPlusNonformat"/>
        <w:jc w:val="both"/>
      </w:pPr>
      <w:r>
        <w:t xml:space="preserve">                                                   </w:t>
      </w:r>
      <w:proofErr w:type="gramStart"/>
      <w:r>
        <w:t>рег. номер записи ЕГРЮЛ)</w:t>
      </w:r>
      <w:proofErr w:type="gramEnd"/>
    </w:p>
    <w:p w:rsidR="006E7BE1" w:rsidRDefault="006E7BE1">
      <w:pPr>
        <w:pStyle w:val="ConsPlusNonformat"/>
        <w:jc w:val="both"/>
      </w:pPr>
      <w:r>
        <w:t xml:space="preserve">                                     ______________________________________</w:t>
      </w:r>
    </w:p>
    <w:p w:rsidR="006E7BE1" w:rsidRDefault="006E7BE1">
      <w:pPr>
        <w:pStyle w:val="ConsPlusNonformat"/>
        <w:jc w:val="both"/>
      </w:pPr>
      <w:r>
        <w:t xml:space="preserve">                                                      ИНН налогоплательщика</w:t>
      </w:r>
    </w:p>
    <w:p w:rsidR="006E7BE1" w:rsidRDefault="006E7BE1">
      <w:pPr>
        <w:pStyle w:val="ConsPlusNonformat"/>
        <w:jc w:val="both"/>
      </w:pPr>
      <w:r>
        <w:t xml:space="preserve">                                     почтовый адрес: ______________________</w:t>
      </w:r>
    </w:p>
    <w:p w:rsidR="006E7BE1" w:rsidRDefault="006E7BE1">
      <w:pPr>
        <w:pStyle w:val="ConsPlusNonformat"/>
        <w:jc w:val="both"/>
      </w:pPr>
      <w:r>
        <w:t xml:space="preserve">                                     телефон ______________________________</w:t>
      </w:r>
    </w:p>
    <w:p w:rsidR="006E7BE1" w:rsidRDefault="006E7BE1">
      <w:pPr>
        <w:pStyle w:val="ConsPlusNonformat"/>
        <w:jc w:val="both"/>
      </w:pPr>
      <w:r>
        <w:t xml:space="preserve">                                     адрес электронной почты: _____________</w:t>
      </w:r>
    </w:p>
    <w:p w:rsidR="006E7BE1" w:rsidRDefault="006E7BE1">
      <w:pPr>
        <w:pStyle w:val="ConsPlusNonformat"/>
        <w:jc w:val="both"/>
      </w:pPr>
    </w:p>
    <w:p w:rsidR="006E7BE1" w:rsidRDefault="006E7BE1">
      <w:pPr>
        <w:pStyle w:val="ConsPlusNonformat"/>
        <w:jc w:val="both"/>
      </w:pPr>
      <w:bookmarkStart w:id="10" w:name="P611"/>
      <w:bookmarkEnd w:id="10"/>
      <w:r>
        <w:t xml:space="preserve">    Заявление о предоставлении земельного участка</w:t>
      </w:r>
    </w:p>
    <w:p w:rsidR="006E7BE1" w:rsidRDefault="006E7BE1">
      <w:pPr>
        <w:pStyle w:val="ConsPlusNonformat"/>
        <w:jc w:val="both"/>
      </w:pPr>
    </w:p>
    <w:p w:rsidR="006E7BE1" w:rsidRDefault="006E7BE1">
      <w:pPr>
        <w:pStyle w:val="ConsPlusNonformat"/>
        <w:jc w:val="both"/>
      </w:pPr>
      <w:r>
        <w:t xml:space="preserve">    Прошу предоставить земельный участок с кадастровым номером</w:t>
      </w:r>
    </w:p>
    <w:p w:rsidR="006E7BE1" w:rsidRDefault="006E7BE1">
      <w:pPr>
        <w:pStyle w:val="ConsPlusNonformat"/>
        <w:jc w:val="both"/>
      </w:pPr>
      <w:r>
        <w:t xml:space="preserve">    ______________________________________________________________________;</w:t>
      </w:r>
    </w:p>
    <w:p w:rsidR="006E7BE1" w:rsidRDefault="006E7BE1">
      <w:pPr>
        <w:pStyle w:val="ConsPlusNonformat"/>
        <w:jc w:val="both"/>
      </w:pPr>
      <w:r>
        <w:t xml:space="preserve">    Вид права</w:t>
      </w:r>
      <w:proofErr w:type="gramStart"/>
      <w:r>
        <w:t>:___________________________;</w:t>
      </w:r>
      <w:proofErr w:type="gramEnd"/>
    </w:p>
    <w:p w:rsidR="006E7BE1" w:rsidRDefault="006E7BE1">
      <w:pPr>
        <w:pStyle w:val="ConsPlusNonformat"/>
        <w:jc w:val="both"/>
      </w:pPr>
      <w:r>
        <w:t xml:space="preserve">    Цель использования земельного участка: ________________________________</w:t>
      </w:r>
    </w:p>
    <w:p w:rsidR="006E7BE1" w:rsidRDefault="006E7BE1">
      <w:pPr>
        <w:pStyle w:val="ConsPlusNonformat"/>
        <w:jc w:val="both"/>
      </w:pPr>
    </w:p>
    <w:p w:rsidR="006E7BE1" w:rsidRDefault="006E7BE1">
      <w:pPr>
        <w:pStyle w:val="ConsPlusNonformat"/>
        <w:jc w:val="both"/>
      </w:pPr>
      <w:r>
        <w:t xml:space="preserve">    Основанием  предоставления  земельного участка без проведения торгов </w:t>
      </w:r>
      <w:proofErr w:type="gramStart"/>
      <w:r>
        <w:t>из</w:t>
      </w:r>
      <w:proofErr w:type="gramEnd"/>
    </w:p>
    <w:p w:rsidR="006E7BE1" w:rsidRDefault="006E7BE1">
      <w:pPr>
        <w:pStyle w:val="ConsPlusNonformat"/>
        <w:jc w:val="both"/>
      </w:pPr>
      <w:r>
        <w:t xml:space="preserve">оснований,  предусмотренных  </w:t>
      </w:r>
      <w:hyperlink r:id="rId96" w:history="1">
        <w:r>
          <w:rPr>
            <w:color w:val="0000FF"/>
          </w:rPr>
          <w:t>пунктом 2 статьи 39.3</w:t>
        </w:r>
      </w:hyperlink>
      <w:r>
        <w:t xml:space="preserve">, </w:t>
      </w:r>
      <w:hyperlink r:id="rId97" w:history="1">
        <w:r>
          <w:rPr>
            <w:color w:val="0000FF"/>
          </w:rPr>
          <w:t>статьей 39.5</w:t>
        </w:r>
      </w:hyperlink>
      <w:r>
        <w:t xml:space="preserve"> </w:t>
      </w:r>
      <w:proofErr w:type="gramStart"/>
      <w:r>
        <w:t>Земельного</w:t>
      </w:r>
      <w:proofErr w:type="gramEnd"/>
    </w:p>
    <w:p w:rsidR="006E7BE1" w:rsidRDefault="006E7BE1">
      <w:pPr>
        <w:pStyle w:val="ConsPlusNonformat"/>
        <w:jc w:val="both"/>
      </w:pPr>
      <w:r>
        <w:t>кодекса Российской Федерации: _____________________________________________</w:t>
      </w:r>
    </w:p>
    <w:p w:rsidR="006E7BE1" w:rsidRDefault="006E7BE1">
      <w:pPr>
        <w:pStyle w:val="ConsPlusNonformat"/>
        <w:jc w:val="both"/>
      </w:pPr>
    </w:p>
    <w:p w:rsidR="006E7BE1" w:rsidRDefault="006E7BE1">
      <w:pPr>
        <w:pStyle w:val="ConsPlusNonformat"/>
        <w:jc w:val="both"/>
      </w:pPr>
      <w:r>
        <w:t xml:space="preserve">    Документы,  являющиеся результатом предоставления муниципальной услуги,</w:t>
      </w:r>
    </w:p>
    <w:p w:rsidR="006E7BE1" w:rsidRDefault="006E7BE1">
      <w:pPr>
        <w:pStyle w:val="ConsPlusNonformat"/>
        <w:jc w:val="both"/>
      </w:pPr>
      <w:r>
        <w:t>прошу выдать (направить):</w:t>
      </w:r>
    </w:p>
    <w:p w:rsidR="006E7BE1" w:rsidRDefault="006E7BE1">
      <w:pPr>
        <w:pStyle w:val="ConsPlusNonformat"/>
        <w:jc w:val="both"/>
      </w:pPr>
      <w:r>
        <w:t xml:space="preserve">    ┌─┐</w:t>
      </w:r>
    </w:p>
    <w:p w:rsidR="006E7BE1" w:rsidRDefault="006E7BE1">
      <w:pPr>
        <w:pStyle w:val="ConsPlusNonformat"/>
        <w:jc w:val="both"/>
      </w:pPr>
      <w:r>
        <w:t xml:space="preserve">    │ │ лично в МФЦ Югры в виде бумажного документа</w:t>
      </w:r>
    </w:p>
    <w:p w:rsidR="006E7BE1" w:rsidRDefault="006E7BE1">
      <w:pPr>
        <w:pStyle w:val="ConsPlusNonformat"/>
        <w:jc w:val="both"/>
      </w:pPr>
      <w:r>
        <w:t xml:space="preserve">    └─┘</w:t>
      </w:r>
    </w:p>
    <w:p w:rsidR="006E7BE1" w:rsidRDefault="006E7BE1">
      <w:pPr>
        <w:pStyle w:val="ConsPlusNonformat"/>
        <w:jc w:val="both"/>
      </w:pPr>
      <w:r>
        <w:t xml:space="preserve">    ┌─┐</w:t>
      </w:r>
    </w:p>
    <w:p w:rsidR="006E7BE1" w:rsidRDefault="006E7BE1">
      <w:pPr>
        <w:pStyle w:val="ConsPlusNonformat"/>
        <w:jc w:val="both"/>
      </w:pPr>
      <w:r>
        <w:t xml:space="preserve">    │ │ лично в _________ (уполномоченный орган) в виде бумажного документа</w:t>
      </w:r>
    </w:p>
    <w:p w:rsidR="006E7BE1" w:rsidRDefault="006E7BE1">
      <w:pPr>
        <w:pStyle w:val="ConsPlusNonformat"/>
        <w:jc w:val="both"/>
      </w:pPr>
      <w:r>
        <w:lastRenderedPageBreak/>
        <w:t xml:space="preserve">    └─┘</w:t>
      </w:r>
    </w:p>
    <w:p w:rsidR="006E7BE1" w:rsidRDefault="006E7BE1">
      <w:pPr>
        <w:pStyle w:val="ConsPlusNonformat"/>
        <w:jc w:val="both"/>
      </w:pPr>
      <w:r>
        <w:t xml:space="preserve">    ┌─┐</w:t>
      </w:r>
    </w:p>
    <w:p w:rsidR="006E7BE1" w:rsidRDefault="006E7BE1">
      <w:pPr>
        <w:pStyle w:val="ConsPlusNonformat"/>
        <w:jc w:val="both"/>
      </w:pPr>
      <w:r>
        <w:t xml:space="preserve">    │ │ посредством почтового отправления в виде бумажного документа</w:t>
      </w:r>
    </w:p>
    <w:p w:rsidR="006E7BE1" w:rsidRDefault="006E7BE1">
      <w:pPr>
        <w:pStyle w:val="ConsPlusNonformat"/>
        <w:jc w:val="both"/>
      </w:pPr>
      <w:r>
        <w:t xml:space="preserve">    └─┘</w:t>
      </w:r>
    </w:p>
    <w:p w:rsidR="006E7BE1" w:rsidRDefault="006E7BE1">
      <w:pPr>
        <w:pStyle w:val="ConsPlusNonformat"/>
        <w:jc w:val="both"/>
      </w:pPr>
    </w:p>
    <w:p w:rsidR="006E7BE1" w:rsidRDefault="006E7BE1">
      <w:pPr>
        <w:pStyle w:val="ConsPlusNonformat"/>
        <w:jc w:val="both"/>
      </w:pPr>
      <w:r>
        <w:t xml:space="preserve">    "___" ____________ 20__ г.</w:t>
      </w:r>
    </w:p>
    <w:p w:rsidR="006E7BE1" w:rsidRDefault="006E7BE1">
      <w:pPr>
        <w:pStyle w:val="ConsPlusNonformat"/>
        <w:jc w:val="both"/>
      </w:pPr>
    </w:p>
    <w:p w:rsidR="006E7BE1" w:rsidRDefault="006E7BE1">
      <w:pPr>
        <w:pStyle w:val="ConsPlusNonformat"/>
        <w:jc w:val="both"/>
      </w:pPr>
      <w:r>
        <w:t xml:space="preserve">    Заявитель (представитель) _____________________________ _______________</w:t>
      </w:r>
    </w:p>
    <w:p w:rsidR="006E7BE1" w:rsidRDefault="006E7BE1">
      <w:pPr>
        <w:pStyle w:val="ConsPlusNonformat"/>
        <w:jc w:val="both"/>
      </w:pPr>
      <w:r>
        <w:t xml:space="preserve">    (фамилия, имя, отчество полностью) (подпись)</w:t>
      </w:r>
    </w:p>
    <w:p w:rsidR="006E7BE1" w:rsidRDefault="006E7BE1">
      <w:pPr>
        <w:pStyle w:val="ConsPlusNonformat"/>
        <w:jc w:val="both"/>
      </w:pPr>
    </w:p>
    <w:p w:rsidR="006E7BE1" w:rsidRDefault="006E7BE1">
      <w:pPr>
        <w:pStyle w:val="ConsPlusNonformat"/>
        <w:jc w:val="both"/>
      </w:pPr>
      <w:r>
        <w:t xml:space="preserve">    "___" ____________ 20__ г. ____________________________________________</w:t>
      </w:r>
    </w:p>
    <w:p w:rsidR="006E7BE1" w:rsidRDefault="006E7BE1">
      <w:pPr>
        <w:pStyle w:val="ConsPlusNonformat"/>
        <w:jc w:val="both"/>
      </w:pPr>
      <w:r>
        <w:t xml:space="preserve">    (Ф.И.О., подпись специалиста, принявшего заявление и документы)</w:t>
      </w: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both"/>
      </w:pPr>
    </w:p>
    <w:p w:rsidR="006E7BE1" w:rsidRDefault="006E7BE1">
      <w:pPr>
        <w:pStyle w:val="ConsPlusNormal"/>
        <w:jc w:val="right"/>
        <w:outlineLvl w:val="1"/>
      </w:pPr>
      <w:r>
        <w:t>Приложение 2</w:t>
      </w:r>
    </w:p>
    <w:p w:rsidR="006E7BE1" w:rsidRDefault="006E7BE1">
      <w:pPr>
        <w:pStyle w:val="ConsPlusNormal"/>
        <w:jc w:val="right"/>
      </w:pPr>
      <w:r>
        <w:t>к административному регламенту</w:t>
      </w:r>
    </w:p>
    <w:p w:rsidR="006E7BE1" w:rsidRDefault="006E7BE1">
      <w:pPr>
        <w:pStyle w:val="ConsPlusNormal"/>
        <w:jc w:val="right"/>
      </w:pPr>
      <w:r>
        <w:t>предоставления муниципальной услуги</w:t>
      </w:r>
    </w:p>
    <w:p w:rsidR="006E7BE1" w:rsidRDefault="006E7BE1">
      <w:pPr>
        <w:pStyle w:val="ConsPlusNormal"/>
        <w:jc w:val="right"/>
      </w:pPr>
      <w:r>
        <w:t>"Продажа земельных участков, образованных</w:t>
      </w:r>
    </w:p>
    <w:p w:rsidR="006E7BE1" w:rsidRDefault="006E7BE1">
      <w:pPr>
        <w:pStyle w:val="ConsPlusNormal"/>
        <w:jc w:val="right"/>
      </w:pPr>
      <w:r>
        <w:t>из земельного участка, предоставленного</w:t>
      </w:r>
    </w:p>
    <w:p w:rsidR="006E7BE1" w:rsidRDefault="006E7BE1">
      <w:pPr>
        <w:pStyle w:val="ConsPlusNormal"/>
        <w:jc w:val="right"/>
      </w:pPr>
      <w:r>
        <w:t>некоммерческой организации, созданной</w:t>
      </w:r>
    </w:p>
    <w:p w:rsidR="006E7BE1" w:rsidRDefault="006E7BE1">
      <w:pPr>
        <w:pStyle w:val="ConsPlusNormal"/>
        <w:jc w:val="right"/>
      </w:pPr>
      <w:r>
        <w:t>гражданами, для ведения садоводства,</w:t>
      </w:r>
    </w:p>
    <w:p w:rsidR="006E7BE1" w:rsidRDefault="006E7BE1">
      <w:pPr>
        <w:pStyle w:val="ConsPlusNormal"/>
        <w:jc w:val="right"/>
      </w:pPr>
      <w:r>
        <w:t>огородничества, дачного хозяйства</w:t>
      </w:r>
    </w:p>
    <w:p w:rsidR="006E7BE1" w:rsidRDefault="006E7BE1">
      <w:pPr>
        <w:pStyle w:val="ConsPlusNormal"/>
        <w:jc w:val="right"/>
      </w:pPr>
      <w:proofErr w:type="gramStart"/>
      <w:r>
        <w:t>(за исключением земельных участков,</w:t>
      </w:r>
      <w:proofErr w:type="gramEnd"/>
    </w:p>
    <w:p w:rsidR="006E7BE1" w:rsidRDefault="006E7BE1">
      <w:pPr>
        <w:pStyle w:val="ConsPlusNormal"/>
        <w:jc w:val="right"/>
      </w:pPr>
      <w:proofErr w:type="gramStart"/>
      <w:r>
        <w:t>отнесенных</w:t>
      </w:r>
      <w:proofErr w:type="gramEnd"/>
      <w:r>
        <w:t xml:space="preserve"> к имуществу общего</w:t>
      </w:r>
    </w:p>
    <w:p w:rsidR="006E7BE1" w:rsidRDefault="006E7BE1">
      <w:pPr>
        <w:pStyle w:val="ConsPlusNormal"/>
        <w:jc w:val="right"/>
      </w:pPr>
      <w:r>
        <w:t>пользования), членам этой некоммерческой</w:t>
      </w:r>
    </w:p>
    <w:p w:rsidR="006E7BE1" w:rsidRDefault="006E7BE1">
      <w:pPr>
        <w:pStyle w:val="ConsPlusNormal"/>
        <w:jc w:val="right"/>
      </w:pPr>
      <w:r>
        <w:t>организации, без проведения торгов"</w:t>
      </w:r>
    </w:p>
    <w:p w:rsidR="006E7BE1" w:rsidRDefault="006E7BE1">
      <w:pPr>
        <w:pStyle w:val="ConsPlusNormal"/>
        <w:jc w:val="both"/>
      </w:pPr>
    </w:p>
    <w:p w:rsidR="006E7BE1" w:rsidRDefault="006E7BE1">
      <w:pPr>
        <w:pStyle w:val="ConsPlusTitle"/>
        <w:jc w:val="center"/>
      </w:pPr>
      <w:r>
        <w:t>БЛОК-СХЕМА</w:t>
      </w:r>
    </w:p>
    <w:p w:rsidR="006E7BE1" w:rsidRDefault="006E7BE1">
      <w:pPr>
        <w:pStyle w:val="ConsPlusTitle"/>
        <w:jc w:val="center"/>
      </w:pPr>
      <w:r>
        <w:t>ПРЕДОСТАВЛЕНИЯ МУНИЦИПАЛЬНОЙ УСЛУГИ "ПРОДАЖА</w:t>
      </w:r>
    </w:p>
    <w:p w:rsidR="006E7BE1" w:rsidRDefault="006E7BE1">
      <w:pPr>
        <w:pStyle w:val="ConsPlusTitle"/>
        <w:jc w:val="center"/>
      </w:pPr>
      <w:r>
        <w:t>ЗЕМЕЛЬНЫХ УЧАСТКОВ, ОБРАЗОВАННЫХ ИЗ ЗЕМЕЛЬНОГО УЧАСТКА,</w:t>
      </w:r>
    </w:p>
    <w:p w:rsidR="006E7BE1" w:rsidRDefault="006E7BE1">
      <w:pPr>
        <w:pStyle w:val="ConsPlusTitle"/>
        <w:jc w:val="center"/>
      </w:pPr>
      <w:proofErr w:type="gramStart"/>
      <w:r>
        <w:t>ПРЕДОСТАВЛЕННОГО</w:t>
      </w:r>
      <w:proofErr w:type="gramEnd"/>
      <w:r>
        <w:t xml:space="preserve"> НЕКОММЕРЧЕСКОЙ ОРГАНИЗАЦИИ, СОЗДАННОЙ</w:t>
      </w:r>
    </w:p>
    <w:p w:rsidR="006E7BE1" w:rsidRDefault="006E7BE1">
      <w:pPr>
        <w:pStyle w:val="ConsPlusTitle"/>
        <w:jc w:val="center"/>
      </w:pPr>
      <w:r>
        <w:t>ГРАЖДАНАМИ, ДЛЯ ВЕДЕНИЯ САДОВОДСТВА, ОГОРОДНИЧЕСТВА,</w:t>
      </w:r>
    </w:p>
    <w:p w:rsidR="006E7BE1" w:rsidRDefault="006E7BE1">
      <w:pPr>
        <w:pStyle w:val="ConsPlusTitle"/>
        <w:jc w:val="center"/>
      </w:pPr>
      <w:proofErr w:type="gramStart"/>
      <w:r>
        <w:t>ДАЧНОГО ХОЗЯЙСТВА (ЗА ИСКЛЮЧЕНИЕМ ЗЕМЕЛЬНЫХ УЧАСТКОВ,</w:t>
      </w:r>
      <w:proofErr w:type="gramEnd"/>
    </w:p>
    <w:p w:rsidR="006E7BE1" w:rsidRDefault="006E7BE1">
      <w:pPr>
        <w:pStyle w:val="ConsPlusTitle"/>
        <w:jc w:val="center"/>
      </w:pPr>
      <w:proofErr w:type="gramStart"/>
      <w:r>
        <w:t>ОТНЕСЕННЫХ К ИМУЩЕСТВУ ОБЩЕГО ПОЛЬЗОВАНИЯ), ЧЛЕНАМ</w:t>
      </w:r>
      <w:proofErr w:type="gramEnd"/>
    </w:p>
    <w:p w:rsidR="006E7BE1" w:rsidRDefault="006E7BE1">
      <w:pPr>
        <w:pStyle w:val="ConsPlusTitle"/>
        <w:jc w:val="center"/>
      </w:pPr>
      <w:r>
        <w:t>ЭТОЙ НЕКОММЕРЧЕСКОЙ ОРГАНИЗАЦИИ, БЕЗ ПРОВЕДЕНИЯ ТОРГОВ"</w:t>
      </w:r>
    </w:p>
    <w:p w:rsidR="006E7BE1" w:rsidRDefault="006E7B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BE1">
        <w:trPr>
          <w:jc w:val="center"/>
        </w:trPr>
        <w:tc>
          <w:tcPr>
            <w:tcW w:w="9294" w:type="dxa"/>
            <w:tcBorders>
              <w:top w:val="nil"/>
              <w:left w:val="single" w:sz="24" w:space="0" w:color="CED3F1"/>
              <w:bottom w:val="nil"/>
              <w:right w:val="single" w:sz="24" w:space="0" w:color="F4F3F8"/>
            </w:tcBorders>
            <w:shd w:val="clear" w:color="auto" w:fill="F4F3F8"/>
          </w:tcPr>
          <w:p w:rsidR="006E7BE1" w:rsidRDefault="006E7BE1">
            <w:pPr>
              <w:pStyle w:val="ConsPlusNormal"/>
              <w:jc w:val="center"/>
            </w:pPr>
            <w:r>
              <w:rPr>
                <w:color w:val="392C69"/>
              </w:rPr>
              <w:t>Список изменяющих документов</w:t>
            </w:r>
          </w:p>
          <w:p w:rsidR="006E7BE1" w:rsidRDefault="006E7BE1">
            <w:pPr>
              <w:pStyle w:val="ConsPlusNormal"/>
              <w:jc w:val="center"/>
            </w:pPr>
            <w:proofErr w:type="gramStart"/>
            <w:r>
              <w:rPr>
                <w:color w:val="392C69"/>
              </w:rPr>
              <w:t xml:space="preserve">(в ред. </w:t>
            </w:r>
            <w:hyperlink r:id="rId98" w:history="1">
              <w:r>
                <w:rPr>
                  <w:color w:val="0000FF"/>
                </w:rPr>
                <w:t>постановления</w:t>
              </w:r>
            </w:hyperlink>
            <w:r>
              <w:rPr>
                <w:color w:val="392C69"/>
              </w:rPr>
              <w:t xml:space="preserve"> Администрации города Ханты-Мансийска</w:t>
            </w:r>
            <w:proofErr w:type="gramEnd"/>
          </w:p>
          <w:p w:rsidR="006E7BE1" w:rsidRDefault="006E7BE1">
            <w:pPr>
              <w:pStyle w:val="ConsPlusNormal"/>
              <w:jc w:val="center"/>
            </w:pPr>
            <w:r>
              <w:rPr>
                <w:color w:val="392C69"/>
              </w:rPr>
              <w:t>от 09.12.2016 N 1281)</w:t>
            </w:r>
          </w:p>
        </w:tc>
      </w:tr>
    </w:tbl>
    <w:p w:rsidR="006E7BE1" w:rsidRDefault="006E7BE1">
      <w:pPr>
        <w:pStyle w:val="ConsPlusNormal"/>
        <w:jc w:val="both"/>
      </w:pPr>
    </w:p>
    <w:p w:rsidR="006E7BE1" w:rsidRDefault="006E7BE1">
      <w:pPr>
        <w:pStyle w:val="ConsPlusNonformat"/>
        <w:jc w:val="both"/>
      </w:pPr>
      <w:r>
        <w:t>┌─────────────────────────────────────────────────────────────────────────┐</w:t>
      </w:r>
    </w:p>
    <w:p w:rsidR="006E7BE1" w:rsidRDefault="006E7BE1">
      <w:pPr>
        <w:pStyle w:val="ConsPlusNonformat"/>
        <w:jc w:val="both"/>
      </w:pPr>
      <w:r>
        <w:t>│   Прием и регистрация заявления о предоставлении муниципальной услуги   │</w:t>
      </w:r>
    </w:p>
    <w:p w:rsidR="006E7BE1" w:rsidRDefault="006E7BE1">
      <w:pPr>
        <w:pStyle w:val="ConsPlusNonformat"/>
        <w:jc w:val="both"/>
      </w:pPr>
      <w:r>
        <w:t>└───────────┬────────────────────┬────────────────────────┬───────────────┘</w:t>
      </w:r>
    </w:p>
    <w:p w:rsidR="006E7BE1" w:rsidRDefault="006E7BE1">
      <w:pPr>
        <w:pStyle w:val="ConsPlusNonformat"/>
        <w:jc w:val="both"/>
      </w:pPr>
      <w:r>
        <w:t xml:space="preserve">            \/                   │                        \/</w:t>
      </w:r>
    </w:p>
    <w:p w:rsidR="006E7BE1" w:rsidRDefault="006E7BE1">
      <w:pPr>
        <w:pStyle w:val="ConsPlusNonformat"/>
        <w:jc w:val="both"/>
      </w:pPr>
      <w:r>
        <w:t>┌──────────────────────────┐     │          ┌─────────────────────────────┐</w:t>
      </w:r>
    </w:p>
    <w:p w:rsidR="006E7BE1" w:rsidRDefault="006E7BE1">
      <w:pPr>
        <w:pStyle w:val="ConsPlusNonformat"/>
        <w:jc w:val="both"/>
      </w:pPr>
      <w:r>
        <w:t>│   Наличие документов,    │     │          │   Отсутствие документов,    │</w:t>
      </w:r>
    </w:p>
    <w:p w:rsidR="006E7BE1" w:rsidRDefault="006E7BE1">
      <w:pPr>
        <w:pStyle w:val="ConsPlusNonformat"/>
        <w:jc w:val="both"/>
      </w:pPr>
      <w:r>
        <w:t>│     необходимых для      │     │          │       необходимых для       │</w:t>
      </w:r>
    </w:p>
    <w:p w:rsidR="006E7BE1" w:rsidRDefault="006E7BE1">
      <w:pPr>
        <w:pStyle w:val="ConsPlusNonformat"/>
        <w:jc w:val="both"/>
      </w:pPr>
      <w:r>
        <w:t>│      предоставления      │     │          │</w:t>
      </w:r>
      <w:proofErr w:type="gramStart"/>
      <w:r>
        <w:t>предоставления</w:t>
      </w:r>
      <w:proofErr w:type="gramEnd"/>
      <w:r>
        <w:t xml:space="preserve"> муниципальной │</w:t>
      </w:r>
    </w:p>
    <w:p w:rsidR="006E7BE1" w:rsidRDefault="006E7BE1">
      <w:pPr>
        <w:pStyle w:val="ConsPlusNonformat"/>
        <w:jc w:val="both"/>
      </w:pPr>
      <w:r>
        <w:t xml:space="preserve">│   муниципальной услуги   │     │          │   </w:t>
      </w:r>
      <w:proofErr w:type="gramStart"/>
      <w:r>
        <w:t>услуги</w:t>
      </w:r>
      <w:proofErr w:type="gramEnd"/>
      <w:r>
        <w:t>, предоставляемых   │</w:t>
      </w:r>
    </w:p>
    <w:p w:rsidR="006E7BE1" w:rsidRDefault="006E7BE1">
      <w:pPr>
        <w:pStyle w:val="ConsPlusNonformat"/>
        <w:jc w:val="both"/>
      </w:pPr>
      <w:r>
        <w:t xml:space="preserve">└───────────┬──────────────┘     │          │  заявителем по </w:t>
      </w:r>
      <w:proofErr w:type="gramStart"/>
      <w:r>
        <w:t>собственной</w:t>
      </w:r>
      <w:proofErr w:type="gramEnd"/>
      <w:r>
        <w:t xml:space="preserve">  │</w:t>
      </w:r>
    </w:p>
    <w:p w:rsidR="006E7BE1" w:rsidRDefault="006E7BE1">
      <w:pPr>
        <w:pStyle w:val="ConsPlusNonformat"/>
        <w:jc w:val="both"/>
      </w:pPr>
      <w:r>
        <w:t xml:space="preserve">            │                    │          │         инициативе          │</w:t>
      </w:r>
    </w:p>
    <w:p w:rsidR="006E7BE1" w:rsidRDefault="006E7BE1">
      <w:pPr>
        <w:pStyle w:val="ConsPlusNonformat"/>
        <w:jc w:val="both"/>
      </w:pPr>
      <w:r>
        <w:t xml:space="preserve">            │                    \/         └─────────────┬───────────────┘</w:t>
      </w:r>
    </w:p>
    <w:p w:rsidR="006E7BE1" w:rsidRDefault="006E7BE1">
      <w:pPr>
        <w:pStyle w:val="ConsPlusNonformat"/>
        <w:jc w:val="both"/>
      </w:pPr>
      <w:r>
        <w:t xml:space="preserve">            │       ┌─────────────────────┐               │</w:t>
      </w:r>
    </w:p>
    <w:p w:rsidR="006E7BE1" w:rsidRDefault="006E7BE1">
      <w:pPr>
        <w:pStyle w:val="ConsPlusNonformat"/>
        <w:jc w:val="both"/>
      </w:pPr>
      <w:r>
        <w:t xml:space="preserve">            │       │   Несоответствие    │               \/</w:t>
      </w:r>
    </w:p>
    <w:p w:rsidR="006E7BE1" w:rsidRDefault="006E7BE1">
      <w:pPr>
        <w:pStyle w:val="ConsPlusNonformat"/>
        <w:jc w:val="both"/>
      </w:pPr>
      <w:r>
        <w:lastRenderedPageBreak/>
        <w:t xml:space="preserve">            │       │     документов,     │ ┌─────────────────────────────┐</w:t>
      </w:r>
    </w:p>
    <w:p w:rsidR="006E7BE1" w:rsidRDefault="006E7BE1">
      <w:pPr>
        <w:pStyle w:val="ConsPlusNonformat"/>
        <w:jc w:val="both"/>
      </w:pPr>
      <w:r>
        <w:t xml:space="preserve">            │       │   </w:t>
      </w:r>
      <w:proofErr w:type="gramStart"/>
      <w:r>
        <w:t>необходимых</w:t>
      </w:r>
      <w:proofErr w:type="gramEnd"/>
      <w:r>
        <w:t xml:space="preserve"> для   │ │ Формирование и направление  │</w:t>
      </w:r>
    </w:p>
    <w:p w:rsidR="006E7BE1" w:rsidRDefault="006E7BE1">
      <w:pPr>
        <w:pStyle w:val="ConsPlusNonformat"/>
        <w:jc w:val="both"/>
      </w:pPr>
      <w:r>
        <w:t xml:space="preserve">            │       │   предоставления    │ │ межведомственных запросов </w:t>
      </w:r>
      <w:proofErr w:type="gramStart"/>
      <w:r>
        <w:t>в</w:t>
      </w:r>
      <w:proofErr w:type="gramEnd"/>
      <w:r>
        <w:t xml:space="preserve"> │</w:t>
      </w:r>
    </w:p>
    <w:p w:rsidR="006E7BE1" w:rsidRDefault="006E7BE1">
      <w:pPr>
        <w:pStyle w:val="ConsPlusNonformat"/>
        <w:jc w:val="both"/>
      </w:pPr>
      <w:r>
        <w:t xml:space="preserve">            │       │муниципальной услуги │ │    органы и организации,    │</w:t>
      </w:r>
    </w:p>
    <w:p w:rsidR="006E7BE1" w:rsidRDefault="006E7BE1">
      <w:pPr>
        <w:pStyle w:val="ConsPlusNonformat"/>
        <w:jc w:val="both"/>
      </w:pPr>
      <w:r>
        <w:t xml:space="preserve">            │       └────────────┬────────┘ │участвующие в предоставлении │</w:t>
      </w:r>
    </w:p>
    <w:p w:rsidR="006E7BE1" w:rsidRDefault="006E7BE1">
      <w:pPr>
        <w:pStyle w:val="ConsPlusNonformat"/>
        <w:jc w:val="both"/>
      </w:pPr>
      <w:r>
        <w:t xml:space="preserve">            │                    \/         │    муниципальной услуги     │</w:t>
      </w:r>
    </w:p>
    <w:p w:rsidR="006E7BE1" w:rsidRDefault="006E7BE1">
      <w:pPr>
        <w:pStyle w:val="ConsPlusNonformat"/>
        <w:jc w:val="both"/>
      </w:pPr>
      <w:r>
        <w:t xml:space="preserve">            │       ┌─────────────────────┐ └─────────────┬───────────────┘</w:t>
      </w:r>
    </w:p>
    <w:p w:rsidR="006E7BE1" w:rsidRDefault="006E7BE1">
      <w:pPr>
        <w:pStyle w:val="ConsPlusNonformat"/>
        <w:jc w:val="both"/>
      </w:pPr>
      <w:r>
        <w:t xml:space="preserve">            │       │  Возврат заявления  │               \/</w:t>
      </w:r>
    </w:p>
    <w:p w:rsidR="006E7BE1" w:rsidRDefault="006E7BE1">
      <w:pPr>
        <w:pStyle w:val="ConsPlusNonformat"/>
        <w:jc w:val="both"/>
      </w:pPr>
      <w:r>
        <w:t xml:space="preserve">            │       └─────────────────────┘ ┌─────────────────────────────┐</w:t>
      </w:r>
    </w:p>
    <w:p w:rsidR="006E7BE1" w:rsidRDefault="006E7BE1">
      <w:pPr>
        <w:pStyle w:val="ConsPlusNonformat"/>
        <w:jc w:val="both"/>
      </w:pPr>
      <w:r>
        <w:t xml:space="preserve">            │                               │    Получение ответов </w:t>
      </w:r>
      <w:proofErr w:type="gramStart"/>
      <w:r>
        <w:t>на</w:t>
      </w:r>
      <w:proofErr w:type="gramEnd"/>
      <w:r>
        <w:t xml:space="preserve">     │</w:t>
      </w:r>
    </w:p>
    <w:p w:rsidR="006E7BE1" w:rsidRDefault="006E7BE1">
      <w:pPr>
        <w:pStyle w:val="ConsPlusNonformat"/>
        <w:jc w:val="both"/>
      </w:pPr>
      <w:r>
        <w:t xml:space="preserve">            │                               │  межведомственные запросы   │</w:t>
      </w:r>
    </w:p>
    <w:p w:rsidR="006E7BE1" w:rsidRDefault="006E7BE1">
      <w:pPr>
        <w:pStyle w:val="ConsPlusNonformat"/>
        <w:jc w:val="both"/>
      </w:pPr>
      <w:r>
        <w:t xml:space="preserve">            │                               └─────────────┬───────────────┘</w:t>
      </w:r>
    </w:p>
    <w:p w:rsidR="006E7BE1" w:rsidRDefault="006E7BE1">
      <w:pPr>
        <w:pStyle w:val="ConsPlusNonformat"/>
        <w:jc w:val="both"/>
      </w:pPr>
      <w:r>
        <w:t xml:space="preserve">            \/                                            \/</w:t>
      </w:r>
    </w:p>
    <w:p w:rsidR="006E7BE1" w:rsidRDefault="006E7BE1">
      <w:pPr>
        <w:pStyle w:val="ConsPlusNonformat"/>
        <w:jc w:val="both"/>
      </w:pPr>
      <w:r>
        <w:t>┌─────────────────────────────────────────────────────────────────────────┐</w:t>
      </w:r>
    </w:p>
    <w:p w:rsidR="006E7BE1" w:rsidRDefault="006E7BE1">
      <w:pPr>
        <w:pStyle w:val="ConsPlusNonformat"/>
        <w:jc w:val="both"/>
      </w:pPr>
      <w:r>
        <w:t>│       Рассмотрение представленных документов и принятие решения о       │</w:t>
      </w:r>
    </w:p>
    <w:p w:rsidR="006E7BE1" w:rsidRDefault="006E7BE1">
      <w:pPr>
        <w:pStyle w:val="ConsPlusNonformat"/>
        <w:jc w:val="both"/>
      </w:pPr>
      <w:r>
        <w:t xml:space="preserve">│   </w:t>
      </w:r>
      <w:proofErr w:type="gramStart"/>
      <w:r>
        <w:t>предоставлении</w:t>
      </w:r>
      <w:proofErr w:type="gramEnd"/>
      <w:r>
        <w:t xml:space="preserve"> или об отказе в предоставлении муниципальной услуги    │</w:t>
      </w:r>
    </w:p>
    <w:p w:rsidR="006E7BE1" w:rsidRDefault="006E7BE1">
      <w:pPr>
        <w:pStyle w:val="ConsPlusNonformat"/>
        <w:jc w:val="both"/>
      </w:pPr>
      <w:r>
        <w:t>└───────────┬─────────────────────────────────────────────┬───────────────┘</w:t>
      </w:r>
    </w:p>
    <w:p w:rsidR="006E7BE1" w:rsidRDefault="006E7BE1">
      <w:pPr>
        <w:pStyle w:val="ConsPlusNonformat"/>
        <w:jc w:val="both"/>
      </w:pPr>
      <w:r>
        <w:t xml:space="preserve">            \/                                            \/</w:t>
      </w:r>
    </w:p>
    <w:p w:rsidR="006E7BE1" w:rsidRDefault="006E7BE1">
      <w:pPr>
        <w:pStyle w:val="ConsPlusNonformat"/>
        <w:jc w:val="both"/>
      </w:pPr>
      <w:r>
        <w:t>┌────────────────────────────────┐     ┌──────────────────────────────────┐</w:t>
      </w:r>
    </w:p>
    <w:p w:rsidR="006E7BE1" w:rsidRDefault="006E7BE1">
      <w:pPr>
        <w:pStyle w:val="ConsPlusNonformat"/>
        <w:jc w:val="both"/>
      </w:pPr>
      <w:r>
        <w:t xml:space="preserve">│Отсутствие оснований для отказа │     │  Наличие оснований для отказа </w:t>
      </w:r>
      <w:proofErr w:type="gramStart"/>
      <w:r>
        <w:t>в</w:t>
      </w:r>
      <w:proofErr w:type="gramEnd"/>
      <w:r>
        <w:t xml:space="preserve">  │</w:t>
      </w:r>
    </w:p>
    <w:p w:rsidR="006E7BE1" w:rsidRDefault="006E7BE1">
      <w:pPr>
        <w:pStyle w:val="ConsPlusNonformat"/>
        <w:jc w:val="both"/>
      </w:pPr>
      <w:r>
        <w:t xml:space="preserve">│ в предоставлении </w:t>
      </w:r>
      <w:proofErr w:type="gramStart"/>
      <w:r>
        <w:t>муниципальной</w:t>
      </w:r>
      <w:proofErr w:type="gramEnd"/>
      <w:r>
        <w:t xml:space="preserve"> │     │   предоставлении муниципальной   │</w:t>
      </w:r>
    </w:p>
    <w:p w:rsidR="006E7BE1" w:rsidRDefault="006E7BE1">
      <w:pPr>
        <w:pStyle w:val="ConsPlusNonformat"/>
        <w:jc w:val="both"/>
      </w:pPr>
      <w:r>
        <w:t xml:space="preserve">│             услуги             │     │              </w:t>
      </w:r>
      <w:proofErr w:type="gramStart"/>
      <w:r>
        <w:t>услуги</w:t>
      </w:r>
      <w:proofErr w:type="gramEnd"/>
      <w:r>
        <w:t xml:space="preserve">              │</w:t>
      </w:r>
    </w:p>
    <w:p w:rsidR="006E7BE1" w:rsidRDefault="006E7BE1">
      <w:pPr>
        <w:pStyle w:val="ConsPlusNonformat"/>
        <w:jc w:val="both"/>
      </w:pPr>
      <w:r>
        <w:t>└───────────┬────────────────────┘     └──────────────────┬───────────────┘</w:t>
      </w:r>
    </w:p>
    <w:p w:rsidR="006E7BE1" w:rsidRDefault="006E7BE1">
      <w:pPr>
        <w:pStyle w:val="ConsPlusNonformat"/>
        <w:jc w:val="both"/>
      </w:pPr>
      <w:r>
        <w:t xml:space="preserve">            \/                                            \/</w:t>
      </w:r>
    </w:p>
    <w:p w:rsidR="006E7BE1" w:rsidRDefault="006E7BE1">
      <w:pPr>
        <w:pStyle w:val="ConsPlusNonformat"/>
        <w:jc w:val="both"/>
      </w:pPr>
      <w:r>
        <w:t>┌────────────────────────────────┐     ┌──────────────────────────────────┐</w:t>
      </w:r>
    </w:p>
    <w:p w:rsidR="006E7BE1" w:rsidRDefault="006E7BE1">
      <w:pPr>
        <w:pStyle w:val="ConsPlusNonformat"/>
        <w:jc w:val="both"/>
      </w:pPr>
      <w:r>
        <w:t xml:space="preserve">│       Принятие решения о       │     │   Принятие решения об отказе </w:t>
      </w:r>
      <w:proofErr w:type="gramStart"/>
      <w:r>
        <w:t>в</w:t>
      </w:r>
      <w:proofErr w:type="gramEnd"/>
      <w:r>
        <w:t xml:space="preserve">   │</w:t>
      </w:r>
    </w:p>
    <w:p w:rsidR="006E7BE1" w:rsidRDefault="006E7BE1">
      <w:pPr>
        <w:pStyle w:val="ConsPlusNonformat"/>
        <w:jc w:val="both"/>
      </w:pPr>
      <w:r>
        <w:t xml:space="preserve">│  предоставлении </w:t>
      </w:r>
      <w:proofErr w:type="gramStart"/>
      <w:r>
        <w:t>муниципальной</w:t>
      </w:r>
      <w:proofErr w:type="gramEnd"/>
      <w:r>
        <w:t xml:space="preserve">  │     │   предоставлении муниципальной   │</w:t>
      </w:r>
    </w:p>
    <w:p w:rsidR="006E7BE1" w:rsidRDefault="006E7BE1">
      <w:pPr>
        <w:pStyle w:val="ConsPlusNonformat"/>
        <w:jc w:val="both"/>
      </w:pPr>
      <w:r>
        <w:t xml:space="preserve">│             услуги             │     │              </w:t>
      </w:r>
      <w:proofErr w:type="gramStart"/>
      <w:r>
        <w:t>услуги</w:t>
      </w:r>
      <w:proofErr w:type="gramEnd"/>
      <w:r>
        <w:t xml:space="preserve">              │</w:t>
      </w:r>
    </w:p>
    <w:p w:rsidR="006E7BE1" w:rsidRDefault="006E7BE1">
      <w:pPr>
        <w:pStyle w:val="ConsPlusNonformat"/>
        <w:jc w:val="both"/>
      </w:pPr>
      <w:r>
        <w:t>└───────────┬────────────────────┘     └──────────────────┬───────────────┘</w:t>
      </w:r>
    </w:p>
    <w:p w:rsidR="006E7BE1" w:rsidRDefault="006E7BE1">
      <w:pPr>
        <w:pStyle w:val="ConsPlusNonformat"/>
        <w:jc w:val="both"/>
      </w:pPr>
      <w:r>
        <w:t xml:space="preserve">            \/                                            \/</w:t>
      </w:r>
    </w:p>
    <w:p w:rsidR="006E7BE1" w:rsidRDefault="006E7BE1">
      <w:pPr>
        <w:pStyle w:val="ConsPlusNonformat"/>
        <w:jc w:val="both"/>
      </w:pPr>
      <w:r>
        <w:t>┌────────────────────────────────┐     ┌──────────────────────────────────┐</w:t>
      </w:r>
    </w:p>
    <w:p w:rsidR="006E7BE1" w:rsidRDefault="006E7BE1">
      <w:pPr>
        <w:pStyle w:val="ConsPlusNonformat"/>
        <w:jc w:val="both"/>
      </w:pPr>
      <w:r>
        <w:t>│ Выдача (направление) заявителю │     │  Выдача (направление) заявителю  │</w:t>
      </w:r>
    </w:p>
    <w:p w:rsidR="006E7BE1" w:rsidRDefault="006E7BE1">
      <w:pPr>
        <w:pStyle w:val="ConsPlusNonformat"/>
        <w:jc w:val="both"/>
      </w:pPr>
      <w:r>
        <w:t xml:space="preserve">│        проекта договора        │     │     уведомления об отказе </w:t>
      </w:r>
      <w:proofErr w:type="gramStart"/>
      <w:r>
        <w:t>в</w:t>
      </w:r>
      <w:proofErr w:type="gramEnd"/>
      <w:r>
        <w:t xml:space="preserve">      │</w:t>
      </w:r>
    </w:p>
    <w:p w:rsidR="006E7BE1" w:rsidRDefault="006E7BE1">
      <w:pPr>
        <w:pStyle w:val="ConsPlusNonformat"/>
        <w:jc w:val="both"/>
      </w:pPr>
      <w:r>
        <w:t xml:space="preserve">│                                │     │   предоставлении </w:t>
      </w:r>
      <w:proofErr w:type="gramStart"/>
      <w:r>
        <w:t>муниципальной</w:t>
      </w:r>
      <w:proofErr w:type="gramEnd"/>
      <w:r>
        <w:t xml:space="preserve">   │</w:t>
      </w:r>
    </w:p>
    <w:p w:rsidR="006E7BE1" w:rsidRDefault="006E7BE1">
      <w:pPr>
        <w:pStyle w:val="ConsPlusNonformat"/>
        <w:jc w:val="both"/>
      </w:pPr>
      <w:r>
        <w:t>│                                │     │              услуги              │</w:t>
      </w:r>
    </w:p>
    <w:p w:rsidR="006E7BE1" w:rsidRDefault="006E7BE1">
      <w:pPr>
        <w:pStyle w:val="ConsPlusNonformat"/>
        <w:jc w:val="both"/>
      </w:pPr>
      <w:r>
        <w:t>└────────────────────────────────┘     └──────────────────────────────────┘</w:t>
      </w:r>
    </w:p>
    <w:p w:rsidR="006E7BE1" w:rsidRDefault="006E7BE1">
      <w:pPr>
        <w:pStyle w:val="ConsPlusNormal"/>
        <w:jc w:val="both"/>
      </w:pPr>
    </w:p>
    <w:p w:rsidR="006E7BE1" w:rsidRDefault="006E7BE1">
      <w:pPr>
        <w:pStyle w:val="ConsPlusNormal"/>
        <w:jc w:val="both"/>
      </w:pPr>
    </w:p>
    <w:p w:rsidR="006E7BE1" w:rsidRDefault="006E7BE1">
      <w:pPr>
        <w:pStyle w:val="ConsPlusNormal"/>
        <w:pBdr>
          <w:top w:val="single" w:sz="6" w:space="0" w:color="auto"/>
        </w:pBdr>
        <w:spacing w:before="100" w:after="100"/>
        <w:jc w:val="both"/>
        <w:rPr>
          <w:sz w:val="2"/>
          <w:szCs w:val="2"/>
        </w:rPr>
      </w:pPr>
    </w:p>
    <w:p w:rsidR="006A1A10" w:rsidRDefault="006E7BE1">
      <w:bookmarkStart w:id="11" w:name="_GoBack"/>
      <w:bookmarkEnd w:id="11"/>
    </w:p>
    <w:sectPr w:rsidR="006A1A10" w:rsidSect="0016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E1"/>
    <w:rsid w:val="00233B34"/>
    <w:rsid w:val="006E7BE1"/>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7B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B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B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B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7B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B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B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33344A6F46D30C3FB109C3FD806735953B289A425E90160F6135823rFj8G" TargetMode="External"/><Relationship Id="rId21" Type="http://schemas.openxmlformats.org/officeDocument/2006/relationships/hyperlink" Target="consultantplus://offline/ref=88133344A6F46D30C3FB109C3FD806735A5CB08EAC21E90160F6135823rFj8G" TargetMode="External"/><Relationship Id="rId34" Type="http://schemas.openxmlformats.org/officeDocument/2006/relationships/hyperlink" Target="consultantplus://offline/ref=88133344A6F46D30C3FB0E9129B4517C5E5FE983AD25E1563AA0150F7CA87347A8AA0DE247E1CEFF1E54A29Dr4j4G" TargetMode="External"/><Relationship Id="rId42" Type="http://schemas.openxmlformats.org/officeDocument/2006/relationships/hyperlink" Target="consultantplus://offline/ref=88133344A6F46D30C3FB109C3FD806735A5CB187A428E90160F6135823F87512E8EA0BBE07rAjDG" TargetMode="External"/><Relationship Id="rId47" Type="http://schemas.openxmlformats.org/officeDocument/2006/relationships/hyperlink" Target="consultantplus://offline/ref=88133344A6F46D30C3FB109C3FD806735A5CB187A428E90160F6135823F87512E8EA0BB005rAj4G" TargetMode="External"/><Relationship Id="rId50" Type="http://schemas.openxmlformats.org/officeDocument/2006/relationships/hyperlink" Target="consultantplus://offline/ref=88133344A6F46D30C3FB109C3FD806735A54B68AA823E90160F6135823rFj8G" TargetMode="External"/><Relationship Id="rId55" Type="http://schemas.openxmlformats.org/officeDocument/2006/relationships/hyperlink" Target="consultantplus://offline/ref=88133344A6F46D30C3FB0E9129B4517C5E5FE983AD25E1563AA0150F7CA87347A8AA0DE247E1CEFF1E54A29Cr4jCG" TargetMode="External"/><Relationship Id="rId63" Type="http://schemas.openxmlformats.org/officeDocument/2006/relationships/hyperlink" Target="consultantplus://offline/ref=88133344A6F46D30C3FB0E9129B4517C5E5FE983AD25E1563AA0150F7CA87347A8AA0DE247E1CEFF1E54A29Ar4j5G" TargetMode="External"/><Relationship Id="rId68" Type="http://schemas.openxmlformats.org/officeDocument/2006/relationships/hyperlink" Target="consultantplus://offline/ref=88133344A6F46D30C3FB0E9129B4517C5E5FE983AD25E1563AA0150F7CA87347A8AA0DE247E1CEFF1E54A298r4j7G" TargetMode="External"/><Relationship Id="rId76" Type="http://schemas.openxmlformats.org/officeDocument/2006/relationships/hyperlink" Target="consultantplus://offline/ref=88133344A6F46D30C3FB0E9129B4517C5E5FE983AD25E1563AA0150F7CA87347A8AA0DE247E1CEFF1E54A29Cr4jCG" TargetMode="External"/><Relationship Id="rId84" Type="http://schemas.openxmlformats.org/officeDocument/2006/relationships/hyperlink" Target="consultantplus://offline/ref=88133344A6F46D30C3FB0E9129B4517C5E5FE983AD25E1563AA0150F7CA87347A8AA0DE247E1CEFF1E54A29Cr4jCG" TargetMode="External"/><Relationship Id="rId89" Type="http://schemas.openxmlformats.org/officeDocument/2006/relationships/hyperlink" Target="consultantplus://offline/ref=88133344A6F46D30C3FB0E9129B4517C5E5FE983AD25E1563AA0150F7CA87347A8AA0DE247E1CEFF1E54A29Cr4jCG" TargetMode="External"/><Relationship Id="rId97" Type="http://schemas.openxmlformats.org/officeDocument/2006/relationships/hyperlink" Target="consultantplus://offline/ref=88133344A6F46D30C3FB109C3FD806735A5CB187A428E90160F6135823F87512E8EA0BB201rAj0G" TargetMode="External"/><Relationship Id="rId7" Type="http://schemas.openxmlformats.org/officeDocument/2006/relationships/hyperlink" Target="consultantplus://offline/ref=88133344A6F46D30C3FB0E9129B4517C5E5FE983AD24E2573AA1150F7CA87347A8AA0DE247E1CEFF1E54A29Fr4j0G" TargetMode="External"/><Relationship Id="rId71" Type="http://schemas.openxmlformats.org/officeDocument/2006/relationships/hyperlink" Target="consultantplus://offline/ref=88133344A6F46D30C3FB0E9129B4517C5E5FE983AD25E1563AA0150F7CA87347A8AA0DE247E1CEFF1E54A296r4j2G" TargetMode="External"/><Relationship Id="rId92" Type="http://schemas.openxmlformats.org/officeDocument/2006/relationships/hyperlink" Target="consultantplus://offline/ref=88133344A6F46D30C3FB0E9129B4517C5E5FE983AD25E1563AA0150F7CA87347A8AA0DE247E1CEFF1E54A29Cr4jCG" TargetMode="External"/><Relationship Id="rId2" Type="http://schemas.microsoft.com/office/2007/relationships/stylesWithEffects" Target="stylesWithEffects.xml"/><Relationship Id="rId16" Type="http://schemas.openxmlformats.org/officeDocument/2006/relationships/hyperlink" Target="consultantplus://offline/ref=88133344A6F46D30C3FB0E9129B4517C5E5FE983AD25E1563AA0150F7CA87347A8AA0DE247E1CEFF1E54A29Er4j6G" TargetMode="External"/><Relationship Id="rId29" Type="http://schemas.openxmlformats.org/officeDocument/2006/relationships/hyperlink" Target="consultantplus://offline/ref=88133344A6F46D30C3FB0E9129B4517C5E5FE983AD25E1563AA0150F7CA87347A8AA0DE247E1CEFF1E54A29Dr4j5G" TargetMode="External"/><Relationship Id="rId11" Type="http://schemas.openxmlformats.org/officeDocument/2006/relationships/hyperlink" Target="consultantplus://offline/ref=88133344A6F46D30C3FB0E9129B4517C5E5FE983AD24E2573AA1150F7CA87347A8AA0DE247E1CEFF1E54A29Fr4j3G" TargetMode="External"/><Relationship Id="rId24" Type="http://schemas.openxmlformats.org/officeDocument/2006/relationships/hyperlink" Target="consultantplus://offline/ref=88133344A6F46D30C3FB109C3FD806735A54BE8FAD29E90160F6135823rFj8G" TargetMode="External"/><Relationship Id="rId32" Type="http://schemas.openxmlformats.org/officeDocument/2006/relationships/hyperlink" Target="consultantplus://offline/ref=88133344A6F46D30C3FB0E9129B4517C5E5FE983AD25E3573BA4150F7CA87347A8rAjAG" TargetMode="External"/><Relationship Id="rId37" Type="http://schemas.openxmlformats.org/officeDocument/2006/relationships/hyperlink" Target="consultantplus://offline/ref=88133344A6F46D30C3FB0E9129B4517C5E5FE983AD24E2573AA1150F7CA87347A8AA0DE247E1CEFF1E54A29Er4j5G" TargetMode="External"/><Relationship Id="rId40" Type="http://schemas.openxmlformats.org/officeDocument/2006/relationships/hyperlink" Target="consultantplus://offline/ref=88133344A6F46D30C3FB0E9129B4517C5E5FE983AD25E1563AA0150F7CA87347A8AA0DE247E1CEFF1E54A29Dr4j2G" TargetMode="External"/><Relationship Id="rId45" Type="http://schemas.openxmlformats.org/officeDocument/2006/relationships/hyperlink" Target="consultantplus://offline/ref=88133344A6F46D30C3FB109C3FD806735A5CB187A428E90160F6135823F87512E8EA0BB001rAj7G" TargetMode="External"/><Relationship Id="rId53" Type="http://schemas.openxmlformats.org/officeDocument/2006/relationships/hyperlink" Target="consultantplus://offline/ref=88133344A6F46D30C3FB0E9129B4517C5E5FE983AD25E1563AA0150F7CA87347A8AA0DE247E1CEFF1E54A29Cr4jCG" TargetMode="External"/><Relationship Id="rId58" Type="http://schemas.openxmlformats.org/officeDocument/2006/relationships/hyperlink" Target="consultantplus://offline/ref=88133344A6F46D30C3FB0E9129B4517C5E5FE983AD25E1563AA0150F7CA87347A8AA0DE247E1CEFF1E54A29Br4j3G" TargetMode="External"/><Relationship Id="rId66" Type="http://schemas.openxmlformats.org/officeDocument/2006/relationships/hyperlink" Target="consultantplus://offline/ref=88133344A6F46D30C3FB0E9129B4517C5E5FE983AD25E1563AA0150F7CA87347A8AA0DE247E1CEFF1E54A298r4j5G" TargetMode="External"/><Relationship Id="rId74" Type="http://schemas.openxmlformats.org/officeDocument/2006/relationships/hyperlink" Target="consultantplus://offline/ref=88133344A6F46D30C3FB0E9129B4517C5E5FE983AD25E1563AA0150F7CA87347A8AA0DE247E1CEFF1E54A39Er4jDG" TargetMode="External"/><Relationship Id="rId79" Type="http://schemas.openxmlformats.org/officeDocument/2006/relationships/hyperlink" Target="consultantplus://offline/ref=88133344A6F46D30C3FB0E9129B4517C5E5FE983AD25E1563AA0150F7CA87347A8AA0DE247E1CEFF1E54A29Cr4jCG" TargetMode="External"/><Relationship Id="rId87" Type="http://schemas.openxmlformats.org/officeDocument/2006/relationships/hyperlink" Target="consultantplus://offline/ref=88133344A6F46D30C3FB0E9129B4517C5E5FE983AD25E1563AA0150F7CA87347A8AA0DE247E1CEFF1E54A29Cr4j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8133344A6F46D30C3FB0E9129B4517C5E5FE983AD25E1563AA0150F7CA87347A8AA0DE247E1CEFF1E54A29Br4jCG" TargetMode="External"/><Relationship Id="rId82" Type="http://schemas.openxmlformats.org/officeDocument/2006/relationships/hyperlink" Target="consultantplus://offline/ref=88133344A6F46D30C3FB0E9129B4517C5E5FE983AD25E1563AA0150F7CA87347A8AA0DE247E1CEFF1E54A29Cr4jCG" TargetMode="External"/><Relationship Id="rId90" Type="http://schemas.openxmlformats.org/officeDocument/2006/relationships/hyperlink" Target="consultantplus://offline/ref=88133344A6F46D30C3FB0E9129B4517C5E5FE983AD25E1563AA0150F7CA87347A8AA0DE247E1CEFF1E54A29Cr4jCG" TargetMode="External"/><Relationship Id="rId95" Type="http://schemas.openxmlformats.org/officeDocument/2006/relationships/hyperlink" Target="consultantplus://offline/ref=88133344A6F46D30C3FB0E9129B4517C5E5FE983AD25E1563AA0150F7CA87347A8AA0DE247E1CEFF1E54A39Br4jDG" TargetMode="External"/><Relationship Id="rId19" Type="http://schemas.openxmlformats.org/officeDocument/2006/relationships/hyperlink" Target="consultantplus://offline/ref=88133344A6F46D30C3FB0E9129B4517C5E5FE983AD24E2573AA1150F7CA87347A8AA0DE247E1CEFF1E54A29Fr4j3G" TargetMode="External"/><Relationship Id="rId14" Type="http://schemas.openxmlformats.org/officeDocument/2006/relationships/hyperlink" Target="consultantplus://offline/ref=88133344A6F46D30C3FB0E9129B4517C5E5FE983AD24E6533EA1150F7CA87347A8AA0DE247E1CEFF1E54A296r4jCG" TargetMode="External"/><Relationship Id="rId22" Type="http://schemas.openxmlformats.org/officeDocument/2006/relationships/hyperlink" Target="consultantplus://offline/ref=88133344A6F46D30C3FB109C3FD806735A54B68AA823E90160F6135823rFj8G" TargetMode="External"/><Relationship Id="rId27" Type="http://schemas.openxmlformats.org/officeDocument/2006/relationships/hyperlink" Target="consultantplus://offline/ref=88133344A6F46D30C3FB0E9129B4517C5E5FE983AD25E1563AA0150F7CA87347A8AA0DE247E1CEFF1E54A29Er4jCG" TargetMode="External"/><Relationship Id="rId30" Type="http://schemas.openxmlformats.org/officeDocument/2006/relationships/hyperlink" Target="consultantplus://offline/ref=88133344A6F46D30C3FB0E9129B4517C5E5FE983AD27E05534A1150F7CA87347A8rAjAG" TargetMode="External"/><Relationship Id="rId35" Type="http://schemas.openxmlformats.org/officeDocument/2006/relationships/hyperlink" Target="consultantplus://offline/ref=88133344A6F46D30C3FB0E9129B4517C5E5FE983AD25E1563AA0150F7CA87347A8AA0DE247E1CEFF1E54A29Dr4j6G" TargetMode="External"/><Relationship Id="rId43" Type="http://schemas.openxmlformats.org/officeDocument/2006/relationships/hyperlink" Target="consultantplus://offline/ref=88133344A6F46D30C3FB109C3FD806735A5CB187A428E90160F6135823F87512E8EA0BB701ADrCj1G" TargetMode="External"/><Relationship Id="rId48" Type="http://schemas.openxmlformats.org/officeDocument/2006/relationships/hyperlink" Target="consultantplus://offline/ref=88133344A6F46D30C3FB109C3FD806735A5CB187A428E90160F6135823F87512E8EA0BB006rAj5G" TargetMode="External"/><Relationship Id="rId56" Type="http://schemas.openxmlformats.org/officeDocument/2006/relationships/hyperlink" Target="consultantplus://offline/ref=88133344A6F46D30C3FB0E9129B4517C5E5FE983AD25E1563AA0150F7CA87347A8AA0DE247E1CEFF1E54A29Cr4jCG" TargetMode="External"/><Relationship Id="rId64" Type="http://schemas.openxmlformats.org/officeDocument/2006/relationships/hyperlink" Target="consultantplus://offline/ref=88133344A6F46D30C3FB0E9129B4517C5E5FE983AD25E1563AA0150F7CA87347A8AA0DE247E1CEFF1E54A29Cr4jCG" TargetMode="External"/><Relationship Id="rId69" Type="http://schemas.openxmlformats.org/officeDocument/2006/relationships/hyperlink" Target="consultantplus://offline/ref=88133344A6F46D30C3FB0E9129B4517C5E5FE983AD25E1563AA0150F7CA87347A8AA0DE247E1CEFF1E54A296r4j0G" TargetMode="External"/><Relationship Id="rId77" Type="http://schemas.openxmlformats.org/officeDocument/2006/relationships/hyperlink" Target="consultantplus://offline/ref=88133344A6F46D30C3FB0E9129B4517C5E5FE983AD25E1563AA0150F7CA87347A8AA0DE247E1CEFF1E54A29Cr4jCG" TargetMode="External"/><Relationship Id="rId100" Type="http://schemas.openxmlformats.org/officeDocument/2006/relationships/theme" Target="theme/theme1.xml"/><Relationship Id="rId8" Type="http://schemas.openxmlformats.org/officeDocument/2006/relationships/hyperlink" Target="consultantplus://offline/ref=88133344A6F46D30C3FB109C3FD806735A56B78EAA22E90160F6135823F87512E8EA0BB704A5C3F7r1jAG" TargetMode="External"/><Relationship Id="rId51" Type="http://schemas.openxmlformats.org/officeDocument/2006/relationships/hyperlink" Target="consultantplus://offline/ref=88133344A6F46D30C3FB0E9129B4517C5E5FE983AD25E1563AA0150F7CA87347A8AA0DE247E1CEFF1E54A29Cr4j2G" TargetMode="External"/><Relationship Id="rId72" Type="http://schemas.openxmlformats.org/officeDocument/2006/relationships/hyperlink" Target="consultantplus://offline/ref=88133344A6F46D30C3FB0E9129B4517C5E5FE983AD25E1563AA0150F7CA87347A8AA0DE247E1CEFF1E54A39Er4j3G" TargetMode="External"/><Relationship Id="rId80" Type="http://schemas.openxmlformats.org/officeDocument/2006/relationships/hyperlink" Target="consultantplus://offline/ref=88133344A6F46D30C3FB0E9129B4517C5E5FE983AD25E1563AA0150F7CA87347A8AA0DE247E1CEFF1E54A29Cr4jCG" TargetMode="External"/><Relationship Id="rId85" Type="http://schemas.openxmlformats.org/officeDocument/2006/relationships/hyperlink" Target="consultantplus://offline/ref=88133344A6F46D30C3FB0E9129B4517C5E5FE983AD25E1563AA0150F7CA87347A8AA0DE247E1CEFF1E54A39Cr4j0G" TargetMode="External"/><Relationship Id="rId93" Type="http://schemas.openxmlformats.org/officeDocument/2006/relationships/hyperlink" Target="consultantplus://offline/ref=88133344A6F46D30C3FB0E9129B4517C5E5FE983AD25E1563AA0150F7CA87347A8AA0DE247E1CEFF1E54A29Cr4jCG" TargetMode="External"/><Relationship Id="rId98" Type="http://schemas.openxmlformats.org/officeDocument/2006/relationships/hyperlink" Target="consultantplus://offline/ref=88133344A6F46D30C3FB0E9129B4517C5E5FE983AD25E1563AA0150F7CA87347A8AA0DE247E1CEFF1E54A39Ar4j0G" TargetMode="External"/><Relationship Id="rId3" Type="http://schemas.openxmlformats.org/officeDocument/2006/relationships/settings" Target="settings.xml"/><Relationship Id="rId12" Type="http://schemas.openxmlformats.org/officeDocument/2006/relationships/hyperlink" Target="consultantplus://offline/ref=88133344A6F46D30C3FB109C3FD806735A5CB187A428E90160F6135823F87512E8EA0BB207rAjDG" TargetMode="External"/><Relationship Id="rId17" Type="http://schemas.openxmlformats.org/officeDocument/2006/relationships/hyperlink" Target="consultantplus://offline/ref=88133344A6F46D30C3FB109C3FD806735A5CB187A428E90160F6135823F87512E8EA0BB207rAjDG" TargetMode="External"/><Relationship Id="rId25" Type="http://schemas.openxmlformats.org/officeDocument/2006/relationships/hyperlink" Target="consultantplus://offline/ref=88133344A6F46D30C3FB0E9129B4517C5E5FE983AD25E1563AA0150F7CA87347A8AA0DE247E1CEFF1E54A29Er4j2G" TargetMode="External"/><Relationship Id="rId33" Type="http://schemas.openxmlformats.org/officeDocument/2006/relationships/hyperlink" Target="consultantplus://offline/ref=88133344A6F46D30C3FB0E9129B4517C5E5FE983AD24E2573AA1150F7CA87347A8AA0DE247E1CEFF1E54A29Fr4jDG" TargetMode="External"/><Relationship Id="rId38" Type="http://schemas.openxmlformats.org/officeDocument/2006/relationships/hyperlink" Target="consultantplus://offline/ref=88133344A6F46D30C3FB109C3FD806735A56B78EAA22E90160F6135823F87512E8EA0BB704A5C3FFr1jEG" TargetMode="External"/><Relationship Id="rId46" Type="http://schemas.openxmlformats.org/officeDocument/2006/relationships/hyperlink" Target="consultantplus://offline/ref=88133344A6F46D30C3FB109C3FD806735A5CB187A428E90160F6135823F87512E8EA0BB005rAj6G" TargetMode="External"/><Relationship Id="rId59" Type="http://schemas.openxmlformats.org/officeDocument/2006/relationships/hyperlink" Target="consultantplus://offline/ref=88133344A6F46D30C3FB0E9129B4517C5E5FE983AD25E1563AA0150F7CA87347A8AA0DE247E1CEFF1E54A29Br4jDG" TargetMode="External"/><Relationship Id="rId67" Type="http://schemas.openxmlformats.org/officeDocument/2006/relationships/hyperlink" Target="consultantplus://offline/ref=88133344A6F46D30C3FB0E9129B4517C5E5FE983AD25E1563AA0150F7CA87347A8AA0DE247E1CEFF1E54A29Cr4jCG" TargetMode="External"/><Relationship Id="rId20" Type="http://schemas.openxmlformats.org/officeDocument/2006/relationships/hyperlink" Target="consultantplus://offline/ref=88133344A6F46D30C3FB109C3FD806735A5CB187A421E90160F6135823rFj8G" TargetMode="External"/><Relationship Id="rId41" Type="http://schemas.openxmlformats.org/officeDocument/2006/relationships/hyperlink" Target="consultantplus://offline/ref=88133344A6F46D30C3FB0E9129B4517C5E5FE983AD25E1563AA0150F7CA87347A8AA0DE247E1CEFF1E54A29Dr4jCG" TargetMode="External"/><Relationship Id="rId54" Type="http://schemas.openxmlformats.org/officeDocument/2006/relationships/hyperlink" Target="consultantplus://offline/ref=88133344A6F46D30C3FB0E9129B4517C5E5FE983AD25E1563AA0150F7CA87347A8AA0DE247E1CEFF1E54A29Cr4jCG" TargetMode="External"/><Relationship Id="rId62" Type="http://schemas.openxmlformats.org/officeDocument/2006/relationships/hyperlink" Target="consultantplus://offline/ref=88133344A6F46D30C3FB0E9129B4517C5E5FE983AD25E1563AA0150F7CA87347A8AA0DE247E1CEFF1E54A29Cr4jCG" TargetMode="External"/><Relationship Id="rId70" Type="http://schemas.openxmlformats.org/officeDocument/2006/relationships/hyperlink" Target="consultantplus://offline/ref=88133344A6F46D30C3FB0E9129B4517C5E5FE983AD25E1563AA0150F7CA87347A8AA0DE247E1CEFF1E54A29Cr4jCG" TargetMode="External"/><Relationship Id="rId75" Type="http://schemas.openxmlformats.org/officeDocument/2006/relationships/hyperlink" Target="consultantplus://offline/ref=88133344A6F46D30C3FB0E9129B4517C5E5FE983AD25E1563AA0150F7CA87347A8AA0DE247E1CEFF1E54A29Cr4jCG" TargetMode="External"/><Relationship Id="rId83" Type="http://schemas.openxmlformats.org/officeDocument/2006/relationships/hyperlink" Target="consultantplus://offline/ref=88133344A6F46D30C3FB0E9129B4517C5E5FE983AD25E1563AA0150F7CA87347A8AA0DE247E1CEFF1E54A29Cr4jCG" TargetMode="External"/><Relationship Id="rId88" Type="http://schemas.openxmlformats.org/officeDocument/2006/relationships/hyperlink" Target="consultantplus://offline/ref=88133344A6F46D30C3FB0E9129B4517C5E5FE983AD25E1563AA0150F7CA87347A8AA0DE247E1CEFF1E54A29Cr4jCG" TargetMode="External"/><Relationship Id="rId91" Type="http://schemas.openxmlformats.org/officeDocument/2006/relationships/hyperlink" Target="consultantplus://offline/ref=88133344A6F46D30C3FB0E9129B4517C5E5FE983AD25E1563AA0150F7CA87347A8AA0DE247E1CEFF1E54A39Cr4j2G" TargetMode="External"/><Relationship Id="rId96" Type="http://schemas.openxmlformats.org/officeDocument/2006/relationships/hyperlink" Target="consultantplus://offline/ref=88133344A6F46D30C3FB109C3FD806735A5CB187A428E90160F6135823F87512E8EA0BB207rAj0G" TargetMode="External"/><Relationship Id="rId1" Type="http://schemas.openxmlformats.org/officeDocument/2006/relationships/styles" Target="styles.xml"/><Relationship Id="rId6" Type="http://schemas.openxmlformats.org/officeDocument/2006/relationships/hyperlink" Target="consultantplus://offline/ref=88133344A6F46D30C3FB0E9129B4517C5E5FE983AD25E1563AA0150F7CA87347A8AA0DE247E1CEFF1E54A29Fr4j0G" TargetMode="External"/><Relationship Id="rId15" Type="http://schemas.openxmlformats.org/officeDocument/2006/relationships/hyperlink" Target="consultantplus://offline/ref=88133344A6F46D30C3FB0E9129B4517C5E5FE983AD25E1563AA0150F7CA87347A8AA0DE247E1CEFF1E54A29Fr4j3G" TargetMode="External"/><Relationship Id="rId23" Type="http://schemas.openxmlformats.org/officeDocument/2006/relationships/hyperlink" Target="consultantplus://offline/ref=88133344A6F46D30C3FB109C3FD806735A56B78EAA22E90160F6135823F87512E8EA0BB704A5C3F7r1jAG" TargetMode="External"/><Relationship Id="rId28" Type="http://schemas.openxmlformats.org/officeDocument/2006/relationships/hyperlink" Target="consultantplus://offline/ref=88133344A6F46D30C3FB0E9129B4517C5E5FE983AD24EB573BA3150F7CA87347A8rAjAG" TargetMode="External"/><Relationship Id="rId36" Type="http://schemas.openxmlformats.org/officeDocument/2006/relationships/hyperlink" Target="consultantplus://offline/ref=88133344A6F46D30C3FB0E9129B4517C5E5FE983AD25E1563AA0150F7CA87347A8AA0DE247E1CEFF1E54A29Dr4j1G" TargetMode="External"/><Relationship Id="rId49" Type="http://schemas.openxmlformats.org/officeDocument/2006/relationships/hyperlink" Target="consultantplus://offline/ref=88133344A6F46D30C3FB109C3FD806735A5CB187A428E90160F6135823F87512E8EA0BBE02rAj5G" TargetMode="External"/><Relationship Id="rId57" Type="http://schemas.openxmlformats.org/officeDocument/2006/relationships/hyperlink" Target="consultantplus://offline/ref=88133344A6F46D30C3FB0E9129B4517C5E5FE983AD25E1563AA0150F7CA87347A8AA0DE247E1CEFF1E54A29Cr4jCG" TargetMode="External"/><Relationship Id="rId10" Type="http://schemas.openxmlformats.org/officeDocument/2006/relationships/hyperlink" Target="consultantplus://offline/ref=88133344A6F46D30C3FB0E9129B4517C5E5FE983AD25E1563AA0150F7CA87347A8AA0DE247E1CEFF1E54A29Fr4j3G" TargetMode="External"/><Relationship Id="rId31" Type="http://schemas.openxmlformats.org/officeDocument/2006/relationships/hyperlink" Target="consultantplus://offline/ref=88133344A6F46D30C3FB0E9129B4517C5E5FE983AD22E4553AA2150F7CA87347A8rAjAG" TargetMode="External"/><Relationship Id="rId44" Type="http://schemas.openxmlformats.org/officeDocument/2006/relationships/hyperlink" Target="consultantplus://offline/ref=88133344A6F46D30C3FB0E9129B4517C5E5FE983AD25E1563AA0150F7CA87347A8AA0DE247E1CEFF1E54A29Cr4j4G" TargetMode="External"/><Relationship Id="rId52" Type="http://schemas.openxmlformats.org/officeDocument/2006/relationships/hyperlink" Target="consultantplus://offline/ref=88133344A6F46D30C3FB0E9129B4517C5E5FE983AD25E1563AA0150F7CA87347A8AA0DE247E1CEFF1E54A29Br4j5G" TargetMode="External"/><Relationship Id="rId60" Type="http://schemas.openxmlformats.org/officeDocument/2006/relationships/hyperlink" Target="consultantplus://offline/ref=88133344A6F46D30C3FB109C3FD806735A5CB688AF22E90160F6135823rFj8G" TargetMode="External"/><Relationship Id="rId65" Type="http://schemas.openxmlformats.org/officeDocument/2006/relationships/hyperlink" Target="consultantplus://offline/ref=88133344A6F46D30C3FB0E9129B4517C5E5FE983AD25E1563AA0150F7CA87347A8AA0DE247E1CEFF1E54A29Ar4j3G" TargetMode="External"/><Relationship Id="rId73" Type="http://schemas.openxmlformats.org/officeDocument/2006/relationships/hyperlink" Target="consultantplus://offline/ref=88133344A6F46D30C3FB0E9129B4517C5E5FE983AD25E1563AA0150F7CA87347A8AA0DE247E1CEFF1E54A29Cr4jCG" TargetMode="External"/><Relationship Id="rId78" Type="http://schemas.openxmlformats.org/officeDocument/2006/relationships/hyperlink" Target="consultantplus://offline/ref=88133344A6F46D30C3FB0E9129B4517C5E5FE983AD27E05534A1150F7CA87347A8AA0DE247E1CEFF1E54A196r4j6G" TargetMode="External"/><Relationship Id="rId81" Type="http://schemas.openxmlformats.org/officeDocument/2006/relationships/hyperlink" Target="consultantplus://offline/ref=88133344A6F46D30C3FB0E9129B4517C5E5FE983AD25E1563AA0150F7CA87347A8AA0DE247E1CEFF1E54A29Cr4jCG" TargetMode="External"/><Relationship Id="rId86" Type="http://schemas.openxmlformats.org/officeDocument/2006/relationships/hyperlink" Target="consultantplus://offline/ref=88133344A6F46D30C3FB0E9129B4517C5E5FE983AD25E1563AA0150F7CA87347A8AA0DE247E1CEFF1E54A29Cr4jCG" TargetMode="External"/><Relationship Id="rId94" Type="http://schemas.openxmlformats.org/officeDocument/2006/relationships/hyperlink" Target="consultantplus://offline/ref=88133344A6F46D30C3FB0E9129B4517C5E5FE983AD25E1563AA0150F7CA87347A8AA0DE247E1CEFF1E54A29Cr4jC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133344A6F46D30C3FB0E9129B4517C5E5FE983AD27E35738A3150F7CA87347A8AA0DE247E1CEFF1E55A19Cr4j1G" TargetMode="External"/><Relationship Id="rId13" Type="http://schemas.openxmlformats.org/officeDocument/2006/relationships/hyperlink" Target="consultantplus://offline/ref=88133344A6F46D30C3FB109C3FD806735A56B78EAA22E90160F6135823F87512E8EA0BB5r0jCG" TargetMode="External"/><Relationship Id="rId18" Type="http://schemas.openxmlformats.org/officeDocument/2006/relationships/hyperlink" Target="consultantplus://offline/ref=88133344A6F46D30C3FB109C3FD806735A5CB187A424E90160F6135823rFj8G" TargetMode="External"/><Relationship Id="rId39" Type="http://schemas.openxmlformats.org/officeDocument/2006/relationships/hyperlink" Target="consultantplus://offline/ref=88133344A6F46D30C3FB109C3FD806735A56B78EAA22E90160F6135823F87512E8EA0BB2r0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13821</Words>
  <Characters>78783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2018-01-16T06:35:00Z</dcterms:created>
  <dcterms:modified xsi:type="dcterms:W3CDTF">2018-01-16T06:36:00Z</dcterms:modified>
</cp:coreProperties>
</file>