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CE" w:rsidRPr="00DF45CE" w:rsidRDefault="00DF45CE" w:rsidP="00DF45CE">
      <w:pPr>
        <w:pStyle w:val="a8"/>
        <w:ind w:left="7788"/>
        <w:rPr>
          <w:rFonts w:ascii="Times New Roman" w:hAnsi="Times New Roman"/>
          <w:sz w:val="28"/>
          <w:szCs w:val="28"/>
        </w:rPr>
      </w:pPr>
      <w:r w:rsidRPr="00DF45CE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</w:t>
      </w:r>
      <w:r w:rsidRPr="00DF45CE">
        <w:rPr>
          <w:rFonts w:ascii="Times New Roman" w:hAnsi="Times New Roman"/>
          <w:sz w:val="28"/>
          <w:szCs w:val="28"/>
        </w:rPr>
        <w:t>КТ</w:t>
      </w:r>
    </w:p>
    <w:p w:rsidR="00DF45CE" w:rsidRPr="00DF45CE" w:rsidRDefault="00DF45CE" w:rsidP="00DF45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45CE" w:rsidRPr="00DF45CE" w:rsidRDefault="00DF45CE" w:rsidP="00DF45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45C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ГОРОДА ХАНТЫ-МАНСИЙСКА</w:t>
      </w:r>
    </w:p>
    <w:p w:rsidR="00DF45CE" w:rsidRPr="00DF45CE" w:rsidRDefault="00DF45CE" w:rsidP="00DF45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45CE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</w:p>
    <w:p w:rsidR="00DF45CE" w:rsidRPr="00DF45CE" w:rsidRDefault="00DF45CE" w:rsidP="00DF45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45CE" w:rsidRPr="00DF45CE" w:rsidRDefault="00DF45CE" w:rsidP="00DF45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45CE">
        <w:rPr>
          <w:rFonts w:ascii="Times New Roman" w:eastAsia="Calibri" w:hAnsi="Times New Roman" w:cs="Times New Roman"/>
          <w:sz w:val="28"/>
          <w:szCs w:val="28"/>
          <w:lang w:eastAsia="en-US"/>
        </w:rPr>
        <w:t>«__»__________2018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F45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F45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F45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F45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F45C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№_____</w:t>
      </w:r>
    </w:p>
    <w:p w:rsidR="00DF45CE" w:rsidRPr="00DF45CE" w:rsidRDefault="00DF45CE" w:rsidP="00DF45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45CE" w:rsidRPr="00DF45CE" w:rsidRDefault="00DF45CE" w:rsidP="00DF45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45CE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</w:t>
      </w:r>
    </w:p>
    <w:p w:rsidR="00DF45CE" w:rsidRPr="00DF45CE" w:rsidRDefault="00DF45CE" w:rsidP="00DF45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45CE">
        <w:rPr>
          <w:rFonts w:ascii="Times New Roman" w:eastAsia="Calibri" w:hAnsi="Times New Roman" w:cs="Times New Roman"/>
          <w:sz w:val="28"/>
          <w:szCs w:val="28"/>
          <w:lang w:eastAsia="en-US"/>
        </w:rPr>
        <w:t>сбора твердых коммунальных отходов</w:t>
      </w:r>
    </w:p>
    <w:p w:rsidR="00DF45CE" w:rsidRPr="00DF45CE" w:rsidRDefault="00DF45CE" w:rsidP="00DF45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45CE">
        <w:rPr>
          <w:rFonts w:ascii="Times New Roman" w:eastAsia="Calibri" w:hAnsi="Times New Roman" w:cs="Times New Roman"/>
          <w:sz w:val="28"/>
          <w:szCs w:val="28"/>
          <w:lang w:eastAsia="en-US"/>
        </w:rPr>
        <w:t>(в том числе раздельного сбора) на территории</w:t>
      </w:r>
    </w:p>
    <w:p w:rsidR="00DF45CE" w:rsidRPr="00DF45CE" w:rsidRDefault="00DF45CE" w:rsidP="00DF45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45CE">
        <w:rPr>
          <w:rFonts w:ascii="Times New Roman" w:eastAsia="Calibri" w:hAnsi="Times New Roman" w:cs="Times New Roman"/>
          <w:sz w:val="28"/>
          <w:szCs w:val="28"/>
          <w:lang w:eastAsia="en-US"/>
        </w:rPr>
        <w:t>города Ханты-Мансийска</w:t>
      </w:r>
    </w:p>
    <w:p w:rsidR="00DF45CE" w:rsidRPr="00DF45CE" w:rsidRDefault="00DF45CE" w:rsidP="00DF45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45CE" w:rsidRPr="00DF45CE" w:rsidRDefault="00DF45CE" w:rsidP="00DF45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F45C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24.06.1998 №89-ФЗ «Об отходах производства и потребления», постановлением Правительства РФ от 12.11.2016 №1156 «Об обращении с твердыми коммунальными отходами и внесении изменения в постановление Правительства Российской Федерации от 25 августа 2008 г. №641», Законом Ханты-Мансийского автономного округа - Югры от 17 ноября 2016 года №79-оз «О наделении органов местного самоуправления муниципальных образований Ханты-Мансийского автономного округа</w:t>
      </w:r>
      <w:proofErr w:type="gramEnd"/>
      <w:r w:rsidRPr="00DF45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proofErr w:type="gramStart"/>
      <w:r w:rsidRPr="00DF45CE">
        <w:rPr>
          <w:rFonts w:ascii="Times New Roman" w:eastAsia="Calibri" w:hAnsi="Times New Roman" w:cs="Times New Roman"/>
          <w:sz w:val="28"/>
          <w:szCs w:val="28"/>
          <w:lang w:eastAsia="en-US"/>
        </w:rPr>
        <w:t>Югры отдельными государственными полномочиями в сфере обращения с твердыми коммунальными отходами», приказом Департамента Промышленности Ханты-Мансийского автономного округа – Югры от 06.10.2017 года №38-п162 «Об утверждении методических рекомендаций по исполнению органами местного самоуправления муниципальных образований Ханты-Мансийского автономного округа – Югры отдельных полномочий в сфере обращения с твердыми коммунальными отходами», руководствуясь статьей 71 Устава города Ханты-Мансийска:</w:t>
      </w:r>
      <w:proofErr w:type="gramEnd"/>
    </w:p>
    <w:p w:rsidR="00DF45CE" w:rsidRPr="00DF45CE" w:rsidRDefault="00DF45CE" w:rsidP="00DF45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45CE">
        <w:rPr>
          <w:rFonts w:ascii="Times New Roman" w:eastAsia="Calibri" w:hAnsi="Times New Roman" w:cs="Times New Roman"/>
          <w:sz w:val="28"/>
          <w:szCs w:val="28"/>
          <w:lang w:eastAsia="en-US"/>
        </w:rPr>
        <w:t>1.Утвердить Порядок сбора твердых коммунальных отходов (в том числе раздельного сбора) на территории города Ханты-Мансийска в соответствии с приложением к настоящему постановлению.</w:t>
      </w:r>
    </w:p>
    <w:p w:rsidR="00DF45CE" w:rsidRPr="00DF45CE" w:rsidRDefault="00DF45CE" w:rsidP="00DF45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45CE">
        <w:rPr>
          <w:rFonts w:ascii="Times New Roman" w:eastAsia="Calibri" w:hAnsi="Times New Roman" w:cs="Times New Roman"/>
          <w:sz w:val="28"/>
          <w:szCs w:val="28"/>
          <w:lang w:eastAsia="en-US"/>
        </w:rPr>
        <w:t>2. Опубликовать настоящее постановление в средствах массовой информации и разместить на Официальном информационном портале органов местного самоуправления города Ханты-Мансийска в сети Интернет.</w:t>
      </w:r>
    </w:p>
    <w:p w:rsidR="00DF45CE" w:rsidRPr="00DF45CE" w:rsidRDefault="00DF45CE" w:rsidP="00DF45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45CE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DF45CE">
        <w:rPr>
          <w:rFonts w:ascii="Calibri" w:eastAsia="Calibri" w:hAnsi="Calibri" w:cs="Times New Roman"/>
          <w:lang w:eastAsia="en-US"/>
        </w:rPr>
        <w:t xml:space="preserve"> </w:t>
      </w:r>
      <w:r w:rsidRPr="00DF45CE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после дня его официального опубликования.</w:t>
      </w:r>
    </w:p>
    <w:p w:rsidR="00DF45CE" w:rsidRPr="00DF45CE" w:rsidRDefault="00DF45CE" w:rsidP="00DF45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45CE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proofErr w:type="gramStart"/>
      <w:r w:rsidRPr="00DF45CE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DF45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города Ханты-Мансийска </w:t>
      </w:r>
      <w:proofErr w:type="spellStart"/>
      <w:r w:rsidRPr="00DF45CE">
        <w:rPr>
          <w:rFonts w:ascii="Times New Roman" w:eastAsia="Calibri" w:hAnsi="Times New Roman" w:cs="Times New Roman"/>
          <w:sz w:val="28"/>
          <w:szCs w:val="28"/>
          <w:lang w:eastAsia="en-US"/>
        </w:rPr>
        <w:t>Волчкова</w:t>
      </w:r>
      <w:proofErr w:type="spellEnd"/>
      <w:r w:rsidRPr="00DF45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С.А.</w:t>
      </w:r>
    </w:p>
    <w:p w:rsidR="00DF45CE" w:rsidRPr="00DF45CE" w:rsidRDefault="00DF45CE" w:rsidP="00DF45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45CE" w:rsidRPr="00DF45CE" w:rsidRDefault="00DF45CE" w:rsidP="00DF45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45CE" w:rsidRPr="00DF45CE" w:rsidRDefault="00DF45CE" w:rsidP="00DF45CE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45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</w:p>
    <w:p w:rsidR="00DF45CE" w:rsidRPr="00DF45CE" w:rsidRDefault="00DF45CE" w:rsidP="00DF45CE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45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города Ханты-Мансийска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Pr="00DF45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М.П. </w:t>
      </w:r>
      <w:proofErr w:type="spellStart"/>
      <w:r w:rsidRPr="00DF45CE">
        <w:rPr>
          <w:rFonts w:ascii="Times New Roman" w:eastAsia="Calibri" w:hAnsi="Times New Roman" w:cs="Times New Roman"/>
          <w:sz w:val="28"/>
          <w:szCs w:val="28"/>
          <w:lang w:eastAsia="en-US"/>
        </w:rPr>
        <w:t>Ряшин</w:t>
      </w:r>
      <w:proofErr w:type="spellEnd"/>
    </w:p>
    <w:p w:rsidR="00DF45CE" w:rsidRDefault="00DF45CE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27DD4" w:rsidRPr="00F65BCF" w:rsidRDefault="003C2F96" w:rsidP="00E27DD4">
      <w:pPr>
        <w:pStyle w:val="a3"/>
        <w:tabs>
          <w:tab w:val="left" w:pos="993"/>
          <w:tab w:val="left" w:pos="5493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E27DD4" w:rsidRPr="00F65BCF" w:rsidRDefault="00E27DD4" w:rsidP="00E27DD4">
      <w:pPr>
        <w:pStyle w:val="a3"/>
        <w:tabs>
          <w:tab w:val="left" w:pos="993"/>
          <w:tab w:val="left" w:pos="5493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</w:rPr>
      </w:pPr>
      <w:r w:rsidRPr="00F65BCF">
        <w:rPr>
          <w:rFonts w:ascii="Times New Roman" w:hAnsi="Times New Roman" w:cs="Times New Roman"/>
          <w:sz w:val="24"/>
        </w:rPr>
        <w:t xml:space="preserve">к </w:t>
      </w:r>
      <w:r w:rsidR="00E85B29">
        <w:rPr>
          <w:rFonts w:ascii="Times New Roman" w:hAnsi="Times New Roman" w:cs="Times New Roman"/>
          <w:sz w:val="24"/>
        </w:rPr>
        <w:t>постановлению Администрации</w:t>
      </w:r>
    </w:p>
    <w:p w:rsidR="00E27DD4" w:rsidRPr="00F65BCF" w:rsidRDefault="00E85B29" w:rsidP="00E27DD4">
      <w:pPr>
        <w:pStyle w:val="a3"/>
        <w:tabs>
          <w:tab w:val="left" w:pos="993"/>
          <w:tab w:val="left" w:pos="5493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города </w:t>
      </w:r>
      <w:r w:rsidR="00E27DD4" w:rsidRPr="00F65BCF">
        <w:rPr>
          <w:rFonts w:ascii="Times New Roman" w:hAnsi="Times New Roman" w:cs="Times New Roman"/>
          <w:sz w:val="24"/>
        </w:rPr>
        <w:t>Ханты-Манси</w:t>
      </w:r>
      <w:r>
        <w:rPr>
          <w:rFonts w:ascii="Times New Roman" w:hAnsi="Times New Roman" w:cs="Times New Roman"/>
          <w:sz w:val="24"/>
        </w:rPr>
        <w:t>йска</w:t>
      </w:r>
    </w:p>
    <w:p w:rsidR="00E27DD4" w:rsidRPr="00F65BCF" w:rsidRDefault="00D61AC0" w:rsidP="00E27DD4">
      <w:pPr>
        <w:pStyle w:val="a3"/>
        <w:tabs>
          <w:tab w:val="left" w:pos="993"/>
          <w:tab w:val="left" w:pos="5493"/>
        </w:tabs>
        <w:spacing w:after="0"/>
        <w:ind w:left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«__» ________ 2018</w:t>
      </w:r>
      <w:r w:rsidR="00E27DD4" w:rsidRPr="00F65BCF">
        <w:rPr>
          <w:rFonts w:ascii="Times New Roman" w:hAnsi="Times New Roman" w:cs="Times New Roman"/>
          <w:sz w:val="24"/>
        </w:rPr>
        <w:t xml:space="preserve">г. № </w:t>
      </w:r>
      <w:r w:rsidR="00E27DD4">
        <w:rPr>
          <w:rFonts w:ascii="Times New Roman" w:hAnsi="Times New Roman" w:cs="Times New Roman"/>
          <w:sz w:val="24"/>
        </w:rPr>
        <w:t>__</w:t>
      </w:r>
      <w:r w:rsidR="00E27DD4" w:rsidRPr="00F65BCF">
        <w:rPr>
          <w:rFonts w:ascii="Times New Roman" w:hAnsi="Times New Roman" w:cs="Times New Roman"/>
          <w:sz w:val="24"/>
        </w:rPr>
        <w:t>____</w:t>
      </w:r>
    </w:p>
    <w:p w:rsidR="00E27DD4" w:rsidRDefault="00E27DD4" w:rsidP="00E27DD4">
      <w:pPr>
        <w:tabs>
          <w:tab w:val="left" w:pos="567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DD4" w:rsidRPr="00F65BCF" w:rsidRDefault="00E85B29" w:rsidP="0007293D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C2F96">
        <w:rPr>
          <w:rFonts w:ascii="Times New Roman" w:eastAsia="Times New Roman" w:hAnsi="Times New Roman" w:cs="Times New Roman"/>
          <w:sz w:val="28"/>
          <w:szCs w:val="28"/>
        </w:rPr>
        <w:t>орядок сбора</w:t>
      </w:r>
      <w:r w:rsidR="00E27DD4" w:rsidRPr="00F65BCF">
        <w:rPr>
          <w:rFonts w:ascii="Times New Roman" w:eastAsia="Times New Roman" w:hAnsi="Times New Roman" w:cs="Times New Roman"/>
          <w:sz w:val="28"/>
          <w:szCs w:val="28"/>
        </w:rPr>
        <w:t xml:space="preserve"> твёрдых коммунальных отходов</w:t>
      </w:r>
    </w:p>
    <w:p w:rsidR="00E27DD4" w:rsidRPr="00F65BCF" w:rsidRDefault="00E27DD4" w:rsidP="0007293D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BC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35DD5">
        <w:rPr>
          <w:rFonts w:ascii="Times New Roman" w:eastAsia="Times New Roman" w:hAnsi="Times New Roman" w:cs="Times New Roman"/>
          <w:sz w:val="28"/>
          <w:szCs w:val="28"/>
        </w:rPr>
        <w:t>в том</w:t>
      </w:r>
      <w:r w:rsidR="003C2F96">
        <w:rPr>
          <w:rFonts w:ascii="Times New Roman" w:eastAsia="Times New Roman" w:hAnsi="Times New Roman" w:cs="Times New Roman"/>
          <w:sz w:val="28"/>
          <w:szCs w:val="28"/>
        </w:rPr>
        <w:t xml:space="preserve"> числе их раздельного сбора</w:t>
      </w:r>
      <w:r w:rsidRPr="00F65BC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E27DD4" w:rsidRPr="00F65BCF" w:rsidRDefault="00E85B29" w:rsidP="0007293D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городе</w:t>
      </w:r>
      <w:r w:rsidR="00E27DD4" w:rsidRPr="00F65BCF">
        <w:rPr>
          <w:rFonts w:ascii="Times New Roman" w:eastAsia="Times New Roman" w:hAnsi="Times New Roman" w:cs="Times New Roman"/>
          <w:sz w:val="28"/>
          <w:szCs w:val="28"/>
        </w:rPr>
        <w:t xml:space="preserve"> Ханты-Манс</w:t>
      </w:r>
      <w:r w:rsidR="00E27DD4">
        <w:rPr>
          <w:rFonts w:ascii="Times New Roman" w:eastAsia="Times New Roman" w:hAnsi="Times New Roman" w:cs="Times New Roman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E27DD4" w:rsidRDefault="00E27DD4" w:rsidP="000729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highlight w:val="green"/>
        </w:rPr>
      </w:pPr>
    </w:p>
    <w:p w:rsidR="00E27DD4" w:rsidRPr="00BA1C9F" w:rsidRDefault="00C5524E" w:rsidP="00072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7DD4" w:rsidRPr="00BA1C9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45C07" w:rsidRDefault="00E35DD5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C2F96">
        <w:rPr>
          <w:rFonts w:ascii="Times New Roman" w:hAnsi="Times New Roman" w:cs="Times New Roman"/>
          <w:sz w:val="28"/>
          <w:szCs w:val="28"/>
        </w:rPr>
        <w:t>сбора</w:t>
      </w:r>
      <w:r w:rsidR="00045C07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(</w:t>
      </w:r>
      <w:r>
        <w:rPr>
          <w:rFonts w:ascii="Times New Roman" w:hAnsi="Times New Roman" w:cs="Times New Roman"/>
          <w:sz w:val="28"/>
          <w:szCs w:val="28"/>
        </w:rPr>
        <w:t>в том</w:t>
      </w:r>
      <w:r w:rsidR="003C2F96">
        <w:rPr>
          <w:rFonts w:ascii="Times New Roman" w:hAnsi="Times New Roman" w:cs="Times New Roman"/>
          <w:sz w:val="28"/>
          <w:szCs w:val="28"/>
        </w:rPr>
        <w:t xml:space="preserve"> числе их раздельного сбора</w:t>
      </w:r>
      <w:r w:rsidR="00045C07">
        <w:rPr>
          <w:rFonts w:ascii="Times New Roman" w:hAnsi="Times New Roman" w:cs="Times New Roman"/>
          <w:sz w:val="28"/>
          <w:szCs w:val="28"/>
        </w:rPr>
        <w:t>) в городе Ханты-Мансийске (далее - Порядок) устанавливает требования</w:t>
      </w:r>
      <w:r>
        <w:rPr>
          <w:rFonts w:ascii="Times New Roman" w:hAnsi="Times New Roman" w:cs="Times New Roman"/>
          <w:sz w:val="28"/>
          <w:szCs w:val="28"/>
        </w:rPr>
        <w:t xml:space="preserve"> в от</w:t>
      </w:r>
      <w:r w:rsidR="003C2F96">
        <w:rPr>
          <w:rFonts w:ascii="Times New Roman" w:hAnsi="Times New Roman" w:cs="Times New Roman"/>
          <w:sz w:val="28"/>
          <w:szCs w:val="28"/>
        </w:rPr>
        <w:t>ношении осуществления сбора</w:t>
      </w:r>
      <w:r w:rsidR="00045C07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</w:t>
      </w:r>
      <w:r w:rsidR="003C2F96">
        <w:rPr>
          <w:rFonts w:ascii="Times New Roman" w:hAnsi="Times New Roman" w:cs="Times New Roman"/>
          <w:sz w:val="28"/>
          <w:szCs w:val="28"/>
        </w:rPr>
        <w:t xml:space="preserve"> (далее – ТКО)</w:t>
      </w:r>
      <w:r w:rsidR="00045C07">
        <w:rPr>
          <w:rFonts w:ascii="Times New Roman" w:hAnsi="Times New Roman" w:cs="Times New Roman"/>
          <w:sz w:val="28"/>
          <w:szCs w:val="28"/>
        </w:rPr>
        <w:t xml:space="preserve"> на территории город</w:t>
      </w:r>
      <w:r w:rsidR="00E371ED">
        <w:rPr>
          <w:rFonts w:ascii="Times New Roman" w:hAnsi="Times New Roman" w:cs="Times New Roman"/>
          <w:sz w:val="28"/>
          <w:szCs w:val="28"/>
        </w:rPr>
        <w:t>а</w:t>
      </w:r>
      <w:r w:rsidR="00045C07">
        <w:rPr>
          <w:rFonts w:ascii="Times New Roman" w:hAnsi="Times New Roman" w:cs="Times New Roman"/>
          <w:sz w:val="28"/>
          <w:szCs w:val="28"/>
        </w:rPr>
        <w:t xml:space="preserve"> Ханты-Мансийск</w:t>
      </w:r>
      <w:r w:rsidR="00E371ED">
        <w:rPr>
          <w:rFonts w:ascii="Times New Roman" w:hAnsi="Times New Roman" w:cs="Times New Roman"/>
          <w:sz w:val="28"/>
          <w:szCs w:val="28"/>
        </w:rPr>
        <w:t>а</w:t>
      </w:r>
      <w:r w:rsidR="00045C07">
        <w:rPr>
          <w:rFonts w:ascii="Times New Roman" w:hAnsi="Times New Roman" w:cs="Times New Roman"/>
          <w:sz w:val="28"/>
          <w:szCs w:val="28"/>
        </w:rPr>
        <w:t xml:space="preserve"> с целью предотвращения образования нес</w:t>
      </w:r>
      <w:r w:rsidR="00F95892">
        <w:rPr>
          <w:rFonts w:ascii="Times New Roman" w:hAnsi="Times New Roman" w:cs="Times New Roman"/>
          <w:sz w:val="28"/>
          <w:szCs w:val="28"/>
        </w:rPr>
        <w:t>анкционированных мест сбора</w:t>
      </w:r>
      <w:r w:rsidR="00045C07">
        <w:rPr>
          <w:rFonts w:ascii="Times New Roman" w:hAnsi="Times New Roman" w:cs="Times New Roman"/>
          <w:sz w:val="28"/>
          <w:szCs w:val="28"/>
        </w:rPr>
        <w:t xml:space="preserve"> ТКО, предотвращения их вредного воздействия на окружающую среду, вовлечения отдельных компонентов ТКО в хозяйственный оборот, экономического стимулирования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потр</w:t>
      </w:r>
      <w:r w:rsidR="003C2F96">
        <w:rPr>
          <w:rFonts w:ascii="Times New Roman" w:hAnsi="Times New Roman" w:cs="Times New Roman"/>
          <w:sz w:val="28"/>
          <w:szCs w:val="28"/>
        </w:rPr>
        <w:t>ебителями раздельного сбора</w:t>
      </w:r>
      <w:r w:rsidR="00045C07">
        <w:rPr>
          <w:rFonts w:ascii="Times New Roman" w:hAnsi="Times New Roman" w:cs="Times New Roman"/>
          <w:sz w:val="28"/>
          <w:szCs w:val="28"/>
        </w:rPr>
        <w:t xml:space="preserve"> ТКО</w:t>
      </w:r>
      <w:proofErr w:type="gramEnd"/>
      <w:r w:rsidR="00045C07">
        <w:rPr>
          <w:rFonts w:ascii="Times New Roman" w:hAnsi="Times New Roman" w:cs="Times New Roman"/>
          <w:sz w:val="28"/>
          <w:szCs w:val="28"/>
        </w:rPr>
        <w:t xml:space="preserve">, а также сокращения количества ТКО, </w:t>
      </w:r>
      <w:proofErr w:type="gramStart"/>
      <w:r w:rsidR="00045C07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="00045C07">
        <w:rPr>
          <w:rFonts w:ascii="Times New Roman" w:hAnsi="Times New Roman" w:cs="Times New Roman"/>
          <w:sz w:val="28"/>
          <w:szCs w:val="28"/>
        </w:rPr>
        <w:t xml:space="preserve"> на захоронение.</w:t>
      </w:r>
    </w:p>
    <w:p w:rsidR="000D1051" w:rsidRPr="000D1051" w:rsidRDefault="00045C07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0D1051">
        <w:rPr>
          <w:rFonts w:ascii="Times New Roman" w:hAnsi="Times New Roman" w:cs="Times New Roman"/>
          <w:sz w:val="28"/>
          <w:szCs w:val="28"/>
        </w:rPr>
        <w:t xml:space="preserve"> используются следующие основные понятия: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051" w:rsidRPr="000D1051" w:rsidRDefault="000D1051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1051">
        <w:rPr>
          <w:rFonts w:ascii="Times New Roman" w:hAnsi="Times New Roman" w:cs="Times New Roman"/>
          <w:sz w:val="28"/>
          <w:szCs w:val="28"/>
        </w:rPr>
        <w:t>опасные отходы – группа ТКО, классифицируемые как ТКО, существование которых и (или) обращение с которыми представляет опасность для жизни, здоровья человека и окружающей природной среды, в том числе химические источники питания (батарейки, аккумуляторы), ртутьсодержащие и люминесцентные лампы и ртутные термометры;</w:t>
      </w:r>
    </w:p>
    <w:p w:rsidR="000D1051" w:rsidRPr="000D1051" w:rsidRDefault="000D1051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1051">
        <w:rPr>
          <w:rFonts w:ascii="Times New Roman" w:hAnsi="Times New Roman" w:cs="Times New Roman"/>
          <w:sz w:val="28"/>
          <w:szCs w:val="28"/>
        </w:rPr>
        <w:t xml:space="preserve">отходы электронного оборудования – группа ТКО, </w:t>
      </w:r>
      <w:proofErr w:type="gramStart"/>
      <w:r w:rsidRPr="000D1051">
        <w:rPr>
          <w:rFonts w:ascii="Times New Roman" w:hAnsi="Times New Roman" w:cs="Times New Roman"/>
          <w:sz w:val="28"/>
          <w:szCs w:val="28"/>
        </w:rPr>
        <w:t>классифицируемых</w:t>
      </w:r>
      <w:proofErr w:type="gramEnd"/>
      <w:r w:rsidRPr="000D1051">
        <w:rPr>
          <w:rFonts w:ascii="Times New Roman" w:hAnsi="Times New Roman" w:cs="Times New Roman"/>
          <w:sz w:val="28"/>
          <w:szCs w:val="28"/>
        </w:rPr>
        <w:t>, как оборудование компьютерное, электронное, оптическое, утратившее свои потребительские свойства;</w:t>
      </w:r>
    </w:p>
    <w:p w:rsidR="000D1051" w:rsidRPr="000D1051" w:rsidRDefault="000D1051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1051">
        <w:rPr>
          <w:rFonts w:ascii="Times New Roman" w:hAnsi="Times New Roman" w:cs="Times New Roman"/>
          <w:sz w:val="28"/>
          <w:szCs w:val="28"/>
        </w:rPr>
        <w:t>собственник ТКО – физическое лицо, юридическое лицо, индивидуальный предприниматель, образующие в результате своей деятельности ТКО. Если это лицо не установлено, собственником ТКО являются органы местного самоуправления, юридические лица или индивидуальные предприниматели, в пользовании (распоряжении) которых находятся земельные участки, на которых расположены ТКО;</w:t>
      </w:r>
    </w:p>
    <w:p w:rsidR="000D1051" w:rsidRPr="000D1051" w:rsidRDefault="000D1051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051">
        <w:rPr>
          <w:rFonts w:ascii="Times New Roman" w:hAnsi="Times New Roman" w:cs="Times New Roman"/>
          <w:sz w:val="28"/>
          <w:szCs w:val="28"/>
        </w:rPr>
        <w:t>снегоплавильные</w:t>
      </w:r>
      <w:proofErr w:type="spellEnd"/>
      <w:r w:rsidRPr="000D1051">
        <w:rPr>
          <w:rFonts w:ascii="Times New Roman" w:hAnsi="Times New Roman" w:cs="Times New Roman"/>
          <w:sz w:val="28"/>
          <w:szCs w:val="28"/>
        </w:rPr>
        <w:t xml:space="preserve"> пункты – инженерные сооружения, предназначенные для плавления снега в </w:t>
      </w:r>
      <w:proofErr w:type="spellStart"/>
      <w:r w:rsidRPr="000D1051">
        <w:rPr>
          <w:rFonts w:ascii="Times New Roman" w:hAnsi="Times New Roman" w:cs="Times New Roman"/>
          <w:sz w:val="28"/>
          <w:szCs w:val="28"/>
        </w:rPr>
        <w:t>снегоплавильном</w:t>
      </w:r>
      <w:proofErr w:type="spellEnd"/>
      <w:r w:rsidRPr="000D1051">
        <w:rPr>
          <w:rFonts w:ascii="Times New Roman" w:hAnsi="Times New Roman" w:cs="Times New Roman"/>
          <w:sz w:val="28"/>
          <w:szCs w:val="28"/>
        </w:rPr>
        <w:t xml:space="preserve"> бункере за счет подведения к снежной массе тепла от различных источников.</w:t>
      </w:r>
    </w:p>
    <w:p w:rsidR="000D1051" w:rsidRDefault="000D1051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1051">
        <w:rPr>
          <w:rFonts w:ascii="Times New Roman" w:hAnsi="Times New Roman" w:cs="Times New Roman"/>
          <w:sz w:val="28"/>
          <w:szCs w:val="28"/>
        </w:rPr>
        <w:t>Иные понятия используются в значениях, определенных</w:t>
      </w:r>
      <w:r w:rsidR="009E2E41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Федерации, Ханты-Мансийского автономного округа – Югры, муниципальными правовыми актами города Ханты-Мансийска.</w:t>
      </w:r>
      <w:r w:rsidRPr="000D1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C07" w:rsidRDefault="00045C07" w:rsidP="00072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1.3 Настоящий Порядок обязателен </w:t>
      </w:r>
      <w:r w:rsidRPr="00045C07">
        <w:rPr>
          <w:rFonts w:ascii="Times New Roman" w:hAnsi="Times New Roman" w:cs="Times New Roman"/>
          <w:sz w:val="28"/>
          <w:szCs w:val="28"/>
        </w:rPr>
        <w:t xml:space="preserve">для юридических лиц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</w:t>
      </w:r>
      <w:r w:rsidRPr="000D1051">
        <w:rPr>
          <w:rFonts w:ascii="Times New Roman" w:hAnsi="Times New Roman" w:cs="Times New Roman"/>
          <w:sz w:val="28"/>
          <w:szCs w:val="28"/>
        </w:rPr>
        <w:t>с собственниками помещений многоквартирного дома договоры на оказание услуг по содержанию и ремонту общего имущества в таком доме, а также физических лиц</w:t>
      </w:r>
      <w:r w:rsidRPr="00045C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4B8D" w:rsidRPr="00A34B8D" w:rsidRDefault="00A34B8D" w:rsidP="00072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A34B8D">
        <w:rPr>
          <w:rFonts w:ascii="Times New Roman" w:hAnsi="Times New Roman" w:cs="Times New Roman"/>
          <w:sz w:val="28"/>
          <w:szCs w:val="28"/>
        </w:rPr>
        <w:t>Настоящий Порядок не регулирует вопросы обращения со следующими видами отходов:</w:t>
      </w:r>
    </w:p>
    <w:p w:rsidR="00A34B8D" w:rsidRPr="00A34B8D" w:rsidRDefault="00A34B8D" w:rsidP="00072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8D">
        <w:rPr>
          <w:rFonts w:ascii="Times New Roman" w:hAnsi="Times New Roman" w:cs="Times New Roman"/>
          <w:sz w:val="28"/>
          <w:szCs w:val="28"/>
        </w:rPr>
        <w:t>промышленные отходы;</w:t>
      </w:r>
    </w:p>
    <w:p w:rsidR="00A34B8D" w:rsidRPr="00A34B8D" w:rsidRDefault="00A34B8D" w:rsidP="00072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8D">
        <w:rPr>
          <w:rFonts w:ascii="Times New Roman" w:hAnsi="Times New Roman" w:cs="Times New Roman"/>
          <w:sz w:val="28"/>
          <w:szCs w:val="28"/>
        </w:rPr>
        <w:t>строительные отходы, образующиеся в результате строительства и капитального ремонта, разрушения зданий и сооружений;</w:t>
      </w:r>
    </w:p>
    <w:p w:rsidR="00A34B8D" w:rsidRPr="00A34B8D" w:rsidRDefault="00A34B8D" w:rsidP="00072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8D">
        <w:rPr>
          <w:rFonts w:ascii="Times New Roman" w:hAnsi="Times New Roman" w:cs="Times New Roman"/>
          <w:sz w:val="28"/>
          <w:szCs w:val="28"/>
        </w:rPr>
        <w:t>медицинские отходы;</w:t>
      </w:r>
    </w:p>
    <w:p w:rsidR="00A34B8D" w:rsidRPr="00A34B8D" w:rsidRDefault="00A34B8D" w:rsidP="00072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8D">
        <w:rPr>
          <w:rFonts w:ascii="Times New Roman" w:hAnsi="Times New Roman" w:cs="Times New Roman"/>
          <w:sz w:val="28"/>
          <w:szCs w:val="28"/>
        </w:rPr>
        <w:t>автомобили, их составные части, в том числе автомобильные покрышки;</w:t>
      </w:r>
    </w:p>
    <w:p w:rsidR="00A34B8D" w:rsidRPr="00A34B8D" w:rsidRDefault="007A569E" w:rsidP="00072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отходы</w:t>
      </w:r>
      <w:r w:rsidR="00F95892">
        <w:rPr>
          <w:rFonts w:ascii="Times New Roman" w:hAnsi="Times New Roman" w:cs="Times New Roman"/>
          <w:sz w:val="28"/>
          <w:szCs w:val="28"/>
        </w:rPr>
        <w:t xml:space="preserve"> накопления</w:t>
      </w:r>
      <w:r w:rsidR="00A34B8D" w:rsidRPr="00A34B8D">
        <w:rPr>
          <w:rFonts w:ascii="Times New Roman" w:hAnsi="Times New Roman" w:cs="Times New Roman"/>
          <w:sz w:val="28"/>
          <w:szCs w:val="28"/>
        </w:rPr>
        <w:t xml:space="preserve"> и обработки сточных вод;</w:t>
      </w:r>
    </w:p>
    <w:p w:rsidR="00A34B8D" w:rsidRDefault="00A34B8D" w:rsidP="00072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8D">
        <w:rPr>
          <w:rFonts w:ascii="Times New Roman" w:hAnsi="Times New Roman" w:cs="Times New Roman"/>
          <w:sz w:val="28"/>
          <w:szCs w:val="28"/>
        </w:rPr>
        <w:t>жидкие бытовые отходы, в том числе сод</w:t>
      </w:r>
      <w:r w:rsidR="00FD7F3A">
        <w:rPr>
          <w:rFonts w:ascii="Times New Roman" w:hAnsi="Times New Roman" w:cs="Times New Roman"/>
          <w:sz w:val="28"/>
          <w:szCs w:val="28"/>
        </w:rPr>
        <w:t>ержимое септиков и выгребных ям;</w:t>
      </w:r>
    </w:p>
    <w:p w:rsidR="00FD7F3A" w:rsidRDefault="00FD7F3A" w:rsidP="00072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биологические отходы.</w:t>
      </w:r>
    </w:p>
    <w:p w:rsidR="00045C07" w:rsidRDefault="00045C07" w:rsidP="000729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C07" w:rsidRDefault="00101476" w:rsidP="0007293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Общие требования к сбору</w:t>
      </w:r>
      <w:r w:rsidR="00045C07">
        <w:rPr>
          <w:rFonts w:ascii="Times New Roman" w:hAnsi="Times New Roman" w:cs="Times New Roman"/>
          <w:bCs/>
          <w:sz w:val="28"/>
          <w:szCs w:val="28"/>
        </w:rPr>
        <w:t xml:space="preserve"> ТКО.</w:t>
      </w:r>
    </w:p>
    <w:p w:rsidR="00045C07" w:rsidRDefault="00045C07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Терри</w:t>
      </w:r>
      <w:r w:rsidR="009E2E41">
        <w:rPr>
          <w:rFonts w:ascii="Times New Roman" w:hAnsi="Times New Roman" w:cs="Times New Roman"/>
          <w:sz w:val="28"/>
          <w:szCs w:val="28"/>
        </w:rPr>
        <w:t>тория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="009E2E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</w:t>
      </w:r>
      <w:r w:rsidR="009E2E41">
        <w:rPr>
          <w:rFonts w:ascii="Times New Roman" w:hAnsi="Times New Roman" w:cs="Times New Roman"/>
          <w:sz w:val="28"/>
          <w:szCs w:val="28"/>
        </w:rPr>
        <w:t>а</w:t>
      </w:r>
      <w:r w:rsidR="00BD7AB8">
        <w:rPr>
          <w:rFonts w:ascii="Times New Roman" w:hAnsi="Times New Roman" w:cs="Times New Roman"/>
          <w:sz w:val="28"/>
          <w:szCs w:val="28"/>
        </w:rPr>
        <w:t xml:space="preserve"> (далее – территория города)</w:t>
      </w:r>
      <w:r>
        <w:rPr>
          <w:rFonts w:ascii="Times New Roman" w:hAnsi="Times New Roman" w:cs="Times New Roman"/>
          <w:sz w:val="28"/>
          <w:szCs w:val="28"/>
        </w:rPr>
        <w:t xml:space="preserve"> подлежит регулярной очистке от отходов в соответствии с </w:t>
      </w:r>
      <w:r w:rsidR="00BD7AB8">
        <w:rPr>
          <w:rFonts w:ascii="Times New Roman" w:hAnsi="Times New Roman" w:cs="Times New Roman"/>
          <w:sz w:val="28"/>
          <w:szCs w:val="28"/>
        </w:rPr>
        <w:t>Территориальной схемой</w:t>
      </w:r>
      <w:r w:rsidR="00BD7AB8" w:rsidRPr="00BD7AB8">
        <w:rPr>
          <w:rFonts w:ascii="Times New Roman" w:hAnsi="Times New Roman" w:cs="Times New Roman"/>
          <w:sz w:val="28"/>
          <w:szCs w:val="28"/>
        </w:rPr>
        <w:t xml:space="preserve"> обращения с отходами, в том числе с твер</w:t>
      </w:r>
      <w:r w:rsidR="00BD7AB8">
        <w:rPr>
          <w:rFonts w:ascii="Times New Roman" w:hAnsi="Times New Roman" w:cs="Times New Roman"/>
          <w:sz w:val="28"/>
          <w:szCs w:val="28"/>
        </w:rPr>
        <w:t xml:space="preserve">дыми коммунальными отходами, </w:t>
      </w:r>
      <w:proofErr w:type="gramStart"/>
      <w:r w:rsidR="00BD7A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D7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7AB8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BD7AB8">
        <w:rPr>
          <w:rFonts w:ascii="Times New Roman" w:hAnsi="Times New Roman" w:cs="Times New Roman"/>
          <w:sz w:val="28"/>
          <w:szCs w:val="28"/>
        </w:rPr>
        <w:t xml:space="preserve"> автономном округе - Ю</w:t>
      </w:r>
      <w:r w:rsidR="00BD7AB8" w:rsidRPr="00BD7AB8">
        <w:rPr>
          <w:rFonts w:ascii="Times New Roman" w:hAnsi="Times New Roman" w:cs="Times New Roman"/>
          <w:sz w:val="28"/>
          <w:szCs w:val="28"/>
        </w:rPr>
        <w:t xml:space="preserve">гре </w:t>
      </w:r>
      <w:r w:rsidR="009E2E41">
        <w:rPr>
          <w:rFonts w:ascii="Times New Roman" w:hAnsi="Times New Roman" w:cs="Times New Roman"/>
          <w:sz w:val="28"/>
          <w:szCs w:val="28"/>
        </w:rPr>
        <w:t>(далее - Т</w:t>
      </w:r>
      <w:r>
        <w:rPr>
          <w:rFonts w:ascii="Times New Roman" w:hAnsi="Times New Roman" w:cs="Times New Roman"/>
          <w:sz w:val="28"/>
          <w:szCs w:val="28"/>
        </w:rPr>
        <w:t>ерриториальная схема) и требованиями экологического и санитарно-эпидемиологического законодательства Российской Федерации.</w:t>
      </w:r>
    </w:p>
    <w:p w:rsidR="00BD7AB8" w:rsidRDefault="00101476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Сбор</w:t>
      </w:r>
      <w:r w:rsidR="00045C07">
        <w:rPr>
          <w:rFonts w:ascii="Times New Roman" w:hAnsi="Times New Roman" w:cs="Times New Roman"/>
          <w:sz w:val="28"/>
          <w:szCs w:val="28"/>
        </w:rPr>
        <w:t xml:space="preserve"> ТК</w:t>
      </w:r>
      <w:r w:rsidR="00BD7AB8">
        <w:rPr>
          <w:rFonts w:ascii="Times New Roman" w:hAnsi="Times New Roman" w:cs="Times New Roman"/>
          <w:sz w:val="28"/>
          <w:szCs w:val="28"/>
        </w:rPr>
        <w:t>О на территории города</w:t>
      </w:r>
      <w:r w:rsidR="00045C07">
        <w:rPr>
          <w:rFonts w:ascii="Times New Roman" w:hAnsi="Times New Roman" w:cs="Times New Roman"/>
          <w:sz w:val="28"/>
          <w:szCs w:val="28"/>
        </w:rPr>
        <w:t xml:space="preserve"> обеспечивается региональными операторами по обращению с твердыми коммунальными отходами (далее - региональный операто</w:t>
      </w:r>
      <w:r w:rsidR="009E2E41">
        <w:rPr>
          <w:rFonts w:ascii="Times New Roman" w:hAnsi="Times New Roman" w:cs="Times New Roman"/>
          <w:sz w:val="28"/>
          <w:szCs w:val="28"/>
        </w:rPr>
        <w:t>р) в соответствии с Т</w:t>
      </w:r>
      <w:r w:rsidR="00045C07">
        <w:rPr>
          <w:rFonts w:ascii="Times New Roman" w:hAnsi="Times New Roman" w:cs="Times New Roman"/>
          <w:sz w:val="28"/>
          <w:szCs w:val="28"/>
        </w:rPr>
        <w:t xml:space="preserve">ерриториальной схемой, </w:t>
      </w:r>
      <w:r w:rsidR="00BD7AB8">
        <w:rPr>
          <w:rFonts w:ascii="Times New Roman" w:hAnsi="Times New Roman" w:cs="Times New Roman"/>
          <w:sz w:val="28"/>
          <w:szCs w:val="28"/>
        </w:rPr>
        <w:t>Генеральной схемой очистки города Ханты-Мансийска (далее – Генеральная схема).</w:t>
      </w:r>
    </w:p>
    <w:p w:rsidR="00045C07" w:rsidRDefault="00045C07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Региональный оператор </w:t>
      </w:r>
      <w:r w:rsidR="00101476">
        <w:rPr>
          <w:rFonts w:ascii="Times New Roman" w:hAnsi="Times New Roman" w:cs="Times New Roman"/>
          <w:sz w:val="28"/>
          <w:szCs w:val="28"/>
        </w:rPr>
        <w:t>осуществляет сбор</w:t>
      </w:r>
      <w:r>
        <w:rPr>
          <w:rFonts w:ascii="Times New Roman" w:hAnsi="Times New Roman" w:cs="Times New Roman"/>
          <w:sz w:val="28"/>
          <w:szCs w:val="28"/>
        </w:rPr>
        <w:t xml:space="preserve"> ТКО самостоятельно или с привлечением операторов по обращению с отходами.</w:t>
      </w:r>
    </w:p>
    <w:p w:rsidR="00045C07" w:rsidRDefault="00045C07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0D1051">
        <w:rPr>
          <w:rFonts w:ascii="Times New Roman" w:hAnsi="Times New Roman" w:cs="Times New Roman"/>
          <w:sz w:val="28"/>
          <w:szCs w:val="28"/>
        </w:rPr>
        <w:t>Региональный оператор несет ответственность за обращение с ТКО с момента погрузки таких отходов в мусоровоз в</w:t>
      </w:r>
      <w:r w:rsidR="00F95892">
        <w:rPr>
          <w:rFonts w:ascii="Times New Roman" w:hAnsi="Times New Roman" w:cs="Times New Roman"/>
          <w:sz w:val="28"/>
          <w:szCs w:val="28"/>
        </w:rPr>
        <w:t xml:space="preserve"> местах сбора</w:t>
      </w:r>
      <w:r w:rsidR="00B3720A">
        <w:rPr>
          <w:rFonts w:ascii="Times New Roman" w:hAnsi="Times New Roman" w:cs="Times New Roman"/>
          <w:sz w:val="28"/>
          <w:szCs w:val="28"/>
        </w:rPr>
        <w:t xml:space="preserve"> ТКО.</w:t>
      </w:r>
    </w:p>
    <w:p w:rsidR="00045C07" w:rsidRDefault="00BD7AB8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45C07">
        <w:rPr>
          <w:rFonts w:ascii="Times New Roman" w:hAnsi="Times New Roman" w:cs="Times New Roman"/>
          <w:sz w:val="28"/>
          <w:szCs w:val="28"/>
        </w:rPr>
        <w:t>. С целью орган</w:t>
      </w:r>
      <w:r w:rsidR="00101476">
        <w:rPr>
          <w:rFonts w:ascii="Times New Roman" w:hAnsi="Times New Roman" w:cs="Times New Roman"/>
          <w:sz w:val="28"/>
          <w:szCs w:val="28"/>
        </w:rPr>
        <w:t>изации системы сбора</w:t>
      </w:r>
      <w:r w:rsidR="00045C07">
        <w:rPr>
          <w:rFonts w:ascii="Times New Roman" w:hAnsi="Times New Roman" w:cs="Times New Roman"/>
          <w:sz w:val="28"/>
          <w:szCs w:val="28"/>
        </w:rPr>
        <w:t xml:space="preserve"> ТКО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города, </w:t>
      </w:r>
      <w:r w:rsidR="00045C07">
        <w:rPr>
          <w:rFonts w:ascii="Times New Roman" w:hAnsi="Times New Roman" w:cs="Times New Roman"/>
          <w:sz w:val="28"/>
          <w:szCs w:val="28"/>
        </w:rPr>
        <w:t>места размещения новых контейнерных площадок, расположения контей</w:t>
      </w:r>
      <w:r w:rsidR="00E35DD5">
        <w:rPr>
          <w:rFonts w:ascii="Times New Roman" w:hAnsi="Times New Roman" w:cs="Times New Roman"/>
          <w:sz w:val="28"/>
          <w:szCs w:val="28"/>
        </w:rPr>
        <w:t>неров</w:t>
      </w:r>
      <w:r w:rsidR="00101476">
        <w:rPr>
          <w:rFonts w:ascii="Times New Roman" w:hAnsi="Times New Roman" w:cs="Times New Roman"/>
          <w:sz w:val="28"/>
          <w:szCs w:val="28"/>
        </w:rPr>
        <w:t>, площадок КГО и мест сбора</w:t>
      </w:r>
      <w:r w:rsidR="00045C07">
        <w:rPr>
          <w:rFonts w:ascii="Times New Roman" w:hAnsi="Times New Roman" w:cs="Times New Roman"/>
          <w:sz w:val="28"/>
          <w:szCs w:val="28"/>
        </w:rPr>
        <w:t xml:space="preserve"> ТКО по предложению регионального оператора после согласования с собственниками земельных участков, </w:t>
      </w:r>
      <w:r>
        <w:rPr>
          <w:rFonts w:ascii="Times New Roman" w:hAnsi="Times New Roman" w:cs="Times New Roman"/>
          <w:sz w:val="28"/>
          <w:szCs w:val="28"/>
        </w:rPr>
        <w:t>вносятся в Генеральную схему</w:t>
      </w:r>
      <w:r w:rsidR="00A8256C">
        <w:rPr>
          <w:rFonts w:ascii="Times New Roman" w:hAnsi="Times New Roman" w:cs="Times New Roman"/>
          <w:sz w:val="28"/>
          <w:szCs w:val="28"/>
        </w:rPr>
        <w:t>,</w:t>
      </w:r>
      <w:r w:rsidR="00045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направляется предложение в уполномоченный орган</w:t>
      </w:r>
      <w:r w:rsidR="00045C07">
        <w:rPr>
          <w:rFonts w:ascii="Times New Roman" w:hAnsi="Times New Roman" w:cs="Times New Roman"/>
          <w:sz w:val="28"/>
          <w:szCs w:val="28"/>
        </w:rPr>
        <w:t>, для внесения изменений в Территориальную схему.</w:t>
      </w:r>
    </w:p>
    <w:p w:rsidR="00045C07" w:rsidRDefault="00BD7AB8" w:rsidP="00072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045C07">
        <w:rPr>
          <w:rFonts w:ascii="Times New Roman" w:hAnsi="Times New Roman" w:cs="Times New Roman"/>
          <w:sz w:val="28"/>
          <w:szCs w:val="28"/>
        </w:rPr>
        <w:t>. Бремя содержания</w:t>
      </w:r>
      <w:r w:rsidR="009E2E41">
        <w:rPr>
          <w:rFonts w:ascii="Times New Roman" w:hAnsi="Times New Roman" w:cs="Times New Roman"/>
          <w:sz w:val="28"/>
          <w:szCs w:val="28"/>
        </w:rPr>
        <w:t xml:space="preserve"> мест сбора</w:t>
      </w:r>
      <w:r w:rsidR="00045C07">
        <w:rPr>
          <w:rFonts w:ascii="Times New Roman" w:hAnsi="Times New Roman" w:cs="Times New Roman"/>
          <w:sz w:val="28"/>
          <w:szCs w:val="28"/>
        </w:rPr>
        <w:t xml:space="preserve"> несут:</w:t>
      </w:r>
    </w:p>
    <w:p w:rsidR="00045C07" w:rsidRDefault="00045C07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собственники помещений в многоквартирном доме</w:t>
      </w:r>
      <w:r w:rsidR="009E2E41">
        <w:rPr>
          <w:rFonts w:ascii="Times New Roman" w:hAnsi="Times New Roman" w:cs="Times New Roman"/>
          <w:sz w:val="28"/>
          <w:szCs w:val="28"/>
        </w:rPr>
        <w:t xml:space="preserve"> (далее – МКД)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контейнер</w:t>
      </w:r>
      <w:r w:rsidR="007A569E">
        <w:rPr>
          <w:rFonts w:ascii="Times New Roman" w:hAnsi="Times New Roman" w:cs="Times New Roman"/>
          <w:sz w:val="28"/>
          <w:szCs w:val="28"/>
        </w:rPr>
        <w:t>ных п</w:t>
      </w:r>
      <w:r w:rsidR="00101476">
        <w:rPr>
          <w:rFonts w:ascii="Times New Roman" w:hAnsi="Times New Roman" w:cs="Times New Roman"/>
          <w:sz w:val="28"/>
          <w:szCs w:val="28"/>
        </w:rPr>
        <w:t>лощадок, площадок для сбора</w:t>
      </w:r>
      <w:r>
        <w:rPr>
          <w:rFonts w:ascii="Times New Roman" w:hAnsi="Times New Roman" w:cs="Times New Roman"/>
          <w:sz w:val="28"/>
          <w:szCs w:val="28"/>
        </w:rPr>
        <w:t xml:space="preserve"> крупногабаритных отходов и территорий, прилегающих к вышеуказанным площадкам, расположенным на придомовой территории;</w:t>
      </w:r>
    </w:p>
    <w:p w:rsidR="00045C07" w:rsidRDefault="00045C07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собственники земельного участка, на котором расположены площадки и территория в отношении контейнерных площадок, специальных площадок для складирования крупногабаритных отходов и территории, прилегающей к месту погрузки твердых коммунальных отходов.</w:t>
      </w:r>
    </w:p>
    <w:p w:rsidR="00D61AC0" w:rsidRDefault="00D61AC0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собственники контейнерных площадок</w:t>
      </w:r>
      <w:r w:rsidR="009E2E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предназначенны</w:t>
      </w:r>
      <w:r w:rsidR="009E2E4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для об</w:t>
      </w:r>
      <w:r w:rsidR="009E2E41">
        <w:rPr>
          <w:rFonts w:ascii="Times New Roman" w:hAnsi="Times New Roman" w:cs="Times New Roman"/>
          <w:sz w:val="28"/>
          <w:szCs w:val="28"/>
        </w:rPr>
        <w:t>служивания</w:t>
      </w:r>
      <w:r w:rsidR="00411787">
        <w:rPr>
          <w:rFonts w:ascii="Times New Roman" w:hAnsi="Times New Roman" w:cs="Times New Roman"/>
          <w:sz w:val="28"/>
          <w:szCs w:val="28"/>
        </w:rPr>
        <w:t xml:space="preserve"> МКД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муниципальной или неразграниченной территории, в случае если расположение контейнерной площадки не </w:t>
      </w:r>
      <w:r w:rsidR="00411787">
        <w:rPr>
          <w:rFonts w:ascii="Times New Roman" w:hAnsi="Times New Roman" w:cs="Times New Roman"/>
          <w:sz w:val="28"/>
          <w:szCs w:val="28"/>
        </w:rPr>
        <w:t>предусмотрено проектом застройки МКД.</w:t>
      </w:r>
    </w:p>
    <w:p w:rsidR="00045C07" w:rsidRDefault="00A34B8D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45C07">
        <w:rPr>
          <w:rFonts w:ascii="Times New Roman" w:hAnsi="Times New Roman" w:cs="Times New Roman"/>
          <w:sz w:val="28"/>
          <w:szCs w:val="28"/>
        </w:rPr>
        <w:t>. Необходимое количество контейнеров, бункеров на контейнерной площадке и их вместимость определяются, исходя из количества жител</w:t>
      </w:r>
      <w:r w:rsidR="00101476">
        <w:rPr>
          <w:rFonts w:ascii="Times New Roman" w:hAnsi="Times New Roman" w:cs="Times New Roman"/>
          <w:sz w:val="28"/>
          <w:szCs w:val="28"/>
        </w:rPr>
        <w:t>ей, потребителей, для сбора</w:t>
      </w:r>
      <w:r w:rsidR="00045C07">
        <w:rPr>
          <w:rFonts w:ascii="Times New Roman" w:hAnsi="Times New Roman" w:cs="Times New Roman"/>
          <w:sz w:val="28"/>
          <w:szCs w:val="28"/>
        </w:rPr>
        <w:t xml:space="preserve"> ТКО которых предназна</w:t>
      </w:r>
      <w:r w:rsidR="009E2E41">
        <w:rPr>
          <w:rFonts w:ascii="Times New Roman" w:hAnsi="Times New Roman" w:cs="Times New Roman"/>
          <w:sz w:val="28"/>
          <w:szCs w:val="28"/>
        </w:rPr>
        <w:t>чены эти контейнеры, утвержденных</w:t>
      </w:r>
      <w:r w:rsidR="00045C07">
        <w:rPr>
          <w:rFonts w:ascii="Times New Roman" w:hAnsi="Times New Roman" w:cs="Times New Roman"/>
          <w:sz w:val="28"/>
          <w:szCs w:val="28"/>
        </w:rPr>
        <w:t xml:space="preserve"> нормативов накопления ТКО</w:t>
      </w:r>
      <w:r w:rsidR="009E2E41">
        <w:rPr>
          <w:rFonts w:ascii="Times New Roman" w:hAnsi="Times New Roman" w:cs="Times New Roman"/>
          <w:sz w:val="28"/>
          <w:szCs w:val="28"/>
        </w:rPr>
        <w:t>.</w:t>
      </w:r>
    </w:p>
    <w:p w:rsidR="00045C07" w:rsidRDefault="00A34B8D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045C07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proofErr w:type="gramStart"/>
        <w:r w:rsidR="00045C07" w:rsidRPr="00A34B8D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="00045C07" w:rsidRPr="00A34B8D">
        <w:rPr>
          <w:rFonts w:ascii="Times New Roman" w:hAnsi="Times New Roman" w:cs="Times New Roman"/>
          <w:sz w:val="28"/>
          <w:szCs w:val="28"/>
        </w:rPr>
        <w:t xml:space="preserve"> </w:t>
      </w:r>
      <w:r w:rsidR="00045C07">
        <w:rPr>
          <w:rFonts w:ascii="Times New Roman" w:hAnsi="Times New Roman" w:cs="Times New Roman"/>
          <w:sz w:val="28"/>
          <w:szCs w:val="28"/>
        </w:rPr>
        <w:t>об оказании услуг по обращению с ТКО</w:t>
      </w:r>
      <w:r w:rsidR="009E2E41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="00045C07">
        <w:rPr>
          <w:rFonts w:ascii="Times New Roman" w:hAnsi="Times New Roman" w:cs="Times New Roman"/>
          <w:sz w:val="28"/>
          <w:szCs w:val="28"/>
        </w:rPr>
        <w:t xml:space="preserve"> заключается между потребителем и региональным оператором, в зоне деятельности которого образуются </w:t>
      </w:r>
      <w:r w:rsidR="007A569E">
        <w:rPr>
          <w:rFonts w:ascii="Times New Roman" w:hAnsi="Times New Roman" w:cs="Times New Roman"/>
          <w:sz w:val="28"/>
          <w:szCs w:val="28"/>
        </w:rPr>
        <w:t>ТКО и находятся места их</w:t>
      </w:r>
      <w:r w:rsidR="00101476">
        <w:rPr>
          <w:rFonts w:ascii="Times New Roman" w:hAnsi="Times New Roman" w:cs="Times New Roman"/>
          <w:sz w:val="28"/>
          <w:szCs w:val="28"/>
        </w:rPr>
        <w:t xml:space="preserve"> сбора</w:t>
      </w:r>
      <w:r w:rsidR="00045C07">
        <w:rPr>
          <w:rFonts w:ascii="Times New Roman" w:hAnsi="Times New Roman" w:cs="Times New Roman"/>
          <w:sz w:val="28"/>
          <w:szCs w:val="28"/>
        </w:rPr>
        <w:t>, в порядке и по форме, установленным Правилами обращения с твердыми коммунальными отходами, утвержденными постановлением Правительства Российской Федерации от 12 ноября 2016 года N 1156 (далее - Правила).</w:t>
      </w:r>
      <w:proofErr w:type="gramEnd"/>
    </w:p>
    <w:p w:rsidR="00045C07" w:rsidRDefault="00A07211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045C07">
        <w:rPr>
          <w:rFonts w:ascii="Times New Roman" w:hAnsi="Times New Roman" w:cs="Times New Roman"/>
          <w:sz w:val="28"/>
          <w:szCs w:val="28"/>
        </w:rPr>
        <w:t>. Расчеты между потребителем и региональным оператором осуществляются в порядке, предусмотренном договором об оказании услуг по обращению с ТКО.</w:t>
      </w:r>
    </w:p>
    <w:p w:rsidR="00045C07" w:rsidRDefault="00A07211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045C07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045C07">
        <w:rPr>
          <w:rFonts w:ascii="Times New Roman" w:hAnsi="Times New Roman" w:cs="Times New Roman"/>
          <w:sz w:val="28"/>
          <w:szCs w:val="28"/>
        </w:rPr>
        <w:t xml:space="preserve"> запрещено:</w:t>
      </w:r>
    </w:p>
    <w:p w:rsidR="00045C07" w:rsidRDefault="00045C07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несанкционированное размещение всех видов ТКО;</w:t>
      </w:r>
    </w:p>
    <w:p w:rsidR="00045C07" w:rsidRDefault="00101476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сбор</w:t>
      </w:r>
      <w:r w:rsidR="00045C07">
        <w:rPr>
          <w:rFonts w:ascii="Times New Roman" w:hAnsi="Times New Roman" w:cs="Times New Roman"/>
          <w:sz w:val="28"/>
          <w:szCs w:val="28"/>
        </w:rPr>
        <w:t xml:space="preserve"> ТКО без наличия установленных разрешительных документов и специализированного оборудования.</w:t>
      </w:r>
    </w:p>
    <w:p w:rsidR="00B04908" w:rsidRDefault="00B04908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B04908">
        <w:rPr>
          <w:rFonts w:ascii="Times New Roman" w:hAnsi="Times New Roman" w:cs="Times New Roman"/>
          <w:sz w:val="28"/>
          <w:szCs w:val="28"/>
        </w:rPr>
        <w:t>Объем контейнеров и их количе</w:t>
      </w:r>
      <w:r w:rsidR="00101476">
        <w:rPr>
          <w:rFonts w:ascii="Times New Roman" w:hAnsi="Times New Roman" w:cs="Times New Roman"/>
          <w:sz w:val="28"/>
          <w:szCs w:val="28"/>
        </w:rPr>
        <w:t>ство, необходимое для сбора</w:t>
      </w:r>
      <w:r w:rsidRPr="00B04908">
        <w:rPr>
          <w:rFonts w:ascii="Times New Roman" w:hAnsi="Times New Roman" w:cs="Times New Roman"/>
          <w:sz w:val="28"/>
          <w:szCs w:val="28"/>
        </w:rPr>
        <w:t xml:space="preserve"> ТКО физических лиц, </w:t>
      </w:r>
      <w:r>
        <w:rPr>
          <w:rFonts w:ascii="Times New Roman" w:hAnsi="Times New Roman" w:cs="Times New Roman"/>
          <w:sz w:val="28"/>
          <w:szCs w:val="28"/>
        </w:rPr>
        <w:t>проживающих в частных</w:t>
      </w:r>
      <w:r w:rsidRPr="00B04908">
        <w:rPr>
          <w:rFonts w:ascii="Times New Roman" w:hAnsi="Times New Roman" w:cs="Times New Roman"/>
          <w:sz w:val="28"/>
          <w:szCs w:val="28"/>
        </w:rPr>
        <w:t xml:space="preserve"> жилых домах, </w:t>
      </w:r>
      <w:r>
        <w:rPr>
          <w:rFonts w:ascii="Times New Roman" w:hAnsi="Times New Roman" w:cs="Times New Roman"/>
          <w:sz w:val="28"/>
          <w:szCs w:val="28"/>
        </w:rPr>
        <w:t>определяется собственником земельного участка и нормативами</w:t>
      </w:r>
      <w:r w:rsidRPr="00B04908">
        <w:rPr>
          <w:rFonts w:ascii="Times New Roman" w:hAnsi="Times New Roman" w:cs="Times New Roman"/>
          <w:sz w:val="28"/>
          <w:szCs w:val="28"/>
        </w:rPr>
        <w:t xml:space="preserve"> накопления ТКО.</w:t>
      </w:r>
    </w:p>
    <w:p w:rsidR="00045C07" w:rsidRDefault="00045C07" w:rsidP="000729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7211" w:rsidRDefault="009E2E41" w:rsidP="0007293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Способы сбора ТКО</w:t>
      </w:r>
      <w:r w:rsidR="007A569E">
        <w:rPr>
          <w:rFonts w:ascii="Times New Roman" w:hAnsi="Times New Roman" w:cs="Times New Roman"/>
          <w:bCs/>
          <w:sz w:val="28"/>
          <w:szCs w:val="28"/>
        </w:rPr>
        <w:t>, в том числе раздельного</w:t>
      </w:r>
      <w:r w:rsidR="00A07211">
        <w:rPr>
          <w:rFonts w:ascii="Times New Roman" w:hAnsi="Times New Roman" w:cs="Times New Roman"/>
          <w:bCs/>
          <w:sz w:val="28"/>
          <w:szCs w:val="28"/>
        </w:rPr>
        <w:t>.</w:t>
      </w:r>
    </w:p>
    <w:p w:rsidR="005915D8" w:rsidRDefault="00101476" w:rsidP="0007293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Сбор</w:t>
      </w:r>
      <w:r w:rsidR="005915D8">
        <w:rPr>
          <w:rFonts w:ascii="Times New Roman" w:hAnsi="Times New Roman" w:cs="Times New Roman"/>
          <w:sz w:val="28"/>
          <w:szCs w:val="28"/>
        </w:rPr>
        <w:t xml:space="preserve"> ТКО осуществляется следующими способами:</w:t>
      </w:r>
    </w:p>
    <w:p w:rsidR="005915D8" w:rsidRPr="00AF1263" w:rsidRDefault="005915D8" w:rsidP="0007293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F1263">
        <w:rPr>
          <w:rFonts w:ascii="Times New Roman" w:hAnsi="Times New Roman" w:cs="Times New Roman"/>
          <w:sz w:val="28"/>
          <w:szCs w:val="28"/>
        </w:rPr>
        <w:t>в контейнеры, бункеры, расположенные на контейнерных площадках;</w:t>
      </w:r>
    </w:p>
    <w:p w:rsidR="005915D8" w:rsidRDefault="005915D8" w:rsidP="00072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F1263">
        <w:rPr>
          <w:rFonts w:ascii="Times New Roman" w:hAnsi="Times New Roman" w:cs="Times New Roman"/>
          <w:sz w:val="28"/>
          <w:szCs w:val="28"/>
        </w:rPr>
        <w:t>в контейнеры, расположенные в мусороприемных камерах</w:t>
      </w:r>
      <w:r w:rsidRPr="00AF1263">
        <w:rPr>
          <w:rFonts w:ascii="Times New Roman" w:eastAsia="Courier New" w:hAnsi="Times New Roman" w:cs="Times New Roman"/>
          <w:sz w:val="28"/>
          <w:szCs w:val="28"/>
        </w:rPr>
        <w:t xml:space="preserve"> (при наличии соответствующей внутридомовой инженерной системы)</w:t>
      </w:r>
      <w:r w:rsidRPr="00AF1263">
        <w:rPr>
          <w:rFonts w:ascii="Times New Roman" w:hAnsi="Times New Roman" w:cs="Times New Roman"/>
          <w:sz w:val="28"/>
          <w:szCs w:val="28"/>
        </w:rPr>
        <w:t>;</w:t>
      </w:r>
    </w:p>
    <w:p w:rsidR="005915D8" w:rsidRDefault="005915D8" w:rsidP="00072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A654C4">
        <w:rPr>
          <w:rFonts w:ascii="Times New Roman" w:eastAsia="Times New Roman" w:hAnsi="Times New Roman" w:cs="Times New Roman"/>
          <w:sz w:val="28"/>
          <w:szCs w:val="28"/>
        </w:rPr>
        <w:t>на специальных площадках для складирования крупногабаритных отходо</w:t>
      </w:r>
      <w:r>
        <w:rPr>
          <w:rFonts w:ascii="Times New Roman" w:eastAsia="Times New Roman" w:hAnsi="Times New Roman" w:cs="Times New Roman"/>
          <w:sz w:val="28"/>
          <w:szCs w:val="28"/>
        </w:rPr>
        <w:t>в;</w:t>
      </w:r>
    </w:p>
    <w:p w:rsidR="005915D8" w:rsidRPr="00AF1263" w:rsidRDefault="005915D8" w:rsidP="00072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бесконтейнерным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способом (непосредственная загрузка ТКО собственниками в специализированный транспорт для перевозки ТКО)</w:t>
      </w:r>
      <w:r w:rsidRPr="00AF1263">
        <w:rPr>
          <w:rFonts w:ascii="Times New Roman" w:hAnsi="Times New Roman" w:cs="Times New Roman"/>
          <w:sz w:val="28"/>
          <w:szCs w:val="28"/>
        </w:rPr>
        <w:t>;</w:t>
      </w:r>
    </w:p>
    <w:p w:rsidR="005915D8" w:rsidRDefault="005915D8" w:rsidP="0007293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AF1263">
        <w:rPr>
          <w:rFonts w:ascii="Times New Roman" w:hAnsi="Times New Roman" w:cs="Times New Roman"/>
          <w:sz w:val="28"/>
          <w:szCs w:val="28"/>
        </w:rPr>
        <w:t xml:space="preserve">в </w:t>
      </w:r>
      <w:r w:rsidRPr="00A654C4">
        <w:rPr>
          <w:rFonts w:ascii="Times New Roman" w:eastAsia="Times New Roman" w:hAnsi="Times New Roman" w:cs="Times New Roman"/>
          <w:sz w:val="28"/>
          <w:szCs w:val="28"/>
        </w:rPr>
        <w:t xml:space="preserve">стационарных и передвижных </w:t>
      </w:r>
      <w:r w:rsidRPr="00AF1263">
        <w:rPr>
          <w:rFonts w:ascii="Times New Roman" w:hAnsi="Times New Roman" w:cs="Times New Roman"/>
          <w:sz w:val="28"/>
          <w:szCs w:val="28"/>
        </w:rPr>
        <w:t>пунктах приема опасных отходов и вторичного сырья.</w:t>
      </w:r>
    </w:p>
    <w:p w:rsidR="005915D8" w:rsidRPr="00AF1263" w:rsidRDefault="00E35DD5" w:rsidP="0007293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Места</w:t>
      </w:r>
      <w:r w:rsidR="00101476">
        <w:rPr>
          <w:rFonts w:ascii="Times New Roman" w:hAnsi="Times New Roman" w:cs="Times New Roman"/>
          <w:sz w:val="28"/>
          <w:szCs w:val="28"/>
        </w:rPr>
        <w:t xml:space="preserve"> сбора</w:t>
      </w:r>
      <w:r w:rsidR="005915D8" w:rsidRPr="00B3720A">
        <w:rPr>
          <w:rFonts w:ascii="Times New Roman" w:hAnsi="Times New Roman" w:cs="Times New Roman"/>
          <w:sz w:val="28"/>
          <w:szCs w:val="28"/>
        </w:rPr>
        <w:t xml:space="preserve"> ТКО определяются региональным оператором в соответствии с Территориальной схемой.</w:t>
      </w:r>
    </w:p>
    <w:p w:rsidR="005915D8" w:rsidRDefault="005915D8" w:rsidP="000729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5915D8" w:rsidRDefault="00101476" w:rsidP="0007293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Сбор</w:t>
      </w:r>
      <w:r w:rsidR="004D70F0">
        <w:rPr>
          <w:rFonts w:ascii="Times New Roman" w:hAnsi="Times New Roman" w:cs="Times New Roman"/>
          <w:bCs/>
          <w:sz w:val="28"/>
          <w:szCs w:val="28"/>
        </w:rPr>
        <w:t xml:space="preserve"> ТКО посредством мусоропроводов.</w:t>
      </w:r>
    </w:p>
    <w:p w:rsidR="004D70F0" w:rsidRDefault="00101476" w:rsidP="00072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Сбор</w:t>
      </w:r>
      <w:r w:rsidR="004D70F0">
        <w:rPr>
          <w:rFonts w:ascii="Times New Roman" w:hAnsi="Times New Roman" w:cs="Times New Roman"/>
          <w:sz w:val="28"/>
          <w:szCs w:val="28"/>
        </w:rPr>
        <w:t xml:space="preserve"> ТКО посредством мусоропроводов осуществляетс</w:t>
      </w:r>
      <w:r w:rsidR="007A569E">
        <w:rPr>
          <w:rFonts w:ascii="Times New Roman" w:hAnsi="Times New Roman" w:cs="Times New Roman"/>
          <w:sz w:val="28"/>
          <w:szCs w:val="28"/>
        </w:rPr>
        <w:t>я в М</w:t>
      </w:r>
      <w:r w:rsidR="00F95892">
        <w:rPr>
          <w:rFonts w:ascii="Times New Roman" w:hAnsi="Times New Roman" w:cs="Times New Roman"/>
          <w:sz w:val="28"/>
          <w:szCs w:val="28"/>
        </w:rPr>
        <w:t>КД, где такая система сбора</w:t>
      </w:r>
      <w:r w:rsidR="004D70F0">
        <w:rPr>
          <w:rFonts w:ascii="Times New Roman" w:hAnsi="Times New Roman" w:cs="Times New Roman"/>
          <w:sz w:val="28"/>
          <w:szCs w:val="28"/>
        </w:rPr>
        <w:t xml:space="preserve"> ТКО предусмотрена проектом.</w:t>
      </w:r>
    </w:p>
    <w:p w:rsidR="004D70F0" w:rsidRDefault="004D70F0" w:rsidP="00072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Содержание и ремонт внутридомовых инженерных с</w:t>
      </w:r>
      <w:r w:rsidR="00E35DD5">
        <w:rPr>
          <w:rFonts w:ascii="Times New Roman" w:hAnsi="Times New Roman" w:cs="Times New Roman"/>
          <w:sz w:val="28"/>
          <w:szCs w:val="28"/>
        </w:rPr>
        <w:t>истем</w:t>
      </w:r>
      <w:r w:rsidR="00F95892">
        <w:rPr>
          <w:rFonts w:ascii="Times New Roman" w:hAnsi="Times New Roman" w:cs="Times New Roman"/>
          <w:sz w:val="28"/>
          <w:szCs w:val="28"/>
        </w:rPr>
        <w:t>, предназначенных для сбора</w:t>
      </w:r>
      <w:r>
        <w:rPr>
          <w:rFonts w:ascii="Times New Roman" w:hAnsi="Times New Roman" w:cs="Times New Roman"/>
          <w:sz w:val="28"/>
          <w:szCs w:val="28"/>
        </w:rPr>
        <w:t xml:space="preserve"> ТКО (мусоропроводы, мусороприемные камеры), проводятся лицом, осуществляющим управление МКД в соответствии с требованиями санитарных правил.</w:t>
      </w:r>
    </w:p>
    <w:p w:rsidR="004D70F0" w:rsidRDefault="004D70F0" w:rsidP="00072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Отходы из камер должны удаляться в соответствии с установленными санитарно-эпидемиологическими нормами.</w:t>
      </w:r>
    </w:p>
    <w:p w:rsidR="004D70F0" w:rsidRDefault="004D70F0" w:rsidP="00072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жилых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имеющих мусоропроводы, должны быть обеспечены условия для еженедельной чистки, дезинфекции и дезинсекции стволов мусоропровода.</w:t>
      </w:r>
    </w:p>
    <w:p w:rsidR="004D70F0" w:rsidRDefault="004D70F0" w:rsidP="000729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4D70F0" w:rsidRDefault="00101476" w:rsidP="0007293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Сбор</w:t>
      </w:r>
      <w:r w:rsidR="004D70F0">
        <w:rPr>
          <w:rFonts w:ascii="Times New Roman" w:hAnsi="Times New Roman" w:cs="Times New Roman"/>
          <w:bCs/>
          <w:sz w:val="28"/>
          <w:szCs w:val="28"/>
        </w:rPr>
        <w:t xml:space="preserve"> ТКО посредством контейнерных площадок.</w:t>
      </w:r>
    </w:p>
    <w:p w:rsidR="008D1FA0" w:rsidRDefault="008D1FA0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Собствен</w:t>
      </w:r>
      <w:r w:rsidR="00101476">
        <w:rPr>
          <w:rFonts w:ascii="Times New Roman" w:hAnsi="Times New Roman" w:cs="Times New Roman"/>
          <w:sz w:val="28"/>
          <w:szCs w:val="28"/>
        </w:rPr>
        <w:t>ники ТКО осуществляют сбор</w:t>
      </w:r>
      <w:r>
        <w:rPr>
          <w:rFonts w:ascii="Times New Roman" w:hAnsi="Times New Roman" w:cs="Times New Roman"/>
          <w:sz w:val="28"/>
          <w:szCs w:val="28"/>
        </w:rPr>
        <w:t xml:space="preserve"> ТКО на контейнерных площадках, обустроенных в соответствии с требованиями законодательства в сфере обеспечения санитарно-эпидемиологического благополучия населения и в области охраны окружающей среды, в целях дальнейшего транспортирования ТКО для утилизации, переработки, обезвреживания, размещения коммунальных отходов.</w:t>
      </w:r>
    </w:p>
    <w:p w:rsidR="00D24D86" w:rsidRDefault="00D24D86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D24D86">
        <w:rPr>
          <w:rFonts w:ascii="Times New Roman" w:hAnsi="Times New Roman" w:cs="Times New Roman"/>
          <w:sz w:val="28"/>
          <w:szCs w:val="28"/>
        </w:rPr>
        <w:t>Контейнерные площадки располагаются на твердом, прочном, водонепроницаемом, легко очищаемом покрытии, которое способно выдерживать установку и выкатывание контейнеров без повреждения. Контейнерные площадки должны иметь с трех сторон ограждение высотой не менее 1,5 метров. Контейнерные площадки должны очищаться от снега и льда, ТКО, размещенных за пределами контейнеров</w:t>
      </w:r>
      <w:r w:rsidR="00411787">
        <w:rPr>
          <w:rFonts w:ascii="Times New Roman" w:hAnsi="Times New Roman" w:cs="Times New Roman"/>
          <w:sz w:val="28"/>
          <w:szCs w:val="28"/>
        </w:rPr>
        <w:t xml:space="preserve"> на расстоянии до 10 метров</w:t>
      </w:r>
      <w:r w:rsidRPr="00D24D86">
        <w:rPr>
          <w:rFonts w:ascii="Times New Roman" w:hAnsi="Times New Roman" w:cs="Times New Roman"/>
          <w:sz w:val="28"/>
          <w:szCs w:val="28"/>
        </w:rPr>
        <w:t xml:space="preserve">, и подвергаться санитарной обработке </w:t>
      </w:r>
      <w:r w:rsidRPr="00B3720A">
        <w:rPr>
          <w:rFonts w:ascii="Times New Roman" w:hAnsi="Times New Roman" w:cs="Times New Roman"/>
          <w:sz w:val="28"/>
          <w:szCs w:val="28"/>
        </w:rPr>
        <w:t>с периодичностью, указанной в Договоре.</w:t>
      </w:r>
    </w:p>
    <w:p w:rsidR="00BC6D27" w:rsidRPr="00BC6D27" w:rsidRDefault="00D24D86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BC6D27" w:rsidRPr="00BC6D27">
        <w:rPr>
          <w:rFonts w:ascii="Times New Roman" w:hAnsi="Times New Roman" w:cs="Times New Roman"/>
          <w:sz w:val="28"/>
          <w:szCs w:val="28"/>
        </w:rPr>
        <w:t>Подъездные пути к контейнерным площадкам в целях вывоза ТКО должны содержаться свободными.</w:t>
      </w:r>
    </w:p>
    <w:p w:rsidR="00BC6D27" w:rsidRPr="00BC6D27" w:rsidRDefault="00BC6D27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101476">
        <w:rPr>
          <w:rFonts w:ascii="Times New Roman" w:hAnsi="Times New Roman" w:cs="Times New Roman"/>
          <w:sz w:val="28"/>
          <w:szCs w:val="28"/>
        </w:rPr>
        <w:t>. Для сбора</w:t>
      </w:r>
      <w:r w:rsidRPr="00BC6D27">
        <w:rPr>
          <w:rFonts w:ascii="Times New Roman" w:hAnsi="Times New Roman" w:cs="Times New Roman"/>
          <w:sz w:val="28"/>
          <w:szCs w:val="28"/>
        </w:rPr>
        <w:t xml:space="preserve"> ТКО используются контейнеры, изготовленные из пластика или металла.</w:t>
      </w:r>
    </w:p>
    <w:p w:rsidR="00BC6D27" w:rsidRPr="00BC6D27" w:rsidRDefault="00BC6D27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BC6D27">
        <w:rPr>
          <w:rFonts w:ascii="Times New Roman" w:hAnsi="Times New Roman" w:cs="Times New Roman"/>
          <w:sz w:val="28"/>
          <w:szCs w:val="28"/>
        </w:rPr>
        <w:t>. Объем контейнеров и их количество на контейнерных площа</w:t>
      </w:r>
      <w:r w:rsidR="00101476">
        <w:rPr>
          <w:rFonts w:ascii="Times New Roman" w:hAnsi="Times New Roman" w:cs="Times New Roman"/>
          <w:sz w:val="28"/>
          <w:szCs w:val="28"/>
        </w:rPr>
        <w:t>дках, необходимое для сбора</w:t>
      </w:r>
      <w:r w:rsidRPr="00BC6D27">
        <w:rPr>
          <w:rFonts w:ascii="Times New Roman" w:hAnsi="Times New Roman" w:cs="Times New Roman"/>
          <w:sz w:val="28"/>
          <w:szCs w:val="28"/>
        </w:rPr>
        <w:t xml:space="preserve"> ТКО юридических лиц и индивидуальных предпринимателей, определяются исходя из установленных нормативов накопления ТКО.</w:t>
      </w:r>
    </w:p>
    <w:p w:rsidR="00BC6D27" w:rsidRPr="00BC6D27" w:rsidRDefault="00BC6D27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5.7</w:t>
      </w:r>
      <w:r w:rsidRPr="00BC6D27">
        <w:rPr>
          <w:rFonts w:ascii="Times New Roman" w:hAnsi="Times New Roman" w:cs="Times New Roman"/>
          <w:sz w:val="28"/>
          <w:szCs w:val="28"/>
        </w:rPr>
        <w:t>. Контейнеры должны проходить систематическую промывку и дезинфекцию.</w:t>
      </w:r>
    </w:p>
    <w:p w:rsidR="00BC6D27" w:rsidRPr="00BC6D27" w:rsidRDefault="00C5524E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BC6D27" w:rsidRPr="00BC6D27">
        <w:rPr>
          <w:rFonts w:ascii="Times New Roman" w:hAnsi="Times New Roman" w:cs="Times New Roman"/>
          <w:sz w:val="28"/>
          <w:szCs w:val="28"/>
        </w:rPr>
        <w:t>. Контейнеры не должны заполняться выше верхней кромки, запрещается прессовать или уплотнять отходы в контейнере.</w:t>
      </w:r>
    </w:p>
    <w:p w:rsidR="00BC6D27" w:rsidRPr="00BC6D27" w:rsidRDefault="00C5524E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BC6D27" w:rsidRPr="00BC6D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C6D27" w:rsidRPr="00BC6D27">
        <w:rPr>
          <w:rFonts w:ascii="Times New Roman" w:hAnsi="Times New Roman" w:cs="Times New Roman"/>
          <w:sz w:val="28"/>
          <w:szCs w:val="28"/>
        </w:rPr>
        <w:t>В контейнеры запрещается складировать горящие, раскаленные или горячие отходы, крупногабаритные отходы</w:t>
      </w:r>
      <w:r w:rsidR="0007293D">
        <w:rPr>
          <w:rFonts w:ascii="Times New Roman" w:hAnsi="Times New Roman" w:cs="Times New Roman"/>
          <w:sz w:val="28"/>
          <w:szCs w:val="28"/>
        </w:rPr>
        <w:t xml:space="preserve"> (далее – КГО)</w:t>
      </w:r>
      <w:r w:rsidR="00BC6D27" w:rsidRPr="00BC6D27">
        <w:rPr>
          <w:rFonts w:ascii="Times New Roman" w:hAnsi="Times New Roman" w:cs="Times New Roman"/>
          <w:sz w:val="28"/>
          <w:szCs w:val="28"/>
        </w:rPr>
        <w:t>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специализированный транспорт для перевозки ТКО, или нарушить режим работы объектов по обработке, обезвреживанию, захоронению</w:t>
      </w:r>
      <w:proofErr w:type="gramEnd"/>
      <w:r w:rsidR="00BC6D27" w:rsidRPr="00BC6D27">
        <w:rPr>
          <w:rFonts w:ascii="Times New Roman" w:hAnsi="Times New Roman" w:cs="Times New Roman"/>
          <w:sz w:val="28"/>
          <w:szCs w:val="28"/>
        </w:rPr>
        <w:t xml:space="preserve"> ТКО.</w:t>
      </w:r>
    </w:p>
    <w:p w:rsidR="00BC6D27" w:rsidRPr="00BC6D27" w:rsidRDefault="00C5524E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BC6D27" w:rsidRPr="00BC6D27">
        <w:rPr>
          <w:rFonts w:ascii="Times New Roman" w:hAnsi="Times New Roman" w:cs="Times New Roman"/>
          <w:sz w:val="28"/>
          <w:szCs w:val="28"/>
        </w:rPr>
        <w:t>. Бремя содержания контейнерных площадок, специаль</w:t>
      </w:r>
      <w:r w:rsidR="0007293D">
        <w:rPr>
          <w:rFonts w:ascii="Times New Roman" w:hAnsi="Times New Roman" w:cs="Times New Roman"/>
          <w:sz w:val="28"/>
          <w:szCs w:val="28"/>
        </w:rPr>
        <w:t>ных площадок для складирования КГО</w:t>
      </w:r>
      <w:r w:rsidR="00BC6D27" w:rsidRPr="00BC6D27">
        <w:rPr>
          <w:rFonts w:ascii="Times New Roman" w:hAnsi="Times New Roman" w:cs="Times New Roman"/>
          <w:sz w:val="28"/>
          <w:szCs w:val="28"/>
        </w:rPr>
        <w:t xml:space="preserve"> и территории, прилегающей к месту погрузки ТКО, расположенных на придомовой территории, входящей в состав общего имущества собственников помещений в многоквартирном доме, несут собственники помещений в многоквартирном доме.</w:t>
      </w:r>
    </w:p>
    <w:p w:rsidR="00D24D86" w:rsidRDefault="00C5524E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BC6D27" w:rsidRPr="00BC6D27">
        <w:rPr>
          <w:rFonts w:ascii="Times New Roman" w:hAnsi="Times New Roman" w:cs="Times New Roman"/>
          <w:sz w:val="28"/>
          <w:szCs w:val="28"/>
        </w:rPr>
        <w:t>. Бремя содержания контейнерных площадок, специальных площадок для складирования КГО и территории, прилегающей к месту погрузки ТКО, не входящих в состав общего имущества собственников помещений в многоквартирных домах, несут собственники земельного участка, на котором расположен</w:t>
      </w:r>
      <w:r w:rsidR="00BC6D27">
        <w:rPr>
          <w:rFonts w:ascii="Times New Roman" w:hAnsi="Times New Roman" w:cs="Times New Roman"/>
          <w:sz w:val="28"/>
          <w:szCs w:val="28"/>
        </w:rPr>
        <w:t xml:space="preserve">ы такие площадки и территория. </w:t>
      </w:r>
    </w:p>
    <w:p w:rsidR="008D1FA0" w:rsidRDefault="00C5524E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8D1FA0">
        <w:rPr>
          <w:rFonts w:ascii="Times New Roman" w:hAnsi="Times New Roman" w:cs="Times New Roman"/>
          <w:sz w:val="28"/>
          <w:szCs w:val="28"/>
        </w:rPr>
        <w:t xml:space="preserve">. В районах сложившейся застройки, при невозможности </w:t>
      </w:r>
      <w:proofErr w:type="gramStart"/>
      <w:r w:rsidR="008D1FA0">
        <w:rPr>
          <w:rFonts w:ascii="Times New Roman" w:hAnsi="Times New Roman" w:cs="Times New Roman"/>
          <w:sz w:val="28"/>
          <w:szCs w:val="28"/>
        </w:rPr>
        <w:t>соблюдения норма</w:t>
      </w:r>
      <w:r w:rsidR="00F95892">
        <w:rPr>
          <w:rFonts w:ascii="Times New Roman" w:hAnsi="Times New Roman" w:cs="Times New Roman"/>
          <w:sz w:val="28"/>
          <w:szCs w:val="28"/>
        </w:rPr>
        <w:t>тивного разрыва места сбора</w:t>
      </w:r>
      <w:r w:rsidR="008D1FA0">
        <w:rPr>
          <w:rFonts w:ascii="Times New Roman" w:hAnsi="Times New Roman" w:cs="Times New Roman"/>
          <w:sz w:val="28"/>
          <w:szCs w:val="28"/>
        </w:rPr>
        <w:t xml:space="preserve"> отходов</w:t>
      </w:r>
      <w:proofErr w:type="gramEnd"/>
      <w:r w:rsidR="008D1FA0">
        <w:rPr>
          <w:rFonts w:ascii="Times New Roman" w:hAnsi="Times New Roman" w:cs="Times New Roman"/>
          <w:sz w:val="28"/>
          <w:szCs w:val="28"/>
        </w:rPr>
        <w:t xml:space="preserve"> до жилья согласование размещения контейнерной площадки производится комиссионно с участием представителей заказчика услуги по вывозу отходов, организации, с которой заключен договор об оказании услуг по обращению с ТКО (при наличии), организаций, </w:t>
      </w:r>
      <w:r w:rsidR="008D1FA0" w:rsidRPr="00BC6D27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6" w:history="1">
        <w:r w:rsidR="008D1FA0" w:rsidRPr="00BC6D27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="0041178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D1FA0" w:rsidRPr="00BC6D27">
        <w:rPr>
          <w:rFonts w:ascii="Times New Roman" w:hAnsi="Times New Roman" w:cs="Times New Roman"/>
          <w:sz w:val="28"/>
          <w:szCs w:val="28"/>
        </w:rPr>
        <w:t>.</w:t>
      </w:r>
    </w:p>
    <w:p w:rsidR="008D1FA0" w:rsidRDefault="00C5524E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8D1FA0">
        <w:rPr>
          <w:rFonts w:ascii="Times New Roman" w:hAnsi="Times New Roman" w:cs="Times New Roman"/>
          <w:sz w:val="28"/>
          <w:szCs w:val="28"/>
        </w:rPr>
        <w:t xml:space="preserve">. Количество и объем контейнеров могут быть изменены по заявлению собственников помещений в многоквартирном доме либо лица, осуществляющего управление МКД, при этом уменьшение количества и вместимости контейнеров </w:t>
      </w:r>
      <w:proofErr w:type="gramStart"/>
      <w:r w:rsidR="008D1FA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D1FA0">
        <w:rPr>
          <w:rFonts w:ascii="Times New Roman" w:hAnsi="Times New Roman" w:cs="Times New Roman"/>
          <w:sz w:val="28"/>
          <w:szCs w:val="28"/>
        </w:rPr>
        <w:t xml:space="preserve"> несортированных ТКО допускается.</w:t>
      </w:r>
    </w:p>
    <w:p w:rsidR="004D70F0" w:rsidRDefault="004D70F0" w:rsidP="0007293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BC6D27" w:rsidRDefault="00101476" w:rsidP="0010147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Сбор</w:t>
      </w:r>
      <w:r w:rsidR="0007293D">
        <w:rPr>
          <w:rFonts w:ascii="Times New Roman" w:hAnsi="Times New Roman" w:cs="Times New Roman"/>
          <w:bCs/>
          <w:sz w:val="28"/>
          <w:szCs w:val="28"/>
        </w:rPr>
        <w:t xml:space="preserve"> КГО</w:t>
      </w:r>
      <w:r w:rsidR="003A3B97">
        <w:rPr>
          <w:rFonts w:ascii="Times New Roman" w:hAnsi="Times New Roman" w:cs="Times New Roman"/>
          <w:bCs/>
          <w:sz w:val="28"/>
          <w:szCs w:val="28"/>
        </w:rPr>
        <w:t>.</w:t>
      </w:r>
    </w:p>
    <w:p w:rsidR="003A3B97" w:rsidRDefault="00101476" w:rsidP="00072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Сбор</w:t>
      </w:r>
      <w:r w:rsidR="003A3B97">
        <w:rPr>
          <w:rFonts w:ascii="Times New Roman" w:hAnsi="Times New Roman" w:cs="Times New Roman"/>
          <w:sz w:val="28"/>
          <w:szCs w:val="28"/>
        </w:rPr>
        <w:t xml:space="preserve"> КГО осуществляются:</w:t>
      </w:r>
    </w:p>
    <w:p w:rsidR="003A3B97" w:rsidRDefault="003A3B97" w:rsidP="00072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бункеры, расположенные на контейнерных площадках;</w:t>
      </w:r>
    </w:p>
    <w:p w:rsidR="003A3B97" w:rsidRDefault="003A3B97" w:rsidP="00072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</w:t>
      </w:r>
      <w:r w:rsidR="007A569E">
        <w:rPr>
          <w:rFonts w:ascii="Times New Roman" w:hAnsi="Times New Roman" w:cs="Times New Roman"/>
          <w:sz w:val="28"/>
          <w:szCs w:val="28"/>
        </w:rPr>
        <w:t xml:space="preserve"> специальных площадках для</w:t>
      </w:r>
      <w:r w:rsidR="00101476">
        <w:rPr>
          <w:rFonts w:ascii="Times New Roman" w:hAnsi="Times New Roman" w:cs="Times New Roman"/>
          <w:sz w:val="28"/>
          <w:szCs w:val="28"/>
        </w:rPr>
        <w:t xml:space="preserve"> сбора</w:t>
      </w:r>
      <w:r>
        <w:rPr>
          <w:rFonts w:ascii="Times New Roman" w:hAnsi="Times New Roman" w:cs="Times New Roman"/>
          <w:sz w:val="28"/>
          <w:szCs w:val="28"/>
        </w:rPr>
        <w:t xml:space="preserve"> КГО;</w:t>
      </w:r>
    </w:p>
    <w:p w:rsidR="003A3B97" w:rsidRDefault="003A3B97" w:rsidP="00072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путем транспортирования КГО по заявке потребителя.</w:t>
      </w:r>
    </w:p>
    <w:p w:rsidR="00FB30AB" w:rsidRDefault="003A3B97" w:rsidP="00072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FB30AB">
        <w:rPr>
          <w:rFonts w:ascii="Times New Roman" w:hAnsi="Times New Roman" w:cs="Times New Roman"/>
          <w:sz w:val="28"/>
          <w:szCs w:val="28"/>
        </w:rPr>
        <w:t>КГО должны складироваться в месте, определённом в Договоре.</w:t>
      </w:r>
    </w:p>
    <w:p w:rsidR="003A3B97" w:rsidRDefault="00FB30AB" w:rsidP="00072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F95892">
        <w:rPr>
          <w:rFonts w:ascii="Times New Roman" w:hAnsi="Times New Roman" w:cs="Times New Roman"/>
          <w:sz w:val="28"/>
          <w:szCs w:val="28"/>
        </w:rPr>
        <w:t>. Оплата услуг за сбор</w:t>
      </w:r>
      <w:r w:rsidR="003A3B97">
        <w:rPr>
          <w:rFonts w:ascii="Times New Roman" w:hAnsi="Times New Roman" w:cs="Times New Roman"/>
          <w:sz w:val="28"/>
          <w:szCs w:val="28"/>
        </w:rPr>
        <w:t xml:space="preserve"> и транспортирование КГО осуществляется согласно договору, заключенному региональным оператором с оператором по обращению с отходами, осуществля</w:t>
      </w:r>
      <w:r w:rsidR="00101476">
        <w:rPr>
          <w:rFonts w:ascii="Times New Roman" w:hAnsi="Times New Roman" w:cs="Times New Roman"/>
          <w:sz w:val="28"/>
          <w:szCs w:val="28"/>
        </w:rPr>
        <w:t>ющим сбор</w:t>
      </w:r>
      <w:r w:rsidR="003A3B97">
        <w:rPr>
          <w:rFonts w:ascii="Times New Roman" w:hAnsi="Times New Roman" w:cs="Times New Roman"/>
          <w:sz w:val="28"/>
          <w:szCs w:val="28"/>
        </w:rPr>
        <w:t xml:space="preserve"> и транспортирование данных отходов.</w:t>
      </w:r>
    </w:p>
    <w:p w:rsidR="003A3B97" w:rsidRDefault="00FB30AB" w:rsidP="00072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6.4</w:t>
      </w:r>
      <w:r w:rsidR="003A3B97">
        <w:rPr>
          <w:rFonts w:ascii="Times New Roman" w:hAnsi="Times New Roman" w:cs="Times New Roman"/>
          <w:sz w:val="28"/>
          <w:szCs w:val="28"/>
        </w:rPr>
        <w:t>. КГО должны находиться в состоянии, не создающем угроз для жизни и здоровья персонала оператора по обращению с отходами, в частности, предметы мебели должны быть в разобранном состоянии и не</w:t>
      </w:r>
      <w:r>
        <w:rPr>
          <w:rFonts w:ascii="Times New Roman" w:hAnsi="Times New Roman" w:cs="Times New Roman"/>
          <w:sz w:val="28"/>
          <w:szCs w:val="28"/>
        </w:rPr>
        <w:t xml:space="preserve"> создавать угроз для целостности и технической исправности специализированного транспорта для перевозки КГО.</w:t>
      </w:r>
      <w:r w:rsidR="003A3B97">
        <w:rPr>
          <w:rFonts w:ascii="Times New Roman" w:hAnsi="Times New Roman" w:cs="Times New Roman"/>
          <w:sz w:val="28"/>
          <w:szCs w:val="28"/>
        </w:rPr>
        <w:t xml:space="preserve"> Предоставленные к транспортированию КГО не должны быть заполнены другими отходами.</w:t>
      </w:r>
    </w:p>
    <w:p w:rsidR="003A3B97" w:rsidRDefault="00C5524E" w:rsidP="00072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3A3B97">
        <w:rPr>
          <w:rFonts w:ascii="Times New Roman" w:hAnsi="Times New Roman" w:cs="Times New Roman"/>
          <w:sz w:val="28"/>
          <w:szCs w:val="28"/>
        </w:rPr>
        <w:t>. Лицо, ответственное за содержание контейнерных площадок,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отходами, обязано обеспечить на таких площадках размещение информации об обслуживаемых объектах потребителей и о собственнике площадок.</w:t>
      </w:r>
    </w:p>
    <w:p w:rsidR="00FB30AB" w:rsidRDefault="00FB30AB" w:rsidP="00072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0AB" w:rsidRDefault="00E35DD5" w:rsidP="001014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</w:t>
      </w:r>
      <w:r w:rsidR="00101476">
        <w:rPr>
          <w:rFonts w:ascii="Times New Roman" w:hAnsi="Times New Roman" w:cs="Times New Roman"/>
          <w:sz w:val="28"/>
          <w:szCs w:val="28"/>
        </w:rPr>
        <w:t>здельный сбор</w:t>
      </w:r>
      <w:r w:rsidR="00FB30AB">
        <w:rPr>
          <w:rFonts w:ascii="Times New Roman" w:hAnsi="Times New Roman" w:cs="Times New Roman"/>
          <w:sz w:val="28"/>
          <w:szCs w:val="28"/>
        </w:rPr>
        <w:t xml:space="preserve"> </w:t>
      </w:r>
      <w:r w:rsidR="00101476">
        <w:rPr>
          <w:rFonts w:ascii="Times New Roman" w:hAnsi="Times New Roman" w:cs="Times New Roman"/>
          <w:sz w:val="28"/>
          <w:szCs w:val="28"/>
        </w:rPr>
        <w:t>ТКО</w:t>
      </w:r>
      <w:r w:rsidR="00FB30AB">
        <w:rPr>
          <w:rFonts w:ascii="Times New Roman" w:hAnsi="Times New Roman" w:cs="Times New Roman"/>
          <w:sz w:val="28"/>
          <w:szCs w:val="28"/>
        </w:rPr>
        <w:t>.</w:t>
      </w:r>
    </w:p>
    <w:p w:rsidR="00FB30AB" w:rsidRPr="00AF1263" w:rsidRDefault="00FB30AB" w:rsidP="0007293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101476">
        <w:rPr>
          <w:rFonts w:ascii="Times New Roman" w:hAnsi="Times New Roman" w:cs="Times New Roman"/>
          <w:sz w:val="28"/>
          <w:szCs w:val="28"/>
        </w:rPr>
        <w:t>. Раздельный сбор</w:t>
      </w:r>
      <w:r w:rsidRPr="00AF1263">
        <w:rPr>
          <w:rFonts w:ascii="Times New Roman" w:hAnsi="Times New Roman" w:cs="Times New Roman"/>
          <w:sz w:val="28"/>
          <w:szCs w:val="28"/>
        </w:rPr>
        <w:t xml:space="preserve"> ТКО предусматривает раздельное складирование ТКО собственниками ТКО по видам и (или) группам ТКО.</w:t>
      </w:r>
    </w:p>
    <w:p w:rsidR="00FB30AB" w:rsidRPr="00AF1263" w:rsidRDefault="00FB30AB" w:rsidP="0007293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AF1263">
        <w:rPr>
          <w:rFonts w:ascii="Times New Roman" w:hAnsi="Times New Roman" w:cs="Times New Roman"/>
          <w:sz w:val="28"/>
          <w:szCs w:val="28"/>
        </w:rPr>
        <w:t>. Раздель</w:t>
      </w:r>
      <w:r w:rsidR="00101476">
        <w:rPr>
          <w:rFonts w:ascii="Times New Roman" w:hAnsi="Times New Roman" w:cs="Times New Roman"/>
          <w:sz w:val="28"/>
          <w:szCs w:val="28"/>
        </w:rPr>
        <w:t>ный сбор</w:t>
      </w:r>
      <w:r>
        <w:rPr>
          <w:rFonts w:ascii="Times New Roman" w:hAnsi="Times New Roman" w:cs="Times New Roman"/>
          <w:sz w:val="28"/>
          <w:szCs w:val="28"/>
        </w:rPr>
        <w:t xml:space="preserve"> ТКО в городе Ханты-Мансийске</w:t>
      </w:r>
      <w:r w:rsidRPr="00AF1263">
        <w:rPr>
          <w:rFonts w:ascii="Times New Roman" w:hAnsi="Times New Roman" w:cs="Times New Roman"/>
          <w:sz w:val="28"/>
          <w:szCs w:val="28"/>
        </w:rPr>
        <w:t xml:space="preserve"> организует региональный оператор.</w:t>
      </w:r>
    </w:p>
    <w:p w:rsidR="00FB30AB" w:rsidRPr="00AF1263" w:rsidRDefault="00FB30AB" w:rsidP="0007293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Pr="00AF1263">
        <w:rPr>
          <w:rFonts w:ascii="Times New Roman" w:hAnsi="Times New Roman" w:cs="Times New Roman"/>
          <w:sz w:val="28"/>
          <w:szCs w:val="28"/>
        </w:rPr>
        <w:t>. Д</w:t>
      </w:r>
      <w:r w:rsidR="007A569E">
        <w:rPr>
          <w:rFonts w:ascii="Times New Roman" w:hAnsi="Times New Roman" w:cs="Times New Roman"/>
          <w:sz w:val="28"/>
          <w:szCs w:val="28"/>
        </w:rPr>
        <w:t xml:space="preserve">ля организации раздельного </w:t>
      </w:r>
      <w:r w:rsidR="00101476">
        <w:rPr>
          <w:rFonts w:ascii="Times New Roman" w:hAnsi="Times New Roman" w:cs="Times New Roman"/>
          <w:sz w:val="28"/>
          <w:szCs w:val="28"/>
        </w:rPr>
        <w:t>сбора</w:t>
      </w:r>
      <w:r w:rsidRPr="00AF1263">
        <w:rPr>
          <w:rFonts w:ascii="Times New Roman" w:hAnsi="Times New Roman" w:cs="Times New Roman"/>
          <w:sz w:val="28"/>
          <w:szCs w:val="28"/>
        </w:rPr>
        <w:t xml:space="preserve"> ТКО используются контейнеры с цветовой индикацией. Допускается дополнительное использование над</w:t>
      </w:r>
      <w:r w:rsidR="001F489B">
        <w:rPr>
          <w:rFonts w:ascii="Times New Roman" w:hAnsi="Times New Roman" w:cs="Times New Roman"/>
          <w:sz w:val="28"/>
          <w:szCs w:val="28"/>
        </w:rPr>
        <w:t xml:space="preserve">писей и графических изображений и должна содержать информацию об отходах, подлежащих </w:t>
      </w:r>
      <w:r w:rsidR="00F95892">
        <w:rPr>
          <w:rFonts w:ascii="Times New Roman" w:hAnsi="Times New Roman" w:cs="Times New Roman"/>
          <w:sz w:val="28"/>
          <w:szCs w:val="28"/>
        </w:rPr>
        <w:t>сбору</w:t>
      </w:r>
      <w:r w:rsidR="001F489B">
        <w:rPr>
          <w:rFonts w:ascii="Times New Roman" w:hAnsi="Times New Roman" w:cs="Times New Roman"/>
          <w:sz w:val="28"/>
          <w:szCs w:val="28"/>
        </w:rPr>
        <w:t xml:space="preserve"> в соответствующий контейнер.</w:t>
      </w:r>
    </w:p>
    <w:p w:rsidR="00FB30AB" w:rsidRPr="00AF1263" w:rsidRDefault="00FB30AB" w:rsidP="000729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F95892">
        <w:rPr>
          <w:rFonts w:ascii="Times New Roman" w:hAnsi="Times New Roman" w:cs="Times New Roman"/>
          <w:sz w:val="28"/>
          <w:szCs w:val="28"/>
        </w:rPr>
        <w:t>. Раздельный сбор</w:t>
      </w:r>
      <w:r w:rsidRPr="00AF1263">
        <w:rPr>
          <w:rFonts w:ascii="Times New Roman" w:hAnsi="Times New Roman" w:cs="Times New Roman"/>
          <w:sz w:val="28"/>
          <w:szCs w:val="28"/>
        </w:rPr>
        <w:t xml:space="preserve"> ТКО осуществляется в контейнеры с цветовой индикацией по видам отходов и группам ТКО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0AB" w:rsidRPr="00AF1263" w:rsidRDefault="001F489B" w:rsidP="000729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30AB" w:rsidRPr="00AF1263">
        <w:rPr>
          <w:rFonts w:ascii="Times New Roman" w:hAnsi="Times New Roman" w:cs="Times New Roman"/>
          <w:sz w:val="28"/>
          <w:szCs w:val="28"/>
        </w:rPr>
        <w:t>.</w:t>
      </w:r>
      <w:r w:rsidR="00FB30AB">
        <w:rPr>
          <w:rFonts w:ascii="Times New Roman" w:hAnsi="Times New Roman" w:cs="Times New Roman"/>
          <w:sz w:val="28"/>
          <w:szCs w:val="28"/>
        </w:rPr>
        <w:t>5</w:t>
      </w:r>
      <w:r w:rsidR="00FB30AB" w:rsidRPr="00AF1263">
        <w:rPr>
          <w:rFonts w:ascii="Times New Roman" w:hAnsi="Times New Roman" w:cs="Times New Roman"/>
          <w:sz w:val="28"/>
          <w:szCs w:val="28"/>
        </w:rPr>
        <w:t>. Состав контейнеров по видам и группам ТКО на каждой контейнерной площадке определяется региональным оператором в соответствии с действующим законодательством Российской Федерации.</w:t>
      </w:r>
    </w:p>
    <w:p w:rsidR="00FB30AB" w:rsidRDefault="001F489B" w:rsidP="00072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30AB" w:rsidRPr="00AF1263">
        <w:rPr>
          <w:rFonts w:ascii="Times New Roman" w:hAnsi="Times New Roman" w:cs="Times New Roman"/>
          <w:sz w:val="28"/>
          <w:szCs w:val="28"/>
        </w:rPr>
        <w:t>.</w:t>
      </w:r>
      <w:r w:rsidR="00FB30AB">
        <w:rPr>
          <w:rFonts w:ascii="Times New Roman" w:hAnsi="Times New Roman" w:cs="Times New Roman"/>
          <w:sz w:val="28"/>
          <w:szCs w:val="28"/>
        </w:rPr>
        <w:t>6</w:t>
      </w:r>
      <w:r w:rsidR="00FB30AB" w:rsidRPr="00AF1263">
        <w:rPr>
          <w:rFonts w:ascii="Times New Roman" w:hAnsi="Times New Roman" w:cs="Times New Roman"/>
          <w:sz w:val="28"/>
          <w:szCs w:val="28"/>
        </w:rPr>
        <w:t xml:space="preserve">. </w:t>
      </w:r>
      <w:r w:rsidR="00F95892">
        <w:rPr>
          <w:rFonts w:ascii="Times New Roman" w:eastAsia="Times New Roman" w:hAnsi="Times New Roman" w:cs="Times New Roman"/>
          <w:sz w:val="28"/>
          <w:szCs w:val="28"/>
        </w:rPr>
        <w:t>Раздельный сбор</w:t>
      </w:r>
      <w:r w:rsidR="00FB30AB" w:rsidRPr="00A654C4">
        <w:rPr>
          <w:rFonts w:ascii="Times New Roman" w:eastAsia="Times New Roman" w:hAnsi="Times New Roman" w:cs="Times New Roman"/>
          <w:sz w:val="28"/>
          <w:szCs w:val="28"/>
        </w:rPr>
        <w:t xml:space="preserve"> ТКО от населения при применен</w:t>
      </w:r>
      <w:r w:rsidR="007A569E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proofErr w:type="spellStart"/>
      <w:r w:rsidR="007A569E">
        <w:rPr>
          <w:rFonts w:ascii="Times New Roman" w:eastAsia="Times New Roman" w:hAnsi="Times New Roman" w:cs="Times New Roman"/>
          <w:sz w:val="28"/>
          <w:szCs w:val="28"/>
        </w:rPr>
        <w:t>бе</w:t>
      </w:r>
      <w:r w:rsidR="00F95892">
        <w:rPr>
          <w:rFonts w:ascii="Times New Roman" w:eastAsia="Times New Roman" w:hAnsi="Times New Roman" w:cs="Times New Roman"/>
          <w:sz w:val="28"/>
          <w:szCs w:val="28"/>
        </w:rPr>
        <w:t>сконтейнерной</w:t>
      </w:r>
      <w:proofErr w:type="spellEnd"/>
      <w:r w:rsidR="00F95892">
        <w:rPr>
          <w:rFonts w:ascii="Times New Roman" w:eastAsia="Times New Roman" w:hAnsi="Times New Roman" w:cs="Times New Roman"/>
          <w:sz w:val="28"/>
          <w:szCs w:val="28"/>
        </w:rPr>
        <w:t xml:space="preserve"> системы сбора</w:t>
      </w:r>
      <w:r w:rsidR="00FB30AB" w:rsidRPr="00A654C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стационарных и передвижных пунктах приема</w:t>
      </w:r>
      <w:r w:rsidR="00FB30AB">
        <w:rPr>
          <w:rFonts w:ascii="Times New Roman" w:eastAsia="Times New Roman" w:hAnsi="Times New Roman" w:cs="Times New Roman"/>
          <w:sz w:val="28"/>
          <w:szCs w:val="28"/>
        </w:rPr>
        <w:t xml:space="preserve"> вторичного сырья.</w:t>
      </w:r>
    </w:p>
    <w:p w:rsidR="00FB30AB" w:rsidRDefault="001F489B" w:rsidP="00072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B30AB">
        <w:rPr>
          <w:rFonts w:ascii="Times New Roman" w:eastAsia="Times New Roman" w:hAnsi="Times New Roman" w:cs="Times New Roman"/>
          <w:sz w:val="28"/>
          <w:szCs w:val="28"/>
        </w:rPr>
        <w:t>.7</w:t>
      </w:r>
      <w:r w:rsidR="00FB30AB" w:rsidRPr="00A654C4">
        <w:rPr>
          <w:rFonts w:ascii="Times New Roman" w:eastAsia="Times New Roman" w:hAnsi="Times New Roman" w:cs="Times New Roman"/>
          <w:sz w:val="28"/>
          <w:szCs w:val="28"/>
        </w:rPr>
        <w:t>. Не допускается смешивание раздельно собранных компонентов ТКО</w:t>
      </w:r>
      <w:r w:rsidR="00FB30AB">
        <w:rPr>
          <w:rFonts w:ascii="Times New Roman" w:eastAsia="Times New Roman" w:hAnsi="Times New Roman" w:cs="Times New Roman"/>
          <w:sz w:val="28"/>
          <w:szCs w:val="28"/>
        </w:rPr>
        <w:t xml:space="preserve"> при транспортировании. </w:t>
      </w:r>
    </w:p>
    <w:p w:rsidR="00FB30AB" w:rsidRDefault="001F489B" w:rsidP="00072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B30AB">
        <w:rPr>
          <w:rFonts w:ascii="Times New Roman" w:eastAsia="Times New Roman" w:hAnsi="Times New Roman" w:cs="Times New Roman"/>
          <w:sz w:val="28"/>
          <w:szCs w:val="28"/>
        </w:rPr>
        <w:t>.8. Запрещается захоронение ТКО, входящих в</w:t>
      </w:r>
      <w:r w:rsidR="00FB30AB" w:rsidRPr="00A65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FB30AB" w:rsidRPr="00A42921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="00FB30AB" w:rsidRPr="00A42921">
        <w:rPr>
          <w:rFonts w:ascii="Times New Roman" w:eastAsia="Times New Roman" w:hAnsi="Times New Roman" w:cs="Times New Roman"/>
          <w:sz w:val="28"/>
          <w:szCs w:val="28"/>
        </w:rPr>
        <w:t xml:space="preserve"> видов отходов производства и потребления, утвержденный распоряжением Правительства Российской Федераци</w:t>
      </w:r>
      <w:r w:rsidR="00411787">
        <w:rPr>
          <w:rFonts w:ascii="Times New Roman" w:eastAsia="Times New Roman" w:hAnsi="Times New Roman" w:cs="Times New Roman"/>
          <w:sz w:val="28"/>
          <w:szCs w:val="28"/>
        </w:rPr>
        <w:t>и от 25 июля 2017 года № 1589-р «</w:t>
      </w:r>
      <w:r w:rsidR="00411787" w:rsidRPr="0041178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перечня видов отходов производства и потребления, в состав которых входят полезные компоненты, </w:t>
      </w:r>
      <w:r w:rsidR="00411787">
        <w:rPr>
          <w:rFonts w:ascii="Times New Roman" w:eastAsia="Times New Roman" w:hAnsi="Times New Roman" w:cs="Times New Roman"/>
          <w:sz w:val="28"/>
          <w:szCs w:val="28"/>
        </w:rPr>
        <w:t>захоронение которых запрещается».</w:t>
      </w:r>
    </w:p>
    <w:p w:rsidR="001F489B" w:rsidRDefault="001F489B" w:rsidP="00072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252" w:rsidRDefault="00F95892" w:rsidP="001014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Сбор</w:t>
      </w:r>
      <w:r w:rsidR="00BC5252">
        <w:rPr>
          <w:rFonts w:ascii="Times New Roman" w:eastAsia="Times New Roman" w:hAnsi="Times New Roman" w:cs="Times New Roman"/>
          <w:sz w:val="28"/>
          <w:szCs w:val="28"/>
        </w:rPr>
        <w:t xml:space="preserve"> отходов электронного оборудования от использования потребительских товаров, утративших свои потребительские свойства.</w:t>
      </w:r>
    </w:p>
    <w:p w:rsidR="00BC5252" w:rsidRPr="00AF1263" w:rsidRDefault="00BC5252" w:rsidP="000729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F95892">
        <w:rPr>
          <w:rFonts w:ascii="Times New Roman" w:hAnsi="Times New Roman" w:cs="Times New Roman"/>
          <w:sz w:val="28"/>
          <w:szCs w:val="28"/>
        </w:rPr>
        <w:t>Сбор</w:t>
      </w:r>
      <w:r w:rsidRPr="00AF1263">
        <w:rPr>
          <w:rFonts w:ascii="Times New Roman" w:hAnsi="Times New Roman" w:cs="Times New Roman"/>
          <w:sz w:val="28"/>
          <w:szCs w:val="28"/>
        </w:rPr>
        <w:t xml:space="preserve"> отходов электронного оборудования осуществляются:</w:t>
      </w:r>
    </w:p>
    <w:p w:rsidR="00BC5252" w:rsidRPr="00303399" w:rsidRDefault="00BC5252" w:rsidP="000729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399">
        <w:rPr>
          <w:rFonts w:ascii="Times New Roman" w:hAnsi="Times New Roman" w:cs="Times New Roman"/>
          <w:sz w:val="28"/>
          <w:szCs w:val="28"/>
        </w:rPr>
        <w:t>путем транспортирования оператором по заявке собственника;</w:t>
      </w:r>
    </w:p>
    <w:p w:rsidR="00BC5252" w:rsidRPr="00AF1263" w:rsidRDefault="00BC5252" w:rsidP="00072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263">
        <w:rPr>
          <w:rFonts w:ascii="Times New Roman" w:hAnsi="Times New Roman" w:cs="Times New Roman"/>
          <w:sz w:val="28"/>
          <w:szCs w:val="28"/>
        </w:rPr>
        <w:lastRenderedPageBreak/>
        <w:t>предприятиями розничной торговли, осуществляющими продажу электронного и электрического оборудования.</w:t>
      </w:r>
    </w:p>
    <w:p w:rsidR="00BC5252" w:rsidRPr="00303399" w:rsidRDefault="00BC5252" w:rsidP="000729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Pr="00303399">
        <w:rPr>
          <w:rFonts w:ascii="Times New Roman" w:hAnsi="Times New Roman" w:cs="Times New Roman"/>
          <w:sz w:val="28"/>
          <w:szCs w:val="28"/>
        </w:rPr>
        <w:t>. Накопленные отходы электронного оборудования передаются организациям, имеющим лицензию на осуществление деятельности по утилизации отходов электронного оборудования.</w:t>
      </w:r>
    </w:p>
    <w:p w:rsidR="00BC5252" w:rsidRPr="00303399" w:rsidRDefault="00BC5252" w:rsidP="000729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Pr="00303399">
        <w:rPr>
          <w:rFonts w:ascii="Times New Roman" w:hAnsi="Times New Roman" w:cs="Times New Roman"/>
          <w:sz w:val="28"/>
          <w:szCs w:val="28"/>
        </w:rPr>
        <w:t>. Запрещается размещать отходы электронного обор</w:t>
      </w:r>
      <w:r w:rsidR="007A569E">
        <w:rPr>
          <w:rFonts w:ascii="Times New Roman" w:hAnsi="Times New Roman" w:cs="Times New Roman"/>
          <w:sz w:val="28"/>
          <w:szCs w:val="28"/>
        </w:rPr>
        <w:t>удова</w:t>
      </w:r>
      <w:r w:rsidR="00F95892">
        <w:rPr>
          <w:rFonts w:ascii="Times New Roman" w:hAnsi="Times New Roman" w:cs="Times New Roman"/>
          <w:sz w:val="28"/>
          <w:szCs w:val="28"/>
        </w:rPr>
        <w:t>ния в контейнерах для сбора</w:t>
      </w:r>
      <w:r w:rsidR="0007293D">
        <w:rPr>
          <w:rFonts w:ascii="Times New Roman" w:hAnsi="Times New Roman" w:cs="Times New Roman"/>
          <w:sz w:val="28"/>
          <w:szCs w:val="28"/>
        </w:rPr>
        <w:t xml:space="preserve"> ТКО, КГО</w:t>
      </w:r>
    </w:p>
    <w:p w:rsidR="00BC5252" w:rsidRPr="00303399" w:rsidRDefault="00BC5252" w:rsidP="000729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Pr="00303399">
        <w:rPr>
          <w:rFonts w:ascii="Times New Roman" w:hAnsi="Times New Roman" w:cs="Times New Roman"/>
          <w:sz w:val="28"/>
          <w:szCs w:val="28"/>
        </w:rPr>
        <w:t>. Региональный оператор обязан обеспечить собственников ТКО информацией об о</w:t>
      </w:r>
      <w:r w:rsidR="007A569E">
        <w:rPr>
          <w:rFonts w:ascii="Times New Roman" w:hAnsi="Times New Roman" w:cs="Times New Roman"/>
          <w:sz w:val="28"/>
          <w:szCs w:val="28"/>
        </w:rPr>
        <w:t>рганиз</w:t>
      </w:r>
      <w:r w:rsidR="00F95892">
        <w:rPr>
          <w:rFonts w:ascii="Times New Roman" w:hAnsi="Times New Roman" w:cs="Times New Roman"/>
          <w:sz w:val="28"/>
          <w:szCs w:val="28"/>
        </w:rPr>
        <w:t>ациях, осуществляющих сбор</w:t>
      </w:r>
      <w:r w:rsidRPr="00303399">
        <w:rPr>
          <w:rFonts w:ascii="Times New Roman" w:hAnsi="Times New Roman" w:cs="Times New Roman"/>
          <w:sz w:val="28"/>
          <w:szCs w:val="28"/>
        </w:rPr>
        <w:t xml:space="preserve"> отходов электронного оборудования, путём её размещения на контейнерных площадках, </w:t>
      </w:r>
      <w:r>
        <w:rPr>
          <w:rFonts w:ascii="Times New Roman" w:hAnsi="Times New Roman" w:cs="Times New Roman"/>
          <w:sz w:val="28"/>
          <w:szCs w:val="28"/>
        </w:rPr>
        <w:t>специализированном транспорте для перевозки ТКО</w:t>
      </w:r>
      <w:r w:rsidRPr="00303399">
        <w:rPr>
          <w:rFonts w:ascii="Times New Roman" w:hAnsi="Times New Roman" w:cs="Times New Roman"/>
          <w:sz w:val="28"/>
          <w:szCs w:val="28"/>
        </w:rPr>
        <w:t xml:space="preserve"> или иным доступным способом.</w:t>
      </w:r>
    </w:p>
    <w:p w:rsidR="00BC5252" w:rsidRDefault="00BC5252" w:rsidP="0007293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BC5252" w:rsidRDefault="00F95892" w:rsidP="00101476">
      <w:pPr>
        <w:tabs>
          <w:tab w:val="left" w:pos="567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9.Сбор</w:t>
      </w:r>
      <w:r w:rsidR="00BC5252">
        <w:rPr>
          <w:rFonts w:ascii="Times New Roman" w:hAnsi="Times New Roman" w:cs="Times New Roman"/>
          <w:sz w:val="28"/>
          <w:szCs w:val="28"/>
        </w:rPr>
        <w:t xml:space="preserve"> </w:t>
      </w:r>
      <w:r w:rsidR="00BC5252">
        <w:rPr>
          <w:rFonts w:ascii="Times New Roman" w:eastAsia="Times New Roman" w:hAnsi="Times New Roman" w:cs="Times New Roman"/>
          <w:sz w:val="28"/>
          <w:szCs w:val="28"/>
        </w:rPr>
        <w:t>отходов</w:t>
      </w:r>
      <w:r w:rsidR="00BC5252" w:rsidRPr="00C45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25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C5252" w:rsidRPr="00C40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25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C525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BC5252">
        <w:rPr>
          <w:rFonts w:ascii="Times New Roman" w:eastAsia="Times New Roman" w:hAnsi="Times New Roman" w:cs="Times New Roman"/>
          <w:sz w:val="28"/>
          <w:szCs w:val="28"/>
        </w:rPr>
        <w:t xml:space="preserve"> класса опасности, в том числе  </w:t>
      </w:r>
      <w:r w:rsidR="00BC5252" w:rsidRPr="00AF1263">
        <w:rPr>
          <w:rFonts w:ascii="Times New Roman" w:hAnsi="Times New Roman" w:cs="Times New Roman"/>
          <w:sz w:val="28"/>
          <w:szCs w:val="28"/>
        </w:rPr>
        <w:t xml:space="preserve">химических источников питания (батарейки, аккумуляторы), люминесцентных ламп и ртутных термометров </w:t>
      </w:r>
      <w:r w:rsidR="00BC5252">
        <w:rPr>
          <w:rFonts w:ascii="Times New Roman" w:eastAsia="Times New Roman" w:hAnsi="Times New Roman" w:cs="Times New Roman"/>
          <w:sz w:val="28"/>
          <w:szCs w:val="28"/>
        </w:rPr>
        <w:t>(далее также – опасные отходы).</w:t>
      </w:r>
    </w:p>
    <w:p w:rsidR="00BC5252" w:rsidRDefault="00F95892" w:rsidP="0007293D">
      <w:pPr>
        <w:tabs>
          <w:tab w:val="left" w:pos="567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 Сбор</w:t>
      </w:r>
      <w:r w:rsidR="00BC5252">
        <w:rPr>
          <w:rFonts w:ascii="Times New Roman" w:eastAsia="Times New Roman" w:hAnsi="Times New Roman" w:cs="Times New Roman"/>
          <w:sz w:val="28"/>
          <w:szCs w:val="28"/>
        </w:rPr>
        <w:t xml:space="preserve"> опасных отходов </w:t>
      </w:r>
      <w:r w:rsidR="00BC5252" w:rsidRPr="00A654C4">
        <w:rPr>
          <w:rFonts w:ascii="Times New Roman" w:eastAsia="Times New Roman" w:hAnsi="Times New Roman" w:cs="Times New Roman"/>
          <w:sz w:val="28"/>
          <w:szCs w:val="28"/>
        </w:rPr>
        <w:t>осуществляется:</w:t>
      </w:r>
    </w:p>
    <w:p w:rsidR="00BC5252" w:rsidRDefault="00BC5252" w:rsidP="0007293D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4C4">
        <w:rPr>
          <w:rFonts w:ascii="Times New Roman" w:eastAsia="Times New Roman" w:hAnsi="Times New Roman" w:cs="Times New Roman"/>
          <w:sz w:val="28"/>
          <w:szCs w:val="28"/>
        </w:rPr>
        <w:t>в контейнер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654C4">
        <w:rPr>
          <w:rFonts w:ascii="Times New Roman" w:eastAsia="Times New Roman" w:hAnsi="Times New Roman" w:cs="Times New Roman"/>
          <w:sz w:val="28"/>
          <w:szCs w:val="28"/>
        </w:rPr>
        <w:t xml:space="preserve"> дл</w:t>
      </w:r>
      <w:r w:rsidR="007A569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F95892">
        <w:rPr>
          <w:rFonts w:ascii="Times New Roman" w:eastAsia="Times New Roman" w:hAnsi="Times New Roman" w:cs="Times New Roman"/>
          <w:sz w:val="28"/>
          <w:szCs w:val="28"/>
        </w:rPr>
        <w:t>сбора</w:t>
      </w:r>
      <w:r w:rsidRPr="00A654C4">
        <w:rPr>
          <w:rFonts w:ascii="Times New Roman" w:eastAsia="Times New Roman" w:hAnsi="Times New Roman" w:cs="Times New Roman"/>
          <w:sz w:val="28"/>
          <w:szCs w:val="28"/>
        </w:rPr>
        <w:t xml:space="preserve"> опасных отходов;</w:t>
      </w:r>
    </w:p>
    <w:p w:rsidR="00BC5252" w:rsidRDefault="00BC5252" w:rsidP="0007293D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4C4">
        <w:rPr>
          <w:rFonts w:ascii="Times New Roman" w:eastAsia="Times New Roman" w:hAnsi="Times New Roman" w:cs="Times New Roman"/>
          <w:sz w:val="28"/>
          <w:szCs w:val="28"/>
        </w:rPr>
        <w:t>с использованием ст</w:t>
      </w:r>
      <w:r>
        <w:rPr>
          <w:rFonts w:ascii="Times New Roman" w:eastAsia="Times New Roman" w:hAnsi="Times New Roman" w:cs="Times New Roman"/>
          <w:sz w:val="28"/>
          <w:szCs w:val="28"/>
        </w:rPr>
        <w:t>ационарных и передвижных пунктов приема</w:t>
      </w:r>
      <w:r w:rsidRPr="00A654C4">
        <w:rPr>
          <w:rFonts w:ascii="Times New Roman" w:eastAsia="Times New Roman" w:hAnsi="Times New Roman" w:cs="Times New Roman"/>
          <w:sz w:val="28"/>
          <w:szCs w:val="28"/>
        </w:rPr>
        <w:t>, организованных региональным оператором, производителями и импортерами соответствующих потребител</w:t>
      </w:r>
      <w:r>
        <w:rPr>
          <w:rFonts w:ascii="Times New Roman" w:eastAsia="Times New Roman" w:hAnsi="Times New Roman" w:cs="Times New Roman"/>
          <w:sz w:val="28"/>
          <w:szCs w:val="28"/>
        </w:rPr>
        <w:t>ьских товаров, их объединениями.</w:t>
      </w:r>
    </w:p>
    <w:p w:rsidR="00BC5252" w:rsidRDefault="00BC5252" w:rsidP="000729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F95892">
        <w:rPr>
          <w:rFonts w:ascii="Times New Roman" w:hAnsi="Times New Roman" w:cs="Times New Roman"/>
          <w:sz w:val="28"/>
          <w:szCs w:val="28"/>
        </w:rPr>
        <w:t>Для сбора</w:t>
      </w:r>
      <w:r w:rsidRPr="00AF1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опасных отходов </w:t>
      </w:r>
      <w:r w:rsidRPr="00AF1263">
        <w:rPr>
          <w:rFonts w:ascii="Times New Roman" w:hAnsi="Times New Roman" w:cs="Times New Roman"/>
          <w:sz w:val="28"/>
          <w:szCs w:val="28"/>
        </w:rPr>
        <w:t>используются специализированные контейнеры, позволяющие избежать попадания опасных компонентов в окружающую среду. С целью недопущения повреждения при эксплуатации контейнерн</w:t>
      </w:r>
      <w:r w:rsidR="007A569E">
        <w:rPr>
          <w:rFonts w:ascii="Times New Roman" w:hAnsi="Times New Roman" w:cs="Times New Roman"/>
          <w:sz w:val="28"/>
          <w:szCs w:val="28"/>
        </w:rPr>
        <w:t xml:space="preserve">ых площадок контейнеры для </w:t>
      </w:r>
      <w:r w:rsidR="00F95892">
        <w:rPr>
          <w:rFonts w:ascii="Times New Roman" w:hAnsi="Times New Roman" w:cs="Times New Roman"/>
          <w:sz w:val="28"/>
          <w:szCs w:val="28"/>
        </w:rPr>
        <w:t>сбора</w:t>
      </w:r>
      <w:r w:rsidRPr="00AF1263">
        <w:rPr>
          <w:rFonts w:ascii="Times New Roman" w:hAnsi="Times New Roman" w:cs="Times New Roman"/>
          <w:sz w:val="28"/>
          <w:szCs w:val="28"/>
        </w:rPr>
        <w:t xml:space="preserve"> опасных отходов отделяются на контейнерных площадках от друг</w:t>
      </w:r>
      <w:r w:rsidR="00F95892">
        <w:rPr>
          <w:rFonts w:ascii="Times New Roman" w:hAnsi="Times New Roman" w:cs="Times New Roman"/>
          <w:sz w:val="28"/>
          <w:szCs w:val="28"/>
        </w:rPr>
        <w:t>их контейнеров для сбора</w:t>
      </w:r>
      <w:r w:rsidRPr="00AF1263">
        <w:rPr>
          <w:rFonts w:ascii="Times New Roman" w:hAnsi="Times New Roman" w:cs="Times New Roman"/>
          <w:sz w:val="28"/>
          <w:szCs w:val="28"/>
        </w:rPr>
        <w:t xml:space="preserve"> ТКО.</w:t>
      </w:r>
    </w:p>
    <w:p w:rsidR="00BC5252" w:rsidRDefault="007A569E" w:rsidP="0007293D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="00F95892">
        <w:rPr>
          <w:rFonts w:ascii="Times New Roman" w:hAnsi="Times New Roman" w:cs="Times New Roman"/>
          <w:sz w:val="28"/>
          <w:szCs w:val="28"/>
        </w:rPr>
        <w:t>Сбор</w:t>
      </w:r>
      <w:r w:rsidR="00BC5252" w:rsidRPr="00A654C4">
        <w:rPr>
          <w:rFonts w:ascii="Times New Roman" w:eastAsia="Times New Roman" w:hAnsi="Times New Roman" w:cs="Times New Roman"/>
          <w:sz w:val="28"/>
          <w:szCs w:val="28"/>
        </w:rPr>
        <w:t xml:space="preserve"> ртутьсодержащих отходов должны выполняться методами, исключающими их бой и разгерметизацию.</w:t>
      </w:r>
    </w:p>
    <w:p w:rsidR="00BC5252" w:rsidRPr="00F95892" w:rsidRDefault="00BC5252" w:rsidP="00F95892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9.4</w:t>
      </w:r>
      <w:r w:rsidRPr="00A654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95892">
        <w:rPr>
          <w:rFonts w:ascii="Times New Roman" w:hAnsi="Times New Roman" w:cs="Times New Roman"/>
          <w:sz w:val="28"/>
          <w:szCs w:val="28"/>
        </w:rPr>
        <w:t>Накопленные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опасные</w:t>
      </w:r>
      <w:r w:rsidRPr="00A654C4">
        <w:rPr>
          <w:rFonts w:ascii="Times New Roman" w:eastAsia="Times New Roman" w:hAnsi="Times New Roman" w:cs="Times New Roman"/>
          <w:sz w:val="28"/>
          <w:szCs w:val="28"/>
        </w:rPr>
        <w:t xml:space="preserve"> отходы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передаются</w:t>
      </w:r>
      <w:r w:rsidRPr="00A654C4">
        <w:rPr>
          <w:rFonts w:ascii="Times New Roman" w:eastAsia="Times New Roman" w:hAnsi="Times New Roman" w:cs="Times New Roman"/>
          <w:sz w:val="28"/>
          <w:szCs w:val="28"/>
        </w:rPr>
        <w:t xml:space="preserve"> на утилизацию, в лицензированные специализированные организации.</w:t>
      </w:r>
      <w:r w:rsidRPr="00430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252" w:rsidRDefault="00BC5252" w:rsidP="000729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5252" w:rsidRPr="00A42921" w:rsidRDefault="00BC5252" w:rsidP="00072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F95892">
        <w:rPr>
          <w:rFonts w:ascii="Times New Roman" w:hAnsi="Times New Roman" w:cs="Times New Roman"/>
          <w:sz w:val="28"/>
          <w:szCs w:val="28"/>
        </w:rPr>
        <w:t>Сбор</w:t>
      </w:r>
      <w:r w:rsidR="008F59B8" w:rsidRPr="00AF1263">
        <w:rPr>
          <w:rFonts w:ascii="Times New Roman" w:hAnsi="Times New Roman" w:cs="Times New Roman"/>
          <w:sz w:val="28"/>
          <w:szCs w:val="28"/>
        </w:rPr>
        <w:t xml:space="preserve"> отходов от зимней уборки улиц осуществл</w:t>
      </w:r>
      <w:r w:rsidR="00D36140">
        <w:rPr>
          <w:rFonts w:ascii="Times New Roman" w:hAnsi="Times New Roman" w:cs="Times New Roman"/>
          <w:sz w:val="28"/>
          <w:szCs w:val="28"/>
        </w:rPr>
        <w:t xml:space="preserve">яется на </w:t>
      </w:r>
      <w:proofErr w:type="spellStart"/>
      <w:r w:rsidR="00D36140">
        <w:rPr>
          <w:rFonts w:ascii="Times New Roman" w:hAnsi="Times New Roman" w:cs="Times New Roman"/>
          <w:sz w:val="28"/>
          <w:szCs w:val="28"/>
        </w:rPr>
        <w:t>снегоплавильном</w:t>
      </w:r>
      <w:proofErr w:type="spellEnd"/>
      <w:r w:rsidR="00D36140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8F59B8" w:rsidRPr="00AF1263">
        <w:rPr>
          <w:rFonts w:ascii="Times New Roman" w:hAnsi="Times New Roman" w:cs="Times New Roman"/>
          <w:sz w:val="28"/>
          <w:szCs w:val="28"/>
        </w:rPr>
        <w:t>, соответ</w:t>
      </w:r>
      <w:r w:rsidR="00D36140">
        <w:rPr>
          <w:rFonts w:ascii="Times New Roman" w:hAnsi="Times New Roman" w:cs="Times New Roman"/>
          <w:sz w:val="28"/>
          <w:szCs w:val="28"/>
        </w:rPr>
        <w:t>ствующем</w:t>
      </w:r>
      <w:r w:rsidR="008F59B8" w:rsidRPr="00AF1263">
        <w:rPr>
          <w:rFonts w:ascii="Times New Roman" w:hAnsi="Times New Roman" w:cs="Times New Roman"/>
          <w:sz w:val="28"/>
          <w:szCs w:val="28"/>
        </w:rPr>
        <w:t xml:space="preserve"> законодательству в области охраны окружающей среды и обеспечения санитарно-эпидемиологическо</w:t>
      </w:r>
      <w:r w:rsidR="00D36140">
        <w:rPr>
          <w:rFonts w:ascii="Times New Roman" w:hAnsi="Times New Roman" w:cs="Times New Roman"/>
          <w:sz w:val="28"/>
          <w:szCs w:val="28"/>
        </w:rPr>
        <w:t>го благополучия населения. Место</w:t>
      </w:r>
      <w:r w:rsidR="008F59B8" w:rsidRPr="00AF1263">
        <w:rPr>
          <w:rFonts w:ascii="Times New Roman" w:hAnsi="Times New Roman" w:cs="Times New Roman"/>
          <w:sz w:val="28"/>
          <w:szCs w:val="28"/>
        </w:rPr>
        <w:t xml:space="preserve"> р</w:t>
      </w:r>
      <w:r w:rsidR="00D36140">
        <w:rPr>
          <w:rFonts w:ascii="Times New Roman" w:hAnsi="Times New Roman" w:cs="Times New Roman"/>
          <w:sz w:val="28"/>
          <w:szCs w:val="28"/>
        </w:rPr>
        <w:t xml:space="preserve">азмещения  </w:t>
      </w:r>
      <w:proofErr w:type="spellStart"/>
      <w:r w:rsidR="00D36140">
        <w:rPr>
          <w:rFonts w:ascii="Times New Roman" w:hAnsi="Times New Roman" w:cs="Times New Roman"/>
          <w:sz w:val="28"/>
          <w:szCs w:val="28"/>
        </w:rPr>
        <w:t>снегоплавильного</w:t>
      </w:r>
      <w:proofErr w:type="spellEnd"/>
      <w:r w:rsidR="00D36140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8F59B8" w:rsidRPr="00AF1263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 Территориальной схемой.</w:t>
      </w:r>
    </w:p>
    <w:p w:rsidR="00FB30AB" w:rsidRDefault="00FB30AB" w:rsidP="0007293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F59B8" w:rsidRDefault="00F95892" w:rsidP="001014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Сбор</w:t>
      </w:r>
      <w:r w:rsidR="008F59B8">
        <w:rPr>
          <w:rFonts w:ascii="Times New Roman" w:hAnsi="Times New Roman" w:cs="Times New Roman"/>
          <w:sz w:val="28"/>
          <w:szCs w:val="28"/>
        </w:rPr>
        <w:t xml:space="preserve"> отходов в садоводческих, огороднических и дачных некоммерческих объединениях граждан, гаражно-строительных кооперативах (ГСК)</w:t>
      </w:r>
    </w:p>
    <w:p w:rsidR="008F59B8" w:rsidRDefault="00F95892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11.1. Для сбора</w:t>
      </w:r>
      <w:r w:rsidR="008F59B8">
        <w:rPr>
          <w:rFonts w:ascii="Times New Roman" w:hAnsi="Times New Roman" w:cs="Times New Roman"/>
          <w:sz w:val="28"/>
          <w:szCs w:val="28"/>
        </w:rPr>
        <w:t xml:space="preserve"> отходов, образующихся в садоводческих, огороднических и дачных некоммерческих объединениях граждан, ГСК, используются:</w:t>
      </w:r>
    </w:p>
    <w:p w:rsidR="008F59B8" w:rsidRDefault="008F59B8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контейнерные площадки с твердым покрытием для ТКО;</w:t>
      </w:r>
    </w:p>
    <w:p w:rsidR="008F59B8" w:rsidRDefault="00F95892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площадки для сбора</w:t>
      </w:r>
      <w:r w:rsidR="008F59B8">
        <w:rPr>
          <w:rFonts w:ascii="Times New Roman" w:hAnsi="Times New Roman" w:cs="Times New Roman"/>
          <w:sz w:val="28"/>
          <w:szCs w:val="28"/>
        </w:rPr>
        <w:t xml:space="preserve"> КГО.</w:t>
      </w:r>
    </w:p>
    <w:p w:rsidR="008F59B8" w:rsidRDefault="008F59B8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Размещение контейнерных площадок производится в соответствии с утвержденным проектом организации и застройки территории с соблюдением экологических и санитарных норм и правил.</w:t>
      </w:r>
    </w:p>
    <w:p w:rsidR="008F59B8" w:rsidRDefault="008F59B8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Обязанность по строительству, ремонту и содержанию контейнерных площад</w:t>
      </w:r>
      <w:r w:rsidR="00F95892">
        <w:rPr>
          <w:rFonts w:ascii="Times New Roman" w:hAnsi="Times New Roman" w:cs="Times New Roman"/>
          <w:sz w:val="28"/>
          <w:szCs w:val="28"/>
        </w:rPr>
        <w:t>ок для сбора</w:t>
      </w:r>
      <w:r w:rsidR="007A569E">
        <w:rPr>
          <w:rFonts w:ascii="Times New Roman" w:hAnsi="Times New Roman" w:cs="Times New Roman"/>
          <w:sz w:val="28"/>
          <w:szCs w:val="28"/>
        </w:rPr>
        <w:t xml:space="preserve"> отходов</w:t>
      </w:r>
      <w:r>
        <w:rPr>
          <w:rFonts w:ascii="Times New Roman" w:hAnsi="Times New Roman" w:cs="Times New Roman"/>
          <w:sz w:val="28"/>
          <w:szCs w:val="28"/>
        </w:rPr>
        <w:t xml:space="preserve"> и передаче ТКО на размещение возлагается на органы управления садоводческих, огороднических и дачных некоммерческих объединениях граждан, ГСК, путем заключения договора с региональным оператором.</w:t>
      </w:r>
    </w:p>
    <w:p w:rsidR="008F59B8" w:rsidRDefault="008F59B8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 Коммунальные отходы с данных площадок транспортируются на объекты обезвреживания, утилизации, размещения, захоронени</w:t>
      </w:r>
      <w:r w:rsidR="00F95892">
        <w:rPr>
          <w:rFonts w:ascii="Times New Roman" w:hAnsi="Times New Roman" w:cs="Times New Roman"/>
          <w:sz w:val="28"/>
          <w:szCs w:val="28"/>
        </w:rPr>
        <w:t>я отходов на основании Д</w:t>
      </w:r>
      <w:r>
        <w:rPr>
          <w:rFonts w:ascii="Times New Roman" w:hAnsi="Times New Roman" w:cs="Times New Roman"/>
          <w:sz w:val="28"/>
          <w:szCs w:val="28"/>
        </w:rPr>
        <w:t>оговоров регионального оператора с операторами по обращению с ТКО.</w:t>
      </w:r>
    </w:p>
    <w:p w:rsidR="008F59B8" w:rsidRDefault="008F59B8" w:rsidP="000729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13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Pr="00C5524E">
        <w:rPr>
          <w:rFonts w:ascii="Times New Roman" w:hAnsi="Times New Roman" w:cs="Times New Roman"/>
          <w:sz w:val="28"/>
          <w:szCs w:val="28"/>
        </w:rPr>
        <w:t>Транспортирование отходов с территорий садоводческих, огороднических и дачных некоммерческих объединений граждан, ГСК о</w:t>
      </w:r>
      <w:r w:rsidR="0007293D">
        <w:rPr>
          <w:rFonts w:ascii="Times New Roman" w:hAnsi="Times New Roman" w:cs="Times New Roman"/>
          <w:sz w:val="28"/>
          <w:szCs w:val="28"/>
        </w:rPr>
        <w:t>существляется в соответствии с Д</w:t>
      </w:r>
      <w:r w:rsidR="00C5524E">
        <w:rPr>
          <w:rFonts w:ascii="Times New Roman" w:hAnsi="Times New Roman" w:cs="Times New Roman"/>
          <w:sz w:val="28"/>
          <w:szCs w:val="28"/>
        </w:rPr>
        <w:t>оговором</w:t>
      </w:r>
      <w:r w:rsidRPr="00C5524E">
        <w:rPr>
          <w:rFonts w:ascii="Times New Roman" w:hAnsi="Times New Roman" w:cs="Times New Roman"/>
          <w:sz w:val="28"/>
          <w:szCs w:val="28"/>
        </w:rPr>
        <w:t>, но не реже одного раз</w:t>
      </w:r>
      <w:r w:rsidR="00AC13DD" w:rsidRPr="00C5524E">
        <w:rPr>
          <w:rFonts w:ascii="Times New Roman" w:hAnsi="Times New Roman" w:cs="Times New Roman"/>
          <w:sz w:val="28"/>
          <w:szCs w:val="28"/>
        </w:rPr>
        <w:t>а в неделю, а в зимний</w:t>
      </w:r>
      <w:r w:rsidR="00C5524E">
        <w:rPr>
          <w:rFonts w:ascii="Times New Roman" w:hAnsi="Times New Roman" w:cs="Times New Roman"/>
          <w:sz w:val="28"/>
          <w:szCs w:val="28"/>
        </w:rPr>
        <w:t xml:space="preserve"> период - два</w:t>
      </w:r>
      <w:r w:rsidRPr="00C5524E">
        <w:rPr>
          <w:rFonts w:ascii="Times New Roman" w:hAnsi="Times New Roman" w:cs="Times New Roman"/>
          <w:sz w:val="28"/>
          <w:szCs w:val="28"/>
        </w:rPr>
        <w:t xml:space="preserve"> раз</w:t>
      </w:r>
      <w:r w:rsidR="00C5524E">
        <w:rPr>
          <w:rFonts w:ascii="Times New Roman" w:hAnsi="Times New Roman" w:cs="Times New Roman"/>
          <w:sz w:val="28"/>
          <w:szCs w:val="28"/>
        </w:rPr>
        <w:t>а</w:t>
      </w:r>
      <w:r w:rsidRPr="00C5524E">
        <w:rPr>
          <w:rFonts w:ascii="Times New Roman" w:hAnsi="Times New Roman" w:cs="Times New Roman"/>
          <w:sz w:val="28"/>
          <w:szCs w:val="28"/>
        </w:rPr>
        <w:t xml:space="preserve"> в месяц.</w:t>
      </w:r>
    </w:p>
    <w:p w:rsidR="008F59B8" w:rsidRDefault="008F59B8" w:rsidP="0007293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5524E" w:rsidRPr="00411787" w:rsidRDefault="00C5524E" w:rsidP="000729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03399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C5524E" w:rsidRDefault="00C5524E" w:rsidP="0007293D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4C4">
        <w:rPr>
          <w:rFonts w:ascii="Times New Roman" w:eastAsia="Times New Roman" w:hAnsi="Times New Roman" w:cs="Times New Roman"/>
          <w:sz w:val="28"/>
          <w:szCs w:val="28"/>
        </w:rPr>
        <w:t>За неисполнение или ненадлежащее исполнение настоящего Порядка юридические лица, должностные лица, индивидуальные предприниматели и физические лица несут ответственность в соответствии с законодательством Российской Федерации</w:t>
      </w:r>
      <w:r w:rsidR="00E371ED">
        <w:rPr>
          <w:rFonts w:ascii="Times New Roman" w:eastAsia="Times New Roman" w:hAnsi="Times New Roman" w:cs="Times New Roman"/>
          <w:sz w:val="28"/>
          <w:szCs w:val="28"/>
        </w:rPr>
        <w:t>, Ханты-Мансийского автономного округа – Югры</w:t>
      </w:r>
      <w:r w:rsidR="0007293D">
        <w:rPr>
          <w:rFonts w:ascii="Times New Roman" w:eastAsia="Times New Roman" w:hAnsi="Times New Roman" w:cs="Times New Roman"/>
          <w:sz w:val="28"/>
          <w:szCs w:val="28"/>
        </w:rPr>
        <w:t>, муниципальными</w:t>
      </w:r>
      <w:r w:rsidR="00E371ED">
        <w:rPr>
          <w:rFonts w:ascii="Times New Roman" w:eastAsia="Times New Roman" w:hAnsi="Times New Roman" w:cs="Times New Roman"/>
          <w:sz w:val="28"/>
          <w:szCs w:val="28"/>
        </w:rPr>
        <w:t xml:space="preserve"> нормативными</w:t>
      </w:r>
      <w:r w:rsidR="0007293D"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актами.</w:t>
      </w:r>
    </w:p>
    <w:p w:rsidR="00AC13DD" w:rsidRDefault="00AC13DD" w:rsidP="008F59B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A3B97" w:rsidRDefault="003A3B97" w:rsidP="003A3B97">
      <w:pPr>
        <w:pStyle w:val="a3"/>
        <w:spacing w:after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A07211" w:rsidRDefault="00A07211" w:rsidP="00A07211">
      <w:pPr>
        <w:pStyle w:val="a3"/>
        <w:spacing w:after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A34B8D" w:rsidRDefault="00A34B8D">
      <w:pPr>
        <w:rPr>
          <w:rFonts w:ascii="Times New Roman" w:hAnsi="Times New Roman" w:cs="Times New Roman"/>
          <w:bCs/>
          <w:sz w:val="28"/>
          <w:szCs w:val="28"/>
        </w:rPr>
      </w:pPr>
    </w:p>
    <w:sectPr w:rsidR="00A34B8D" w:rsidSect="00003844"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D4"/>
    <w:rsid w:val="00003844"/>
    <w:rsid w:val="00045C07"/>
    <w:rsid w:val="00060CBE"/>
    <w:rsid w:val="0007293D"/>
    <w:rsid w:val="000D1051"/>
    <w:rsid w:val="00101476"/>
    <w:rsid w:val="00122DED"/>
    <w:rsid w:val="001E028C"/>
    <w:rsid w:val="001F489B"/>
    <w:rsid w:val="0024478E"/>
    <w:rsid w:val="00253B9C"/>
    <w:rsid w:val="002910AC"/>
    <w:rsid w:val="002C450F"/>
    <w:rsid w:val="003A3B97"/>
    <w:rsid w:val="003C2014"/>
    <w:rsid w:val="003C2F96"/>
    <w:rsid w:val="00411787"/>
    <w:rsid w:val="004501B8"/>
    <w:rsid w:val="00460E86"/>
    <w:rsid w:val="004D70F0"/>
    <w:rsid w:val="0050038C"/>
    <w:rsid w:val="00566D34"/>
    <w:rsid w:val="005915D8"/>
    <w:rsid w:val="005D557A"/>
    <w:rsid w:val="00641CA0"/>
    <w:rsid w:val="006430C6"/>
    <w:rsid w:val="00652524"/>
    <w:rsid w:val="00677190"/>
    <w:rsid w:val="006803E8"/>
    <w:rsid w:val="007A569E"/>
    <w:rsid w:val="008271AC"/>
    <w:rsid w:val="00854DFC"/>
    <w:rsid w:val="008670D0"/>
    <w:rsid w:val="008C2B18"/>
    <w:rsid w:val="008D1FA0"/>
    <w:rsid w:val="008F59B8"/>
    <w:rsid w:val="0090743D"/>
    <w:rsid w:val="009A2D50"/>
    <w:rsid w:val="009E2E41"/>
    <w:rsid w:val="00A07211"/>
    <w:rsid w:val="00A22F5F"/>
    <w:rsid w:val="00A34B8D"/>
    <w:rsid w:val="00A52247"/>
    <w:rsid w:val="00A8256C"/>
    <w:rsid w:val="00AC13DD"/>
    <w:rsid w:val="00B04908"/>
    <w:rsid w:val="00B3720A"/>
    <w:rsid w:val="00B976BB"/>
    <w:rsid w:val="00BC5252"/>
    <w:rsid w:val="00BC6D27"/>
    <w:rsid w:val="00BD7AB8"/>
    <w:rsid w:val="00C40339"/>
    <w:rsid w:val="00C5524E"/>
    <w:rsid w:val="00C97ED7"/>
    <w:rsid w:val="00CF5C8A"/>
    <w:rsid w:val="00D24D86"/>
    <w:rsid w:val="00D36140"/>
    <w:rsid w:val="00D541B6"/>
    <w:rsid w:val="00D61AC0"/>
    <w:rsid w:val="00DA017C"/>
    <w:rsid w:val="00DE4401"/>
    <w:rsid w:val="00DF45CE"/>
    <w:rsid w:val="00E17FD7"/>
    <w:rsid w:val="00E27DD4"/>
    <w:rsid w:val="00E35DD5"/>
    <w:rsid w:val="00E371ED"/>
    <w:rsid w:val="00E83ED2"/>
    <w:rsid w:val="00E85B29"/>
    <w:rsid w:val="00EB7B2C"/>
    <w:rsid w:val="00EF03E7"/>
    <w:rsid w:val="00F355E1"/>
    <w:rsid w:val="00F932B9"/>
    <w:rsid w:val="00F95892"/>
    <w:rsid w:val="00FB30AB"/>
    <w:rsid w:val="00FC05F8"/>
    <w:rsid w:val="00F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DD4"/>
    <w:pPr>
      <w:ind w:left="720"/>
      <w:contextualSpacing/>
    </w:pPr>
  </w:style>
  <w:style w:type="paragraph" w:customStyle="1" w:styleId="ConsPlusNormal">
    <w:name w:val="ConsPlusNormal"/>
    <w:link w:val="ConsPlusNormal0"/>
    <w:rsid w:val="00E27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E27DD4"/>
    <w:rPr>
      <w:rFonts w:ascii="Calibri" w:eastAsia="Times New Roman" w:hAnsi="Calibri" w:cs="Calibri"/>
      <w:szCs w:val="2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E27DD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27DD4"/>
    <w:rPr>
      <w:rFonts w:ascii="Consolas" w:hAnsi="Consolas" w:cs="Consolas"/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5F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F45C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DD4"/>
    <w:pPr>
      <w:ind w:left="720"/>
      <w:contextualSpacing/>
    </w:pPr>
  </w:style>
  <w:style w:type="paragraph" w:customStyle="1" w:styleId="ConsPlusNormal">
    <w:name w:val="ConsPlusNormal"/>
    <w:link w:val="ConsPlusNormal0"/>
    <w:rsid w:val="00E27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E27DD4"/>
    <w:rPr>
      <w:rFonts w:ascii="Calibri" w:eastAsia="Times New Roman" w:hAnsi="Calibri" w:cs="Calibri"/>
      <w:szCs w:val="2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E27DD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27DD4"/>
    <w:rPr>
      <w:rFonts w:ascii="Consolas" w:hAnsi="Consolas" w:cs="Consolas"/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5F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F45C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7F2CDEE61B0A965D48355B37DFEDE151F1E620474A9CEE75D905A8BE766FA9A9AF1A821771FC22uBaE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DC93572877B16E72CFE31F91C76ADFAE33EA61D9EE5A3D00345AB6A37CAA123991EAF294DA6EC7896CC2w2G7K" TargetMode="External"/><Relationship Id="rId5" Type="http://schemas.openxmlformats.org/officeDocument/2006/relationships/hyperlink" Target="consultantplus://offline/ref=F58DF82925557706D731ACC713F5C446F39BB2782D9ACB607B29E8B58A63A5DF90FD73B45E4581E7gAX8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2909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ErmolaevaOG</dc:creator>
  <cp:lastModifiedBy>Садриева Лилия Назимовна</cp:lastModifiedBy>
  <cp:revision>16</cp:revision>
  <cp:lastPrinted>2018-01-22T09:58:00Z</cp:lastPrinted>
  <dcterms:created xsi:type="dcterms:W3CDTF">2017-12-20T05:57:00Z</dcterms:created>
  <dcterms:modified xsi:type="dcterms:W3CDTF">2018-01-22T11:30:00Z</dcterms:modified>
</cp:coreProperties>
</file>