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1D" w:rsidRPr="00215E41" w:rsidRDefault="00D33F1D" w:rsidP="00D33F1D">
      <w:pPr>
        <w:pStyle w:val="7"/>
        <w:jc w:val="right"/>
        <w:rPr>
          <w:b/>
          <w:bCs/>
          <w:sz w:val="28"/>
          <w:szCs w:val="28"/>
        </w:rPr>
      </w:pPr>
      <w:r w:rsidRPr="00215E41">
        <w:rPr>
          <w:b/>
          <w:bCs/>
          <w:sz w:val="28"/>
          <w:szCs w:val="28"/>
        </w:rPr>
        <w:t xml:space="preserve">Проект 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D33F1D" w:rsidRDefault="00D33F1D" w:rsidP="00D33F1D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ХАНТЫ-МАНСИЙСКА</w:t>
      </w:r>
    </w:p>
    <w:p w:rsidR="00D33F1D" w:rsidRPr="00054460" w:rsidRDefault="00D33F1D" w:rsidP="00D33F1D">
      <w:pPr>
        <w:rPr>
          <w:sz w:val="16"/>
          <w:szCs w:val="16"/>
        </w:rPr>
      </w:pPr>
    </w:p>
    <w:p w:rsidR="00D33F1D" w:rsidRPr="00F37A02" w:rsidRDefault="00D33F1D" w:rsidP="00D33F1D">
      <w:pPr>
        <w:rPr>
          <w:sz w:val="24"/>
          <w:szCs w:val="24"/>
        </w:rPr>
      </w:pPr>
      <w:r w:rsidRPr="00F37A02">
        <w:rPr>
          <w:sz w:val="24"/>
          <w:szCs w:val="24"/>
        </w:rPr>
        <w:t xml:space="preserve">ул. Дзержинского,6, </w:t>
      </w:r>
      <w:proofErr w:type="spellStart"/>
      <w:r w:rsidRPr="00F37A02">
        <w:rPr>
          <w:sz w:val="24"/>
          <w:szCs w:val="24"/>
        </w:rPr>
        <w:t>каб</w:t>
      </w:r>
      <w:proofErr w:type="spellEnd"/>
      <w:r w:rsidRPr="00F37A02">
        <w:rPr>
          <w:sz w:val="24"/>
          <w:szCs w:val="24"/>
        </w:rPr>
        <w:t>. 412</w:t>
      </w:r>
    </w:p>
    <w:p w:rsidR="00D33F1D" w:rsidRPr="00F37A02" w:rsidRDefault="00D33F1D" w:rsidP="00D33F1D">
      <w:pPr>
        <w:tabs>
          <w:tab w:val="left" w:pos="2160"/>
        </w:tabs>
        <w:rPr>
          <w:sz w:val="24"/>
          <w:szCs w:val="24"/>
        </w:rPr>
      </w:pPr>
      <w:r w:rsidRPr="00F37A02">
        <w:rPr>
          <w:sz w:val="24"/>
          <w:szCs w:val="24"/>
        </w:rPr>
        <w:t>тел. 352-458, т/ф 352-459,</w:t>
      </w:r>
      <w:r w:rsidRPr="00F37A02">
        <w:rPr>
          <w:bCs/>
          <w:color w:val="000000"/>
          <w:sz w:val="24"/>
          <w:szCs w:val="24"/>
        </w:rPr>
        <w:t xml:space="preserve"> </w:t>
      </w:r>
      <w:r w:rsidRPr="00F37A02">
        <w:rPr>
          <w:bCs/>
          <w:color w:val="000000"/>
          <w:sz w:val="24"/>
          <w:szCs w:val="24"/>
          <w:lang w:val="en-US"/>
        </w:rPr>
        <w:t>duma</w:t>
      </w:r>
      <w:r w:rsidRPr="00F37A02">
        <w:rPr>
          <w:bCs/>
          <w:color w:val="000000"/>
          <w:sz w:val="24"/>
          <w:szCs w:val="24"/>
        </w:rPr>
        <w:t>@</w:t>
      </w:r>
      <w:proofErr w:type="spellStart"/>
      <w:r w:rsidRPr="00F37A02">
        <w:rPr>
          <w:bCs/>
          <w:color w:val="000000"/>
          <w:sz w:val="24"/>
          <w:szCs w:val="24"/>
          <w:lang w:val="en-US"/>
        </w:rPr>
        <w:t>admhmansy</w:t>
      </w:r>
      <w:proofErr w:type="spellEnd"/>
      <w:r w:rsidRPr="00F37A02">
        <w:rPr>
          <w:bCs/>
          <w:color w:val="000000"/>
          <w:sz w:val="24"/>
          <w:szCs w:val="24"/>
        </w:rPr>
        <w:t>.</w:t>
      </w:r>
      <w:proofErr w:type="spellStart"/>
      <w:r w:rsidRPr="00F37A02">
        <w:rPr>
          <w:bCs/>
          <w:color w:val="000000"/>
          <w:sz w:val="24"/>
          <w:szCs w:val="24"/>
          <w:lang w:val="en-US"/>
        </w:rPr>
        <w:t>ru</w:t>
      </w:r>
      <w:proofErr w:type="spellEnd"/>
    </w:p>
    <w:p w:rsidR="00D33F1D" w:rsidRDefault="00D33F1D" w:rsidP="00D33F1D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D33F1D" w:rsidRPr="00F37A02" w:rsidRDefault="00D33F1D" w:rsidP="00D33F1D">
      <w:pPr>
        <w:pStyle w:val="a5"/>
        <w:rPr>
          <w:b/>
          <w:color w:val="000000"/>
          <w:sz w:val="24"/>
          <w:szCs w:val="24"/>
        </w:rPr>
      </w:pPr>
      <w:r w:rsidRPr="00F37A02">
        <w:rPr>
          <w:b/>
          <w:color w:val="000000"/>
          <w:sz w:val="24"/>
          <w:szCs w:val="24"/>
        </w:rPr>
        <w:t xml:space="preserve">ПОВЕСТКА ДНЯ ЗАСЕДАНИЯ </w:t>
      </w:r>
    </w:p>
    <w:p w:rsidR="00D33F1D" w:rsidRPr="00F37A02" w:rsidRDefault="00D33F1D" w:rsidP="00D33F1D">
      <w:pPr>
        <w:pStyle w:val="a5"/>
        <w:rPr>
          <w:b/>
          <w:sz w:val="24"/>
          <w:szCs w:val="24"/>
        </w:rPr>
      </w:pPr>
      <w:r w:rsidRPr="00F37A02">
        <w:rPr>
          <w:b/>
          <w:color w:val="000000"/>
          <w:sz w:val="24"/>
          <w:szCs w:val="24"/>
        </w:rPr>
        <w:t xml:space="preserve">КОМИССИИ </w:t>
      </w:r>
      <w:r w:rsidRPr="00F37A02">
        <w:rPr>
          <w:b/>
          <w:sz w:val="24"/>
          <w:szCs w:val="24"/>
        </w:rPr>
        <w:t>ПО МЕСТНОМУ САМОУПРАВЛЕНИЮ</w:t>
      </w:r>
    </w:p>
    <w:p w:rsidR="00D33F1D" w:rsidRDefault="00D33F1D" w:rsidP="00D33F1D">
      <w:pPr>
        <w:ind w:right="-144"/>
        <w:rPr>
          <w:b/>
          <w:sz w:val="16"/>
          <w:szCs w:val="16"/>
        </w:rPr>
      </w:pPr>
    </w:p>
    <w:p w:rsidR="002B16E2" w:rsidRPr="00054460" w:rsidRDefault="002B16E2" w:rsidP="00D33F1D">
      <w:pPr>
        <w:ind w:right="-144"/>
        <w:rPr>
          <w:b/>
          <w:sz w:val="16"/>
          <w:szCs w:val="16"/>
        </w:rPr>
      </w:pPr>
    </w:p>
    <w:p w:rsidR="00D33F1D" w:rsidRPr="00F124C9" w:rsidRDefault="00086D5C" w:rsidP="00D33F1D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852F9A">
        <w:rPr>
          <w:b/>
          <w:sz w:val="28"/>
          <w:szCs w:val="28"/>
        </w:rPr>
        <w:t>5</w:t>
      </w:r>
      <w:r w:rsidR="00D33F1D" w:rsidRPr="00F124C9">
        <w:rPr>
          <w:b/>
          <w:sz w:val="28"/>
          <w:szCs w:val="28"/>
        </w:rPr>
        <w:t xml:space="preserve"> </w:t>
      </w:r>
      <w:r w:rsidR="00852F9A">
        <w:rPr>
          <w:b/>
          <w:sz w:val="28"/>
          <w:szCs w:val="28"/>
        </w:rPr>
        <w:t xml:space="preserve">ноября </w:t>
      </w:r>
      <w:r w:rsidR="00D33F1D" w:rsidRPr="00F124C9">
        <w:rPr>
          <w:b/>
          <w:iCs/>
          <w:color w:val="000000"/>
          <w:sz w:val="28"/>
          <w:szCs w:val="28"/>
        </w:rPr>
        <w:t xml:space="preserve">2017 года                                                                 </w:t>
      </w:r>
      <w:r w:rsidR="002B16E2">
        <w:rPr>
          <w:b/>
          <w:iCs/>
          <w:color w:val="000000"/>
          <w:sz w:val="28"/>
          <w:szCs w:val="28"/>
        </w:rPr>
        <w:t xml:space="preserve">                          </w:t>
      </w:r>
      <w:r w:rsidR="00EC3400">
        <w:rPr>
          <w:b/>
          <w:iCs/>
          <w:color w:val="000000"/>
          <w:sz w:val="28"/>
          <w:szCs w:val="28"/>
        </w:rPr>
        <w:t xml:space="preserve">    </w:t>
      </w:r>
      <w:bookmarkStart w:id="0" w:name="_GoBack"/>
      <w:bookmarkEnd w:id="0"/>
      <w:r w:rsidR="002B16E2">
        <w:rPr>
          <w:b/>
          <w:iCs/>
          <w:color w:val="000000"/>
          <w:sz w:val="28"/>
          <w:szCs w:val="28"/>
        </w:rPr>
        <w:t xml:space="preserve"> № 1</w:t>
      </w:r>
      <w:r w:rsidR="00852F9A">
        <w:rPr>
          <w:b/>
          <w:iCs/>
          <w:color w:val="000000"/>
          <w:sz w:val="28"/>
          <w:szCs w:val="28"/>
        </w:rPr>
        <w:t>5</w:t>
      </w:r>
    </w:p>
    <w:p w:rsidR="00D33F1D" w:rsidRDefault="00D33F1D" w:rsidP="00D33F1D">
      <w:pPr>
        <w:rPr>
          <w:b/>
          <w:iCs/>
          <w:color w:val="000000"/>
          <w:sz w:val="16"/>
          <w:szCs w:val="16"/>
        </w:rPr>
      </w:pPr>
    </w:p>
    <w:p w:rsidR="002B16E2" w:rsidRDefault="002B16E2" w:rsidP="00D33F1D">
      <w:pPr>
        <w:rPr>
          <w:b/>
          <w:iCs/>
          <w:color w:val="000000"/>
          <w:sz w:val="16"/>
          <w:szCs w:val="16"/>
        </w:rPr>
      </w:pPr>
    </w:p>
    <w:tbl>
      <w:tblPr>
        <w:tblW w:w="10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709"/>
        <w:gridCol w:w="426"/>
        <w:gridCol w:w="567"/>
        <w:gridCol w:w="2126"/>
        <w:gridCol w:w="6657"/>
      </w:tblGrid>
      <w:tr w:rsidR="00D33F1D" w:rsidRPr="00215E41" w:rsidTr="00871465">
        <w:trPr>
          <w:trHeight w:val="341"/>
        </w:trPr>
        <w:tc>
          <w:tcPr>
            <w:tcW w:w="850" w:type="dxa"/>
            <w:gridSpan w:val="2"/>
            <w:hideMark/>
          </w:tcPr>
          <w:p w:rsidR="00D33F1D" w:rsidRPr="00215E41" w:rsidRDefault="00616677" w:rsidP="00871465">
            <w:pPr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 w:rsidRPr="00215E41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871465" w:rsidRPr="00215E41">
              <w:rPr>
                <w:b/>
                <w:bCs/>
                <w:sz w:val="32"/>
                <w:szCs w:val="32"/>
                <w:lang w:eastAsia="en-US"/>
              </w:rPr>
              <w:t>5</w:t>
            </w:r>
            <w:r w:rsidR="00871465" w:rsidRPr="00215E41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30</w:t>
            </w:r>
          </w:p>
        </w:tc>
        <w:tc>
          <w:tcPr>
            <w:tcW w:w="426" w:type="dxa"/>
            <w:hideMark/>
          </w:tcPr>
          <w:p w:rsidR="00D33F1D" w:rsidRPr="00215E41" w:rsidRDefault="00D33F1D" w:rsidP="0007093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15E41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50" w:type="dxa"/>
            <w:gridSpan w:val="3"/>
            <w:hideMark/>
          </w:tcPr>
          <w:p w:rsidR="00D33F1D" w:rsidRPr="00215E41" w:rsidRDefault="00D33F1D" w:rsidP="002B16E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215E41">
              <w:rPr>
                <w:b/>
                <w:sz w:val="28"/>
                <w:szCs w:val="28"/>
                <w:lang w:eastAsia="en-US"/>
              </w:rPr>
              <w:t xml:space="preserve">О внесении изменений в Решение Думы города Ханты-Мансийска  </w:t>
            </w:r>
            <w:r w:rsidR="00653153"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Pr="00215E41">
              <w:rPr>
                <w:b/>
                <w:sz w:val="28"/>
                <w:szCs w:val="28"/>
                <w:lang w:eastAsia="en-US"/>
              </w:rPr>
              <w:t xml:space="preserve">от 26 сентября 2008 года № 590 «О Правилах землепользования </w:t>
            </w:r>
            <w:r w:rsidR="00653153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Pr="00215E41">
              <w:rPr>
                <w:b/>
                <w:sz w:val="28"/>
                <w:szCs w:val="28"/>
                <w:lang w:eastAsia="en-US"/>
              </w:rPr>
              <w:t>и застройки территории города Ханты-Мансийска»</w:t>
            </w:r>
            <w:r w:rsidR="00B70A3C" w:rsidRPr="00215E41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70A3C" w:rsidRPr="00215E41">
              <w:rPr>
                <w:b/>
                <w:i/>
                <w:sz w:val="28"/>
                <w:szCs w:val="28"/>
                <w:lang w:eastAsia="en-US"/>
              </w:rPr>
              <w:t>(</w:t>
            </w:r>
            <w:r w:rsidR="002B16E2" w:rsidRPr="00215E41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852F9A" w:rsidRPr="00215E41">
              <w:rPr>
                <w:b/>
                <w:i/>
                <w:sz w:val="28"/>
                <w:szCs w:val="28"/>
                <w:lang w:eastAsia="en-US"/>
              </w:rPr>
              <w:t>Елфимова А.Ю.)</w:t>
            </w:r>
            <w:r w:rsidR="002B16E2" w:rsidRPr="00215E41"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</w:t>
            </w:r>
          </w:p>
        </w:tc>
      </w:tr>
      <w:tr w:rsidR="00D33F1D" w:rsidRPr="00215E41" w:rsidTr="00215E41">
        <w:trPr>
          <w:gridBefore w:val="1"/>
          <w:wBefore w:w="141" w:type="dxa"/>
          <w:trHeight w:val="597"/>
        </w:trPr>
        <w:tc>
          <w:tcPr>
            <w:tcW w:w="1702" w:type="dxa"/>
            <w:gridSpan w:val="3"/>
          </w:tcPr>
          <w:p w:rsidR="00D33F1D" w:rsidRPr="00215E41" w:rsidRDefault="00D33F1D" w:rsidP="00070936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D33F1D" w:rsidRPr="00215E41" w:rsidRDefault="00394847" w:rsidP="0007093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15E41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7" w:type="dxa"/>
            <w:hideMark/>
          </w:tcPr>
          <w:p w:rsidR="00D33F1D" w:rsidRPr="00215E41" w:rsidRDefault="00E33F58" w:rsidP="00215E4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215E41">
              <w:rPr>
                <w:b/>
                <w:sz w:val="28"/>
                <w:szCs w:val="28"/>
                <w:lang w:eastAsia="en-US"/>
              </w:rPr>
              <w:t>Коновалова Галина Александровна</w:t>
            </w:r>
            <w:r w:rsidR="008D7FE5" w:rsidRPr="00215E4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33F1D" w:rsidRPr="00215E41">
              <w:rPr>
                <w:b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="00D33F1D" w:rsidRPr="00215E41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="00D33F1D" w:rsidRPr="00215E41">
              <w:rPr>
                <w:sz w:val="28"/>
                <w:szCs w:val="28"/>
                <w:lang w:eastAsia="en-US"/>
              </w:rPr>
              <w:t xml:space="preserve"> обязанности директора Департамента градостроительства </w:t>
            </w:r>
            <w:r w:rsidR="008D7FE5" w:rsidRPr="00215E41">
              <w:rPr>
                <w:sz w:val="28"/>
                <w:szCs w:val="28"/>
                <w:lang w:eastAsia="en-US"/>
              </w:rPr>
              <w:t xml:space="preserve"> </w:t>
            </w:r>
            <w:r w:rsidR="00D33F1D" w:rsidRPr="00215E41">
              <w:rPr>
                <w:sz w:val="28"/>
                <w:szCs w:val="28"/>
                <w:lang w:eastAsia="en-US"/>
              </w:rPr>
              <w:t>и архитектуры Администрации города Ханты-Мансийска</w:t>
            </w:r>
            <w:r w:rsidR="00D33F1D" w:rsidRPr="00215E4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52F9A" w:rsidRPr="006D4641" w:rsidRDefault="00852F9A" w:rsidP="00070936">
      <w:pPr>
        <w:rPr>
          <w:b/>
          <w:iCs/>
          <w:color w:val="000000"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425"/>
        <w:gridCol w:w="2126"/>
        <w:gridCol w:w="6657"/>
      </w:tblGrid>
      <w:tr w:rsidR="00852F9A" w:rsidRPr="00215E41" w:rsidTr="00215E41">
        <w:trPr>
          <w:trHeight w:val="341"/>
        </w:trPr>
        <w:tc>
          <w:tcPr>
            <w:tcW w:w="709" w:type="dxa"/>
          </w:tcPr>
          <w:p w:rsidR="00852F9A" w:rsidRPr="00215E41" w:rsidRDefault="00852F9A" w:rsidP="00916AFE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hideMark/>
          </w:tcPr>
          <w:p w:rsidR="00852F9A" w:rsidRPr="00215E41" w:rsidRDefault="00852F9A" w:rsidP="00916AF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15E41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208" w:type="dxa"/>
            <w:gridSpan w:val="3"/>
            <w:hideMark/>
          </w:tcPr>
          <w:p w:rsidR="00852F9A" w:rsidRPr="00215E41" w:rsidRDefault="00852F9A" w:rsidP="00215E4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215E41">
              <w:rPr>
                <w:b/>
                <w:sz w:val="28"/>
                <w:szCs w:val="28"/>
                <w:lang w:eastAsia="en-US"/>
              </w:rPr>
              <w:t xml:space="preserve">О внесении изменений в Решение Думы города Ханты-Мансийска  </w:t>
            </w:r>
            <w:r w:rsidR="00653153"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Pr="00215E41">
              <w:rPr>
                <w:b/>
                <w:sz w:val="28"/>
                <w:szCs w:val="28"/>
                <w:lang w:eastAsia="en-US"/>
              </w:rPr>
              <w:t xml:space="preserve">от 26 сентября 2008 года № 590 «О Правилах землепользования </w:t>
            </w:r>
            <w:r w:rsidR="00215E41">
              <w:rPr>
                <w:b/>
                <w:sz w:val="28"/>
                <w:szCs w:val="28"/>
                <w:lang w:eastAsia="en-US"/>
              </w:rPr>
              <w:t xml:space="preserve">                  </w:t>
            </w:r>
            <w:r w:rsidRPr="00215E41">
              <w:rPr>
                <w:b/>
                <w:sz w:val="28"/>
                <w:szCs w:val="28"/>
                <w:lang w:eastAsia="en-US"/>
              </w:rPr>
              <w:t>и застройки территории города Ханты-Мансийска»</w:t>
            </w:r>
            <w:r w:rsidR="00215E4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15E41">
              <w:rPr>
                <w:b/>
                <w:i/>
                <w:sz w:val="28"/>
                <w:szCs w:val="28"/>
                <w:lang w:eastAsia="en-US"/>
              </w:rPr>
              <w:t xml:space="preserve">(ДГА – </w:t>
            </w:r>
            <w:r w:rsidR="00215E41">
              <w:rPr>
                <w:b/>
                <w:i/>
                <w:sz w:val="28"/>
                <w:szCs w:val="28"/>
                <w:lang w:eastAsia="en-US"/>
              </w:rPr>
              <w:t xml:space="preserve">                   </w:t>
            </w:r>
            <w:r w:rsidRPr="00215E41">
              <w:rPr>
                <w:b/>
                <w:i/>
                <w:sz w:val="28"/>
                <w:szCs w:val="28"/>
                <w:lang w:eastAsia="en-US"/>
              </w:rPr>
              <w:t>ул. Затонская,1  -  почта</w:t>
            </w:r>
            <w:r w:rsidR="00215E41">
              <w:rPr>
                <w:b/>
                <w:i/>
                <w:sz w:val="28"/>
                <w:szCs w:val="28"/>
                <w:lang w:eastAsia="en-US"/>
              </w:rPr>
              <w:t>)</w:t>
            </w:r>
            <w:proofErr w:type="gramStart"/>
            <w:r w:rsidRPr="00215E41">
              <w:rPr>
                <w:b/>
                <w:i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852F9A" w:rsidRPr="00215E41" w:rsidTr="00215E41">
        <w:trPr>
          <w:trHeight w:val="597"/>
        </w:trPr>
        <w:tc>
          <w:tcPr>
            <w:tcW w:w="1702" w:type="dxa"/>
            <w:gridSpan w:val="3"/>
          </w:tcPr>
          <w:p w:rsidR="00852F9A" w:rsidRPr="00215E41" w:rsidRDefault="00852F9A" w:rsidP="00916AFE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852F9A" w:rsidRPr="00215E41" w:rsidRDefault="00852F9A" w:rsidP="00916AF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15E41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7" w:type="dxa"/>
            <w:hideMark/>
          </w:tcPr>
          <w:p w:rsidR="00852F9A" w:rsidRPr="00215E41" w:rsidRDefault="00852F9A" w:rsidP="00215E4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215E41">
              <w:rPr>
                <w:b/>
                <w:sz w:val="28"/>
                <w:szCs w:val="28"/>
                <w:lang w:eastAsia="en-US"/>
              </w:rPr>
              <w:t xml:space="preserve">Коновалова Галина Александровна – </w:t>
            </w:r>
            <w:proofErr w:type="gramStart"/>
            <w:r w:rsidRPr="00215E41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215E41">
              <w:rPr>
                <w:sz w:val="28"/>
                <w:szCs w:val="28"/>
                <w:lang w:eastAsia="en-US"/>
              </w:rPr>
              <w:t xml:space="preserve"> обязанности директора Департамента градостроительства    и архитектуры Администрации города Ханты-Мансийска</w:t>
            </w:r>
            <w:r w:rsidRPr="00215E4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F32B2" w:rsidRPr="006D4641" w:rsidRDefault="00DF32B2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425"/>
        <w:gridCol w:w="2126"/>
        <w:gridCol w:w="6657"/>
      </w:tblGrid>
      <w:tr w:rsidR="00DF32B2" w:rsidRPr="00215E41" w:rsidTr="00764554">
        <w:trPr>
          <w:trHeight w:val="1142"/>
        </w:trPr>
        <w:tc>
          <w:tcPr>
            <w:tcW w:w="709" w:type="dxa"/>
          </w:tcPr>
          <w:p w:rsidR="00DF32B2" w:rsidRPr="00215E41" w:rsidRDefault="00DF32B2" w:rsidP="00552B1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hideMark/>
          </w:tcPr>
          <w:p w:rsidR="00DF32B2" w:rsidRPr="00215E41" w:rsidRDefault="00DF32B2" w:rsidP="00552B1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215E41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8" w:type="dxa"/>
            <w:gridSpan w:val="3"/>
          </w:tcPr>
          <w:p w:rsidR="00DF32B2" w:rsidRPr="00764554" w:rsidRDefault="00764554" w:rsidP="0076455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64554">
              <w:rPr>
                <w:b/>
                <w:bCs/>
                <w:iCs/>
                <w:sz w:val="28"/>
                <w:szCs w:val="28"/>
              </w:rPr>
              <w:t>О внесении изменений в Решение Думы города</w:t>
            </w:r>
            <w:r w:rsidRPr="0076455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764554">
              <w:rPr>
                <w:b/>
                <w:bCs/>
                <w:iCs/>
                <w:sz w:val="28"/>
                <w:szCs w:val="28"/>
              </w:rPr>
              <w:t xml:space="preserve">Ханты-Мансийска </w:t>
            </w:r>
            <w:r w:rsidRPr="00764554">
              <w:rPr>
                <w:b/>
                <w:bCs/>
                <w:iCs/>
                <w:sz w:val="28"/>
                <w:szCs w:val="28"/>
              </w:rPr>
              <w:t xml:space="preserve">           </w:t>
            </w:r>
            <w:r w:rsidRPr="00764554">
              <w:rPr>
                <w:b/>
                <w:bCs/>
                <w:iCs/>
                <w:sz w:val="28"/>
                <w:szCs w:val="28"/>
              </w:rPr>
              <w:t>от 22 февраля 2017 года № 98-</w:t>
            </w:r>
            <w:r w:rsidRPr="00764554">
              <w:rPr>
                <w:b/>
                <w:bCs/>
                <w:iCs/>
                <w:sz w:val="28"/>
                <w:szCs w:val="28"/>
                <w:lang w:val="en-US"/>
              </w:rPr>
              <w:t>VI</w:t>
            </w:r>
            <w:r w:rsidRPr="00764554">
              <w:rPr>
                <w:b/>
                <w:bCs/>
                <w:iCs/>
                <w:sz w:val="28"/>
                <w:szCs w:val="28"/>
              </w:rPr>
              <w:t xml:space="preserve"> РД</w:t>
            </w:r>
            <w:r w:rsidRPr="0076455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764554">
              <w:rPr>
                <w:b/>
                <w:bCs/>
                <w:iCs/>
                <w:sz w:val="28"/>
                <w:szCs w:val="28"/>
              </w:rPr>
              <w:t>«</w:t>
            </w:r>
            <w:r w:rsidRPr="00764554">
              <w:rPr>
                <w:b/>
                <w:sz w:val="28"/>
                <w:szCs w:val="28"/>
              </w:rPr>
              <w:t>О Порядке организации и проведения публичных</w:t>
            </w:r>
            <w:r w:rsidRPr="00764554">
              <w:rPr>
                <w:b/>
                <w:sz w:val="28"/>
                <w:szCs w:val="28"/>
              </w:rPr>
              <w:t xml:space="preserve"> </w:t>
            </w:r>
            <w:r w:rsidRPr="00764554">
              <w:rPr>
                <w:b/>
                <w:sz w:val="28"/>
                <w:szCs w:val="28"/>
              </w:rPr>
              <w:t>слушаний в городе Ханты-Мансийске»</w:t>
            </w:r>
            <w:r w:rsidRPr="00764554">
              <w:rPr>
                <w:b/>
                <w:sz w:val="28"/>
                <w:szCs w:val="28"/>
              </w:rPr>
              <w:t>.</w:t>
            </w:r>
          </w:p>
        </w:tc>
      </w:tr>
      <w:tr w:rsidR="00DF32B2" w:rsidRPr="00215E41" w:rsidTr="00DF32B2">
        <w:trPr>
          <w:trHeight w:val="597"/>
        </w:trPr>
        <w:tc>
          <w:tcPr>
            <w:tcW w:w="1702" w:type="dxa"/>
            <w:gridSpan w:val="3"/>
          </w:tcPr>
          <w:p w:rsidR="00DF32B2" w:rsidRPr="00215E41" w:rsidRDefault="00DF32B2" w:rsidP="00552B19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DF32B2" w:rsidRPr="00215E41" w:rsidRDefault="00DF32B2" w:rsidP="00552B19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15E41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7" w:type="dxa"/>
          </w:tcPr>
          <w:p w:rsidR="00DF32B2" w:rsidRPr="00215E41" w:rsidRDefault="006D4641" w:rsidP="00552B19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6D4641">
              <w:rPr>
                <w:b/>
                <w:sz w:val="28"/>
                <w:szCs w:val="28"/>
                <w:lang w:eastAsia="en-US"/>
              </w:rPr>
              <w:t xml:space="preserve">Струженко Юлия Валентиновна – </w:t>
            </w:r>
            <w:r w:rsidRPr="006D4641">
              <w:rPr>
                <w:sz w:val="28"/>
                <w:szCs w:val="28"/>
                <w:lang w:eastAsia="en-US"/>
              </w:rPr>
              <w:t>начальник юридического управления аппарата Думы города Ханты-Мансийска</w:t>
            </w:r>
          </w:p>
        </w:tc>
      </w:tr>
    </w:tbl>
    <w:p w:rsidR="00DF32B2" w:rsidRPr="006D4641" w:rsidRDefault="00DF32B2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208"/>
      </w:tblGrid>
      <w:tr w:rsidR="00262794" w:rsidRPr="00215E41" w:rsidTr="00215E41">
        <w:trPr>
          <w:trHeight w:val="257"/>
        </w:trPr>
        <w:tc>
          <w:tcPr>
            <w:tcW w:w="710" w:type="dxa"/>
            <w:hideMark/>
          </w:tcPr>
          <w:p w:rsidR="00262794" w:rsidRPr="00215E41" w:rsidRDefault="00262794" w:rsidP="006A5FDA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262794" w:rsidRPr="00215E41" w:rsidRDefault="006D4641" w:rsidP="006A5FD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262794" w:rsidRPr="00215E4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08" w:type="dxa"/>
            <w:hideMark/>
          </w:tcPr>
          <w:p w:rsidR="00262794" w:rsidRPr="00215E41" w:rsidRDefault="00262794" w:rsidP="006A5FD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15E41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852F9A" w:rsidRPr="00215E41" w:rsidRDefault="00852F9A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D33F1D" w:rsidRPr="00215E41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215E41">
        <w:rPr>
          <w:b/>
          <w:bCs/>
          <w:szCs w:val="28"/>
        </w:rPr>
        <w:t>ПРИГЛАШЕННЫЕ:</w:t>
      </w:r>
    </w:p>
    <w:p w:rsidR="00215E41" w:rsidRPr="00215E41" w:rsidRDefault="00215E41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7088"/>
      </w:tblGrid>
      <w:tr w:rsidR="005C617D" w:rsidRPr="00215E41" w:rsidTr="00616677">
        <w:trPr>
          <w:trHeight w:val="565"/>
        </w:trPr>
        <w:tc>
          <w:tcPr>
            <w:tcW w:w="3403" w:type="dxa"/>
            <w:hideMark/>
          </w:tcPr>
          <w:p w:rsidR="005C617D" w:rsidRPr="00215E41" w:rsidRDefault="005C617D" w:rsidP="00276A5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15E41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5C617D" w:rsidRPr="00215E41" w:rsidRDefault="005C617D" w:rsidP="00276A5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15E41">
              <w:rPr>
                <w:b/>
                <w:bCs/>
                <w:szCs w:val="28"/>
                <w:lang w:eastAsia="en-US"/>
              </w:rPr>
              <w:t>Василий Петрович</w:t>
            </w:r>
          </w:p>
          <w:p w:rsidR="005C617D" w:rsidRPr="00215E41" w:rsidRDefault="005C617D" w:rsidP="00276A5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5C617D" w:rsidRPr="00215E41" w:rsidRDefault="005C617D" w:rsidP="00276A5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215E41">
              <w:rPr>
                <w:bCs/>
                <w:szCs w:val="28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215E41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215E41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215E41">
              <w:rPr>
                <w:bCs/>
                <w:szCs w:val="28"/>
                <w:lang w:eastAsia="en-US"/>
              </w:rPr>
              <w:t>,</w:t>
            </w:r>
          </w:p>
        </w:tc>
      </w:tr>
      <w:tr w:rsidR="005C617D" w:rsidRPr="00215E41" w:rsidTr="00616677">
        <w:trPr>
          <w:trHeight w:val="565"/>
        </w:trPr>
        <w:tc>
          <w:tcPr>
            <w:tcW w:w="3403" w:type="dxa"/>
          </w:tcPr>
          <w:p w:rsidR="0081492A" w:rsidRPr="00215E41" w:rsidRDefault="005C617D" w:rsidP="0081492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215E41">
              <w:rPr>
                <w:b/>
                <w:bCs/>
                <w:szCs w:val="28"/>
                <w:lang w:eastAsia="en-US"/>
              </w:rPr>
              <w:t>Марютин</w:t>
            </w:r>
            <w:r w:rsidR="0081492A" w:rsidRPr="00215E41">
              <w:rPr>
                <w:b/>
                <w:bCs/>
                <w:szCs w:val="28"/>
                <w:lang w:eastAsia="en-US"/>
              </w:rPr>
              <w:t xml:space="preserve"> </w:t>
            </w:r>
          </w:p>
          <w:p w:rsidR="005C617D" w:rsidRPr="00215E41" w:rsidRDefault="005C617D" w:rsidP="0081492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215E41"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7088" w:type="dxa"/>
          </w:tcPr>
          <w:p w:rsidR="005C617D" w:rsidRPr="00215E41" w:rsidRDefault="005C617D" w:rsidP="00215E4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 w:rsidRPr="00215E41"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</w:tbl>
    <w:p w:rsidR="00D33F1D" w:rsidRPr="00215E41" w:rsidRDefault="00D33F1D" w:rsidP="00D33F1D">
      <w:pPr>
        <w:rPr>
          <w:sz w:val="28"/>
          <w:szCs w:val="28"/>
        </w:rPr>
      </w:pPr>
    </w:p>
    <w:p w:rsidR="00E80536" w:rsidRPr="00215E41" w:rsidRDefault="00E80536">
      <w:pPr>
        <w:rPr>
          <w:sz w:val="28"/>
          <w:szCs w:val="28"/>
        </w:rPr>
      </w:pPr>
    </w:p>
    <w:sectPr w:rsidR="00E80536" w:rsidRPr="00215E41" w:rsidSect="00FC341B">
      <w:pgSz w:w="11906" w:h="16838"/>
      <w:pgMar w:top="142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BD"/>
    <w:rsid w:val="00006CD7"/>
    <w:rsid w:val="00054460"/>
    <w:rsid w:val="00070936"/>
    <w:rsid w:val="00086D5C"/>
    <w:rsid w:val="001B5562"/>
    <w:rsid w:val="001E3699"/>
    <w:rsid w:val="00215E41"/>
    <w:rsid w:val="00262794"/>
    <w:rsid w:val="002B16E2"/>
    <w:rsid w:val="0037541F"/>
    <w:rsid w:val="00377CF9"/>
    <w:rsid w:val="00394847"/>
    <w:rsid w:val="003F4DF1"/>
    <w:rsid w:val="003F631C"/>
    <w:rsid w:val="00422F08"/>
    <w:rsid w:val="00484C72"/>
    <w:rsid w:val="00514E44"/>
    <w:rsid w:val="00543B17"/>
    <w:rsid w:val="005C617D"/>
    <w:rsid w:val="005F2E7A"/>
    <w:rsid w:val="00616677"/>
    <w:rsid w:val="00631E64"/>
    <w:rsid w:val="00653153"/>
    <w:rsid w:val="00656053"/>
    <w:rsid w:val="00662228"/>
    <w:rsid w:val="0068546B"/>
    <w:rsid w:val="006A49BD"/>
    <w:rsid w:val="006D4641"/>
    <w:rsid w:val="006D769C"/>
    <w:rsid w:val="007561DB"/>
    <w:rsid w:val="00764554"/>
    <w:rsid w:val="0081492A"/>
    <w:rsid w:val="00852F9A"/>
    <w:rsid w:val="00871465"/>
    <w:rsid w:val="008A38D1"/>
    <w:rsid w:val="008A3DBE"/>
    <w:rsid w:val="008D7FE5"/>
    <w:rsid w:val="008E58FE"/>
    <w:rsid w:val="00A1485C"/>
    <w:rsid w:val="00A31265"/>
    <w:rsid w:val="00B04839"/>
    <w:rsid w:val="00B70A3C"/>
    <w:rsid w:val="00B73127"/>
    <w:rsid w:val="00C1292A"/>
    <w:rsid w:val="00CF1911"/>
    <w:rsid w:val="00D33F1D"/>
    <w:rsid w:val="00DC7372"/>
    <w:rsid w:val="00DF32B2"/>
    <w:rsid w:val="00E33F58"/>
    <w:rsid w:val="00E35E5D"/>
    <w:rsid w:val="00E80536"/>
    <w:rsid w:val="00EC3400"/>
    <w:rsid w:val="00F124C9"/>
    <w:rsid w:val="00F37A02"/>
    <w:rsid w:val="00F84354"/>
    <w:rsid w:val="00FC341B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3F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33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33F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D33F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33F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3F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33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33F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D33F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33F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788B-BDE8-4FC4-96D8-47620D52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11</cp:revision>
  <cp:lastPrinted>2017-10-05T06:26:00Z</cp:lastPrinted>
  <dcterms:created xsi:type="dcterms:W3CDTF">2017-10-10T10:23:00Z</dcterms:created>
  <dcterms:modified xsi:type="dcterms:W3CDTF">2017-11-10T05:15:00Z</dcterms:modified>
</cp:coreProperties>
</file>