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4F" w:rsidRPr="00E84D48" w:rsidRDefault="00344A4F" w:rsidP="00344A4F">
      <w:pPr>
        <w:pStyle w:val="7"/>
        <w:jc w:val="right"/>
        <w:rPr>
          <w:b/>
          <w:bCs/>
          <w:sz w:val="28"/>
          <w:szCs w:val="28"/>
        </w:rPr>
      </w:pPr>
      <w:bookmarkStart w:id="0" w:name="_GoBack"/>
      <w:bookmarkEnd w:id="0"/>
      <w:r w:rsidRPr="00E84D48">
        <w:rPr>
          <w:b/>
          <w:bCs/>
          <w:sz w:val="28"/>
          <w:szCs w:val="28"/>
        </w:rPr>
        <w:t xml:space="preserve">Проект </w:t>
      </w:r>
    </w:p>
    <w:p w:rsidR="00344A4F" w:rsidRPr="00E84D48" w:rsidRDefault="00344A4F" w:rsidP="00344A4F">
      <w:pPr>
        <w:pStyle w:val="7"/>
        <w:rPr>
          <w:b/>
          <w:bCs/>
          <w:sz w:val="28"/>
          <w:szCs w:val="28"/>
        </w:rPr>
      </w:pPr>
      <w:r w:rsidRPr="00E84D48">
        <w:rPr>
          <w:b/>
          <w:bCs/>
          <w:sz w:val="28"/>
          <w:szCs w:val="28"/>
        </w:rPr>
        <w:t xml:space="preserve">Муниципальное образование </w:t>
      </w:r>
    </w:p>
    <w:p w:rsidR="00344A4F" w:rsidRPr="00E84D48" w:rsidRDefault="00344A4F" w:rsidP="00344A4F">
      <w:pPr>
        <w:pStyle w:val="7"/>
        <w:rPr>
          <w:b/>
          <w:bCs/>
          <w:sz w:val="28"/>
          <w:szCs w:val="28"/>
        </w:rPr>
      </w:pPr>
      <w:r w:rsidRPr="00E84D48">
        <w:rPr>
          <w:b/>
          <w:bCs/>
          <w:sz w:val="28"/>
          <w:szCs w:val="28"/>
        </w:rPr>
        <w:t>Ханты-Мансийского автономного округа – Югры</w:t>
      </w:r>
    </w:p>
    <w:p w:rsidR="00344A4F" w:rsidRPr="00E84D48" w:rsidRDefault="00344A4F" w:rsidP="00344A4F">
      <w:pPr>
        <w:pStyle w:val="7"/>
        <w:rPr>
          <w:b/>
          <w:bCs/>
          <w:sz w:val="28"/>
          <w:szCs w:val="28"/>
        </w:rPr>
      </w:pPr>
      <w:r w:rsidRPr="00E84D48">
        <w:rPr>
          <w:b/>
          <w:bCs/>
          <w:sz w:val="28"/>
          <w:szCs w:val="28"/>
        </w:rPr>
        <w:t>городской округ город  Ханты-Мансийск</w:t>
      </w:r>
    </w:p>
    <w:p w:rsidR="00344A4F" w:rsidRPr="00E84D48" w:rsidRDefault="00344A4F" w:rsidP="00344A4F">
      <w:pPr>
        <w:jc w:val="center"/>
        <w:rPr>
          <w:b/>
          <w:sz w:val="28"/>
          <w:szCs w:val="28"/>
        </w:rPr>
      </w:pPr>
    </w:p>
    <w:p w:rsidR="00344A4F" w:rsidRPr="00E84D48" w:rsidRDefault="00344A4F" w:rsidP="00344A4F">
      <w:pPr>
        <w:pStyle w:val="3"/>
        <w:rPr>
          <w:sz w:val="28"/>
          <w:szCs w:val="28"/>
        </w:rPr>
      </w:pPr>
      <w:r w:rsidRPr="00E84D48">
        <w:rPr>
          <w:sz w:val="28"/>
          <w:szCs w:val="28"/>
        </w:rPr>
        <w:t xml:space="preserve">ДУМА  ГОРОДА </w:t>
      </w:r>
      <w:proofErr w:type="gramStart"/>
      <w:r w:rsidRPr="00E84D48">
        <w:rPr>
          <w:sz w:val="28"/>
          <w:szCs w:val="28"/>
        </w:rPr>
        <w:t>ХАНТЫ – МАНСИЙСКА</w:t>
      </w:r>
      <w:proofErr w:type="gramEnd"/>
    </w:p>
    <w:p w:rsidR="00344A4F" w:rsidRPr="00E84D48" w:rsidRDefault="00344A4F" w:rsidP="00344A4F">
      <w:pPr>
        <w:rPr>
          <w:sz w:val="28"/>
          <w:szCs w:val="28"/>
        </w:rPr>
      </w:pPr>
    </w:p>
    <w:p w:rsidR="00344A4F" w:rsidRPr="00E84D48" w:rsidRDefault="00344A4F" w:rsidP="00344A4F">
      <w:pPr>
        <w:rPr>
          <w:sz w:val="28"/>
          <w:szCs w:val="28"/>
        </w:rPr>
      </w:pPr>
      <w:r w:rsidRPr="00E84D48">
        <w:rPr>
          <w:sz w:val="28"/>
          <w:szCs w:val="28"/>
        </w:rPr>
        <w:t xml:space="preserve">ул. Дзержинского,6, </w:t>
      </w:r>
      <w:proofErr w:type="spellStart"/>
      <w:r w:rsidRPr="00E84D48">
        <w:rPr>
          <w:sz w:val="28"/>
          <w:szCs w:val="28"/>
        </w:rPr>
        <w:t>каб</w:t>
      </w:r>
      <w:proofErr w:type="spellEnd"/>
      <w:r w:rsidRPr="00E84D48">
        <w:rPr>
          <w:sz w:val="28"/>
          <w:szCs w:val="28"/>
        </w:rPr>
        <w:t>. 407</w:t>
      </w:r>
    </w:p>
    <w:p w:rsidR="00344A4F" w:rsidRPr="00E84D48" w:rsidRDefault="00344A4F" w:rsidP="00344A4F">
      <w:pPr>
        <w:tabs>
          <w:tab w:val="left" w:pos="2160"/>
        </w:tabs>
        <w:rPr>
          <w:sz w:val="28"/>
          <w:szCs w:val="28"/>
        </w:rPr>
      </w:pPr>
      <w:r w:rsidRPr="00E84D48">
        <w:rPr>
          <w:sz w:val="28"/>
          <w:szCs w:val="28"/>
        </w:rPr>
        <w:t xml:space="preserve">тел. 352-458, т/ф 352-459, </w:t>
      </w:r>
      <w:r w:rsidRPr="00E84D48">
        <w:rPr>
          <w:bCs/>
          <w:color w:val="000000"/>
          <w:sz w:val="28"/>
          <w:szCs w:val="28"/>
          <w:lang w:val="en-US"/>
        </w:rPr>
        <w:t>duma</w:t>
      </w:r>
      <w:r w:rsidRPr="00E84D48">
        <w:rPr>
          <w:bCs/>
          <w:color w:val="000000"/>
          <w:sz w:val="28"/>
          <w:szCs w:val="28"/>
        </w:rPr>
        <w:t>@</w:t>
      </w:r>
      <w:proofErr w:type="spellStart"/>
      <w:r w:rsidRPr="00E84D48">
        <w:rPr>
          <w:bCs/>
          <w:color w:val="000000"/>
          <w:sz w:val="28"/>
          <w:szCs w:val="28"/>
          <w:lang w:val="en-US"/>
        </w:rPr>
        <w:t>admhmansy</w:t>
      </w:r>
      <w:proofErr w:type="spellEnd"/>
      <w:r w:rsidRPr="00E84D48">
        <w:rPr>
          <w:bCs/>
          <w:color w:val="000000"/>
          <w:sz w:val="28"/>
          <w:szCs w:val="28"/>
        </w:rPr>
        <w:t>.</w:t>
      </w:r>
      <w:proofErr w:type="spellStart"/>
      <w:r w:rsidRPr="00E84D48">
        <w:rPr>
          <w:bCs/>
          <w:color w:val="000000"/>
          <w:sz w:val="28"/>
          <w:szCs w:val="28"/>
          <w:lang w:val="en-US"/>
        </w:rPr>
        <w:t>ru</w:t>
      </w:r>
      <w:proofErr w:type="spellEnd"/>
    </w:p>
    <w:p w:rsidR="00344A4F" w:rsidRPr="00E84D48" w:rsidRDefault="00344A4F" w:rsidP="00344A4F">
      <w:pPr>
        <w:ind w:left="-709" w:firstLine="709"/>
        <w:rPr>
          <w:i/>
          <w:sz w:val="28"/>
          <w:szCs w:val="28"/>
        </w:rPr>
      </w:pPr>
      <w:r w:rsidRPr="00E84D4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9EFEEA" wp14:editId="73A63CC2">
                <wp:simplePos x="0" y="0"/>
                <wp:positionH relativeFrom="column">
                  <wp:posOffset>-224790</wp:posOffset>
                </wp:positionH>
                <wp:positionV relativeFrom="paragraph">
                  <wp:posOffset>13970</wp:posOffset>
                </wp:positionV>
                <wp:extent cx="6694805" cy="0"/>
                <wp:effectExtent l="0" t="19050" r="1079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48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7pt,1.1pt" to="509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" strokeweight="4.5pt">
                <v:stroke linestyle="thickThin"/>
              </v:line>
            </w:pict>
          </mc:Fallback>
        </mc:AlternateContent>
      </w:r>
      <w:r w:rsidRPr="00E84D48">
        <w:rPr>
          <w:i/>
          <w:sz w:val="28"/>
          <w:szCs w:val="28"/>
        </w:rPr>
        <w:t xml:space="preserve"> </w:t>
      </w:r>
    </w:p>
    <w:p w:rsidR="00344A4F" w:rsidRPr="00E84D48" w:rsidRDefault="00344A4F" w:rsidP="00344A4F">
      <w:pPr>
        <w:pStyle w:val="a5"/>
        <w:rPr>
          <w:b/>
          <w:color w:val="000000"/>
          <w:szCs w:val="28"/>
        </w:rPr>
      </w:pPr>
      <w:r w:rsidRPr="00E84D48">
        <w:rPr>
          <w:b/>
          <w:color w:val="000000"/>
          <w:szCs w:val="28"/>
        </w:rPr>
        <w:t>ПОВЕСТКА ДНЯ ЗАСЕДАНИЯ</w:t>
      </w:r>
    </w:p>
    <w:p w:rsidR="00344A4F" w:rsidRDefault="00344A4F" w:rsidP="00344A4F">
      <w:pPr>
        <w:pStyle w:val="a5"/>
        <w:rPr>
          <w:b/>
          <w:color w:val="000000"/>
          <w:szCs w:val="28"/>
        </w:rPr>
      </w:pPr>
      <w:r w:rsidRPr="00E84D48">
        <w:rPr>
          <w:b/>
          <w:color w:val="000000"/>
          <w:szCs w:val="28"/>
        </w:rPr>
        <w:t xml:space="preserve"> КОМИТЕТА ПО БЮДЖЕТУ</w:t>
      </w:r>
    </w:p>
    <w:p w:rsidR="00D03FA6" w:rsidRPr="00D03FA6" w:rsidRDefault="00D03FA6" w:rsidP="00D03FA6"/>
    <w:p w:rsidR="00344A4F" w:rsidRDefault="006814C8" w:rsidP="00344A4F">
      <w:pPr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18</w:t>
      </w:r>
      <w:r w:rsidR="00344A4F" w:rsidRPr="00E84D48">
        <w:rPr>
          <w:b/>
          <w:iCs/>
          <w:color w:val="000000"/>
          <w:sz w:val="28"/>
          <w:szCs w:val="28"/>
        </w:rPr>
        <w:t xml:space="preserve"> октября 2017 года </w:t>
      </w:r>
      <w:r w:rsidR="00344A4F" w:rsidRPr="00E84D48">
        <w:rPr>
          <w:iCs/>
          <w:color w:val="000000"/>
          <w:sz w:val="28"/>
          <w:szCs w:val="28"/>
        </w:rPr>
        <w:t xml:space="preserve">                                                                       </w:t>
      </w:r>
      <w:r w:rsidR="00E84D48">
        <w:rPr>
          <w:iCs/>
          <w:color w:val="000000"/>
          <w:sz w:val="28"/>
          <w:szCs w:val="28"/>
        </w:rPr>
        <w:t xml:space="preserve">                       </w:t>
      </w:r>
      <w:r w:rsidR="00344A4F" w:rsidRPr="00E84D48">
        <w:rPr>
          <w:b/>
          <w:iCs/>
          <w:color w:val="000000"/>
          <w:sz w:val="28"/>
          <w:szCs w:val="28"/>
        </w:rPr>
        <w:t>№14</w:t>
      </w:r>
    </w:p>
    <w:p w:rsidR="00344A4F" w:rsidRDefault="00344A4F" w:rsidP="00344A4F">
      <w:pPr>
        <w:rPr>
          <w:b/>
          <w:iCs/>
          <w:color w:val="000000"/>
          <w:sz w:val="28"/>
          <w:szCs w:val="28"/>
        </w:rPr>
      </w:pPr>
    </w:p>
    <w:tbl>
      <w:tblPr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1985"/>
        <w:gridCol w:w="6797"/>
      </w:tblGrid>
      <w:tr w:rsidR="006814C8" w:rsidRPr="00E84D48" w:rsidTr="005B4AF4">
        <w:trPr>
          <w:trHeight w:val="273"/>
        </w:trPr>
        <w:tc>
          <w:tcPr>
            <w:tcW w:w="709" w:type="dxa"/>
            <w:hideMark/>
          </w:tcPr>
          <w:p w:rsidR="006814C8" w:rsidRPr="00E84D48" w:rsidRDefault="006814C8" w:rsidP="006814C8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84D48">
              <w:rPr>
                <w:b/>
                <w:bCs/>
                <w:sz w:val="28"/>
                <w:szCs w:val="28"/>
                <w:lang w:eastAsia="en-US"/>
              </w:rPr>
              <w:t>14</w:t>
            </w:r>
            <w:r w:rsidRPr="00E84D48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6814C8" w:rsidRPr="00E84D48" w:rsidRDefault="006814C8" w:rsidP="006814C8">
            <w:pPr>
              <w:pStyle w:val="a6"/>
              <w:rPr>
                <w:b/>
                <w:bCs/>
                <w:szCs w:val="28"/>
                <w:lang w:eastAsia="en-US"/>
              </w:rPr>
            </w:pPr>
            <w:r w:rsidRPr="00E84D48">
              <w:rPr>
                <w:b/>
                <w:bCs/>
                <w:szCs w:val="28"/>
                <w:lang w:eastAsia="en-US"/>
              </w:rPr>
              <w:t>1.</w:t>
            </w:r>
          </w:p>
        </w:tc>
        <w:tc>
          <w:tcPr>
            <w:tcW w:w="9065" w:type="dxa"/>
            <w:gridSpan w:val="3"/>
            <w:hideMark/>
          </w:tcPr>
          <w:p w:rsidR="006814C8" w:rsidRPr="00E84D48" w:rsidRDefault="006814C8" w:rsidP="006814C8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прогнозного плана (программы) приватизации муниципального имущества на 2017 год за девять месяцев 2017 года.</w:t>
            </w:r>
          </w:p>
        </w:tc>
      </w:tr>
      <w:tr w:rsidR="006814C8" w:rsidRPr="00E84D48" w:rsidTr="005B4AF4">
        <w:trPr>
          <w:trHeight w:val="543"/>
        </w:trPr>
        <w:tc>
          <w:tcPr>
            <w:tcW w:w="1418" w:type="dxa"/>
            <w:gridSpan w:val="3"/>
          </w:tcPr>
          <w:p w:rsidR="006814C8" w:rsidRPr="00E84D48" w:rsidRDefault="006814C8" w:rsidP="006814C8">
            <w:pPr>
              <w:pStyle w:val="a6"/>
              <w:jc w:val="left"/>
              <w:rPr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1985" w:type="dxa"/>
          </w:tcPr>
          <w:p w:rsidR="006814C8" w:rsidRPr="00E84D48" w:rsidRDefault="006814C8" w:rsidP="006814C8">
            <w:pPr>
              <w:pStyle w:val="a6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Докладывает</w:t>
            </w:r>
          </w:p>
          <w:p w:rsidR="006814C8" w:rsidRPr="00E84D48" w:rsidRDefault="006814C8" w:rsidP="006814C8">
            <w:pPr>
              <w:pStyle w:val="a6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6797" w:type="dxa"/>
            <w:hideMark/>
          </w:tcPr>
          <w:p w:rsidR="006814C8" w:rsidRPr="00E84D48" w:rsidRDefault="006814C8" w:rsidP="006814C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Cs w:val="28"/>
              </w:rPr>
              <w:t xml:space="preserve">Корчевская Елена Александровна – </w:t>
            </w:r>
            <w:r w:rsidRPr="006814C8">
              <w:rPr>
                <w:bCs/>
                <w:color w:val="000000" w:themeColor="text1"/>
                <w:szCs w:val="28"/>
              </w:rPr>
              <w:t>директор Департамента муниципальной собственности Администрации города Ханты-Мансийска</w:t>
            </w:r>
          </w:p>
        </w:tc>
      </w:tr>
    </w:tbl>
    <w:p w:rsidR="006814C8" w:rsidRPr="00E84D48" w:rsidRDefault="006814C8" w:rsidP="006814C8">
      <w:pPr>
        <w:rPr>
          <w:b/>
          <w:iCs/>
          <w:color w:val="000000"/>
          <w:sz w:val="28"/>
          <w:szCs w:val="28"/>
        </w:rPr>
      </w:pPr>
    </w:p>
    <w:tbl>
      <w:tblPr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1985"/>
        <w:gridCol w:w="6797"/>
      </w:tblGrid>
      <w:tr w:rsidR="00344A4F" w:rsidRPr="00E84D48" w:rsidTr="00344A4F">
        <w:trPr>
          <w:trHeight w:val="273"/>
        </w:trPr>
        <w:tc>
          <w:tcPr>
            <w:tcW w:w="709" w:type="dxa"/>
            <w:hideMark/>
          </w:tcPr>
          <w:p w:rsidR="00344A4F" w:rsidRPr="00E84D48" w:rsidRDefault="00344A4F" w:rsidP="006814C8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344A4F" w:rsidRPr="00E84D48" w:rsidRDefault="006814C8" w:rsidP="006814C8">
            <w:pPr>
              <w:pStyle w:val="a6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</w:t>
            </w:r>
            <w:r w:rsidR="00344A4F" w:rsidRPr="00E84D48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065" w:type="dxa"/>
            <w:gridSpan w:val="3"/>
            <w:hideMark/>
          </w:tcPr>
          <w:p w:rsidR="00344A4F" w:rsidRPr="00E84D48" w:rsidRDefault="00E84D48" w:rsidP="006814C8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4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Ханты-Мансийска  от 31 октября 2014 года № 551-V РД «О налоге на имущество физических лиц».</w:t>
            </w:r>
          </w:p>
        </w:tc>
      </w:tr>
      <w:tr w:rsidR="00344A4F" w:rsidRPr="00E84D48" w:rsidTr="00344A4F">
        <w:trPr>
          <w:trHeight w:val="543"/>
        </w:trPr>
        <w:tc>
          <w:tcPr>
            <w:tcW w:w="1418" w:type="dxa"/>
            <w:gridSpan w:val="3"/>
          </w:tcPr>
          <w:p w:rsidR="00344A4F" w:rsidRPr="00E84D48" w:rsidRDefault="00344A4F" w:rsidP="006814C8">
            <w:pPr>
              <w:pStyle w:val="a6"/>
              <w:jc w:val="left"/>
              <w:rPr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1985" w:type="dxa"/>
          </w:tcPr>
          <w:p w:rsidR="00344A4F" w:rsidRPr="00E84D48" w:rsidRDefault="00E84D48" w:rsidP="006814C8">
            <w:pPr>
              <w:pStyle w:val="a6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Докладывает</w:t>
            </w:r>
          </w:p>
          <w:p w:rsidR="00344A4F" w:rsidRPr="00E84D48" w:rsidRDefault="00344A4F" w:rsidP="006814C8">
            <w:pPr>
              <w:pStyle w:val="a6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6797" w:type="dxa"/>
            <w:hideMark/>
          </w:tcPr>
          <w:p w:rsidR="00344A4F" w:rsidRPr="00E84D48" w:rsidRDefault="00E84D48" w:rsidP="006814C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E84D48">
              <w:rPr>
                <w:b/>
                <w:bCs/>
                <w:color w:val="000000" w:themeColor="text1"/>
                <w:szCs w:val="28"/>
              </w:rPr>
              <w:t xml:space="preserve">Харьков Евгений Александрович – </w:t>
            </w:r>
            <w:r w:rsidRPr="00E84D48">
              <w:rPr>
                <w:bCs/>
                <w:color w:val="000000" w:themeColor="text1"/>
                <w:szCs w:val="28"/>
              </w:rPr>
              <w:t>депутат Думы города Ханты-Мансийска шестого созыва</w:t>
            </w:r>
          </w:p>
        </w:tc>
      </w:tr>
    </w:tbl>
    <w:p w:rsidR="00344A4F" w:rsidRPr="00E84D48" w:rsidRDefault="00344A4F" w:rsidP="006814C8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065"/>
      </w:tblGrid>
      <w:tr w:rsidR="00344A4F" w:rsidRPr="00E84D48" w:rsidTr="00344A4F">
        <w:trPr>
          <w:trHeight w:val="374"/>
        </w:trPr>
        <w:tc>
          <w:tcPr>
            <w:tcW w:w="709" w:type="dxa"/>
            <w:hideMark/>
          </w:tcPr>
          <w:p w:rsidR="00344A4F" w:rsidRPr="00E84D48" w:rsidRDefault="00344A4F">
            <w:pPr>
              <w:spacing w:after="200"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344A4F" w:rsidRPr="00E84D48" w:rsidRDefault="006814C8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3</w:t>
            </w:r>
            <w:r w:rsidR="00344A4F" w:rsidRPr="00E84D48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065" w:type="dxa"/>
            <w:hideMark/>
          </w:tcPr>
          <w:p w:rsidR="00344A4F" w:rsidRPr="00E84D48" w:rsidRDefault="00344A4F">
            <w:pPr>
              <w:pStyle w:val="a6"/>
              <w:spacing w:line="276" w:lineRule="auto"/>
              <w:rPr>
                <w:b/>
                <w:iCs/>
                <w:szCs w:val="28"/>
                <w:lang w:eastAsia="en-US"/>
              </w:rPr>
            </w:pPr>
            <w:r w:rsidRPr="00E84D48">
              <w:rPr>
                <w:b/>
                <w:iCs/>
                <w:szCs w:val="28"/>
                <w:lang w:eastAsia="en-US"/>
              </w:rPr>
              <w:t>Разное.</w:t>
            </w:r>
          </w:p>
        </w:tc>
      </w:tr>
    </w:tbl>
    <w:p w:rsidR="004D66BE" w:rsidRPr="00E84D48" w:rsidRDefault="004D66BE" w:rsidP="00344A4F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4D66BE" w:rsidRDefault="004D66BE" w:rsidP="00344A4F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344A4F" w:rsidRDefault="00344A4F" w:rsidP="00344A4F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 w:rsidRPr="00E84D48">
        <w:rPr>
          <w:b/>
          <w:bCs/>
          <w:szCs w:val="28"/>
        </w:rPr>
        <w:t xml:space="preserve">      ПРИГЛАШЕННЫЕ:</w:t>
      </w:r>
    </w:p>
    <w:p w:rsidR="00F802DA" w:rsidRDefault="00F802DA" w:rsidP="00344A4F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F802DA" w:rsidRPr="00E84D48" w:rsidRDefault="00F802DA" w:rsidP="00F802DA">
      <w:pPr>
        <w:pStyle w:val="a6"/>
        <w:tabs>
          <w:tab w:val="left" w:pos="2160"/>
          <w:tab w:val="left" w:pos="10348"/>
          <w:tab w:val="left" w:pos="10772"/>
        </w:tabs>
        <w:rPr>
          <w:b/>
          <w:bCs/>
          <w:szCs w:val="28"/>
        </w:rPr>
      </w:pPr>
      <w:r>
        <w:rPr>
          <w:b/>
          <w:bCs/>
          <w:szCs w:val="28"/>
        </w:rPr>
        <w:t>Члены Комитета по социальной политике Думы города Ханты-Мансийска шестого созыва,</w:t>
      </w:r>
    </w:p>
    <w:p w:rsidR="004D66BE" w:rsidRPr="00F802DA" w:rsidRDefault="004D66BE" w:rsidP="00344A4F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2978"/>
        <w:gridCol w:w="7229"/>
      </w:tblGrid>
      <w:tr w:rsidR="004D66BE" w:rsidRPr="00E84D48" w:rsidTr="00BD26B9">
        <w:trPr>
          <w:trHeight w:val="565"/>
        </w:trPr>
        <w:tc>
          <w:tcPr>
            <w:tcW w:w="2978" w:type="dxa"/>
            <w:hideMark/>
          </w:tcPr>
          <w:p w:rsidR="004D66BE" w:rsidRPr="00E84D48" w:rsidRDefault="004D66BE" w:rsidP="006814C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E84D48">
              <w:rPr>
                <w:b/>
                <w:bCs/>
                <w:szCs w:val="28"/>
                <w:lang w:eastAsia="en-US"/>
              </w:rPr>
              <w:t>Таланов</w:t>
            </w:r>
          </w:p>
          <w:p w:rsidR="004D66BE" w:rsidRPr="00E84D48" w:rsidRDefault="004D66BE" w:rsidP="006814C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E84D48">
              <w:rPr>
                <w:b/>
                <w:bCs/>
                <w:szCs w:val="28"/>
                <w:lang w:eastAsia="en-US"/>
              </w:rPr>
              <w:t>Василий Петрович</w:t>
            </w:r>
          </w:p>
        </w:tc>
        <w:tc>
          <w:tcPr>
            <w:tcW w:w="7229" w:type="dxa"/>
            <w:hideMark/>
          </w:tcPr>
          <w:p w:rsidR="004D66BE" w:rsidRPr="00E84D48" w:rsidRDefault="004D66BE" w:rsidP="006814C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E84D48">
              <w:rPr>
                <w:bCs/>
                <w:szCs w:val="28"/>
                <w:lang w:eastAsia="en-US"/>
              </w:rPr>
              <w:t xml:space="preserve">- председатель Счетной палаты города </w:t>
            </w:r>
            <w:proofErr w:type="gramStart"/>
            <w:r w:rsidRPr="00E84D48">
              <w:rPr>
                <w:bCs/>
                <w:szCs w:val="28"/>
                <w:lang w:eastAsia="en-US"/>
              </w:rPr>
              <w:t xml:space="preserve">Ханты – </w:t>
            </w:r>
            <w:proofErr w:type="spellStart"/>
            <w:r w:rsidRPr="00E84D48">
              <w:rPr>
                <w:bCs/>
                <w:szCs w:val="28"/>
                <w:lang w:eastAsia="en-US"/>
              </w:rPr>
              <w:t>Мансийска</w:t>
            </w:r>
            <w:proofErr w:type="spellEnd"/>
            <w:proofErr w:type="gramEnd"/>
            <w:r w:rsidRPr="00E84D48">
              <w:rPr>
                <w:bCs/>
                <w:szCs w:val="28"/>
                <w:lang w:eastAsia="en-US"/>
              </w:rPr>
              <w:t>,</w:t>
            </w:r>
          </w:p>
        </w:tc>
      </w:tr>
      <w:tr w:rsidR="006814C8" w:rsidRPr="00E84D48" w:rsidTr="005B4AF4">
        <w:trPr>
          <w:trHeight w:val="565"/>
        </w:trPr>
        <w:tc>
          <w:tcPr>
            <w:tcW w:w="2978" w:type="dxa"/>
            <w:hideMark/>
          </w:tcPr>
          <w:p w:rsidR="006814C8" w:rsidRDefault="006814C8" w:rsidP="006814C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Дунаевская</w:t>
            </w:r>
          </w:p>
          <w:p w:rsidR="006814C8" w:rsidRPr="00E84D48" w:rsidRDefault="006814C8" w:rsidP="006814C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Наталья Аркадьевна</w:t>
            </w:r>
          </w:p>
        </w:tc>
        <w:tc>
          <w:tcPr>
            <w:tcW w:w="7229" w:type="dxa"/>
            <w:hideMark/>
          </w:tcPr>
          <w:p w:rsidR="006814C8" w:rsidRPr="00E84D48" w:rsidRDefault="006814C8" w:rsidP="006814C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E84D48">
              <w:rPr>
                <w:bCs/>
                <w:szCs w:val="28"/>
                <w:lang w:eastAsia="en-US"/>
              </w:rPr>
              <w:t xml:space="preserve">- </w:t>
            </w:r>
            <w:r>
              <w:rPr>
                <w:bCs/>
                <w:szCs w:val="28"/>
                <w:lang w:eastAsia="en-US"/>
              </w:rPr>
              <w:t xml:space="preserve">первый заместитель Главы </w:t>
            </w:r>
            <w:r w:rsidRPr="00E84D48">
              <w:rPr>
                <w:bCs/>
                <w:szCs w:val="28"/>
                <w:lang w:eastAsia="en-US"/>
              </w:rPr>
              <w:t xml:space="preserve">города </w:t>
            </w:r>
            <w:proofErr w:type="gramStart"/>
            <w:r w:rsidRPr="00E84D48">
              <w:rPr>
                <w:bCs/>
                <w:szCs w:val="28"/>
                <w:lang w:eastAsia="en-US"/>
              </w:rPr>
              <w:t xml:space="preserve">Ханты – </w:t>
            </w:r>
            <w:proofErr w:type="spellStart"/>
            <w:r w:rsidRPr="00E84D48">
              <w:rPr>
                <w:bCs/>
                <w:szCs w:val="28"/>
                <w:lang w:eastAsia="en-US"/>
              </w:rPr>
              <w:t>Мансийска</w:t>
            </w:r>
            <w:proofErr w:type="spellEnd"/>
            <w:proofErr w:type="gramEnd"/>
            <w:r w:rsidRPr="00E84D48">
              <w:rPr>
                <w:bCs/>
                <w:szCs w:val="28"/>
                <w:lang w:eastAsia="en-US"/>
              </w:rPr>
              <w:t>,</w:t>
            </w:r>
          </w:p>
        </w:tc>
      </w:tr>
      <w:tr w:rsidR="00344A4F" w:rsidRPr="00E84D48" w:rsidTr="00344A4F">
        <w:trPr>
          <w:trHeight w:val="565"/>
        </w:trPr>
        <w:tc>
          <w:tcPr>
            <w:tcW w:w="2978" w:type="dxa"/>
            <w:hideMark/>
          </w:tcPr>
          <w:p w:rsidR="00344A4F" w:rsidRPr="00E84D48" w:rsidRDefault="00344A4F" w:rsidP="006814C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E84D48">
              <w:rPr>
                <w:b/>
                <w:bCs/>
                <w:szCs w:val="28"/>
                <w:lang w:eastAsia="en-US"/>
              </w:rPr>
              <w:t>Граф</w:t>
            </w:r>
          </w:p>
          <w:p w:rsidR="00344A4F" w:rsidRPr="00E84D48" w:rsidRDefault="00344A4F" w:rsidP="006814C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E84D48">
              <w:rPr>
                <w:b/>
                <w:bCs/>
                <w:szCs w:val="28"/>
                <w:lang w:eastAsia="en-US"/>
              </w:rPr>
              <w:t>Олеся Ильинична</w:t>
            </w:r>
          </w:p>
        </w:tc>
        <w:tc>
          <w:tcPr>
            <w:tcW w:w="7229" w:type="dxa"/>
            <w:hideMark/>
          </w:tcPr>
          <w:p w:rsidR="00344A4F" w:rsidRPr="00E84D48" w:rsidRDefault="00344A4F" w:rsidP="006814C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E84D48">
              <w:rPr>
                <w:bCs/>
                <w:szCs w:val="28"/>
                <w:lang w:eastAsia="en-US"/>
              </w:rPr>
              <w:t xml:space="preserve">- директор Департамента управления финансами Администрации города </w:t>
            </w:r>
            <w:proofErr w:type="gramStart"/>
            <w:r w:rsidRPr="00E84D48">
              <w:rPr>
                <w:bCs/>
                <w:szCs w:val="28"/>
                <w:lang w:eastAsia="en-US"/>
              </w:rPr>
              <w:t xml:space="preserve">Ханты – </w:t>
            </w:r>
            <w:proofErr w:type="spellStart"/>
            <w:r w:rsidRPr="00E84D48">
              <w:rPr>
                <w:bCs/>
                <w:szCs w:val="28"/>
                <w:lang w:eastAsia="en-US"/>
              </w:rPr>
              <w:t>Мансийска</w:t>
            </w:r>
            <w:proofErr w:type="spellEnd"/>
            <w:proofErr w:type="gramEnd"/>
            <w:r w:rsidRPr="00E84D48">
              <w:rPr>
                <w:bCs/>
                <w:szCs w:val="28"/>
                <w:lang w:eastAsia="en-US"/>
              </w:rPr>
              <w:t>,</w:t>
            </w:r>
          </w:p>
        </w:tc>
      </w:tr>
      <w:tr w:rsidR="00344A4F" w:rsidRPr="00E84D48" w:rsidTr="00344A4F">
        <w:trPr>
          <w:trHeight w:val="565"/>
        </w:trPr>
        <w:tc>
          <w:tcPr>
            <w:tcW w:w="2978" w:type="dxa"/>
            <w:hideMark/>
          </w:tcPr>
          <w:p w:rsidR="00344A4F" w:rsidRPr="00E84D48" w:rsidRDefault="00344A4F" w:rsidP="006814C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E84D48"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344A4F" w:rsidRPr="00E84D48" w:rsidRDefault="00344A4F" w:rsidP="006814C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E84D48"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7229" w:type="dxa"/>
            <w:hideMark/>
          </w:tcPr>
          <w:p w:rsidR="00344A4F" w:rsidRPr="00E84D48" w:rsidRDefault="00344A4F" w:rsidP="006814C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E84D48">
              <w:rPr>
                <w:bCs/>
                <w:szCs w:val="28"/>
                <w:lang w:eastAsia="en-US"/>
              </w:rPr>
              <w:t>- начальник юридического управления аппарата Думы города Ханты-Мансийска,</w:t>
            </w:r>
          </w:p>
        </w:tc>
      </w:tr>
      <w:tr w:rsidR="00E01F82" w:rsidRPr="00E84D48" w:rsidTr="00BD26B9">
        <w:trPr>
          <w:trHeight w:val="565"/>
        </w:trPr>
        <w:tc>
          <w:tcPr>
            <w:tcW w:w="2978" w:type="dxa"/>
            <w:hideMark/>
          </w:tcPr>
          <w:p w:rsidR="00E01F82" w:rsidRPr="00E84D48" w:rsidRDefault="00E01F82" w:rsidP="006814C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E84D48">
              <w:rPr>
                <w:b/>
                <w:bCs/>
                <w:szCs w:val="28"/>
                <w:lang w:eastAsia="en-US"/>
              </w:rPr>
              <w:t>Афонин</w:t>
            </w:r>
          </w:p>
          <w:p w:rsidR="00E01F82" w:rsidRPr="00E84D48" w:rsidRDefault="00E01F82" w:rsidP="006814C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E84D48">
              <w:rPr>
                <w:b/>
                <w:bCs/>
                <w:szCs w:val="28"/>
                <w:lang w:eastAsia="en-US"/>
              </w:rPr>
              <w:t>Михаил Михайлович</w:t>
            </w:r>
          </w:p>
        </w:tc>
        <w:tc>
          <w:tcPr>
            <w:tcW w:w="7229" w:type="dxa"/>
            <w:hideMark/>
          </w:tcPr>
          <w:p w:rsidR="00E01F82" w:rsidRPr="00E84D48" w:rsidRDefault="00E01F82" w:rsidP="006814C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E84D48">
              <w:rPr>
                <w:bCs/>
                <w:szCs w:val="28"/>
                <w:lang w:eastAsia="en-US"/>
              </w:rPr>
              <w:t>- заместитель начальника юридического управления Администрации города Ханты-Мансийска</w:t>
            </w:r>
          </w:p>
        </w:tc>
      </w:tr>
    </w:tbl>
    <w:p w:rsidR="00523F47" w:rsidRPr="00E84D48" w:rsidRDefault="00523F47" w:rsidP="006814C8">
      <w:pPr>
        <w:rPr>
          <w:sz w:val="28"/>
          <w:szCs w:val="28"/>
        </w:rPr>
      </w:pPr>
    </w:p>
    <w:sectPr w:rsidR="00523F47" w:rsidRPr="00E84D48" w:rsidSect="006814C8">
      <w:pgSz w:w="11906" w:h="16838"/>
      <w:pgMar w:top="964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88"/>
    <w:rsid w:val="001F17D7"/>
    <w:rsid w:val="00344A4F"/>
    <w:rsid w:val="004855EB"/>
    <w:rsid w:val="004D66BE"/>
    <w:rsid w:val="00523F47"/>
    <w:rsid w:val="00632104"/>
    <w:rsid w:val="00651BF8"/>
    <w:rsid w:val="006814C8"/>
    <w:rsid w:val="007D2630"/>
    <w:rsid w:val="008263CD"/>
    <w:rsid w:val="009A09D6"/>
    <w:rsid w:val="00D03FA6"/>
    <w:rsid w:val="00DB1C88"/>
    <w:rsid w:val="00DC7372"/>
    <w:rsid w:val="00E01F82"/>
    <w:rsid w:val="00E80536"/>
    <w:rsid w:val="00E84D48"/>
    <w:rsid w:val="00F8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344A4F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344A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344A4F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344A4F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344A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84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344A4F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344A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344A4F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344A4F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344A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84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Адамова Н. А.</cp:lastModifiedBy>
  <cp:revision>2</cp:revision>
  <dcterms:created xsi:type="dcterms:W3CDTF">2017-10-13T05:29:00Z</dcterms:created>
  <dcterms:modified xsi:type="dcterms:W3CDTF">2017-10-13T05:29:00Z</dcterms:modified>
</cp:coreProperties>
</file>