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CD" w:rsidRPr="00240ADF" w:rsidRDefault="00076FCD" w:rsidP="00076FCD">
      <w:pPr>
        <w:pStyle w:val="7"/>
        <w:jc w:val="right"/>
        <w:rPr>
          <w:b/>
          <w:bCs/>
          <w:sz w:val="26"/>
          <w:szCs w:val="26"/>
        </w:rPr>
      </w:pPr>
      <w:r w:rsidRPr="00240ADF">
        <w:rPr>
          <w:b/>
          <w:bCs/>
          <w:sz w:val="26"/>
          <w:szCs w:val="26"/>
        </w:rPr>
        <w:t>Проект</w:t>
      </w:r>
    </w:p>
    <w:p w:rsidR="00076FCD" w:rsidRDefault="00076FCD" w:rsidP="00076FCD">
      <w:pPr>
        <w:rPr>
          <w:sz w:val="28"/>
          <w:szCs w:val="28"/>
        </w:rPr>
      </w:pPr>
    </w:p>
    <w:p w:rsidR="00076FCD" w:rsidRPr="00240ADF" w:rsidRDefault="00076FCD" w:rsidP="00076FCD">
      <w:pPr>
        <w:tabs>
          <w:tab w:val="left" w:pos="2160"/>
        </w:tabs>
        <w:jc w:val="center"/>
        <w:rPr>
          <w:b/>
          <w:bCs/>
          <w:color w:val="000000"/>
          <w:sz w:val="28"/>
          <w:szCs w:val="28"/>
        </w:rPr>
      </w:pPr>
      <w:r w:rsidRPr="00240ADF">
        <w:rPr>
          <w:b/>
          <w:bCs/>
          <w:color w:val="000000"/>
          <w:sz w:val="28"/>
          <w:szCs w:val="28"/>
        </w:rPr>
        <w:t>Городской округ  Ханты-Мансийск</w:t>
      </w:r>
    </w:p>
    <w:p w:rsidR="00076FCD" w:rsidRPr="00240ADF" w:rsidRDefault="00076FCD" w:rsidP="00076FCD">
      <w:pPr>
        <w:tabs>
          <w:tab w:val="left" w:pos="2160"/>
        </w:tabs>
        <w:jc w:val="center"/>
        <w:rPr>
          <w:b/>
          <w:bCs/>
          <w:color w:val="000000"/>
          <w:sz w:val="28"/>
          <w:szCs w:val="28"/>
        </w:rPr>
      </w:pPr>
      <w:r w:rsidRPr="00240ADF">
        <w:rPr>
          <w:b/>
          <w:bCs/>
          <w:color w:val="000000"/>
          <w:sz w:val="28"/>
          <w:szCs w:val="28"/>
        </w:rPr>
        <w:t>Ханты-Мансийского автономного округа – Югры</w:t>
      </w:r>
    </w:p>
    <w:p w:rsidR="00076FCD" w:rsidRPr="00240ADF" w:rsidRDefault="00076FCD" w:rsidP="00076FCD">
      <w:pPr>
        <w:tabs>
          <w:tab w:val="left" w:pos="2160"/>
        </w:tabs>
        <w:jc w:val="center"/>
        <w:rPr>
          <w:b/>
          <w:bCs/>
          <w:color w:val="000000"/>
          <w:sz w:val="28"/>
          <w:szCs w:val="28"/>
        </w:rPr>
      </w:pPr>
    </w:p>
    <w:p w:rsidR="00076FCD" w:rsidRPr="00203298" w:rsidRDefault="00076FCD" w:rsidP="00076FCD">
      <w:pPr>
        <w:tabs>
          <w:tab w:val="left" w:pos="2160"/>
        </w:tabs>
        <w:jc w:val="center"/>
        <w:rPr>
          <w:bCs/>
          <w:color w:val="000000"/>
          <w:sz w:val="26"/>
          <w:szCs w:val="26"/>
        </w:rPr>
      </w:pPr>
      <w:r w:rsidRPr="00203298">
        <w:rPr>
          <w:b/>
          <w:bCs/>
          <w:color w:val="000000"/>
          <w:sz w:val="26"/>
          <w:szCs w:val="26"/>
        </w:rPr>
        <w:t xml:space="preserve">Д У М А  Г О </w:t>
      </w:r>
      <w:proofErr w:type="gramStart"/>
      <w:r w:rsidRPr="00203298">
        <w:rPr>
          <w:b/>
          <w:bCs/>
          <w:color w:val="000000"/>
          <w:sz w:val="26"/>
          <w:szCs w:val="26"/>
        </w:rPr>
        <w:t>Р</w:t>
      </w:r>
      <w:proofErr w:type="gramEnd"/>
      <w:r w:rsidRPr="00203298">
        <w:rPr>
          <w:b/>
          <w:bCs/>
          <w:color w:val="000000"/>
          <w:sz w:val="26"/>
          <w:szCs w:val="26"/>
        </w:rPr>
        <w:t xml:space="preserve"> О Д А   Х А Н Т Ы-М А Н С И Й С К А</w:t>
      </w:r>
    </w:p>
    <w:p w:rsidR="00076FCD" w:rsidRDefault="00076FCD" w:rsidP="00076FCD">
      <w:pPr>
        <w:rPr>
          <w:sz w:val="16"/>
          <w:szCs w:val="16"/>
        </w:rPr>
      </w:pPr>
    </w:p>
    <w:p w:rsidR="00076FCD" w:rsidRDefault="00076FCD" w:rsidP="00076FCD">
      <w:pPr>
        <w:rPr>
          <w:sz w:val="28"/>
          <w:szCs w:val="28"/>
        </w:rPr>
      </w:pPr>
      <w:r>
        <w:rPr>
          <w:sz w:val="28"/>
          <w:szCs w:val="28"/>
        </w:rPr>
        <w:t xml:space="preserve">ул. Дзержинского,6,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412</w:t>
      </w:r>
    </w:p>
    <w:p w:rsidR="00076FCD" w:rsidRDefault="00076FCD" w:rsidP="00076FCD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тел. 352-458, т/ф 352-459,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duma</w:t>
      </w:r>
      <w:r>
        <w:rPr>
          <w:bCs/>
          <w:color w:val="000000"/>
          <w:sz w:val="28"/>
          <w:szCs w:val="28"/>
        </w:rPr>
        <w:t>@</w:t>
      </w:r>
      <w:proofErr w:type="spellStart"/>
      <w:r>
        <w:rPr>
          <w:bCs/>
          <w:color w:val="000000"/>
          <w:sz w:val="28"/>
          <w:szCs w:val="28"/>
          <w:lang w:val="en-US"/>
        </w:rPr>
        <w:t>admhmansy</w:t>
      </w:r>
      <w:proofErr w:type="spellEnd"/>
      <w:r>
        <w:rPr>
          <w:bCs/>
          <w:color w:val="000000"/>
          <w:sz w:val="28"/>
          <w:szCs w:val="28"/>
        </w:rPr>
        <w:t>.</w:t>
      </w:r>
      <w:proofErr w:type="spellStart"/>
      <w:r>
        <w:rPr>
          <w:bCs/>
          <w:color w:val="000000"/>
          <w:sz w:val="28"/>
          <w:szCs w:val="28"/>
          <w:lang w:val="en-US"/>
        </w:rPr>
        <w:t>ru</w:t>
      </w:r>
      <w:proofErr w:type="spellEnd"/>
    </w:p>
    <w:p w:rsidR="00076FCD" w:rsidRPr="00781F7E" w:rsidRDefault="00076FCD" w:rsidP="00076FCD">
      <w:pPr>
        <w:rPr>
          <w:i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CD7DF6" wp14:editId="506631AA">
                <wp:simplePos x="0" y="0"/>
                <wp:positionH relativeFrom="column">
                  <wp:posOffset>-565150</wp:posOffset>
                </wp:positionH>
                <wp:positionV relativeFrom="paragraph">
                  <wp:posOffset>52705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5pt,4.15pt" to="486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781F7E" w:rsidRPr="00781F7E" w:rsidRDefault="00781F7E" w:rsidP="00076FCD">
      <w:pPr>
        <w:pStyle w:val="a3"/>
        <w:rPr>
          <w:b/>
          <w:color w:val="000000"/>
          <w:sz w:val="4"/>
          <w:szCs w:val="4"/>
        </w:rPr>
      </w:pPr>
    </w:p>
    <w:p w:rsidR="00781F7E" w:rsidRPr="00781F7E" w:rsidRDefault="00781F7E" w:rsidP="00076FCD">
      <w:pPr>
        <w:pStyle w:val="a3"/>
        <w:rPr>
          <w:b/>
          <w:color w:val="000000"/>
          <w:sz w:val="8"/>
          <w:szCs w:val="8"/>
        </w:rPr>
      </w:pPr>
    </w:p>
    <w:p w:rsidR="00076FCD" w:rsidRDefault="00076FCD" w:rsidP="00076FCD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ПОВЕСТКА ДНЯ ЗАСЕДАНИЯ </w:t>
      </w:r>
    </w:p>
    <w:p w:rsidR="00076FCD" w:rsidRDefault="00076FCD" w:rsidP="00076FCD">
      <w:pPr>
        <w:pStyle w:val="a3"/>
        <w:rPr>
          <w:b/>
          <w:szCs w:val="28"/>
        </w:rPr>
      </w:pPr>
      <w:r>
        <w:rPr>
          <w:b/>
          <w:color w:val="000000"/>
          <w:szCs w:val="28"/>
        </w:rPr>
        <w:t xml:space="preserve">КОМИССИИ </w:t>
      </w:r>
      <w:r>
        <w:rPr>
          <w:b/>
          <w:szCs w:val="28"/>
        </w:rPr>
        <w:t>ПО МЕСТНОМУ САМОУПРАВЛЕНИЮ</w:t>
      </w:r>
    </w:p>
    <w:p w:rsidR="002E5332" w:rsidRDefault="002E5332" w:rsidP="00076FCD">
      <w:pPr>
        <w:ind w:right="-144"/>
        <w:rPr>
          <w:sz w:val="28"/>
          <w:szCs w:val="28"/>
        </w:rPr>
      </w:pPr>
    </w:p>
    <w:p w:rsidR="00076FCD" w:rsidRDefault="00076FCD" w:rsidP="00076FCD">
      <w:pPr>
        <w:ind w:right="-144"/>
        <w:rPr>
          <w:b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="00240AD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240ADF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 xml:space="preserve">2020 года                                                                                         </w:t>
      </w:r>
      <w:r w:rsidR="00240ADF">
        <w:rPr>
          <w:b/>
          <w:iCs/>
          <w:color w:val="000000"/>
          <w:sz w:val="28"/>
          <w:szCs w:val="28"/>
        </w:rPr>
        <w:t xml:space="preserve">     </w:t>
      </w:r>
      <w:r>
        <w:rPr>
          <w:b/>
          <w:iCs/>
          <w:color w:val="000000"/>
          <w:sz w:val="28"/>
          <w:szCs w:val="28"/>
        </w:rPr>
        <w:t xml:space="preserve">    № </w:t>
      </w:r>
      <w:r w:rsidR="00240ADF">
        <w:rPr>
          <w:b/>
          <w:iCs/>
          <w:color w:val="000000"/>
          <w:sz w:val="28"/>
          <w:szCs w:val="28"/>
        </w:rPr>
        <w:t>4</w:t>
      </w:r>
    </w:p>
    <w:p w:rsidR="00076FCD" w:rsidRDefault="00076FCD" w:rsidP="00076FCD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1"/>
        <w:gridCol w:w="426"/>
        <w:gridCol w:w="424"/>
        <w:gridCol w:w="2126"/>
        <w:gridCol w:w="6663"/>
      </w:tblGrid>
      <w:tr w:rsidR="00076FCD" w:rsidRPr="00864357" w:rsidTr="0033666A">
        <w:trPr>
          <w:trHeight w:val="192"/>
        </w:trPr>
        <w:tc>
          <w:tcPr>
            <w:tcW w:w="710" w:type="dxa"/>
            <w:hideMark/>
          </w:tcPr>
          <w:p w:rsidR="00076FCD" w:rsidRPr="00864357" w:rsidRDefault="00076FCD" w:rsidP="002E5332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val="en-US" w:eastAsia="en-US"/>
              </w:rPr>
            </w:pPr>
            <w:r w:rsidRPr="00864357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2E5332">
              <w:rPr>
                <w:b/>
                <w:bCs/>
                <w:sz w:val="28"/>
                <w:szCs w:val="28"/>
                <w:lang w:eastAsia="en-US"/>
              </w:rPr>
              <w:t>6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</w:t>
            </w:r>
            <w:r w:rsidRPr="00864357">
              <w:rPr>
                <w:b/>
                <w:bCs/>
                <w:sz w:val="28"/>
                <w:szCs w:val="28"/>
                <w:vertAlign w:val="superscript"/>
                <w:lang w:val="en-US" w:eastAsia="en-US"/>
              </w:rPr>
              <w:t>0</w:t>
            </w:r>
          </w:p>
        </w:tc>
        <w:tc>
          <w:tcPr>
            <w:tcW w:w="426" w:type="dxa"/>
            <w:hideMark/>
          </w:tcPr>
          <w:p w:rsidR="00076FCD" w:rsidRPr="00864357" w:rsidRDefault="00076FCD" w:rsidP="003F199D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864357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212" w:type="dxa"/>
            <w:gridSpan w:val="3"/>
            <w:hideMark/>
          </w:tcPr>
          <w:p w:rsidR="00076FCD" w:rsidRPr="00240ADF" w:rsidRDefault="00240ADF" w:rsidP="00240ADF">
            <w:pPr>
              <w:tabs>
                <w:tab w:val="left" w:pos="4536"/>
              </w:tabs>
              <w:ind w:right="35"/>
              <w:jc w:val="both"/>
              <w:rPr>
                <w:b/>
                <w:sz w:val="28"/>
                <w:szCs w:val="28"/>
              </w:rPr>
            </w:pPr>
            <w:r w:rsidRPr="00240ADF">
              <w:rPr>
                <w:b/>
                <w:sz w:val="28"/>
                <w:szCs w:val="28"/>
              </w:rPr>
              <w:t xml:space="preserve">О признании утратившим силу Решения Думы города </w:t>
            </w:r>
            <w:r w:rsidR="0033666A">
              <w:rPr>
                <w:b/>
                <w:sz w:val="28"/>
                <w:szCs w:val="28"/>
              </w:rPr>
              <w:t xml:space="preserve">                           </w:t>
            </w:r>
            <w:r w:rsidRPr="00240ADF">
              <w:rPr>
                <w:b/>
                <w:sz w:val="28"/>
                <w:szCs w:val="28"/>
              </w:rPr>
              <w:t>Ханты-Мансийска от 29 сентября 2017 года №162-</w:t>
            </w:r>
            <w:r w:rsidRPr="00240ADF">
              <w:rPr>
                <w:b/>
                <w:sz w:val="28"/>
                <w:szCs w:val="28"/>
                <w:lang w:val="en-US"/>
              </w:rPr>
              <w:t>VI</w:t>
            </w:r>
            <w:r w:rsidRPr="00240ADF">
              <w:rPr>
                <w:b/>
                <w:sz w:val="28"/>
                <w:szCs w:val="28"/>
              </w:rPr>
              <w:t xml:space="preserve"> РД «О </w:t>
            </w:r>
            <w:proofErr w:type="gramStart"/>
            <w:r w:rsidRPr="00240ADF">
              <w:rPr>
                <w:b/>
                <w:sz w:val="28"/>
                <w:szCs w:val="28"/>
              </w:rPr>
              <w:t>Положении</w:t>
            </w:r>
            <w:proofErr w:type="gramEnd"/>
            <w:r w:rsidRPr="00240ADF">
              <w:rPr>
                <w:b/>
                <w:sz w:val="28"/>
                <w:szCs w:val="28"/>
              </w:rPr>
              <w:t xml:space="preserve"> об установлении системы оплаты труда работников муниципальных образовательных организаций города </w:t>
            </w:r>
            <w:r w:rsidR="008E79E9">
              <w:rPr>
                <w:b/>
                <w:sz w:val="28"/>
                <w:szCs w:val="28"/>
              </w:rPr>
              <w:t xml:space="preserve">                         </w:t>
            </w:r>
            <w:r w:rsidRPr="00240ADF">
              <w:rPr>
                <w:b/>
                <w:sz w:val="28"/>
                <w:szCs w:val="28"/>
              </w:rPr>
              <w:t>Ханты-Мансийска, подведомственных Департаменту образования Администрации города Ханты-Мансийска»</w:t>
            </w:r>
            <w:r w:rsidR="0033666A">
              <w:rPr>
                <w:b/>
                <w:sz w:val="28"/>
                <w:szCs w:val="28"/>
              </w:rPr>
              <w:t>.</w:t>
            </w:r>
          </w:p>
        </w:tc>
      </w:tr>
      <w:tr w:rsidR="00076FCD" w:rsidRPr="00864357" w:rsidTr="0033666A">
        <w:trPr>
          <w:trHeight w:val="597"/>
        </w:trPr>
        <w:tc>
          <w:tcPr>
            <w:tcW w:w="1560" w:type="dxa"/>
            <w:gridSpan w:val="3"/>
          </w:tcPr>
          <w:p w:rsidR="00076FCD" w:rsidRPr="00240ADF" w:rsidRDefault="00076FCD" w:rsidP="003F199D">
            <w:pPr>
              <w:spacing w:line="276" w:lineRule="auto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076FCD" w:rsidRPr="00240ADF" w:rsidRDefault="00076FCD" w:rsidP="003F199D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40ADF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6662" w:type="dxa"/>
            <w:hideMark/>
          </w:tcPr>
          <w:p w:rsidR="00076FCD" w:rsidRPr="00240ADF" w:rsidRDefault="00240ADF" w:rsidP="003F199D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240AD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Личкун Юрий Михайлович </w:t>
            </w:r>
            <w:r w:rsidRPr="0033666A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240AD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директор </w:t>
            </w:r>
            <w:proofErr w:type="gramStart"/>
            <w:r w:rsidRPr="00240AD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Департамента образования </w:t>
            </w:r>
            <w:r w:rsidRPr="00240ADF">
              <w:rPr>
                <w:bCs/>
                <w:sz w:val="28"/>
                <w:szCs w:val="28"/>
                <w:lang w:eastAsia="en-US"/>
              </w:rPr>
              <w:t>Администрации города Ханты-Мансийска</w:t>
            </w:r>
            <w:proofErr w:type="gramEnd"/>
          </w:p>
        </w:tc>
      </w:tr>
    </w:tbl>
    <w:p w:rsidR="00076FCD" w:rsidRDefault="00076FCD" w:rsidP="00076FCD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1"/>
        <w:gridCol w:w="426"/>
        <w:gridCol w:w="424"/>
        <w:gridCol w:w="2126"/>
        <w:gridCol w:w="6663"/>
      </w:tblGrid>
      <w:tr w:rsidR="00076FCD" w:rsidRPr="00864357" w:rsidTr="00DC4742">
        <w:trPr>
          <w:trHeight w:val="192"/>
        </w:trPr>
        <w:tc>
          <w:tcPr>
            <w:tcW w:w="711" w:type="dxa"/>
            <w:hideMark/>
          </w:tcPr>
          <w:p w:rsidR="00076FCD" w:rsidRPr="00864357" w:rsidRDefault="00076FCD" w:rsidP="003F199D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076FCD" w:rsidRPr="00864357" w:rsidRDefault="00076FCD" w:rsidP="003F199D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Pr="00864357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213" w:type="dxa"/>
            <w:gridSpan w:val="3"/>
            <w:hideMark/>
          </w:tcPr>
          <w:p w:rsidR="00076FCD" w:rsidRPr="0033666A" w:rsidRDefault="0033666A" w:rsidP="0033666A">
            <w:pPr>
              <w:tabs>
                <w:tab w:val="left" w:pos="5103"/>
              </w:tabs>
              <w:spacing w:line="276" w:lineRule="auto"/>
              <w:jc w:val="both"/>
              <w:rPr>
                <w:b/>
                <w:snapToGrid w:val="0"/>
                <w:sz w:val="28"/>
                <w:szCs w:val="28"/>
                <w:highlight w:val="yellow"/>
              </w:rPr>
            </w:pPr>
            <w:r w:rsidRPr="0033666A">
              <w:rPr>
                <w:b/>
                <w:snapToGrid w:val="0"/>
                <w:sz w:val="28"/>
                <w:szCs w:val="28"/>
              </w:rPr>
              <w:t xml:space="preserve">О признании </w:t>
            </w:r>
            <w:proofErr w:type="gramStart"/>
            <w:r w:rsidRPr="0033666A">
              <w:rPr>
                <w:b/>
                <w:snapToGrid w:val="0"/>
                <w:sz w:val="28"/>
                <w:szCs w:val="28"/>
              </w:rPr>
              <w:t>утратившим</w:t>
            </w:r>
            <w:proofErr w:type="gramEnd"/>
            <w:r w:rsidRPr="0033666A">
              <w:rPr>
                <w:b/>
                <w:snapToGrid w:val="0"/>
                <w:sz w:val="28"/>
                <w:szCs w:val="28"/>
              </w:rPr>
              <w:t xml:space="preserve"> силу Решения Думы города </w:t>
            </w:r>
            <w:r>
              <w:rPr>
                <w:b/>
                <w:snapToGrid w:val="0"/>
                <w:sz w:val="28"/>
                <w:szCs w:val="28"/>
              </w:rPr>
              <w:t xml:space="preserve">                         </w:t>
            </w:r>
            <w:r w:rsidRPr="0033666A">
              <w:rPr>
                <w:b/>
                <w:snapToGrid w:val="0"/>
                <w:sz w:val="28"/>
                <w:szCs w:val="28"/>
              </w:rPr>
              <w:t>Ханты-Мансийска</w:t>
            </w:r>
            <w:r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33666A">
              <w:rPr>
                <w:b/>
                <w:snapToGrid w:val="0"/>
                <w:sz w:val="28"/>
                <w:szCs w:val="28"/>
              </w:rPr>
              <w:t>от 28.11.2011 №113 «О размерах и условиях оплаты труда работников муниципального бюджетного учреждения «Городская централизованная библиотечная система»</w:t>
            </w:r>
            <w:r>
              <w:rPr>
                <w:b/>
                <w:snapToGrid w:val="0"/>
                <w:sz w:val="28"/>
                <w:szCs w:val="28"/>
              </w:rPr>
              <w:t>.</w:t>
            </w:r>
            <w:r w:rsidRPr="0033666A">
              <w:rPr>
                <w:b/>
                <w:snapToGrid w:val="0"/>
                <w:sz w:val="28"/>
                <w:szCs w:val="28"/>
              </w:rPr>
              <w:t xml:space="preserve"> </w:t>
            </w:r>
          </w:p>
        </w:tc>
      </w:tr>
      <w:tr w:rsidR="00076FCD" w:rsidRPr="00DC4742" w:rsidTr="00DC4742">
        <w:trPr>
          <w:trHeight w:val="597"/>
        </w:trPr>
        <w:tc>
          <w:tcPr>
            <w:tcW w:w="1561" w:type="dxa"/>
            <w:gridSpan w:val="3"/>
          </w:tcPr>
          <w:p w:rsidR="00076FCD" w:rsidRPr="00DC4742" w:rsidRDefault="00076FCD" w:rsidP="003F199D">
            <w:pPr>
              <w:spacing w:line="276" w:lineRule="auto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076FCD" w:rsidRPr="00DC4742" w:rsidRDefault="00076FCD" w:rsidP="003F199D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DC4742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6663" w:type="dxa"/>
            <w:hideMark/>
          </w:tcPr>
          <w:p w:rsidR="00076FCD" w:rsidRPr="00DC4742" w:rsidRDefault="0033666A" w:rsidP="0033666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DC4742">
              <w:rPr>
                <w:b/>
                <w:sz w:val="28"/>
                <w:szCs w:val="28"/>
              </w:rPr>
              <w:t>Максимова Елена Александровна</w:t>
            </w:r>
            <w:r w:rsidRPr="00DC4742">
              <w:rPr>
                <w:sz w:val="28"/>
                <w:szCs w:val="28"/>
              </w:rPr>
              <w:t xml:space="preserve"> </w:t>
            </w:r>
            <w:r w:rsidRPr="00DC4742">
              <w:rPr>
                <w:b/>
                <w:sz w:val="28"/>
                <w:szCs w:val="28"/>
              </w:rPr>
              <w:t xml:space="preserve">- </w:t>
            </w:r>
            <w:r w:rsidRPr="00DC4742">
              <w:rPr>
                <w:sz w:val="28"/>
                <w:szCs w:val="28"/>
              </w:rPr>
              <w:t xml:space="preserve"> директор МБУ «Городская Централизованная библиотечная система»      </w:t>
            </w:r>
          </w:p>
        </w:tc>
      </w:tr>
    </w:tbl>
    <w:p w:rsidR="00076FCD" w:rsidRPr="00DC4742" w:rsidRDefault="00076FCD" w:rsidP="00076FCD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1"/>
        <w:gridCol w:w="426"/>
        <w:gridCol w:w="424"/>
        <w:gridCol w:w="2126"/>
        <w:gridCol w:w="6663"/>
      </w:tblGrid>
      <w:tr w:rsidR="00860F91" w:rsidRPr="00DC4742" w:rsidTr="00DC4742">
        <w:trPr>
          <w:trHeight w:val="192"/>
        </w:trPr>
        <w:tc>
          <w:tcPr>
            <w:tcW w:w="711" w:type="dxa"/>
            <w:hideMark/>
          </w:tcPr>
          <w:p w:rsidR="00860F91" w:rsidRPr="00DC4742" w:rsidRDefault="00860F91" w:rsidP="00F50FB1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860F91" w:rsidRPr="00DC4742" w:rsidRDefault="00860F91" w:rsidP="00F50FB1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DC4742">
              <w:rPr>
                <w:b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213" w:type="dxa"/>
            <w:gridSpan w:val="3"/>
            <w:hideMark/>
          </w:tcPr>
          <w:p w:rsidR="00860F91" w:rsidRPr="00DC4742" w:rsidRDefault="00860F91" w:rsidP="00860F91">
            <w:pPr>
              <w:jc w:val="both"/>
              <w:rPr>
                <w:b/>
                <w:sz w:val="28"/>
                <w:szCs w:val="28"/>
              </w:rPr>
            </w:pPr>
            <w:r w:rsidRPr="00DC4742">
              <w:rPr>
                <w:b/>
                <w:sz w:val="28"/>
                <w:szCs w:val="28"/>
              </w:rPr>
              <w:t>О внесении изменений в Решение Думы города Ханты-Мансийска от 26 сентября 2008 года № 590 «О Правилах землепользования и застройки территории города Ханты-Мансийска».</w:t>
            </w:r>
          </w:p>
        </w:tc>
      </w:tr>
      <w:tr w:rsidR="00860F91" w:rsidRPr="00DC4742" w:rsidTr="00DC4742">
        <w:trPr>
          <w:trHeight w:val="597"/>
        </w:trPr>
        <w:tc>
          <w:tcPr>
            <w:tcW w:w="1561" w:type="dxa"/>
            <w:gridSpan w:val="3"/>
          </w:tcPr>
          <w:p w:rsidR="00860F91" w:rsidRPr="00DC4742" w:rsidRDefault="00860F91" w:rsidP="00F50FB1">
            <w:pPr>
              <w:spacing w:line="276" w:lineRule="auto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860F91" w:rsidRPr="00DC4742" w:rsidRDefault="00860F91" w:rsidP="00F50FB1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DC4742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6663" w:type="dxa"/>
            <w:hideMark/>
          </w:tcPr>
          <w:p w:rsidR="00860F91" w:rsidRPr="00DC4742" w:rsidRDefault="00860F91" w:rsidP="00F50FB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DC4742">
              <w:rPr>
                <w:b/>
                <w:sz w:val="28"/>
                <w:szCs w:val="28"/>
              </w:rPr>
              <w:t>Корчевская Елена Александровна</w:t>
            </w:r>
            <w:r w:rsidRPr="00DC4742">
              <w:rPr>
                <w:sz w:val="28"/>
                <w:szCs w:val="28"/>
              </w:rPr>
              <w:t xml:space="preserve"> – директор Департамента градостроительства и архитектуры Администрации города  Ханты-Мансийска</w:t>
            </w:r>
          </w:p>
        </w:tc>
      </w:tr>
    </w:tbl>
    <w:p w:rsidR="00860F91" w:rsidRPr="00DC4742" w:rsidRDefault="00860F91" w:rsidP="00076FCD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1"/>
        <w:gridCol w:w="426"/>
        <w:gridCol w:w="424"/>
        <w:gridCol w:w="2126"/>
        <w:gridCol w:w="6663"/>
      </w:tblGrid>
      <w:tr w:rsidR="00860F91" w:rsidRPr="00DC4742" w:rsidTr="00DC4742">
        <w:trPr>
          <w:trHeight w:val="192"/>
        </w:trPr>
        <w:tc>
          <w:tcPr>
            <w:tcW w:w="711" w:type="dxa"/>
            <w:hideMark/>
          </w:tcPr>
          <w:p w:rsidR="00860F91" w:rsidRPr="00DC4742" w:rsidRDefault="00860F91" w:rsidP="00F50FB1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860F91" w:rsidRPr="00DC4742" w:rsidRDefault="00860F91" w:rsidP="00F50FB1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DC4742">
              <w:rPr>
                <w:b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213" w:type="dxa"/>
            <w:gridSpan w:val="3"/>
            <w:hideMark/>
          </w:tcPr>
          <w:p w:rsidR="00860F91" w:rsidRPr="00DC4742" w:rsidRDefault="00860F91" w:rsidP="00860F91">
            <w:pPr>
              <w:jc w:val="both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DC4742">
              <w:rPr>
                <w:rFonts w:eastAsia="Calibri"/>
                <w:b/>
                <w:bCs/>
                <w:iCs/>
                <w:sz w:val="28"/>
                <w:szCs w:val="28"/>
              </w:rPr>
              <w:t>О внесении изменений в Решение Думы города Ханты-Мансийска от 21.07.2011 №71 «О Департаменте городского хозяйства Администрации города Ханты-Мансийска»</w:t>
            </w:r>
            <w:r w:rsidR="00DC4742" w:rsidRPr="00DC4742">
              <w:rPr>
                <w:rFonts w:eastAsia="Calibri"/>
                <w:b/>
                <w:bCs/>
                <w:iCs/>
                <w:sz w:val="28"/>
                <w:szCs w:val="28"/>
              </w:rPr>
              <w:t>.</w:t>
            </w:r>
          </w:p>
        </w:tc>
      </w:tr>
      <w:tr w:rsidR="00860F91" w:rsidRPr="00DC4742" w:rsidTr="00DC4742">
        <w:trPr>
          <w:trHeight w:val="597"/>
        </w:trPr>
        <w:tc>
          <w:tcPr>
            <w:tcW w:w="1561" w:type="dxa"/>
            <w:gridSpan w:val="3"/>
          </w:tcPr>
          <w:p w:rsidR="00860F91" w:rsidRPr="00DC4742" w:rsidRDefault="00860F91" w:rsidP="00F50FB1">
            <w:pPr>
              <w:spacing w:line="276" w:lineRule="auto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860F91" w:rsidRPr="00DC4742" w:rsidRDefault="00860F91" w:rsidP="00F50FB1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DC4742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6663" w:type="dxa"/>
            <w:hideMark/>
          </w:tcPr>
          <w:p w:rsidR="00860F91" w:rsidRPr="00DC4742" w:rsidRDefault="00DC4742" w:rsidP="00F50FB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DC4742">
              <w:rPr>
                <w:b/>
                <w:bCs/>
                <w:sz w:val="28"/>
                <w:szCs w:val="28"/>
              </w:rPr>
              <w:t xml:space="preserve">Волчков Сергей Анатольевич </w:t>
            </w:r>
            <w:r w:rsidRPr="00DC4742">
              <w:rPr>
                <w:sz w:val="28"/>
                <w:szCs w:val="28"/>
              </w:rPr>
              <w:t xml:space="preserve">– заместитель  Главы города Ханты-Мансийска, директор  </w:t>
            </w:r>
            <w:proofErr w:type="gramStart"/>
            <w:r w:rsidRPr="00DC4742">
              <w:rPr>
                <w:sz w:val="28"/>
                <w:szCs w:val="28"/>
              </w:rPr>
              <w:t>Департамента городского хозяйства Администрации города                      Ханты-Мансийска</w:t>
            </w:r>
            <w:proofErr w:type="gramEnd"/>
          </w:p>
        </w:tc>
      </w:tr>
    </w:tbl>
    <w:p w:rsidR="00860F91" w:rsidRDefault="00860F91" w:rsidP="00076FCD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215"/>
      </w:tblGrid>
      <w:tr w:rsidR="00076FCD" w:rsidTr="00DC4742">
        <w:trPr>
          <w:trHeight w:val="151"/>
        </w:trPr>
        <w:tc>
          <w:tcPr>
            <w:tcW w:w="709" w:type="dxa"/>
            <w:hideMark/>
          </w:tcPr>
          <w:p w:rsidR="00076FCD" w:rsidRDefault="00076FCD" w:rsidP="003F199D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076FCD" w:rsidRDefault="00860F91" w:rsidP="003F199D">
            <w:pPr>
              <w:pStyle w:val="a4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="00076FCD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215" w:type="dxa"/>
            <w:hideMark/>
          </w:tcPr>
          <w:p w:rsidR="00076FCD" w:rsidRDefault="00076FCD" w:rsidP="003F199D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076FCD" w:rsidRPr="00192EA9" w:rsidRDefault="00076FCD" w:rsidP="00076FCD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076FCD" w:rsidRDefault="00076FCD" w:rsidP="00076FCD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ПРИГЛАШЕННЫЕ:</w:t>
      </w:r>
    </w:p>
    <w:p w:rsidR="00076FCD" w:rsidRPr="00192EA9" w:rsidRDefault="00076FCD" w:rsidP="00076FCD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212"/>
        <w:gridCol w:w="6995"/>
      </w:tblGrid>
      <w:tr w:rsidR="00076FCD" w:rsidRPr="00D267F6" w:rsidTr="005155C6">
        <w:trPr>
          <w:trHeight w:val="572"/>
        </w:trPr>
        <w:tc>
          <w:tcPr>
            <w:tcW w:w="3212" w:type="dxa"/>
            <w:hideMark/>
          </w:tcPr>
          <w:p w:rsidR="00076FCD" w:rsidRPr="005155C6" w:rsidRDefault="00076FCD" w:rsidP="003F199D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5155C6">
              <w:rPr>
                <w:b/>
                <w:bCs/>
                <w:szCs w:val="28"/>
                <w:lang w:eastAsia="en-US"/>
              </w:rPr>
              <w:t>Таланов</w:t>
            </w:r>
          </w:p>
          <w:p w:rsidR="00076FCD" w:rsidRPr="005155C6" w:rsidRDefault="00076FCD" w:rsidP="003F199D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5155C6">
              <w:rPr>
                <w:b/>
                <w:bCs/>
                <w:szCs w:val="28"/>
                <w:lang w:eastAsia="en-US"/>
              </w:rPr>
              <w:t>Василий Петрович</w:t>
            </w:r>
          </w:p>
        </w:tc>
        <w:tc>
          <w:tcPr>
            <w:tcW w:w="6995" w:type="dxa"/>
            <w:hideMark/>
          </w:tcPr>
          <w:p w:rsidR="00076FCD" w:rsidRPr="005155C6" w:rsidRDefault="00112537" w:rsidP="00112537">
            <w:pPr>
              <w:pStyle w:val="a4"/>
              <w:tabs>
                <w:tab w:val="left" w:pos="176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55C6">
              <w:rPr>
                <w:bCs/>
                <w:szCs w:val="28"/>
                <w:lang w:eastAsia="en-US"/>
              </w:rPr>
              <w:t xml:space="preserve">- </w:t>
            </w:r>
            <w:r w:rsidR="00076FCD" w:rsidRPr="005155C6">
              <w:rPr>
                <w:bCs/>
                <w:szCs w:val="28"/>
                <w:lang w:eastAsia="en-US"/>
              </w:rPr>
              <w:t>председатель Счетной палаты</w:t>
            </w:r>
            <w:r w:rsidRPr="005155C6">
              <w:rPr>
                <w:bCs/>
                <w:szCs w:val="28"/>
                <w:lang w:eastAsia="en-US"/>
              </w:rPr>
              <w:t xml:space="preserve"> </w:t>
            </w:r>
            <w:r w:rsidR="00076FCD" w:rsidRPr="005155C6">
              <w:rPr>
                <w:bCs/>
                <w:szCs w:val="28"/>
                <w:lang w:eastAsia="en-US"/>
              </w:rPr>
              <w:t>города</w:t>
            </w:r>
            <w:r w:rsidR="003E752B" w:rsidRPr="005155C6">
              <w:rPr>
                <w:bCs/>
                <w:szCs w:val="28"/>
                <w:lang w:eastAsia="en-US"/>
              </w:rPr>
              <w:t xml:space="preserve"> </w:t>
            </w:r>
            <w:r w:rsidRPr="005155C6">
              <w:rPr>
                <w:bCs/>
                <w:szCs w:val="28"/>
                <w:lang w:eastAsia="en-US"/>
              </w:rPr>
              <w:t xml:space="preserve">                          </w:t>
            </w:r>
            <w:r w:rsidR="00076FCD" w:rsidRPr="005155C6">
              <w:rPr>
                <w:bCs/>
                <w:szCs w:val="28"/>
                <w:lang w:eastAsia="en-US"/>
              </w:rPr>
              <w:t>Ханты-Мансийска,</w:t>
            </w:r>
          </w:p>
        </w:tc>
      </w:tr>
      <w:tr w:rsidR="005155C6" w:rsidRPr="00D267F6" w:rsidTr="005155C6">
        <w:trPr>
          <w:trHeight w:val="572"/>
        </w:trPr>
        <w:tc>
          <w:tcPr>
            <w:tcW w:w="3212" w:type="dxa"/>
          </w:tcPr>
          <w:p w:rsidR="005155C6" w:rsidRPr="005155C6" w:rsidRDefault="005155C6" w:rsidP="005155C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55C6"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5155C6" w:rsidRPr="005155C6" w:rsidRDefault="005155C6" w:rsidP="005155C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5155C6"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6995" w:type="dxa"/>
          </w:tcPr>
          <w:p w:rsidR="005155C6" w:rsidRPr="005155C6" w:rsidRDefault="005155C6" w:rsidP="00112537">
            <w:pPr>
              <w:pStyle w:val="a4"/>
              <w:tabs>
                <w:tab w:val="left" w:pos="176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55C6">
              <w:rPr>
                <w:bCs/>
                <w:szCs w:val="28"/>
                <w:lang w:eastAsia="en-US"/>
              </w:rPr>
              <w:t>- первый заместитель Главы города  Ханты-Мансийска,</w:t>
            </w:r>
          </w:p>
        </w:tc>
      </w:tr>
      <w:tr w:rsidR="00240ADF" w:rsidRPr="00D267F6" w:rsidTr="005155C6">
        <w:trPr>
          <w:trHeight w:val="572"/>
        </w:trPr>
        <w:tc>
          <w:tcPr>
            <w:tcW w:w="3212" w:type="dxa"/>
          </w:tcPr>
          <w:p w:rsidR="00240ADF" w:rsidRDefault="00240ADF" w:rsidP="00240A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Черкунова </w:t>
            </w:r>
          </w:p>
          <w:p w:rsidR="00240ADF" w:rsidRPr="00F511D4" w:rsidRDefault="00240ADF" w:rsidP="00240ADF">
            <w:pPr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995" w:type="dxa"/>
          </w:tcPr>
          <w:p w:rsidR="00240ADF" w:rsidRDefault="00240ADF" w:rsidP="00A9343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240ADF" w:rsidRPr="00D267F6" w:rsidTr="005155C6">
        <w:trPr>
          <w:trHeight w:val="572"/>
        </w:trPr>
        <w:tc>
          <w:tcPr>
            <w:tcW w:w="3212" w:type="dxa"/>
          </w:tcPr>
          <w:p w:rsidR="00240ADF" w:rsidRPr="00F511D4" w:rsidRDefault="00240ADF" w:rsidP="003F199D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511D4">
              <w:rPr>
                <w:b/>
                <w:bCs/>
                <w:szCs w:val="28"/>
                <w:lang w:eastAsia="en-US"/>
              </w:rPr>
              <w:t>Марютин</w:t>
            </w:r>
          </w:p>
          <w:p w:rsidR="00240ADF" w:rsidRPr="00F511D4" w:rsidRDefault="00240ADF" w:rsidP="003F199D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511D4">
              <w:rPr>
                <w:b/>
                <w:bCs/>
                <w:szCs w:val="28"/>
                <w:lang w:eastAsia="en-US"/>
              </w:rPr>
              <w:t>Теодор Вениаминович</w:t>
            </w:r>
          </w:p>
        </w:tc>
        <w:tc>
          <w:tcPr>
            <w:tcW w:w="6995" w:type="dxa"/>
          </w:tcPr>
          <w:p w:rsidR="00240ADF" w:rsidRPr="00F511D4" w:rsidRDefault="00240ADF" w:rsidP="003F199D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511D4">
              <w:rPr>
                <w:bCs/>
                <w:szCs w:val="28"/>
                <w:lang w:eastAsia="en-US"/>
              </w:rPr>
              <w:t>- заместитель Главы  города Ханты-Мансийска</w:t>
            </w:r>
          </w:p>
        </w:tc>
      </w:tr>
    </w:tbl>
    <w:p w:rsidR="00076FCD" w:rsidRDefault="00076FCD" w:rsidP="00076FCD">
      <w:bookmarkStart w:id="0" w:name="_GoBack"/>
      <w:bookmarkEnd w:id="0"/>
    </w:p>
    <w:sectPr w:rsidR="00076FCD" w:rsidSect="00DC474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CD"/>
    <w:rsid w:val="00076FCD"/>
    <w:rsid w:val="00112537"/>
    <w:rsid w:val="00240ADF"/>
    <w:rsid w:val="002E5332"/>
    <w:rsid w:val="0033666A"/>
    <w:rsid w:val="003E752B"/>
    <w:rsid w:val="004C31FB"/>
    <w:rsid w:val="004D3C6B"/>
    <w:rsid w:val="005155C6"/>
    <w:rsid w:val="00781F7E"/>
    <w:rsid w:val="00860F91"/>
    <w:rsid w:val="008E79E9"/>
    <w:rsid w:val="009F50F7"/>
    <w:rsid w:val="00DC4742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76FC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rsid w:val="00076F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076FCD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076FCD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76F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76FC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rsid w:val="00076F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076FCD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076FCD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76F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Шульгин Владимир Евгеньевич</cp:lastModifiedBy>
  <cp:revision>3</cp:revision>
  <cp:lastPrinted>2020-05-19T04:14:00Z</cp:lastPrinted>
  <dcterms:created xsi:type="dcterms:W3CDTF">2020-05-19T13:10:00Z</dcterms:created>
  <dcterms:modified xsi:type="dcterms:W3CDTF">2020-05-19T13:13:00Z</dcterms:modified>
</cp:coreProperties>
</file>