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проведении публичных консультаций по </w:t>
      </w:r>
      <w:r w:rsidR="00B93BCA">
        <w:rPr>
          <w:sz w:val="28"/>
          <w:szCs w:val="28"/>
        </w:rPr>
        <w:t xml:space="preserve">проекту </w:t>
      </w:r>
      <w:r w:rsidRPr="008E35A8">
        <w:rPr>
          <w:sz w:val="28"/>
          <w:szCs w:val="28"/>
        </w:rPr>
        <w:t>муниципально</w:t>
      </w:r>
      <w:r w:rsidR="00B93BCA">
        <w:rPr>
          <w:sz w:val="28"/>
          <w:szCs w:val="28"/>
        </w:rPr>
        <w:t>го</w:t>
      </w:r>
      <w:r w:rsidRPr="008E35A8">
        <w:rPr>
          <w:sz w:val="28"/>
          <w:szCs w:val="28"/>
        </w:rPr>
        <w:t xml:space="preserve"> нормативно</w:t>
      </w:r>
      <w:r w:rsidR="00B93BCA">
        <w:rPr>
          <w:sz w:val="28"/>
          <w:szCs w:val="28"/>
        </w:rPr>
        <w:t>го</w:t>
      </w:r>
      <w:r w:rsidRPr="008E35A8">
        <w:rPr>
          <w:sz w:val="28"/>
          <w:szCs w:val="28"/>
        </w:rPr>
        <w:t xml:space="preserve"> правово</w:t>
      </w:r>
      <w:r w:rsidR="00B93BCA">
        <w:rPr>
          <w:sz w:val="28"/>
          <w:szCs w:val="28"/>
        </w:rPr>
        <w:t>го</w:t>
      </w:r>
      <w:r w:rsidRPr="008E35A8">
        <w:rPr>
          <w:sz w:val="28"/>
          <w:szCs w:val="28"/>
        </w:rPr>
        <w:t xml:space="preserve"> акт</w:t>
      </w:r>
      <w:r w:rsidR="00B93BCA">
        <w:rPr>
          <w:sz w:val="28"/>
          <w:szCs w:val="28"/>
        </w:rPr>
        <w:t>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8B012A" w:rsidRDefault="008E35A8" w:rsidP="00AD2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426027" w:rsidRPr="00426027">
        <w:rPr>
          <w:sz w:val="28"/>
          <w:szCs w:val="28"/>
        </w:rPr>
        <w:t>Управление муниципального контрол</w:t>
      </w:r>
      <w:r w:rsidR="00426027">
        <w:rPr>
          <w:sz w:val="28"/>
          <w:szCs w:val="28"/>
        </w:rPr>
        <w:t xml:space="preserve">я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</w:t>
      </w:r>
    </w:p>
    <w:p w:rsidR="008B012A" w:rsidRDefault="00B155C8" w:rsidP="00AD2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426004" w:rsidRDefault="00426004" w:rsidP="00AD2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</w:p>
    <w:p w:rsidR="006D11B9" w:rsidRPr="006D11B9" w:rsidRDefault="00AD2BFE" w:rsidP="006D11B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4D32F7">
        <w:rPr>
          <w:sz w:val="28"/>
          <w:szCs w:val="28"/>
        </w:rPr>
        <w:t>постановления</w:t>
      </w:r>
      <w:r w:rsidR="006A2B80">
        <w:rPr>
          <w:sz w:val="28"/>
          <w:szCs w:val="28"/>
        </w:rPr>
        <w:t xml:space="preserve"> </w:t>
      </w:r>
      <w:r w:rsidR="00107228" w:rsidRPr="00AE0A61">
        <w:rPr>
          <w:sz w:val="28"/>
          <w:szCs w:val="28"/>
        </w:rPr>
        <w:t>Адм</w:t>
      </w:r>
      <w:r w:rsidR="00426004">
        <w:rPr>
          <w:sz w:val="28"/>
          <w:szCs w:val="28"/>
        </w:rPr>
        <w:t>инистрации города Ханты-Мансийска</w:t>
      </w:r>
      <w:r w:rsidRPr="00AD2BFE">
        <w:t xml:space="preserve"> </w:t>
      </w:r>
      <w:r w:rsidRPr="006D11B9">
        <w:rPr>
          <w:sz w:val="28"/>
          <w:szCs w:val="28"/>
        </w:rPr>
        <w:t>«</w:t>
      </w:r>
      <w:r w:rsidR="006D11B9" w:rsidRPr="006D11B9">
        <w:rPr>
          <w:sz w:val="28"/>
          <w:szCs w:val="28"/>
        </w:rPr>
        <w:t>О внесении изменений в постановление Администрации города Ханты-Мансийска от 01.02.2016  № 101</w:t>
      </w:r>
      <w:r w:rsidR="006D11B9">
        <w:rPr>
          <w:sz w:val="28"/>
          <w:szCs w:val="28"/>
        </w:rPr>
        <w:t xml:space="preserve"> </w:t>
      </w:r>
      <w:r w:rsidR="006D11B9" w:rsidRPr="006D11B9">
        <w:rPr>
          <w:sz w:val="28"/>
          <w:szCs w:val="28"/>
        </w:rPr>
        <w:t>«Об утверждении Положения о порядке осуществления муниципального земельного контроля в границах</w:t>
      </w:r>
      <w:r w:rsidR="006D11B9">
        <w:rPr>
          <w:sz w:val="28"/>
          <w:szCs w:val="28"/>
        </w:rPr>
        <w:t xml:space="preserve"> </w:t>
      </w:r>
      <w:r w:rsidR="006D11B9" w:rsidRPr="006D11B9">
        <w:rPr>
          <w:sz w:val="28"/>
          <w:szCs w:val="28"/>
        </w:rPr>
        <w:t>города Ханты-Мансийска»</w:t>
      </w:r>
    </w:p>
    <w:p w:rsidR="00AD2BFE" w:rsidRPr="006D11B9" w:rsidRDefault="00AD2BFE" w:rsidP="00AD2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z w:val="28"/>
          <w:szCs w:val="28"/>
        </w:rPr>
      </w:pPr>
    </w:p>
    <w:p w:rsidR="008E35A8" w:rsidRPr="00AE0A61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927BB0">
        <w:rPr>
          <w:sz w:val="28"/>
          <w:szCs w:val="28"/>
        </w:rPr>
        <w:tab/>
      </w:r>
      <w:r w:rsidR="00C81C10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426027" w:rsidRPr="00426027">
        <w:rPr>
          <w:sz w:val="28"/>
          <w:szCs w:val="28"/>
        </w:rPr>
        <w:t xml:space="preserve">муниципального контроля </w:t>
      </w:r>
      <w:r w:rsidR="00426027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426027">
        <w:rPr>
          <w:sz w:val="28"/>
          <w:szCs w:val="28"/>
        </w:rPr>
        <w:t>2</w:t>
      </w:r>
      <w:r w:rsidR="00AD2BFE">
        <w:rPr>
          <w:sz w:val="28"/>
          <w:szCs w:val="28"/>
        </w:rPr>
        <w:t>1</w:t>
      </w:r>
      <w:r w:rsidRPr="00AE0A61">
        <w:rPr>
          <w:sz w:val="28"/>
          <w:szCs w:val="28"/>
        </w:rPr>
        <w:t>/</w:t>
      </w:r>
      <w:r w:rsidR="00B93BCA">
        <w:rPr>
          <w:sz w:val="28"/>
          <w:szCs w:val="28"/>
        </w:rPr>
        <w:t>1</w:t>
      </w:r>
      <w:r w:rsidR="00426027">
        <w:rPr>
          <w:sz w:val="28"/>
          <w:szCs w:val="28"/>
        </w:rPr>
        <w:t>0</w:t>
      </w:r>
      <w:r w:rsidRPr="00AE0A61">
        <w:rPr>
          <w:sz w:val="28"/>
          <w:szCs w:val="28"/>
        </w:rPr>
        <w:t>/</w:t>
      </w:r>
      <w:r w:rsidR="00437024" w:rsidRPr="00AE0A61">
        <w:rPr>
          <w:sz w:val="28"/>
          <w:szCs w:val="28"/>
        </w:rPr>
        <w:t>201</w:t>
      </w:r>
      <w:r w:rsidR="00AD2BFE">
        <w:rPr>
          <w:sz w:val="28"/>
          <w:szCs w:val="28"/>
        </w:rPr>
        <w:t>9</w:t>
      </w:r>
      <w:r w:rsidRPr="00AE0A61">
        <w:rPr>
          <w:sz w:val="28"/>
          <w:szCs w:val="28"/>
        </w:rPr>
        <w:t xml:space="preserve"> - </w:t>
      </w:r>
      <w:r w:rsidR="00426027">
        <w:rPr>
          <w:sz w:val="28"/>
          <w:szCs w:val="28"/>
        </w:rPr>
        <w:t>0</w:t>
      </w:r>
      <w:r w:rsidR="00223306">
        <w:rPr>
          <w:sz w:val="28"/>
          <w:szCs w:val="28"/>
        </w:rPr>
        <w:t>5</w:t>
      </w:r>
      <w:r w:rsidRPr="00AE0A61">
        <w:rPr>
          <w:sz w:val="28"/>
          <w:szCs w:val="28"/>
        </w:rPr>
        <w:t>/</w:t>
      </w:r>
      <w:r w:rsidR="00B93BCA">
        <w:rPr>
          <w:sz w:val="28"/>
          <w:szCs w:val="28"/>
        </w:rPr>
        <w:t>11</w:t>
      </w:r>
      <w:r w:rsidRPr="00AE0A61">
        <w:rPr>
          <w:sz w:val="28"/>
          <w:szCs w:val="28"/>
        </w:rPr>
        <w:t>/</w:t>
      </w:r>
      <w:r w:rsidR="00437024" w:rsidRPr="00AE0A61">
        <w:rPr>
          <w:sz w:val="28"/>
          <w:szCs w:val="28"/>
        </w:rPr>
        <w:t>201</w:t>
      </w:r>
      <w:r w:rsidR="00AD2BFE">
        <w:rPr>
          <w:sz w:val="28"/>
          <w:szCs w:val="28"/>
        </w:rPr>
        <w:t>9</w:t>
      </w:r>
    </w:p>
    <w:p w:rsidR="008E35A8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AE0A61">
        <w:rPr>
          <w:sz w:val="28"/>
          <w:szCs w:val="28"/>
        </w:rPr>
        <w:t>(</w:t>
      </w:r>
      <w:r w:rsidR="00AD2BFE">
        <w:rPr>
          <w:sz w:val="28"/>
          <w:szCs w:val="28"/>
        </w:rPr>
        <w:t>14</w:t>
      </w:r>
      <w:r w:rsidRPr="00AE0A61">
        <w:rPr>
          <w:sz w:val="28"/>
          <w:szCs w:val="28"/>
        </w:rPr>
        <w:t xml:space="preserve"> календарных дней)</w:t>
      </w:r>
    </w:p>
    <w:p w:rsidR="008E35A8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E0A61">
        <w:rPr>
          <w:sz w:val="28"/>
          <w:szCs w:val="28"/>
        </w:rPr>
        <w:t xml:space="preserve">Способ направления ответов: </w:t>
      </w:r>
    </w:p>
    <w:p w:rsidR="008E35A8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E0A61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 w:rsidRPr="00AE0A61">
        <w:rPr>
          <w:sz w:val="28"/>
          <w:szCs w:val="28"/>
        </w:rPr>
        <w:t>му</w:t>
      </w:r>
      <w:r w:rsidRPr="00AE0A61">
        <w:rPr>
          <w:sz w:val="28"/>
          <w:szCs w:val="28"/>
        </w:rPr>
        <w:t xml:space="preserve"> нормативно</w:t>
      </w:r>
      <w:r w:rsidR="00AC1591" w:rsidRPr="00AE0A61">
        <w:rPr>
          <w:sz w:val="28"/>
          <w:szCs w:val="28"/>
        </w:rPr>
        <w:t>му</w:t>
      </w:r>
      <w:r w:rsidRPr="00AE0A61">
        <w:rPr>
          <w:sz w:val="28"/>
          <w:szCs w:val="28"/>
        </w:rPr>
        <w:t xml:space="preserve"> правово</w:t>
      </w:r>
      <w:r w:rsidR="00AC1591" w:rsidRPr="00AE0A61">
        <w:rPr>
          <w:sz w:val="28"/>
          <w:szCs w:val="28"/>
        </w:rPr>
        <w:t>му акту</w:t>
      </w:r>
      <w:r w:rsidRPr="00AE0A61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AC1591" w:rsidRPr="003A7734">
        <w:rPr>
          <w:sz w:val="36"/>
          <w:szCs w:val="28"/>
          <w:lang w:eastAsia="en-US"/>
        </w:rPr>
        <w:t xml:space="preserve"> </w:t>
      </w:r>
      <w:r w:rsidR="00426027" w:rsidRPr="00426027">
        <w:rPr>
          <w:sz w:val="28"/>
          <w:szCs w:val="28"/>
          <w:lang w:eastAsia="en-US"/>
        </w:rPr>
        <w:t>VoloshenukV@admhmansy.ru</w:t>
      </w:r>
      <w:r w:rsidR="00426027" w:rsidRPr="00426027">
        <w:rPr>
          <w:sz w:val="36"/>
          <w:szCs w:val="28"/>
          <w:lang w:eastAsia="en-US"/>
        </w:rPr>
        <w:t xml:space="preserve"> </w:t>
      </w:r>
      <w:r w:rsidRPr="00AE0A61">
        <w:rPr>
          <w:sz w:val="28"/>
          <w:szCs w:val="28"/>
        </w:rPr>
        <w:t>или в форме документа на бумажном н</w:t>
      </w:r>
      <w:r w:rsidR="00BA78F9" w:rsidRPr="00AE0A61">
        <w:rPr>
          <w:sz w:val="28"/>
          <w:szCs w:val="28"/>
        </w:rPr>
        <w:t>осителе по почте (г. Ханты-Мансийск</w:t>
      </w:r>
      <w:r w:rsidR="00544418" w:rsidRPr="00AE0A61">
        <w:t xml:space="preserve"> </w:t>
      </w:r>
      <w:r w:rsidR="00544418" w:rsidRPr="00AE0A61">
        <w:rPr>
          <w:sz w:val="28"/>
          <w:szCs w:val="28"/>
        </w:rPr>
        <w:t>ул.</w:t>
      </w:r>
      <w:r w:rsidR="00DB1694" w:rsidRPr="00AE0A61">
        <w:rPr>
          <w:sz w:val="28"/>
          <w:szCs w:val="28"/>
        </w:rPr>
        <w:t xml:space="preserve"> Дзержинского</w:t>
      </w:r>
      <w:r w:rsidR="00544418" w:rsidRPr="00AE0A61">
        <w:rPr>
          <w:sz w:val="28"/>
          <w:szCs w:val="28"/>
        </w:rPr>
        <w:t>,</w:t>
      </w:r>
      <w:r w:rsidR="00DB1694" w:rsidRPr="00AE0A61">
        <w:rPr>
          <w:sz w:val="28"/>
          <w:szCs w:val="28"/>
        </w:rPr>
        <w:t xml:space="preserve"> 6</w:t>
      </w:r>
      <w:r w:rsidR="00850580" w:rsidRPr="00AE0A61">
        <w:rPr>
          <w:sz w:val="28"/>
          <w:szCs w:val="28"/>
        </w:rPr>
        <w:t>, каб. 108</w:t>
      </w:r>
      <w:r w:rsidRPr="00AE0A61">
        <w:rPr>
          <w:sz w:val="28"/>
          <w:szCs w:val="28"/>
        </w:rPr>
        <w:t>).</w:t>
      </w:r>
    </w:p>
    <w:p w:rsidR="00437024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E0A61">
        <w:rPr>
          <w:sz w:val="28"/>
          <w:szCs w:val="28"/>
        </w:rPr>
        <w:t>Контактное лицо по вопросам проведения публичных к</w:t>
      </w:r>
      <w:r w:rsidR="00437024" w:rsidRPr="00AE0A61">
        <w:rPr>
          <w:sz w:val="28"/>
          <w:szCs w:val="28"/>
        </w:rPr>
        <w:t xml:space="preserve">онсультаций: </w:t>
      </w:r>
    </w:p>
    <w:p w:rsidR="00AC1591" w:rsidRDefault="00426027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муниципального контроля Администрации города Ханты-Мансийска</w:t>
      </w:r>
      <w:r w:rsidR="003A7734">
        <w:rPr>
          <w:sz w:val="28"/>
          <w:szCs w:val="28"/>
        </w:rPr>
        <w:t xml:space="preserve">. </w:t>
      </w:r>
      <w:r w:rsidR="00437024" w:rsidRPr="00AE0A61">
        <w:rPr>
          <w:sz w:val="28"/>
          <w:szCs w:val="28"/>
        </w:rPr>
        <w:t>тел</w:t>
      </w:r>
      <w:r w:rsidR="00AC1591" w:rsidRPr="00AE0A61">
        <w:rPr>
          <w:sz w:val="28"/>
          <w:szCs w:val="28"/>
        </w:rPr>
        <w:t>:</w:t>
      </w:r>
      <w:r w:rsidR="00437024" w:rsidRPr="00AE0A61">
        <w:rPr>
          <w:sz w:val="28"/>
          <w:szCs w:val="28"/>
        </w:rPr>
        <w:t xml:space="preserve"> 8(3467)</w:t>
      </w:r>
      <w:r w:rsidR="00AC1591" w:rsidRPr="00AE0A61">
        <w:rPr>
          <w:sz w:val="28"/>
          <w:szCs w:val="28"/>
        </w:rPr>
        <w:t>3</w:t>
      </w:r>
      <w:r w:rsidR="00DB1694" w:rsidRPr="00AE0A61">
        <w:rPr>
          <w:sz w:val="28"/>
          <w:szCs w:val="28"/>
        </w:rPr>
        <w:t>5</w:t>
      </w:r>
      <w:r w:rsidR="00850580" w:rsidRPr="00AE0A61">
        <w:rPr>
          <w:sz w:val="28"/>
          <w:szCs w:val="28"/>
        </w:rPr>
        <w:t>2 -4</w:t>
      </w:r>
      <w:r>
        <w:rPr>
          <w:sz w:val="28"/>
          <w:szCs w:val="28"/>
        </w:rPr>
        <w:t>71</w:t>
      </w:r>
      <w:r w:rsidR="003E38E3">
        <w:rPr>
          <w:sz w:val="28"/>
          <w:szCs w:val="28"/>
        </w:rPr>
        <w:t>.</w:t>
      </w:r>
    </w:p>
    <w:p w:rsidR="008E35A8" w:rsidRPr="00AC1591" w:rsidRDefault="008E35A8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28"/>
          <w:szCs w:val="28"/>
        </w:rPr>
      </w:pPr>
      <w:r w:rsidRPr="00B155C8">
        <w:rPr>
          <w:sz w:val="22"/>
          <w:szCs w:val="28"/>
        </w:rPr>
        <w:t>(реквизиты ответственного лица, название подразделения</w:t>
      </w:r>
      <w:r w:rsidR="00AC1591">
        <w:rPr>
          <w:sz w:val="28"/>
          <w:szCs w:val="28"/>
        </w:rPr>
        <w:t xml:space="preserve"> </w:t>
      </w:r>
      <w:r w:rsidRPr="00B155C8">
        <w:rPr>
          <w:sz w:val="22"/>
          <w:szCs w:val="28"/>
        </w:rPr>
        <w:t>регулирующего органа, служебный телефон)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B9" w:rsidRPr="006D11B9" w:rsidRDefault="00AD2BFE" w:rsidP="006D11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223306">
              <w:rPr>
                <w:sz w:val="28"/>
                <w:szCs w:val="28"/>
              </w:rPr>
              <w:t>П</w:t>
            </w:r>
            <w:r w:rsidR="00223306" w:rsidRPr="00223306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="00223306" w:rsidRPr="00223306">
              <w:rPr>
                <w:sz w:val="28"/>
                <w:szCs w:val="28"/>
              </w:rPr>
              <w:t xml:space="preserve"> Администрации города Ханты-Мансийска </w:t>
            </w:r>
            <w:r w:rsidR="00426027">
              <w:rPr>
                <w:sz w:val="28"/>
                <w:szCs w:val="28"/>
              </w:rPr>
              <w:t>«</w:t>
            </w:r>
            <w:r w:rsidR="006D11B9" w:rsidRPr="006D11B9">
              <w:rPr>
                <w:sz w:val="28"/>
                <w:szCs w:val="28"/>
              </w:rPr>
              <w:t>О внесении изменений в постановление Администрации города Ханты-Мансийска от 01.02.2016  № 101</w:t>
            </w:r>
            <w:r w:rsidR="006D11B9">
              <w:rPr>
                <w:sz w:val="28"/>
                <w:szCs w:val="28"/>
              </w:rPr>
              <w:t xml:space="preserve"> </w:t>
            </w:r>
            <w:r w:rsidR="006D11B9" w:rsidRPr="006D11B9">
              <w:rPr>
                <w:sz w:val="28"/>
                <w:szCs w:val="28"/>
              </w:rPr>
              <w:t>«Об утверждении Положения о порядке осуществления муниципального земельного контроля в границах</w:t>
            </w:r>
            <w:r w:rsidR="006D11B9">
              <w:rPr>
                <w:sz w:val="28"/>
                <w:szCs w:val="28"/>
              </w:rPr>
              <w:t xml:space="preserve"> </w:t>
            </w:r>
            <w:r w:rsidR="006D11B9" w:rsidRPr="006D11B9">
              <w:rPr>
                <w:sz w:val="28"/>
                <w:szCs w:val="28"/>
              </w:rPr>
              <w:t>города Ханты-Мансийска»</w:t>
            </w:r>
          </w:p>
          <w:p w:rsidR="00DB3A5A" w:rsidRDefault="00DB3A5A" w:rsidP="00DB3A5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26027" w:rsidRDefault="00426027" w:rsidP="008B012A">
            <w:pPr>
              <w:ind w:firstLine="709"/>
              <w:jc w:val="both"/>
              <w:rPr>
                <w:sz w:val="28"/>
                <w:szCs w:val="28"/>
              </w:rPr>
            </w:pPr>
            <w:r w:rsidRPr="00426027">
              <w:rPr>
                <w:sz w:val="28"/>
                <w:szCs w:val="28"/>
              </w:rPr>
              <w:t xml:space="preserve"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 2 Порядка проведения оценки регулирующего воздействия (далее – ОРВ) проектов </w:t>
            </w:r>
            <w:r w:rsidRPr="00426027">
              <w:rPr>
                <w:sz w:val="28"/>
                <w:szCs w:val="28"/>
              </w:rPr>
              <w:lastRenderedPageBreak/>
              <w:t xml:space="preserve">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консультации. </w:t>
            </w:r>
          </w:p>
          <w:p w:rsidR="008E35A8" w:rsidRPr="008B012A" w:rsidRDefault="008E35A8" w:rsidP="008B012A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B93BC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B93BCA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B93BC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B93BCA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B93BCA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B93BC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90" w:rsidRDefault="00992390" w:rsidP="003C25EF">
      <w:r>
        <w:separator/>
      </w:r>
    </w:p>
  </w:endnote>
  <w:endnote w:type="continuationSeparator" w:id="0">
    <w:p w:rsidR="00992390" w:rsidRDefault="00992390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90" w:rsidRDefault="00992390" w:rsidP="003C25EF">
      <w:r>
        <w:separator/>
      </w:r>
    </w:p>
  </w:footnote>
  <w:footnote w:type="continuationSeparator" w:id="0">
    <w:p w:rsidR="00992390" w:rsidRDefault="00992390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D11B9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07228"/>
    <w:rsid w:val="00147F75"/>
    <w:rsid w:val="0015670C"/>
    <w:rsid w:val="00181437"/>
    <w:rsid w:val="001957BA"/>
    <w:rsid w:val="00196D6C"/>
    <w:rsid w:val="001A3AAF"/>
    <w:rsid w:val="001B0985"/>
    <w:rsid w:val="00200634"/>
    <w:rsid w:val="00206B9A"/>
    <w:rsid w:val="00210FB7"/>
    <w:rsid w:val="00223306"/>
    <w:rsid w:val="00285087"/>
    <w:rsid w:val="002A6ECD"/>
    <w:rsid w:val="002B3F0C"/>
    <w:rsid w:val="002D66A0"/>
    <w:rsid w:val="002E1EF6"/>
    <w:rsid w:val="002E1F12"/>
    <w:rsid w:val="002E715E"/>
    <w:rsid w:val="00325EF5"/>
    <w:rsid w:val="00344D41"/>
    <w:rsid w:val="00392172"/>
    <w:rsid w:val="003A7734"/>
    <w:rsid w:val="003B19AF"/>
    <w:rsid w:val="003C25EF"/>
    <w:rsid w:val="003E11EF"/>
    <w:rsid w:val="003E2D60"/>
    <w:rsid w:val="003E38E3"/>
    <w:rsid w:val="003E42EE"/>
    <w:rsid w:val="004118FC"/>
    <w:rsid w:val="00426004"/>
    <w:rsid w:val="00426027"/>
    <w:rsid w:val="00437024"/>
    <w:rsid w:val="004734FE"/>
    <w:rsid w:val="004B3BE7"/>
    <w:rsid w:val="004D32F7"/>
    <w:rsid w:val="004E3103"/>
    <w:rsid w:val="004F21DF"/>
    <w:rsid w:val="005156E9"/>
    <w:rsid w:val="00516EBC"/>
    <w:rsid w:val="00544301"/>
    <w:rsid w:val="00544418"/>
    <w:rsid w:val="00583406"/>
    <w:rsid w:val="005A48DA"/>
    <w:rsid w:val="005E0830"/>
    <w:rsid w:val="005F7CD7"/>
    <w:rsid w:val="00615FE8"/>
    <w:rsid w:val="0062056A"/>
    <w:rsid w:val="00687C8B"/>
    <w:rsid w:val="006A2B80"/>
    <w:rsid w:val="006B370D"/>
    <w:rsid w:val="006D1076"/>
    <w:rsid w:val="006D11B9"/>
    <w:rsid w:val="006D2982"/>
    <w:rsid w:val="006E24E7"/>
    <w:rsid w:val="006F6CFE"/>
    <w:rsid w:val="00704FEE"/>
    <w:rsid w:val="00720ECC"/>
    <w:rsid w:val="00730169"/>
    <w:rsid w:val="0075266E"/>
    <w:rsid w:val="00767D8B"/>
    <w:rsid w:val="00785418"/>
    <w:rsid w:val="007A3739"/>
    <w:rsid w:val="007F52FA"/>
    <w:rsid w:val="00802CF4"/>
    <w:rsid w:val="00803C7B"/>
    <w:rsid w:val="00824631"/>
    <w:rsid w:val="00844D60"/>
    <w:rsid w:val="00850580"/>
    <w:rsid w:val="00860129"/>
    <w:rsid w:val="008A1C4C"/>
    <w:rsid w:val="008A4FFC"/>
    <w:rsid w:val="008A611B"/>
    <w:rsid w:val="008B012A"/>
    <w:rsid w:val="008E35A8"/>
    <w:rsid w:val="008E4AB8"/>
    <w:rsid w:val="008F60A2"/>
    <w:rsid w:val="00921A73"/>
    <w:rsid w:val="00927BB0"/>
    <w:rsid w:val="00930710"/>
    <w:rsid w:val="00935546"/>
    <w:rsid w:val="00967D16"/>
    <w:rsid w:val="00970068"/>
    <w:rsid w:val="009735B2"/>
    <w:rsid w:val="00992390"/>
    <w:rsid w:val="009A27C3"/>
    <w:rsid w:val="009A6515"/>
    <w:rsid w:val="009B1CEE"/>
    <w:rsid w:val="009D2186"/>
    <w:rsid w:val="009F552A"/>
    <w:rsid w:val="009F61BE"/>
    <w:rsid w:val="00A113EF"/>
    <w:rsid w:val="00A12D4C"/>
    <w:rsid w:val="00A73FC0"/>
    <w:rsid w:val="00A810A1"/>
    <w:rsid w:val="00A81255"/>
    <w:rsid w:val="00A86BBB"/>
    <w:rsid w:val="00AA5AC4"/>
    <w:rsid w:val="00AC1591"/>
    <w:rsid w:val="00AD2BFE"/>
    <w:rsid w:val="00AD79B8"/>
    <w:rsid w:val="00AE0A61"/>
    <w:rsid w:val="00B00C9D"/>
    <w:rsid w:val="00B02F1E"/>
    <w:rsid w:val="00B155C8"/>
    <w:rsid w:val="00B301B4"/>
    <w:rsid w:val="00B47D65"/>
    <w:rsid w:val="00B635F3"/>
    <w:rsid w:val="00B91A1E"/>
    <w:rsid w:val="00B93BCA"/>
    <w:rsid w:val="00BA44D2"/>
    <w:rsid w:val="00BA78F9"/>
    <w:rsid w:val="00BB3E75"/>
    <w:rsid w:val="00BD7A0A"/>
    <w:rsid w:val="00C144AA"/>
    <w:rsid w:val="00C20280"/>
    <w:rsid w:val="00C41554"/>
    <w:rsid w:val="00C46524"/>
    <w:rsid w:val="00C52F8D"/>
    <w:rsid w:val="00C5308F"/>
    <w:rsid w:val="00C81C10"/>
    <w:rsid w:val="00C81F44"/>
    <w:rsid w:val="00C82B7F"/>
    <w:rsid w:val="00CC69FD"/>
    <w:rsid w:val="00CC7CC8"/>
    <w:rsid w:val="00CE0C29"/>
    <w:rsid w:val="00D26668"/>
    <w:rsid w:val="00D27E39"/>
    <w:rsid w:val="00D60A15"/>
    <w:rsid w:val="00D60E78"/>
    <w:rsid w:val="00DA22A4"/>
    <w:rsid w:val="00DB1694"/>
    <w:rsid w:val="00DB3A5A"/>
    <w:rsid w:val="00DC35AA"/>
    <w:rsid w:val="00DC694A"/>
    <w:rsid w:val="00E044C8"/>
    <w:rsid w:val="00E60396"/>
    <w:rsid w:val="00E70659"/>
    <w:rsid w:val="00EA732B"/>
    <w:rsid w:val="00ED2F1E"/>
    <w:rsid w:val="00EF1E5E"/>
    <w:rsid w:val="00EF66B7"/>
    <w:rsid w:val="00F05BF9"/>
    <w:rsid w:val="00F54733"/>
    <w:rsid w:val="00F56B5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FR1">
    <w:name w:val="FR1"/>
    <w:rsid w:val="00200634"/>
    <w:pPr>
      <w:widowControl w:val="0"/>
      <w:suppressAutoHyphens/>
      <w:autoSpaceDE w:val="0"/>
      <w:spacing w:line="300" w:lineRule="auto"/>
    </w:pPr>
    <w:rPr>
      <w:rFonts w:eastAsia="Calibri"/>
      <w:b/>
      <w:bCs/>
      <w:sz w:val="28"/>
      <w:szCs w:val="28"/>
      <w:lang w:eastAsia="ar-SA"/>
    </w:rPr>
  </w:style>
  <w:style w:type="paragraph" w:customStyle="1" w:styleId="ConsPlusTitle">
    <w:name w:val="ConsPlusTitle"/>
    <w:rsid w:val="003E11EF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A65D-5DA4-4B4A-A058-4D2F3189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3377</CharactersWithSpaces>
  <SharedDoc>false</SharedDoc>
  <HLinks>
    <vt:vector size="6" baseType="variant">
      <vt:variant>
        <vt:i4>8257629</vt:i4>
      </vt:variant>
      <vt:variant>
        <vt:i4>0</vt:i4>
      </vt:variant>
      <vt:variant>
        <vt:i4>0</vt:i4>
      </vt:variant>
      <vt:variant>
        <vt:i4>5</vt:i4>
      </vt:variant>
      <vt:variant>
        <vt:lpwstr>mailto:PutinaSN@admhmansy.ru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5</cp:revision>
  <cp:lastPrinted>2015-07-15T05:34:00Z</cp:lastPrinted>
  <dcterms:created xsi:type="dcterms:W3CDTF">2019-02-11T09:10:00Z</dcterms:created>
  <dcterms:modified xsi:type="dcterms:W3CDTF">2019-11-19T09:30:00Z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