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C6" w:rsidRDefault="00E000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427B35E" wp14:editId="4218FA5C">
                <wp:simplePos x="0" y="0"/>
                <wp:positionH relativeFrom="margin">
                  <wp:posOffset>5739130</wp:posOffset>
                </wp:positionH>
                <wp:positionV relativeFrom="margin">
                  <wp:posOffset>2105660</wp:posOffset>
                </wp:positionV>
                <wp:extent cx="4648200" cy="4419600"/>
                <wp:effectExtent l="57150" t="38100" r="0" b="13335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6A7" w:rsidRDefault="00F736EA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ВЫДАЧА </w:t>
                            </w:r>
                            <w:r w:rsidR="005B4F76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УВЕДОМЛЕНИЯ О ПЛАНИРУЕМОМ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СТРОИТЕЛЬСТВ</w:t>
                            </w:r>
                            <w:r w:rsidR="005B4F76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(</w:t>
                            </w:r>
                            <w:r w:rsidR="007376A7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РЕКОНСТРУКЦИИ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ОБЪЕКТА </w:t>
                            </w:r>
                            <w:r w:rsidR="00B464F4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ИНДИВИДУАЛЬНОГО ЖИЛИЩНОГО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СТРОИТЕЛЬСТВА</w:t>
                            </w:r>
                            <w:r w:rsidR="00B8237E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(САДОВОГО ДОМА) </w:t>
                            </w: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ИЛИ</w:t>
                            </w: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8237E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 ОКОНЧАНИИ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СТРОИТЕЛЬСТВ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А, (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РЕКОНСТРУКЦИИ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ОБЪЕКТА ИНДИВИДУАЛЬНОГО ЖИЛИЩНОГО  СТРОИТЕЛЬСТВА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(САДОВОГО ДОМА)</w:t>
                            </w:r>
                          </w:p>
                          <w:p w:rsidR="007376A7" w:rsidRDefault="007376A7" w:rsidP="007376A7">
                            <w:pPr>
                              <w:pStyle w:val="1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Департамент градостроительства и архитектуры</w:t>
                            </w: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Администрации города Ханты-Мансийска</w:t>
                            </w: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51.9pt;margin-top:165.8pt;width:366pt;height:34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" o:allowincell="f" filled="f" fillcolor="#4f81bd" stroked="f">
                <v:shadow on="t" color="black" opacity="19660f" offset=".552mm,.73253mm"/>
                <v:textbox inset="0,0,18pt,0">
                  <w:txbxContent>
                    <w:p w:rsidR="007376A7" w:rsidRDefault="00F736EA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ВЫДАЧА </w:t>
                      </w:r>
                      <w:r w:rsidR="005B4F76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УВЕДОМЛЕНИЯ О ПЛАНИРУЕМОМ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СТРОИТЕЛЬСТВ</w:t>
                      </w:r>
                      <w:r w:rsidR="005B4F76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(</w:t>
                      </w:r>
                      <w:r w:rsidR="007376A7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РЕКОНСТРУКЦИИ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)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ОБЪЕКТА </w:t>
                      </w:r>
                      <w:r w:rsidR="00B464F4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ИНДИВИДУАЛЬНОГО ЖИЛИЩНОГО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СТРОИТЕЛЬСТВА</w:t>
                      </w:r>
                      <w:r w:rsidR="00B8237E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(САДОВОГО ДОМА) </w:t>
                      </w: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ИЛИ</w:t>
                      </w: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8237E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 ОКОНЧАНИИ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СТРОИТЕЛЬСТВ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А, (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РЕКОНСТРУКЦИИ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)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ОБЪЕКТА ИНДИВИДУАЛЬНОГО ЖИЛИЩНОГО  СТРОИТЕЛЬСТВА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(САДОВОГО ДОМА)</w:t>
                      </w:r>
                    </w:p>
                    <w:p w:rsidR="007376A7" w:rsidRDefault="007376A7" w:rsidP="007376A7">
                      <w:pPr>
                        <w:pStyle w:val="1"/>
                        <w:spacing w:before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Департамент градостроительства и архитектуры</w:t>
                      </w: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Администрации города Ханты-Мансийска</w:t>
                      </w: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</w:t>
                      </w:r>
                      <w:r w:rsidR="00737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335" w:rsidRPr="00B82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973C3" wp14:editId="43EADF99">
                <wp:simplePos x="0" y="0"/>
                <wp:positionH relativeFrom="column">
                  <wp:posOffset>-2540</wp:posOffset>
                </wp:positionH>
                <wp:positionV relativeFrom="paragraph">
                  <wp:posOffset>7266305</wp:posOffset>
                </wp:positionV>
                <wp:extent cx="5237480" cy="0"/>
                <wp:effectExtent l="0" t="38100" r="1270" b="38100"/>
                <wp:wrapNone/>
                <wp:docPr id="13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74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572.15pt" to="412.2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" strokecolor="#fc0" strokeweight="6pt"/>
            </w:pict>
          </mc:Fallback>
        </mc:AlternateContent>
      </w:r>
      <w:r w:rsidR="00056335" w:rsidRPr="00B82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0CFAB" wp14:editId="627B99DA">
                <wp:simplePos x="0" y="0"/>
                <wp:positionH relativeFrom="column">
                  <wp:posOffset>-2388</wp:posOffset>
                </wp:positionH>
                <wp:positionV relativeFrom="paragraph">
                  <wp:posOffset>6973926</wp:posOffset>
                </wp:positionV>
                <wp:extent cx="5237684" cy="257175"/>
                <wp:effectExtent l="0" t="0" r="1270" b="9525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684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2pt;margin-top:549.15pt;width:412.4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" fillcolor="#4e6128 [1606]" stroked="f" strokeweight="2pt"/>
            </w:pict>
          </mc:Fallback>
        </mc:AlternateContent>
      </w:r>
      <w:r w:rsidR="00056335" w:rsidRPr="0005670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1A3C91" wp14:editId="4992592C">
            <wp:simplePos x="0" y="0"/>
            <wp:positionH relativeFrom="column">
              <wp:posOffset>5234305</wp:posOffset>
            </wp:positionH>
            <wp:positionV relativeFrom="paragraph">
              <wp:posOffset>635</wp:posOffset>
            </wp:positionV>
            <wp:extent cx="5341620" cy="7296150"/>
            <wp:effectExtent l="0" t="0" r="0" b="0"/>
            <wp:wrapThrough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hrough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08"/>
                    <a:stretch/>
                  </pic:blipFill>
                  <pic:spPr bwMode="auto">
                    <a:xfrm>
                      <a:off x="0" y="0"/>
                      <a:ext cx="534162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7E" w:rsidRPr="00F736EA">
        <w:rPr>
          <w:noProof/>
          <w:lang w:eastAsia="ru-RU"/>
        </w:rPr>
        <w:drawing>
          <wp:inline distT="0" distB="0" distL="0" distR="0" wp14:anchorId="7A61C12D" wp14:editId="133CCF6A">
            <wp:extent cx="5238750" cy="7296150"/>
            <wp:effectExtent l="0" t="0" r="0" b="0"/>
            <wp:docPr id="22" name="Picture 4" descr="D:\Управление общественных связей\Н.Лазарева\виды\гор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D:\Управление общественных связей\Н.Лазарева\виды\гор 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8742"/>
                    <a:stretch/>
                  </pic:blipFill>
                  <pic:spPr bwMode="auto"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10" w:rsidRDefault="00EB5E30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FBBF04" wp14:editId="64DBEB6C">
                <wp:simplePos x="0" y="0"/>
                <wp:positionH relativeFrom="column">
                  <wp:posOffset>824230</wp:posOffset>
                </wp:positionH>
                <wp:positionV relativeFrom="paragraph">
                  <wp:posOffset>-85090</wp:posOffset>
                </wp:positionV>
                <wp:extent cx="9544050" cy="6629400"/>
                <wp:effectExtent l="0" t="0" r="0" b="0"/>
                <wp:wrapNone/>
                <wp:docPr id="14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662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A91" w:rsidRDefault="00AE4A91" w:rsidP="00AE4A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</w:pPr>
                          </w:p>
                          <w:p w:rsidR="00A575B6" w:rsidRPr="00700067" w:rsidRDefault="00AE4A91" w:rsidP="00A575B6">
                            <w:pPr>
                              <w:pStyle w:val="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УСЛУГИ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,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 ПРЕДОСТАВЛЯЕМЫЕ ДЕПАРТАМЕНТОМ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ГРАДОСТРОИТЕЛЬСТВА И АРХИТЕКТУРЫ АДМИНИСТРАЦИИ ГОРОДА ХАНТЫ-МАНСИЙСКА В ЦЕЛЯХ ПОЛУЧЕНИЯ УВЕДОМЛЕНИЯ О ПЛАНИРУЕМОМ СТРОИТЕЛЬСТВЕ (РЕКОНСТРУКЦИИ) ОБЪЕКТА ИНДИВИДУАЛЬНОГО ЖИЛИЩНОГО  СТРОИТЕЛЬСТВА (САДОВОГО ДОМА) ИЛИ ОБ ОКОНЧАНИИ СТРОИТЕЛЬСТВА, (РЕКОНСТРУКЦИИ) ОБЪЕКТА ИНДИВИДУАЛЬНОГО ЖИЛИЩНОГО СТРОИТЕЛЬСТВА (САДОВОГО ДОМА)</w:t>
                            </w:r>
                          </w:p>
                          <w:p w:rsidR="00A575B6" w:rsidRPr="00700067" w:rsidRDefault="00A575B6" w:rsidP="00A575B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39288B" w:rsidP="00AE4A9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Выдача</w:t>
                            </w:r>
                            <w:r w:rsidR="004D6210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градостроительных планов земельных участков;</w:t>
                            </w:r>
                          </w:p>
                          <w:p w:rsidR="00AE4A91" w:rsidRPr="00700067" w:rsidRDefault="00AE4A91" w:rsidP="00AE4A9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Выдача уведомлений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6210" w:rsidRPr="00700067" w:rsidRDefault="004D6210" w:rsidP="00AE4A91">
                            <w:pPr>
                              <w:pStyle w:val="a6"/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4D6210" w:rsidP="00AE4A91">
                            <w:pPr>
                              <w:pStyle w:val="a6"/>
                              <w:spacing w:after="0" w:line="240" w:lineRule="auto"/>
                              <w:ind w:left="0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ИНФОРМАЦИЯ О СПЕЦИАЛИСТАХ,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ОСУЩЕСТВЛЯЮЩИХ ПРЕДОСТАВЛЕНИЕ УСЛУГ:</w:t>
                            </w:r>
                          </w:p>
                          <w:p w:rsidR="004D6210" w:rsidRPr="00700067" w:rsidRDefault="004D6210" w:rsidP="00AE4A91">
                            <w:pPr>
                              <w:pStyle w:val="a6"/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39288B" w:rsidP="00AE4A9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Выдача</w:t>
                            </w:r>
                            <w:r w:rsidR="004D6210"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градостроительных планов земельных участков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D6210" w:rsidRPr="00700067" w:rsidRDefault="007376A7" w:rsidP="00AE4A91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Никифорова Любовь Анатольевна</w:t>
                            </w:r>
                            <w:r w:rsidR="004D6210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, тел.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</w:t>
                            </w:r>
                            <w:r w:rsidR="004D6210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32-57-97 </w:t>
                            </w:r>
                          </w:p>
                          <w:p w:rsidR="004D6210" w:rsidRPr="00700067" w:rsidRDefault="004D6210" w:rsidP="00A575B6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Демина Любовь Сергеевна, тел.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(3467)32-57-97</w:t>
                            </w:r>
                          </w:p>
                          <w:p w:rsidR="004D6210" w:rsidRPr="00700067" w:rsidRDefault="004D6210" w:rsidP="00AE4A91">
                            <w:pPr>
                              <w:pStyle w:val="a6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4D6210" w:rsidP="00AE4A9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Выдача 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уведомлений:</w:t>
                            </w:r>
                          </w:p>
                          <w:p w:rsidR="00AE4A91" w:rsidRPr="00700067" w:rsidRDefault="004D6210" w:rsidP="00AE4A91">
                            <w:pPr>
                              <w:pStyle w:val="a6"/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Горбатенко Евгений Сергеевич, тел. 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32-95-78</w:t>
                            </w:r>
                          </w:p>
                          <w:p w:rsidR="004D6210" w:rsidRPr="00700067" w:rsidRDefault="00AE4A91" w:rsidP="00AE4A91">
                            <w:pPr>
                              <w:pStyle w:val="a6"/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Шия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нова Алена Александровна, тел. 8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(3467)32-95-78</w:t>
                            </w:r>
                          </w:p>
                          <w:p w:rsidR="004D6210" w:rsidRPr="00A575B6" w:rsidRDefault="004D6210" w:rsidP="00A575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6"/>
                              </w:rPr>
                            </w:pPr>
                          </w:p>
                          <w:p w:rsidR="004D6210" w:rsidRPr="00AF4F57" w:rsidRDefault="004D6210" w:rsidP="004D6210">
                            <w:pPr>
                              <w:pStyle w:val="a6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6"/>
                              </w:rPr>
                            </w:pPr>
                          </w:p>
                          <w:p w:rsidR="00700067" w:rsidRPr="00700067" w:rsidRDefault="00700067" w:rsidP="00700067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АЯВЛЕНИЕ И ДОКУМЕНТЫ ПРЕДОСТАВЛЯЮТСЯ ЗАЯВИТЕЛЕМ:</w:t>
                            </w:r>
                          </w:p>
                          <w:p w:rsidR="00A575B6" w:rsidRPr="00700067" w:rsidRDefault="00A575B6" w:rsidP="00A575B6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39288B" w:rsidRPr="00700067" w:rsidRDefault="0039288B" w:rsidP="0039288B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в Департамент градостроительства и архитектуры Администрации города Ханты-Мансийска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 по адресу: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628007, </w:t>
                            </w:r>
                          </w:p>
                          <w:p w:rsidR="0039288B" w:rsidRDefault="0039288B" w:rsidP="0039288B">
                            <w:pPr>
                              <w:pStyle w:val="a6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г. 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анты-Мансийск, ул. Калинина, д.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26, 3 этаж.</w:t>
                            </w:r>
                          </w:p>
                          <w:p w:rsidR="00A575B6" w:rsidRDefault="00A575B6" w:rsidP="00A575B6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через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многофункциональный центр.</w:t>
                            </w:r>
                          </w:p>
                          <w:p w:rsidR="0039288B" w:rsidRPr="0039288B" w:rsidRDefault="0039288B" w:rsidP="003928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00067" w:rsidRDefault="00700067" w:rsidP="007000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Рассмотрение уведомления с приложенн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ыми документами осуществляется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 течение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семи рабочих дней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00067" w:rsidRPr="00700067" w:rsidRDefault="00700067" w:rsidP="007000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со дня поступления уведомления</w:t>
                            </w:r>
                          </w:p>
                          <w:p w:rsidR="00700067" w:rsidRPr="00700067" w:rsidRDefault="00700067" w:rsidP="007000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D6210" w:rsidRPr="00016837" w:rsidRDefault="004D6210" w:rsidP="004D6210">
                            <w:pPr>
                              <w:spacing w:after="0" w:line="240" w:lineRule="auto"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64.9pt;margin-top:-6.7pt;width:751.5pt;height:5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" stroked="f">
                <v:textbox>
                  <w:txbxContent>
                    <w:p w:rsidR="00AE4A91" w:rsidRDefault="00AE4A91" w:rsidP="00AE4A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</w:pPr>
                    </w:p>
                    <w:p w:rsidR="00A575B6" w:rsidRPr="00700067" w:rsidRDefault="00AE4A91" w:rsidP="00A575B6">
                      <w:pPr>
                        <w:pStyle w:val="1"/>
                        <w:spacing w:before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УСЛУГИ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,</w:t>
                      </w:r>
                      <w:r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 ПРЕДОСТАВЛЯЕМЫЕ ДЕПАРТАМЕНТОМ 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ГРАДОСТРОИТЕЛЬСТВА И АРХИТЕКТУРЫ АДМИНИСТРАЦИИ ГОРОДА ХАНТЫ-МАНСИЙСКА В ЦЕЛЯХ ПОЛУЧЕНИЯ УВЕДОМЛЕНИЯ О ПЛАНИРУЕМОМ СТРОИТЕЛЬСТВЕ (РЕКОНСТРУКЦИИ) ОБЪЕКТА ИНДИВИДУАЛЬНОГО ЖИЛИЩНОГО  СТРОИТЕЛЬСТВА (САДОВОГО ДОМА) ИЛИ ОБ ОКОНЧАНИИ СТРОИТЕЛЬСТВА, (РЕКОНСТРУКЦИИ) ОБЪЕКТА ИНДИВИДУАЛЬНОГО ЖИЛИЩНОГО СТРОИТЕЛЬСТВА (САДОВОГО ДОМА)</w:t>
                      </w:r>
                    </w:p>
                    <w:p w:rsidR="00A575B6" w:rsidRPr="00700067" w:rsidRDefault="00A575B6" w:rsidP="00A575B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39288B" w:rsidP="00AE4A91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Выдача</w:t>
                      </w:r>
                      <w:r w:rsidR="004D6210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градостроительных планов земельных участков;</w:t>
                      </w:r>
                    </w:p>
                    <w:p w:rsidR="00AE4A91" w:rsidRPr="00700067" w:rsidRDefault="00AE4A91" w:rsidP="00AE4A91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Выдача уведомлений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  <w:p w:rsidR="004D6210" w:rsidRPr="00700067" w:rsidRDefault="004D6210" w:rsidP="00AE4A91">
                      <w:pPr>
                        <w:pStyle w:val="a6"/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4D6210" w:rsidP="00AE4A91">
                      <w:pPr>
                        <w:pStyle w:val="a6"/>
                        <w:spacing w:after="0" w:line="240" w:lineRule="auto"/>
                        <w:ind w:left="0"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ИНФОРМАЦИЯ О СПЕЦИАЛИСТАХ,</w:t>
                      </w:r>
                      <w:r w:rsidR="00AE4A91"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ОСУЩЕСТВЛЯЮЩИХ ПРЕДОСТАВЛЕНИЕ УСЛУГ:</w:t>
                      </w:r>
                    </w:p>
                    <w:p w:rsidR="004D6210" w:rsidRPr="00700067" w:rsidRDefault="004D6210" w:rsidP="00AE4A91">
                      <w:pPr>
                        <w:pStyle w:val="a6"/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39288B" w:rsidP="00AE4A91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Выдача</w:t>
                      </w:r>
                      <w:r w:rsidR="004D6210"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 градостроительных планов земельных участков</w:t>
                      </w:r>
                      <w:r w:rsidR="00AE4A91"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</w:p>
                    <w:p w:rsidR="004D6210" w:rsidRPr="00700067" w:rsidRDefault="007376A7" w:rsidP="00AE4A91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Никифорова Любовь Анатольевна</w:t>
                      </w:r>
                      <w:r w:rsidR="004D6210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, тел.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="00AE4A91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</w:t>
                      </w:r>
                      <w:r w:rsidR="004D6210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32-57-97 </w:t>
                      </w:r>
                    </w:p>
                    <w:p w:rsidR="004D6210" w:rsidRPr="00700067" w:rsidRDefault="004D6210" w:rsidP="00A575B6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Демина Любовь Сергеевна, тел.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(3467)32-57-97</w:t>
                      </w:r>
                    </w:p>
                    <w:p w:rsidR="004D6210" w:rsidRPr="00700067" w:rsidRDefault="004D6210" w:rsidP="00AE4A91">
                      <w:pPr>
                        <w:pStyle w:val="a6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4D6210" w:rsidP="00AE4A91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Выдача </w:t>
                      </w:r>
                      <w:r w:rsidR="00AE4A91"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уведомлений:</w:t>
                      </w:r>
                    </w:p>
                    <w:p w:rsidR="00AE4A91" w:rsidRPr="00700067" w:rsidRDefault="004D6210" w:rsidP="00AE4A91">
                      <w:pPr>
                        <w:pStyle w:val="a6"/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Горбатенко Евгений Сергеевич, тел. 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="00AE4A91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32-95-78</w:t>
                      </w:r>
                    </w:p>
                    <w:p w:rsidR="004D6210" w:rsidRPr="00700067" w:rsidRDefault="00AE4A91" w:rsidP="00AE4A91">
                      <w:pPr>
                        <w:pStyle w:val="a6"/>
                        <w:spacing w:after="0" w:line="240" w:lineRule="auto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Шия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нова Алена Александровна, тел. 8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(3467)32-95-78</w:t>
                      </w:r>
                    </w:p>
                    <w:p w:rsidR="004D6210" w:rsidRPr="00A575B6" w:rsidRDefault="004D6210" w:rsidP="00A575B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6"/>
                        </w:rPr>
                      </w:pPr>
                    </w:p>
                    <w:p w:rsidR="004D6210" w:rsidRPr="00AF4F57" w:rsidRDefault="004D6210" w:rsidP="004D6210">
                      <w:pPr>
                        <w:pStyle w:val="a6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6"/>
                        </w:rPr>
                      </w:pPr>
                    </w:p>
                    <w:p w:rsidR="00700067" w:rsidRPr="00700067" w:rsidRDefault="00700067" w:rsidP="00700067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АЯВЛЕНИЕ И ДОКУМЕНТЫ ПРЕДОСТАВЛЯЮТСЯ ЗАЯВИТЕЛЕМ:</w:t>
                      </w:r>
                    </w:p>
                    <w:p w:rsidR="00A575B6" w:rsidRPr="00700067" w:rsidRDefault="00A575B6" w:rsidP="00A575B6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39288B" w:rsidRPr="00700067" w:rsidRDefault="0039288B" w:rsidP="0039288B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в Департамент градостроительства и архитектуры Администрации города Ханты-Мансийска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 по адресу: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628007, </w:t>
                      </w:r>
                    </w:p>
                    <w:p w:rsidR="0039288B" w:rsidRDefault="0039288B" w:rsidP="0039288B">
                      <w:pPr>
                        <w:pStyle w:val="a6"/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г. Х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анты-Мансийск, ул. Калинина, д.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26, 3 этаж.</w:t>
                      </w:r>
                    </w:p>
                    <w:p w:rsidR="00A575B6" w:rsidRDefault="00A575B6" w:rsidP="00A575B6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через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многофункциональный центр.</w:t>
                      </w:r>
                    </w:p>
                    <w:p w:rsidR="0039288B" w:rsidRPr="0039288B" w:rsidRDefault="0039288B" w:rsidP="003928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00067" w:rsidRDefault="00700067" w:rsidP="007000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Рассмотрение уведомления с приложенн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ыми документами осуществляется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в течение 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семи рабочих дней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00067" w:rsidRPr="00700067" w:rsidRDefault="00700067" w:rsidP="007000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со дня поступления уведомления</w:t>
                      </w:r>
                    </w:p>
                    <w:p w:rsidR="00700067" w:rsidRPr="00700067" w:rsidRDefault="00700067" w:rsidP="007000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4D6210" w:rsidRPr="00016837" w:rsidRDefault="004D6210" w:rsidP="004D6210">
                      <w:pPr>
                        <w:spacing w:after="0" w:line="240" w:lineRule="auto"/>
                        <w:jc w:val="both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056335" w:rsidRDefault="00056335" w:rsidP="008F63E5"/>
    <w:p w:rsidR="00056335" w:rsidRDefault="007F7F90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7591E0" wp14:editId="756A283F">
                <wp:simplePos x="0" y="0"/>
                <wp:positionH relativeFrom="column">
                  <wp:posOffset>81280</wp:posOffset>
                </wp:positionH>
                <wp:positionV relativeFrom="paragraph">
                  <wp:posOffset>19050</wp:posOffset>
                </wp:positionV>
                <wp:extent cx="5039359" cy="6701789"/>
                <wp:effectExtent l="0" t="0" r="9525" b="4445"/>
                <wp:wrapNone/>
                <wp:docPr id="14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59" cy="6701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5B6" w:rsidRPr="00700067" w:rsidRDefault="00A575B6" w:rsidP="007000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Уведомление о планируемом строительстве или реконструкции объекта индивидуального жилищного строительства или садового дома</w:t>
                            </w:r>
                          </w:p>
                          <w:p w:rsidR="00A575B6" w:rsidRPr="00700067" w:rsidRDefault="00A575B6" w:rsidP="007000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 зап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олненному уведомлению прилагаются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575B6" w:rsidRPr="004B2E8B" w:rsidRDefault="00A575B6" w:rsidP="004B2E8B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документ, уд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остоверяющий личность заявителя 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(от всех собственников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земельного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участ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</w:t>
                            </w:r>
                            <w:r w:rsidR="00700067"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правоустанавливающие документы на земельный участок в случае, если права на него не зарегистрирован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 Едином государственном реестре недвижимости;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градостроительный план земельн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ого участка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выданный не ранее чем за 3 года до дня предоставления уведомления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(заказывается через МФЦ, выдается  в Департаменте градостроительства и архитектуры Администрации города Ханты-Мансийска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 по адресу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 628007,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г. Ханты-Мансийск, ул. Калинина, д.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26,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3 этаж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7F7F90" w:rsidRPr="00016837" w:rsidRDefault="007F7F90" w:rsidP="007F7F9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4pt;margin-top:1.5pt;width:396.8pt;height:52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" stroked="f">
                <v:textbox>
                  <w:txbxContent>
                    <w:p w:rsidR="00A575B6" w:rsidRPr="00700067" w:rsidRDefault="00A575B6" w:rsidP="007000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Уведомление о планируемом строительстве или реконструкции объекта индивидуального жилищного строительства или садового дома</w:t>
                      </w:r>
                    </w:p>
                    <w:p w:rsidR="00A575B6" w:rsidRPr="00700067" w:rsidRDefault="00A575B6" w:rsidP="007000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 зап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олненному уведомлению прилагаются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</w:p>
                    <w:p w:rsidR="00A575B6" w:rsidRPr="004B2E8B" w:rsidRDefault="00A575B6" w:rsidP="004B2E8B">
                      <w:pPr>
                        <w:pStyle w:val="a6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документ, уд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остоверяющий личность заявителя 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(от всех собственников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земельного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участ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</w:t>
                      </w:r>
                      <w:r w:rsidR="00700067"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правоустанавливающие документы на земельный участок в случае, если права на него не зарегистрирован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 Едином государственном реестре недвижимости;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градостроительный план земельн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ого участка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выданный не ранее чем за 3 года до дня предоставления уведомления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(заказывается через МФЦ, выдается  в Департаменте градостроительства и архитектуры Администрации города Ханты-Мансийска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 по адресу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 628007,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г. Ханты-Мансийск, ул. Калинина, д.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26,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3 этаж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).</w:t>
                      </w:r>
                    </w:p>
                    <w:p w:rsidR="007F7F90" w:rsidRPr="00016837" w:rsidRDefault="007F7F90" w:rsidP="007F7F90">
                      <w:pPr>
                        <w:spacing w:after="0" w:line="240" w:lineRule="auto"/>
                        <w:ind w:left="-142"/>
                        <w:jc w:val="both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4D6210" w:rsidRDefault="004D6210" w:rsidP="008F63E5"/>
    <w:p w:rsidR="00AF1C12" w:rsidRDefault="0039288B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B28EE" wp14:editId="510E233A">
                <wp:simplePos x="0" y="0"/>
                <wp:positionH relativeFrom="column">
                  <wp:posOffset>-80645</wp:posOffset>
                </wp:positionH>
                <wp:positionV relativeFrom="paragraph">
                  <wp:posOffset>19685</wp:posOffset>
                </wp:positionV>
                <wp:extent cx="5153025" cy="6429375"/>
                <wp:effectExtent l="0" t="0" r="9525" b="9525"/>
                <wp:wrapNone/>
                <wp:docPr id="14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5B6" w:rsidRPr="00700067" w:rsidRDefault="00A575B6" w:rsidP="007000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Уведомление об окончании строительства или реконструкции объекта индивидуального жилищного строительства или садового дома</w:t>
                            </w:r>
                          </w:p>
                          <w:p w:rsidR="00A575B6" w:rsidRPr="00700067" w:rsidRDefault="00A575B6" w:rsidP="007000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 з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аполненному уведомлению прилагаются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575B6" w:rsidRPr="004B2E8B" w:rsidRDefault="00A575B6" w:rsidP="004B2E8B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документ, удостоверяющий личность заявителя 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(от всех собственников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земельного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участ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правоустанавливающие документы на земельный участок в случае, если прав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на него не зарегистрирован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 Едином государственном реестре недвижимости;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разрешение на строительство или уведомление о планируемом строительстве или реконструкции объекта индивидуального жилищного строительства или садового дома;</w:t>
                            </w:r>
                          </w:p>
                          <w:p w:rsidR="00A575B6" w:rsidRPr="00700067" w:rsidRDefault="00AF1C12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технический план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на бумажном носителе, а также в электронном виде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(заказывается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у кадастрового инженера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A575B6" w:rsidRPr="00700067" w:rsidRDefault="00700067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квитанция об оплате государственной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ошлины, за постановку на кадастровый учет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с одновременной государственной регистрацией прав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а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(оплату можно произвести в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многофункциональном центре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867D83" w:rsidRPr="00700067" w:rsidRDefault="00867D83" w:rsidP="00867D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35pt;margin-top:1.55pt;width:405.75pt;height:50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" stroked="f">
                <v:textbox>
                  <w:txbxContent>
                    <w:p w:rsidR="00A575B6" w:rsidRPr="00700067" w:rsidRDefault="00A575B6" w:rsidP="007000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Уведомление об окончании строительства или реконструкции объекта индивидуального жилищного строительства или садового дома</w:t>
                      </w:r>
                    </w:p>
                    <w:p w:rsidR="00A575B6" w:rsidRPr="00700067" w:rsidRDefault="00A575B6" w:rsidP="007000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 з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аполненному уведомлению прилагаются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</w:p>
                    <w:p w:rsidR="00A575B6" w:rsidRPr="004B2E8B" w:rsidRDefault="00A575B6" w:rsidP="004B2E8B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документ, удостоверяющий личность заявителя 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(от всех собственников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земельного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участ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правоустанавливающие документы на земельный участок в случае, если прав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на него не зарегистрирован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 Едином государственном реестре недвижимости;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разрешение на строительство или уведомление о планируемом строительстве или реконструкции объекта индивидуального жилищного строительства или садового дома;</w:t>
                      </w:r>
                    </w:p>
                    <w:p w:rsidR="00A575B6" w:rsidRPr="00700067" w:rsidRDefault="00AF1C12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технический план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на бумажном носителе, а также в электронном виде 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(заказывается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у кадастрового инженера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);</w:t>
                      </w:r>
                    </w:p>
                    <w:p w:rsidR="00A575B6" w:rsidRPr="00700067" w:rsidRDefault="00700067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квитанция об оплате государственной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ошлины, за постановку на кадастровый учет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с одновременной государственной регистрацией прав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а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(оплату можно произвести в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многофункциональном центре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).</w:t>
                      </w:r>
                    </w:p>
                    <w:p w:rsidR="00867D83" w:rsidRPr="00700067" w:rsidRDefault="00867D83" w:rsidP="00867D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867D83" w:rsidRDefault="00867D83" w:rsidP="00287706"/>
    <w:sectPr w:rsidR="00867D83" w:rsidSect="00F736EA">
      <w:pgSz w:w="16838" w:h="11906" w:orient="landscape"/>
      <w:pgMar w:top="284" w:right="253" w:bottom="142" w:left="142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7E0F"/>
    <w:multiLevelType w:val="hybridMultilevel"/>
    <w:tmpl w:val="AD5A04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2205483"/>
    <w:multiLevelType w:val="hybridMultilevel"/>
    <w:tmpl w:val="E5D6D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167A"/>
    <w:multiLevelType w:val="hybridMultilevel"/>
    <w:tmpl w:val="4E86D59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87A6D28"/>
    <w:multiLevelType w:val="hybridMultilevel"/>
    <w:tmpl w:val="A924378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5076711"/>
    <w:multiLevelType w:val="hybridMultilevel"/>
    <w:tmpl w:val="877C4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67FAA"/>
    <w:multiLevelType w:val="hybridMultilevel"/>
    <w:tmpl w:val="BCF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D46D18"/>
    <w:multiLevelType w:val="hybridMultilevel"/>
    <w:tmpl w:val="5F8E508A"/>
    <w:lvl w:ilvl="0" w:tplc="04190009">
      <w:start w:val="1"/>
      <w:numFmt w:val="bullet"/>
      <w:lvlText w:val=""/>
      <w:lvlJc w:val="left"/>
      <w:pPr>
        <w:ind w:left="61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B7E6A25"/>
    <w:multiLevelType w:val="hybridMultilevel"/>
    <w:tmpl w:val="B7A4B00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2E4"/>
    <w:rsid w:val="00016837"/>
    <w:rsid w:val="00035760"/>
    <w:rsid w:val="00056335"/>
    <w:rsid w:val="00056707"/>
    <w:rsid w:val="000C195D"/>
    <w:rsid w:val="001157C3"/>
    <w:rsid w:val="00287706"/>
    <w:rsid w:val="0031579A"/>
    <w:rsid w:val="003762E4"/>
    <w:rsid w:val="0039288B"/>
    <w:rsid w:val="003C7CA9"/>
    <w:rsid w:val="00481123"/>
    <w:rsid w:val="004B2E8B"/>
    <w:rsid w:val="004D377E"/>
    <w:rsid w:val="004D6210"/>
    <w:rsid w:val="0050158D"/>
    <w:rsid w:val="00501F95"/>
    <w:rsid w:val="005B4F76"/>
    <w:rsid w:val="00635C50"/>
    <w:rsid w:val="00700067"/>
    <w:rsid w:val="00710C73"/>
    <w:rsid w:val="007376A7"/>
    <w:rsid w:val="007F7F90"/>
    <w:rsid w:val="00867D83"/>
    <w:rsid w:val="00896441"/>
    <w:rsid w:val="008E090F"/>
    <w:rsid w:val="008F63E5"/>
    <w:rsid w:val="009524C6"/>
    <w:rsid w:val="00A575B6"/>
    <w:rsid w:val="00AE4A91"/>
    <w:rsid w:val="00AF1A5C"/>
    <w:rsid w:val="00AF1C12"/>
    <w:rsid w:val="00AF4F57"/>
    <w:rsid w:val="00B05724"/>
    <w:rsid w:val="00B464F4"/>
    <w:rsid w:val="00B471A6"/>
    <w:rsid w:val="00B7513F"/>
    <w:rsid w:val="00B8237E"/>
    <w:rsid w:val="00C51B7C"/>
    <w:rsid w:val="00CF235D"/>
    <w:rsid w:val="00E000BA"/>
    <w:rsid w:val="00E0227C"/>
    <w:rsid w:val="00EB5E30"/>
    <w:rsid w:val="00EE53F7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E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F1A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1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964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E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F1A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1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96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3511F-AC92-4711-9A0D-2B3FF525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 Александр Сергеевич</dc:creator>
  <cp:lastModifiedBy>Гембий Владимир Николаевич</cp:lastModifiedBy>
  <cp:revision>5</cp:revision>
  <cp:lastPrinted>2019-09-26T11:19:00Z</cp:lastPrinted>
  <dcterms:created xsi:type="dcterms:W3CDTF">2019-09-25T14:20:00Z</dcterms:created>
  <dcterms:modified xsi:type="dcterms:W3CDTF">2019-09-26T15:18:00Z</dcterms:modified>
</cp:coreProperties>
</file>