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C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2019 году в рамках федерального проекта «Формирование комфортной городской среды» (муниципальная программа «Развитие жилищного и дорожного хозяйства, благоустройство города Ханты-Мансийска») ведутся работы по благоустройству 4 общественных  </w:t>
      </w:r>
      <w:r w:rsidR="009543EF">
        <w:rPr>
          <w:rFonts w:ascii="Times New Roman" w:hAnsi="Times New Roman" w:cs="Times New Roman"/>
          <w:sz w:val="28"/>
          <w:szCs w:val="28"/>
        </w:rPr>
        <w:t xml:space="preserve">и 1 дворовой </w:t>
      </w:r>
      <w:r>
        <w:rPr>
          <w:rFonts w:ascii="Times New Roman" w:hAnsi="Times New Roman" w:cs="Times New Roman"/>
          <w:sz w:val="28"/>
          <w:szCs w:val="28"/>
        </w:rPr>
        <w:t xml:space="preserve">территорий за счет средств федерального, регионального и местного бюджета. </w:t>
      </w:r>
      <w:proofErr w:type="gramEnd"/>
    </w:p>
    <w:p w:rsidR="00C60CC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9FE">
        <w:rPr>
          <w:rFonts w:ascii="Times New Roman" w:hAnsi="Times New Roman" w:cs="Times New Roman"/>
          <w:b/>
          <w:i/>
          <w:sz w:val="28"/>
          <w:szCs w:val="28"/>
        </w:rPr>
        <w:t>1) Благоустройство территории по ул. Свердлова, 1, 3, 5.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345">
        <w:rPr>
          <w:rFonts w:ascii="Times New Roman" w:hAnsi="Times New Roman" w:cs="Times New Roman"/>
          <w:sz w:val="28"/>
          <w:szCs w:val="28"/>
        </w:rPr>
        <w:t>Стоимость – 15 246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345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,72</w:t>
      </w:r>
      <w:r w:rsidRPr="009B2345">
        <w:rPr>
          <w:rFonts w:ascii="Times New Roman" w:hAnsi="Times New Roman" w:cs="Times New Roman"/>
          <w:sz w:val="28"/>
          <w:szCs w:val="28"/>
        </w:rPr>
        <w:t xml:space="preserve"> руб. В целях создания дополнительных парковочных мест и разгрузки ул. Свердлова от припаркованных вдоль обочины автомобилей,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9B2345"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территории, освобожденной после сноса трех ветхих жилых домов. </w:t>
      </w:r>
      <w:proofErr w:type="gramEnd"/>
    </w:p>
    <w:p w:rsidR="00C60CCE" w:rsidRPr="00D21A9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з</w:t>
      </w:r>
      <w:r w:rsidRPr="00D21A9E">
        <w:rPr>
          <w:rFonts w:ascii="Times New Roman" w:hAnsi="Times New Roman" w:cs="Times New Roman"/>
          <w:sz w:val="28"/>
          <w:szCs w:val="28"/>
        </w:rPr>
        <w:t>аключен муниципальный контракт от 22.07.2019 № 154/ЭА</w:t>
      </w:r>
      <w:r w:rsidRPr="00D21A9E">
        <w:rPr>
          <w:rFonts w:ascii="Times New Roman" w:hAnsi="Times New Roman" w:cs="Times New Roman"/>
          <w:bCs/>
          <w:sz w:val="28"/>
          <w:szCs w:val="28"/>
        </w:rPr>
        <w:t>.</w:t>
      </w:r>
      <w:r w:rsidRPr="00D21A9E">
        <w:rPr>
          <w:rFonts w:ascii="Times New Roman" w:hAnsi="Times New Roman" w:cs="Times New Roman"/>
          <w:sz w:val="28"/>
          <w:szCs w:val="28"/>
        </w:rPr>
        <w:t xml:space="preserve"> Подрядной организацией является Муниципальное дорожно-эксплуатационное предприятие. </w:t>
      </w:r>
    </w:p>
    <w:p w:rsidR="00C60CCE" w:rsidRPr="00944939" w:rsidRDefault="00C60CCE" w:rsidP="00C60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4939">
        <w:rPr>
          <w:rFonts w:ascii="Times New Roman" w:eastAsia="Calibri" w:hAnsi="Times New Roman" w:cs="Times New Roman"/>
          <w:sz w:val="28"/>
          <w:szCs w:val="28"/>
        </w:rPr>
        <w:t xml:space="preserve">На месте образовавшегося пустыря в центральной части города по ул. Свердлова выполнены работы по устройству автопарковки на 130 </w:t>
      </w:r>
      <w:proofErr w:type="spellStart"/>
      <w:r w:rsidRPr="00944939">
        <w:rPr>
          <w:rFonts w:ascii="Times New Roman" w:eastAsia="Calibri" w:hAnsi="Times New Roman" w:cs="Times New Roman"/>
          <w:sz w:val="28"/>
          <w:szCs w:val="28"/>
        </w:rPr>
        <w:t>маш</w:t>
      </w:r>
      <w:proofErr w:type="spellEnd"/>
      <w:r w:rsidRPr="00944939">
        <w:rPr>
          <w:rFonts w:ascii="Times New Roman" w:eastAsia="Calibri" w:hAnsi="Times New Roman" w:cs="Times New Roman"/>
          <w:sz w:val="28"/>
          <w:szCs w:val="28"/>
        </w:rPr>
        <w:t xml:space="preserve">./мест., общей площадью 4 172 </w:t>
      </w:r>
      <w:proofErr w:type="spellStart"/>
      <w:r w:rsidRPr="0094493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44939">
        <w:rPr>
          <w:rFonts w:ascii="Times New Roman" w:eastAsia="Calibri" w:hAnsi="Times New Roman" w:cs="Times New Roman"/>
          <w:sz w:val="28"/>
          <w:szCs w:val="28"/>
        </w:rPr>
        <w:t xml:space="preserve">., нанесена дорожная разметка и установлены дорожные знаки, кроме того выполнено устройство тротуара из плитки, площадью 152 </w:t>
      </w:r>
      <w:proofErr w:type="spellStart"/>
      <w:r w:rsidRPr="0094493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44939">
        <w:rPr>
          <w:rFonts w:ascii="Times New Roman" w:eastAsia="Calibri" w:hAnsi="Times New Roman" w:cs="Times New Roman"/>
          <w:sz w:val="28"/>
          <w:szCs w:val="28"/>
        </w:rPr>
        <w:t>., установлено 3 урны и 3 скамьи, выполнен монтаж 9 опор освещения со светодиодными светильниками, выполнен посев</w:t>
      </w:r>
      <w:proofErr w:type="gramEnd"/>
      <w:r w:rsidRPr="00944939">
        <w:rPr>
          <w:rFonts w:ascii="Times New Roman" w:eastAsia="Calibri" w:hAnsi="Times New Roman" w:cs="Times New Roman"/>
          <w:sz w:val="28"/>
          <w:szCs w:val="28"/>
        </w:rPr>
        <w:t xml:space="preserve"> газона общей площадью 708 </w:t>
      </w:r>
      <w:proofErr w:type="spellStart"/>
      <w:r w:rsidRPr="00944939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944939">
        <w:rPr>
          <w:rFonts w:ascii="Times New Roman" w:eastAsia="Calibri" w:hAnsi="Times New Roman" w:cs="Times New Roman"/>
          <w:sz w:val="28"/>
          <w:szCs w:val="28"/>
        </w:rPr>
        <w:t xml:space="preserve">., посадка кустарника – 25 </w:t>
      </w:r>
      <w:proofErr w:type="spellStart"/>
      <w:r w:rsidRPr="00944939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9449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Предусмотрено 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./мест для парковки специализированных автотранспортных средств инвалидов.</w:t>
      </w:r>
    </w:p>
    <w:p w:rsidR="00C60CCE" w:rsidRPr="00944939" w:rsidRDefault="00C60CCE" w:rsidP="00C60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939">
        <w:rPr>
          <w:rFonts w:ascii="Times New Roman" w:eastAsia="Calibri" w:hAnsi="Times New Roman" w:cs="Times New Roman"/>
          <w:sz w:val="28"/>
          <w:szCs w:val="28"/>
        </w:rPr>
        <w:t>Общественная приемка состоялась 24.09.2019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0CC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E4">
        <w:rPr>
          <w:rFonts w:ascii="Times New Roman" w:hAnsi="Times New Roman" w:cs="Times New Roman"/>
          <w:b/>
          <w:i/>
          <w:sz w:val="28"/>
          <w:szCs w:val="28"/>
        </w:rPr>
        <w:t>2)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  <w:r w:rsidRPr="00F953E4">
        <w:rPr>
          <w:rFonts w:ascii="Times New Roman" w:hAnsi="Times New Roman" w:cs="Times New Roman"/>
          <w:b/>
          <w:i/>
          <w:sz w:val="28"/>
          <w:szCs w:val="28"/>
        </w:rPr>
        <w:t>Благоустройство  плоскостной парковки по ул. Луговой, 11, 13.</w:t>
      </w:r>
      <w:r w:rsidRPr="009B2345">
        <w:rPr>
          <w:rFonts w:ascii="Times New Roman" w:hAnsi="Times New Roman" w:cs="Times New Roman"/>
          <w:sz w:val="28"/>
          <w:szCs w:val="28"/>
        </w:rPr>
        <w:t xml:space="preserve"> Стоимость – 6 502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B2345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,07</w:t>
      </w:r>
      <w:r w:rsidRPr="009B2345">
        <w:rPr>
          <w:rFonts w:ascii="Times New Roman" w:hAnsi="Times New Roman" w:cs="Times New Roman"/>
          <w:sz w:val="28"/>
          <w:szCs w:val="28"/>
        </w:rPr>
        <w:t xml:space="preserve"> руб. В целях обеспечения дополнительными парковочными местами МБОУ СОШ №2 на территории, </w:t>
      </w:r>
      <w:r w:rsidR="00AB55E2">
        <w:rPr>
          <w:rFonts w:ascii="Times New Roman" w:hAnsi="Times New Roman" w:cs="Times New Roman"/>
          <w:sz w:val="28"/>
          <w:szCs w:val="28"/>
        </w:rPr>
        <w:t xml:space="preserve">выполнены работы по благоустройству территории, </w:t>
      </w:r>
      <w:r w:rsidRPr="009B2345">
        <w:rPr>
          <w:rFonts w:ascii="Times New Roman" w:hAnsi="Times New Roman" w:cs="Times New Roman"/>
          <w:sz w:val="28"/>
          <w:szCs w:val="28"/>
        </w:rPr>
        <w:t xml:space="preserve">освобожденной после сноса двух ветхих </w:t>
      </w:r>
      <w:r>
        <w:rPr>
          <w:rFonts w:ascii="Times New Roman" w:hAnsi="Times New Roman" w:cs="Times New Roman"/>
          <w:sz w:val="28"/>
          <w:szCs w:val="28"/>
        </w:rPr>
        <w:t>многоквартирных жилых домов по ул. Луговой.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CE" w:rsidRPr="00D21A9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з</w:t>
      </w:r>
      <w:r w:rsidRPr="00D21A9E">
        <w:rPr>
          <w:rFonts w:ascii="Times New Roman" w:hAnsi="Times New Roman" w:cs="Times New Roman"/>
          <w:sz w:val="28"/>
          <w:szCs w:val="28"/>
        </w:rPr>
        <w:t>аключен муниципальный контракт от 22.07.2019 № 154/ЭА</w:t>
      </w:r>
      <w:r w:rsidRPr="00D21A9E">
        <w:rPr>
          <w:rFonts w:ascii="Times New Roman" w:hAnsi="Times New Roman" w:cs="Times New Roman"/>
          <w:bCs/>
          <w:sz w:val="28"/>
          <w:szCs w:val="28"/>
        </w:rPr>
        <w:t>.</w:t>
      </w:r>
      <w:r w:rsidRPr="00D21A9E">
        <w:rPr>
          <w:rFonts w:ascii="Times New Roman" w:hAnsi="Times New Roman" w:cs="Times New Roman"/>
          <w:sz w:val="28"/>
          <w:szCs w:val="28"/>
        </w:rPr>
        <w:t xml:space="preserve"> Подрядной организацией является Муниципальное дорожно-эксплуатационное предприятие. </w:t>
      </w:r>
    </w:p>
    <w:p w:rsidR="00C60CCE" w:rsidRPr="00944939" w:rsidRDefault="00C60CCE" w:rsidP="00C60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B2345">
        <w:rPr>
          <w:rFonts w:ascii="Times New Roman" w:hAnsi="Times New Roman" w:cs="Times New Roman"/>
          <w:sz w:val="28"/>
          <w:szCs w:val="28"/>
        </w:rPr>
        <w:t>работы по благоустройству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9B2345">
        <w:rPr>
          <w:rFonts w:ascii="Times New Roman" w:hAnsi="Times New Roman" w:cs="Times New Roman"/>
          <w:sz w:val="28"/>
          <w:szCs w:val="28"/>
        </w:rPr>
        <w:t>автопарковки</w:t>
      </w:r>
      <w:r>
        <w:rPr>
          <w:rFonts w:ascii="Times New Roman" w:hAnsi="Times New Roman" w:cs="Times New Roman"/>
          <w:sz w:val="28"/>
          <w:szCs w:val="28"/>
        </w:rPr>
        <w:t xml:space="preserve"> на 46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./мест общей площадью </w:t>
      </w:r>
      <w:r w:rsidRPr="009B2345">
        <w:rPr>
          <w:rFonts w:ascii="Times New Roman" w:hAnsi="Times New Roman" w:cs="Times New Roman"/>
          <w:sz w:val="28"/>
          <w:szCs w:val="28"/>
        </w:rPr>
        <w:t xml:space="preserve">1 678 </w:t>
      </w:r>
      <w:proofErr w:type="spellStart"/>
      <w:r w:rsidRPr="009B23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B2345">
        <w:rPr>
          <w:rFonts w:ascii="Times New Roman" w:hAnsi="Times New Roman" w:cs="Times New Roman"/>
          <w:sz w:val="28"/>
          <w:szCs w:val="28"/>
        </w:rPr>
        <w:t>,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345">
        <w:rPr>
          <w:rFonts w:ascii="Times New Roman" w:hAnsi="Times New Roman" w:cs="Times New Roman"/>
          <w:sz w:val="28"/>
          <w:szCs w:val="28"/>
        </w:rPr>
        <w:t>тро</w:t>
      </w:r>
      <w:r>
        <w:rPr>
          <w:rFonts w:ascii="Times New Roman" w:hAnsi="Times New Roman" w:cs="Times New Roman"/>
          <w:sz w:val="28"/>
          <w:szCs w:val="28"/>
        </w:rPr>
        <w:t xml:space="preserve">туаров - 140,93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B2345">
        <w:rPr>
          <w:rFonts w:ascii="Times New Roman" w:hAnsi="Times New Roman" w:cs="Times New Roman"/>
          <w:sz w:val="28"/>
          <w:szCs w:val="28"/>
        </w:rPr>
        <w:t>, озеленению</w:t>
      </w:r>
      <w:r>
        <w:rPr>
          <w:rFonts w:ascii="Times New Roman" w:hAnsi="Times New Roman" w:cs="Times New Roman"/>
          <w:sz w:val="28"/>
          <w:szCs w:val="28"/>
        </w:rPr>
        <w:t xml:space="preserve"> (посев газона – 330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посадка кустарника – 396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.), установка урн – 4 шт., скамей – 4 шт., установка дорожных знаков – 4 стойки, 8 знаков</w:t>
      </w:r>
      <w:r w:rsidRPr="009B234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Предусмотрено 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./места для парковки специализированных автотранспортных средств инвалидов.</w:t>
      </w:r>
    </w:p>
    <w:p w:rsidR="00C60CCE" w:rsidRDefault="00C60CCE" w:rsidP="00C60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939">
        <w:rPr>
          <w:rFonts w:ascii="Times New Roman" w:eastAsia="Calibri" w:hAnsi="Times New Roman" w:cs="Times New Roman"/>
          <w:sz w:val="28"/>
          <w:szCs w:val="28"/>
        </w:rPr>
        <w:t xml:space="preserve">Общественная приемка состоялась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08.10.2019. </w:t>
      </w:r>
    </w:p>
    <w:p w:rsidR="00C60CCE" w:rsidRPr="00944939" w:rsidRDefault="00C60CCE" w:rsidP="00C60CC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Благоустройство автопарковок выполнено с учетом требований по организации доступной среды для передвижения инвалидов и других маломобильных групп населения.</w:t>
      </w:r>
    </w:p>
    <w:p w:rsidR="00C60CC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E4">
        <w:rPr>
          <w:rFonts w:ascii="Times New Roman" w:hAnsi="Times New Roman" w:cs="Times New Roman"/>
          <w:b/>
          <w:i/>
          <w:sz w:val="28"/>
          <w:szCs w:val="28"/>
        </w:rPr>
        <w:t xml:space="preserve">3) Благоустройство  плоскостной парковки по ул. </w:t>
      </w:r>
      <w:proofErr w:type="spellStart"/>
      <w:r w:rsidRPr="00F953E4">
        <w:rPr>
          <w:rFonts w:ascii="Times New Roman" w:hAnsi="Times New Roman" w:cs="Times New Roman"/>
          <w:b/>
          <w:i/>
          <w:sz w:val="28"/>
          <w:szCs w:val="28"/>
        </w:rPr>
        <w:t>Самаровская</w:t>
      </w:r>
      <w:proofErr w:type="spellEnd"/>
      <w:r w:rsidRPr="00F953E4">
        <w:rPr>
          <w:rFonts w:ascii="Times New Roman" w:hAnsi="Times New Roman" w:cs="Times New Roman"/>
          <w:b/>
          <w:i/>
          <w:sz w:val="28"/>
          <w:szCs w:val="28"/>
        </w:rPr>
        <w:t>, д. 1.</w:t>
      </w:r>
      <w:r w:rsidRPr="009B23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345">
        <w:rPr>
          <w:rFonts w:ascii="Times New Roman" w:hAnsi="Times New Roman" w:cs="Times New Roman"/>
          <w:sz w:val="28"/>
          <w:szCs w:val="28"/>
        </w:rPr>
        <w:t>Стоимость – 8</w:t>
      </w:r>
      <w:r>
        <w:rPr>
          <w:rFonts w:ascii="Times New Roman" w:hAnsi="Times New Roman" w:cs="Times New Roman"/>
          <w:sz w:val="28"/>
          <w:szCs w:val="28"/>
        </w:rPr>
        <w:t> 394 641,28</w:t>
      </w:r>
      <w:r w:rsidRPr="009B2345">
        <w:rPr>
          <w:rFonts w:ascii="Times New Roman" w:hAnsi="Times New Roman" w:cs="Times New Roman"/>
          <w:sz w:val="28"/>
          <w:szCs w:val="28"/>
        </w:rPr>
        <w:t xml:space="preserve"> руб. Площадь благоустраиваемой территории – 2 301 </w:t>
      </w:r>
      <w:proofErr w:type="spellStart"/>
      <w:r w:rsidRPr="009B23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2345">
        <w:rPr>
          <w:rFonts w:ascii="Times New Roman" w:hAnsi="Times New Roman" w:cs="Times New Roman"/>
          <w:sz w:val="28"/>
          <w:szCs w:val="28"/>
        </w:rPr>
        <w:t>. На данной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ведутся работы</w:t>
      </w:r>
      <w:r w:rsidRPr="009B2345">
        <w:rPr>
          <w:rFonts w:ascii="Times New Roman" w:hAnsi="Times New Roman" w:cs="Times New Roman"/>
          <w:sz w:val="28"/>
          <w:szCs w:val="28"/>
        </w:rPr>
        <w:t xml:space="preserve"> по устройству асфальтобетонного покрытия проезда и парковки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1965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B2345">
        <w:rPr>
          <w:rFonts w:ascii="Times New Roman" w:hAnsi="Times New Roman" w:cs="Times New Roman"/>
          <w:sz w:val="28"/>
          <w:szCs w:val="28"/>
        </w:rPr>
        <w:t>, устройству тротуара и зоны отдыха</w:t>
      </w:r>
      <w:r>
        <w:rPr>
          <w:rFonts w:ascii="Times New Roman" w:hAnsi="Times New Roman" w:cs="Times New Roman"/>
          <w:sz w:val="28"/>
          <w:szCs w:val="28"/>
        </w:rPr>
        <w:t xml:space="preserve"> – 188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B2345">
        <w:rPr>
          <w:rFonts w:ascii="Times New Roman" w:hAnsi="Times New Roman" w:cs="Times New Roman"/>
          <w:sz w:val="28"/>
          <w:szCs w:val="28"/>
        </w:rPr>
        <w:t>, устройству подпорной стенки и металлической лестницы, ремонту ливневой канализации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345">
        <w:rPr>
          <w:rFonts w:ascii="Times New Roman" w:hAnsi="Times New Roman" w:cs="Times New Roman"/>
          <w:sz w:val="28"/>
          <w:szCs w:val="28"/>
        </w:rPr>
        <w:t xml:space="preserve"> озеленению</w:t>
      </w:r>
      <w:r>
        <w:rPr>
          <w:rFonts w:ascii="Times New Roman" w:hAnsi="Times New Roman" w:cs="Times New Roman"/>
          <w:sz w:val="28"/>
          <w:szCs w:val="28"/>
        </w:rPr>
        <w:t xml:space="preserve"> (посев газона – 149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посада кустарника – 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9B23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345">
        <w:rPr>
          <w:rFonts w:ascii="Times New Roman" w:hAnsi="Times New Roman" w:cs="Times New Roman"/>
          <w:sz w:val="28"/>
          <w:szCs w:val="28"/>
        </w:rPr>
        <w:t xml:space="preserve"> Данное мероприятие включено в адресный перечень муниципальной программы в связи с обращением жителей.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CC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заключен муниципальный контракт от 02.09.2019 №205-эа с ООО «Ермак». Работы по благоустройству планируется завершить в срок до 30.10.2019.</w:t>
      </w:r>
    </w:p>
    <w:p w:rsidR="00C60CCE" w:rsidRPr="009B2345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14.10.2019 выполнены работы планировке, щебенению, ремонту ливневой канализации, установке бордюрных камней, асфальтированию.</w:t>
      </w:r>
    </w:p>
    <w:p w:rsidR="00C60CCE" w:rsidRDefault="00C60CCE" w:rsidP="00C60C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3E4">
        <w:rPr>
          <w:rFonts w:ascii="Times New Roman" w:hAnsi="Times New Roman" w:cs="Times New Roman"/>
          <w:b/>
          <w:i/>
          <w:sz w:val="28"/>
          <w:szCs w:val="28"/>
        </w:rPr>
        <w:t>4) Благоустройство территории парка им. Бориса Лосева</w:t>
      </w:r>
      <w:r w:rsidRPr="009B2345">
        <w:rPr>
          <w:rFonts w:ascii="Times New Roman" w:hAnsi="Times New Roman" w:cs="Times New Roman"/>
          <w:sz w:val="28"/>
          <w:szCs w:val="28"/>
        </w:rPr>
        <w:t xml:space="preserve"> Стоимость – </w:t>
      </w:r>
      <w:r w:rsidRPr="00A20F0B">
        <w:rPr>
          <w:rFonts w:ascii="Times New Roman" w:hAnsi="Times New Roman" w:cs="Times New Roman"/>
          <w:sz w:val="28"/>
          <w:szCs w:val="28"/>
        </w:rPr>
        <w:t xml:space="preserve">9 230 006,40 </w:t>
      </w:r>
      <w:r w:rsidRPr="009B2345">
        <w:rPr>
          <w:rFonts w:ascii="Times New Roman" w:hAnsi="Times New Roman" w:cs="Times New Roman"/>
          <w:sz w:val="28"/>
          <w:szCs w:val="28"/>
        </w:rPr>
        <w:t xml:space="preserve">руб. Выполнены работы по ремонту малых архитектурных форм, устройству </w:t>
      </w:r>
      <w:proofErr w:type="spellStart"/>
      <w:r w:rsidRPr="009B2345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9B2345">
        <w:rPr>
          <w:rFonts w:ascii="Times New Roman" w:hAnsi="Times New Roman" w:cs="Times New Roman"/>
          <w:sz w:val="28"/>
          <w:szCs w:val="28"/>
        </w:rPr>
        <w:t xml:space="preserve"> наливного покрытия общей площадью 1470,8 </w:t>
      </w:r>
      <w:proofErr w:type="spellStart"/>
      <w:r w:rsidRPr="009B23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2345">
        <w:rPr>
          <w:rFonts w:ascii="Times New Roman" w:hAnsi="Times New Roman" w:cs="Times New Roman"/>
          <w:sz w:val="28"/>
          <w:szCs w:val="28"/>
        </w:rPr>
        <w:t xml:space="preserve">., ремонту тротуарной плитки площадью 830 </w:t>
      </w:r>
      <w:proofErr w:type="spellStart"/>
      <w:r w:rsidRPr="009B23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2345">
        <w:rPr>
          <w:rFonts w:ascii="Times New Roman" w:hAnsi="Times New Roman" w:cs="Times New Roman"/>
          <w:sz w:val="28"/>
          <w:szCs w:val="28"/>
        </w:rPr>
        <w:t xml:space="preserve">., восстановлению газонов площадью 2300 </w:t>
      </w:r>
      <w:proofErr w:type="spellStart"/>
      <w:r w:rsidRPr="009B234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B2345">
        <w:rPr>
          <w:rFonts w:ascii="Times New Roman" w:hAnsi="Times New Roman" w:cs="Times New Roman"/>
          <w:sz w:val="28"/>
          <w:szCs w:val="28"/>
        </w:rPr>
        <w:t xml:space="preserve">. Работы по благоустройству завершены. </w:t>
      </w:r>
      <w:r>
        <w:rPr>
          <w:rFonts w:ascii="Times New Roman" w:hAnsi="Times New Roman" w:cs="Times New Roman"/>
          <w:sz w:val="28"/>
          <w:szCs w:val="28"/>
        </w:rPr>
        <w:t>Общественная приемка состоялась 15.07.2019.</w:t>
      </w:r>
    </w:p>
    <w:p w:rsidR="005016A7" w:rsidRPr="005016A7" w:rsidRDefault="005016A7" w:rsidP="005016A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16A7">
        <w:rPr>
          <w:rFonts w:ascii="Times New Roman" w:eastAsia="Calibri" w:hAnsi="Times New Roman" w:cs="Times New Roman"/>
          <w:b/>
          <w:sz w:val="28"/>
          <w:szCs w:val="28"/>
        </w:rPr>
        <w:t>Благоустройство дворовых территорий:</w:t>
      </w:r>
    </w:p>
    <w:p w:rsidR="005016A7" w:rsidRPr="005016A7" w:rsidRDefault="005016A7" w:rsidP="005016A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1) Благоустройство дворовой территории по </w:t>
      </w:r>
      <w:proofErr w:type="spellStart"/>
      <w:r w:rsidRPr="005016A7">
        <w:rPr>
          <w:rFonts w:ascii="Times New Roman" w:eastAsia="Calibri" w:hAnsi="Times New Roman" w:cs="Times New Roman"/>
          <w:b/>
          <w:i/>
          <w:sz w:val="28"/>
          <w:szCs w:val="28"/>
        </w:rPr>
        <w:t>ул</w:t>
      </w:r>
      <w:proofErr w:type="gramStart"/>
      <w:r w:rsidRPr="005016A7">
        <w:rPr>
          <w:rFonts w:ascii="Times New Roman" w:eastAsia="Calibri" w:hAnsi="Times New Roman" w:cs="Times New Roman"/>
          <w:b/>
          <w:i/>
          <w:sz w:val="28"/>
          <w:szCs w:val="28"/>
        </w:rPr>
        <w:t>.А</w:t>
      </w:r>
      <w:proofErr w:type="gramEnd"/>
      <w:r w:rsidRPr="005016A7">
        <w:rPr>
          <w:rFonts w:ascii="Times New Roman" w:eastAsia="Calibri" w:hAnsi="Times New Roman" w:cs="Times New Roman"/>
          <w:b/>
          <w:i/>
          <w:sz w:val="28"/>
          <w:szCs w:val="28"/>
        </w:rPr>
        <w:t>нны</w:t>
      </w:r>
      <w:proofErr w:type="spellEnd"/>
      <w:r w:rsidRPr="005016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Коньковой д.10</w:t>
      </w:r>
      <w:r w:rsidRPr="005016A7">
        <w:rPr>
          <w:rFonts w:ascii="Times New Roman" w:eastAsia="Calibri" w:hAnsi="Times New Roman" w:cs="Times New Roman"/>
          <w:sz w:val="28"/>
          <w:szCs w:val="28"/>
        </w:rPr>
        <w:t>.  Стоимость выполнения работ -  7 391 630,40 руб.</w:t>
      </w:r>
    </w:p>
    <w:p w:rsidR="005016A7" w:rsidRPr="005016A7" w:rsidRDefault="005016A7" w:rsidP="005016A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A7">
        <w:rPr>
          <w:rFonts w:ascii="Times New Roman" w:eastAsia="Calibri" w:hAnsi="Times New Roman" w:cs="Times New Roman"/>
          <w:sz w:val="28"/>
          <w:szCs w:val="28"/>
        </w:rPr>
        <w:t>Ведутся следующие  виды работ: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тротуаров (275,0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бортовых каменей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245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основания спортивной, детской площадок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404,5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покрытия детской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(752,3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становка МАФ;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газона обыкновенного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208,8 м</w:t>
      </w:r>
      <w:r w:rsidRPr="005016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ограждений </w:t>
      </w:r>
      <w:r w:rsidRPr="00501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=4,5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84,0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ограждений </w:t>
      </w:r>
      <w:r w:rsidRPr="00501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=1,65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8,0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ограждений </w:t>
      </w:r>
      <w:r w:rsidRPr="005016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=0,6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217,7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</w:t>
      </w:r>
      <w:proofErr w:type="spellStart"/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антипарковочных</w:t>
      </w:r>
      <w:proofErr w:type="spellEnd"/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столбиков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016A7">
        <w:rPr>
          <w:rFonts w:ascii="Times New Roman" w:eastAsia="Times New Roman" w:hAnsi="Times New Roman" w:cs="Times New Roman"/>
          <w:sz w:val="28"/>
          <w:szCs w:val="28"/>
          <w:lang w:eastAsia="ru-RU"/>
        </w:rPr>
        <w:t>14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016A7" w:rsidRPr="005016A7" w:rsidRDefault="005016A7" w:rsidP="005016A7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A7">
        <w:rPr>
          <w:rFonts w:ascii="Times New Roman" w:eastAsia="Calibri" w:hAnsi="Times New Roman" w:cs="Times New Roman"/>
          <w:sz w:val="28"/>
          <w:szCs w:val="28"/>
        </w:rPr>
        <w:tab/>
        <w:t>25.07.2019 подписан договор пожертвования представителем собственников жилых помещений многоквартирного жилого дома №10 по                 ул. Анны Коньковой, которые приняли решения в финансовой форме долевого участия, в размере 10,5 % от стоимости планируемого благоустройства, денежные средства поступили в размере 436 091,92 руб.</w:t>
      </w:r>
    </w:p>
    <w:p w:rsidR="00A03C8D" w:rsidRPr="005016A7" w:rsidRDefault="005016A7" w:rsidP="005016A7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6A7">
        <w:rPr>
          <w:rFonts w:ascii="Times New Roman" w:eastAsia="Calibri" w:hAnsi="Times New Roman" w:cs="Times New Roman"/>
          <w:sz w:val="28"/>
          <w:szCs w:val="28"/>
        </w:rPr>
        <w:tab/>
      </w:r>
      <w:r w:rsidRPr="005016A7">
        <w:rPr>
          <w:rFonts w:ascii="Times New Roman" w:eastAsia="Calibri" w:hAnsi="Times New Roman" w:cs="Times New Roman"/>
          <w:sz w:val="28"/>
          <w:szCs w:val="28"/>
        </w:rPr>
        <w:tab/>
        <w:t>Ориентировочные сроки сдачи объекта благоустройства 10.12.2019.</w:t>
      </w:r>
      <w:bookmarkStart w:id="0" w:name="_GoBack"/>
      <w:bookmarkEnd w:id="0"/>
    </w:p>
    <w:sectPr w:rsidR="00A03C8D" w:rsidRPr="0050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EE"/>
    <w:rsid w:val="004B4EB2"/>
    <w:rsid w:val="005016A7"/>
    <w:rsid w:val="009543EF"/>
    <w:rsid w:val="00A03C8D"/>
    <w:rsid w:val="00A915EE"/>
    <w:rsid w:val="00AB55E2"/>
    <w:rsid w:val="00C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5</cp:revision>
  <dcterms:created xsi:type="dcterms:W3CDTF">2019-10-23T09:47:00Z</dcterms:created>
  <dcterms:modified xsi:type="dcterms:W3CDTF">2019-10-24T11:51:00Z</dcterms:modified>
</cp:coreProperties>
</file>