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95" w:rsidRDefault="00610B95" w:rsidP="0095524F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10B95" w:rsidRDefault="00610B95" w:rsidP="0095524F">
      <w:pPr>
        <w:suppressAutoHyphens/>
        <w:jc w:val="right"/>
        <w:rPr>
          <w:sz w:val="28"/>
          <w:szCs w:val="28"/>
        </w:rPr>
      </w:pPr>
    </w:p>
    <w:p w:rsidR="00591901" w:rsidRDefault="00591901" w:rsidP="0095524F">
      <w:pPr>
        <w:suppressAutoHyphens/>
        <w:jc w:val="right"/>
        <w:rPr>
          <w:sz w:val="28"/>
          <w:szCs w:val="28"/>
        </w:rPr>
      </w:pPr>
    </w:p>
    <w:p w:rsidR="00A967EB" w:rsidRPr="00A018D0" w:rsidRDefault="00A967EB" w:rsidP="00A967EB">
      <w:pPr>
        <w:jc w:val="center"/>
        <w:rPr>
          <w:b/>
          <w:sz w:val="28"/>
        </w:rPr>
      </w:pPr>
      <w:r w:rsidRPr="00A018D0">
        <w:rPr>
          <w:b/>
          <w:sz w:val="28"/>
        </w:rPr>
        <w:t>АДМИНИСТРАЦИЯ ГОРОДА ХАНТЫ-МАНСИЙСКА</w:t>
      </w:r>
    </w:p>
    <w:p w:rsidR="00A967EB" w:rsidRPr="00A018D0" w:rsidRDefault="00A967EB" w:rsidP="00A967EB">
      <w:pPr>
        <w:jc w:val="center"/>
        <w:rPr>
          <w:b/>
        </w:rPr>
      </w:pPr>
    </w:p>
    <w:p w:rsidR="00A967EB" w:rsidRPr="00A018D0" w:rsidRDefault="00A967EB" w:rsidP="00A967EB">
      <w:pPr>
        <w:jc w:val="center"/>
        <w:rPr>
          <w:b/>
          <w:sz w:val="28"/>
        </w:rPr>
      </w:pPr>
      <w:r w:rsidRPr="00A018D0">
        <w:rPr>
          <w:b/>
          <w:sz w:val="28"/>
        </w:rPr>
        <w:t>ПОСТАНОВЛЕНИЕ</w:t>
      </w:r>
    </w:p>
    <w:p w:rsidR="00A967EB" w:rsidRPr="00A018D0" w:rsidRDefault="00A967EB" w:rsidP="00A967EB">
      <w:pPr>
        <w:ind w:left="284" w:firstLine="964"/>
        <w:jc w:val="both"/>
        <w:rPr>
          <w:sz w:val="28"/>
        </w:rPr>
      </w:pPr>
    </w:p>
    <w:p w:rsidR="00A967EB" w:rsidRPr="00A018D0" w:rsidRDefault="00A967EB" w:rsidP="00A967EB">
      <w:pPr>
        <w:jc w:val="both"/>
        <w:rPr>
          <w:sz w:val="28"/>
        </w:rPr>
      </w:pPr>
      <w:r w:rsidRPr="00A018D0">
        <w:rPr>
          <w:sz w:val="28"/>
        </w:rPr>
        <w:t>от                                                                                                             №</w:t>
      </w:r>
    </w:p>
    <w:p w:rsidR="00A967EB" w:rsidRPr="00A018D0" w:rsidRDefault="00A967EB" w:rsidP="00A967EB">
      <w:pPr>
        <w:jc w:val="both"/>
        <w:rPr>
          <w:sz w:val="28"/>
        </w:rPr>
      </w:pPr>
    </w:p>
    <w:p w:rsidR="00A967EB" w:rsidRPr="00A018D0" w:rsidRDefault="00A967EB" w:rsidP="00A967EB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О внесении изменений </w:t>
      </w:r>
    </w:p>
    <w:p w:rsidR="00A967EB" w:rsidRPr="00A018D0" w:rsidRDefault="00A967EB" w:rsidP="00A967EB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в постановление Администрации </w:t>
      </w:r>
    </w:p>
    <w:p w:rsidR="00A967EB" w:rsidRPr="00A018D0" w:rsidRDefault="00A967EB" w:rsidP="00A967EB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города Ханты-Мансийска </w:t>
      </w:r>
    </w:p>
    <w:p w:rsidR="007A3010" w:rsidRDefault="00A967EB" w:rsidP="00A967EB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от </w:t>
      </w:r>
      <w:r w:rsidR="007A301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7A3010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7A3010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7A3010">
        <w:rPr>
          <w:sz w:val="28"/>
          <w:szCs w:val="28"/>
        </w:rPr>
        <w:t>1582</w:t>
      </w:r>
      <w:r w:rsidRPr="00A018D0">
        <w:rPr>
          <w:sz w:val="28"/>
          <w:szCs w:val="28"/>
        </w:rPr>
        <w:t xml:space="preserve"> </w:t>
      </w:r>
    </w:p>
    <w:p w:rsidR="007A3010" w:rsidRDefault="00A967EB" w:rsidP="00A967EB">
      <w:pPr>
        <w:jc w:val="both"/>
        <w:rPr>
          <w:rFonts w:eastAsia="Calibri"/>
          <w:sz w:val="28"/>
          <w:szCs w:val="28"/>
          <w:lang w:eastAsia="en-US"/>
        </w:rPr>
      </w:pPr>
      <w:r w:rsidRPr="00A018D0">
        <w:rPr>
          <w:sz w:val="28"/>
          <w:szCs w:val="28"/>
        </w:rPr>
        <w:t>«</w:t>
      </w:r>
      <w:r w:rsidRPr="000178BF">
        <w:rPr>
          <w:rFonts w:eastAsia="Calibri"/>
          <w:sz w:val="28"/>
          <w:szCs w:val="28"/>
          <w:lang w:eastAsia="en-US"/>
        </w:rPr>
        <w:t>Об утверждении</w:t>
      </w:r>
      <w:r w:rsidR="007A301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A3010">
        <w:rPr>
          <w:rFonts w:eastAsia="Calibri"/>
          <w:sz w:val="28"/>
          <w:szCs w:val="28"/>
          <w:lang w:eastAsia="en-US"/>
        </w:rPr>
        <w:t>муниципальной</w:t>
      </w:r>
      <w:proofErr w:type="gramEnd"/>
    </w:p>
    <w:p w:rsidR="00A967EB" w:rsidRDefault="007A3010" w:rsidP="00A967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программы «Развитие </w:t>
      </w:r>
      <w:proofErr w:type="gramStart"/>
      <w:r>
        <w:rPr>
          <w:rFonts w:eastAsia="Calibri"/>
          <w:sz w:val="28"/>
          <w:szCs w:val="28"/>
          <w:lang w:eastAsia="en-US"/>
        </w:rPr>
        <w:t>гражданского</w:t>
      </w:r>
      <w:proofErr w:type="gramEnd"/>
      <w:r w:rsidR="00A967EB" w:rsidRPr="000178BF">
        <w:rPr>
          <w:rFonts w:eastAsia="Calibri"/>
          <w:sz w:val="28"/>
          <w:szCs w:val="28"/>
          <w:lang w:eastAsia="en-US"/>
        </w:rPr>
        <w:t xml:space="preserve"> </w:t>
      </w:r>
    </w:p>
    <w:p w:rsidR="00A967EB" w:rsidRPr="00A018D0" w:rsidRDefault="00E25F8A" w:rsidP="00A967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7A3010">
        <w:rPr>
          <w:rFonts w:eastAsia="Calibri"/>
          <w:sz w:val="28"/>
          <w:szCs w:val="28"/>
          <w:lang w:eastAsia="en-US"/>
        </w:rPr>
        <w:t>бщества в городе Ханты-Мансийске»</w:t>
      </w:r>
    </w:p>
    <w:p w:rsidR="00A967EB" w:rsidRPr="00A018D0" w:rsidRDefault="00A967EB" w:rsidP="00A967EB">
      <w:pPr>
        <w:rPr>
          <w:rFonts w:eastAsia="Calibri"/>
          <w:sz w:val="28"/>
          <w:szCs w:val="28"/>
          <w:lang w:eastAsia="en-US"/>
        </w:rPr>
      </w:pPr>
    </w:p>
    <w:p w:rsidR="00A967EB" w:rsidRPr="00A018D0" w:rsidRDefault="00E25F8A" w:rsidP="00A967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07D37">
        <w:rPr>
          <w:sz w:val="28"/>
          <w:szCs w:val="28"/>
        </w:rPr>
        <w:t>В соответствии с решением Д</w:t>
      </w:r>
      <w:r>
        <w:rPr>
          <w:sz w:val="28"/>
          <w:szCs w:val="28"/>
        </w:rPr>
        <w:t xml:space="preserve">умы города Ханты-Мансийска от </w:t>
      </w:r>
      <w:r w:rsidR="00297378">
        <w:rPr>
          <w:sz w:val="28"/>
          <w:szCs w:val="28"/>
        </w:rPr>
        <w:t>27 марта 2020 года № 412-</w:t>
      </w:r>
      <w:r w:rsidRPr="00297378">
        <w:rPr>
          <w:sz w:val="28"/>
          <w:szCs w:val="28"/>
          <w:lang w:val="en-US"/>
        </w:rPr>
        <w:t>VI</w:t>
      </w:r>
      <w:r w:rsidRPr="00297378">
        <w:rPr>
          <w:sz w:val="28"/>
          <w:szCs w:val="28"/>
        </w:rPr>
        <w:t xml:space="preserve"> РД</w:t>
      </w:r>
      <w:r w:rsidRPr="00707D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36184">
        <w:rPr>
          <w:rFonts w:eastAsia="Calibri"/>
          <w:bCs/>
          <w:iCs/>
          <w:sz w:val="28"/>
          <w:szCs w:val="28"/>
        </w:rPr>
        <w:t>О внесении изменений</w:t>
      </w:r>
      <w:r>
        <w:rPr>
          <w:rFonts w:eastAsia="Calibri"/>
          <w:bCs/>
          <w:iCs/>
          <w:sz w:val="28"/>
          <w:szCs w:val="28"/>
        </w:rPr>
        <w:t xml:space="preserve"> </w:t>
      </w:r>
      <w:r w:rsidRPr="00636184">
        <w:rPr>
          <w:rFonts w:eastAsia="Calibri"/>
          <w:bCs/>
          <w:iCs/>
          <w:sz w:val="28"/>
          <w:szCs w:val="28"/>
        </w:rPr>
        <w:t>в Решение Думы города Ханты-Мансийска от 27.05.2011 № 35 «</w:t>
      </w:r>
      <w:r>
        <w:rPr>
          <w:rFonts w:eastAsia="Calibri"/>
          <w:bCs/>
          <w:iCs/>
          <w:sz w:val="28"/>
          <w:szCs w:val="28"/>
        </w:rPr>
        <w:t>О предоставлении дополнительных мер социальной поддержки и социальной помощи отдельным категориям населения города Ханты-Мансийска</w:t>
      </w:r>
      <w:r w:rsidRPr="00636184">
        <w:rPr>
          <w:rFonts w:eastAsia="Calibri"/>
          <w:bCs/>
          <w:iCs/>
          <w:sz w:val="28"/>
          <w:szCs w:val="28"/>
        </w:rPr>
        <w:t>»</w:t>
      </w:r>
      <w:r>
        <w:rPr>
          <w:rFonts w:eastAsia="Calibri"/>
          <w:bCs/>
          <w:iCs/>
          <w:sz w:val="28"/>
          <w:szCs w:val="28"/>
        </w:rPr>
        <w:t>, в</w:t>
      </w:r>
      <w:r w:rsidR="00A967EB" w:rsidRPr="00A018D0">
        <w:rPr>
          <w:sz w:val="28"/>
          <w:szCs w:val="28"/>
        </w:rPr>
        <w:t xml:space="preserve"> цел</w:t>
      </w:r>
      <w:r w:rsidR="007A3010">
        <w:rPr>
          <w:sz w:val="28"/>
          <w:szCs w:val="28"/>
        </w:rPr>
        <w:t>ях</w:t>
      </w:r>
      <w:r w:rsidR="00A967EB" w:rsidRPr="00A018D0">
        <w:rPr>
          <w:sz w:val="28"/>
          <w:szCs w:val="28"/>
        </w:rPr>
        <w:t xml:space="preserve">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</w:t>
      </w:r>
      <w:proofErr w:type="gramEnd"/>
    </w:p>
    <w:p w:rsidR="00A967EB" w:rsidRPr="00A018D0" w:rsidRDefault="00AA6731" w:rsidP="00E25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7EB" w:rsidRPr="00A018D0">
        <w:rPr>
          <w:sz w:val="28"/>
          <w:szCs w:val="28"/>
        </w:rPr>
        <w:t xml:space="preserve">1.Внести в </w:t>
      </w:r>
      <w:r w:rsidR="00A967EB">
        <w:rPr>
          <w:sz w:val="28"/>
          <w:szCs w:val="28"/>
        </w:rPr>
        <w:t>постановление</w:t>
      </w:r>
      <w:r w:rsidR="00A967EB" w:rsidRPr="00A018D0">
        <w:rPr>
          <w:sz w:val="28"/>
          <w:szCs w:val="28"/>
        </w:rPr>
        <w:t xml:space="preserve"> Админист</w:t>
      </w:r>
      <w:r w:rsidR="00A967EB">
        <w:rPr>
          <w:sz w:val="28"/>
          <w:szCs w:val="28"/>
        </w:rPr>
        <w:t>рации города Ханты-Мансийска от</w:t>
      </w:r>
      <w:r w:rsidR="00A967EB" w:rsidRPr="002120FE">
        <w:rPr>
          <w:sz w:val="28"/>
          <w:szCs w:val="28"/>
        </w:rPr>
        <w:t xml:space="preserve"> </w:t>
      </w:r>
      <w:r w:rsidR="00E25F8A">
        <w:rPr>
          <w:sz w:val="28"/>
          <w:szCs w:val="28"/>
        </w:rPr>
        <w:t>30</w:t>
      </w:r>
      <w:r w:rsidR="00A967EB" w:rsidRPr="000178BF">
        <w:rPr>
          <w:sz w:val="28"/>
          <w:szCs w:val="28"/>
        </w:rPr>
        <w:t>.</w:t>
      </w:r>
      <w:r w:rsidR="00E25F8A">
        <w:rPr>
          <w:sz w:val="28"/>
          <w:szCs w:val="28"/>
        </w:rPr>
        <w:t>12</w:t>
      </w:r>
      <w:r w:rsidR="00A967EB" w:rsidRPr="000178BF">
        <w:rPr>
          <w:sz w:val="28"/>
          <w:szCs w:val="28"/>
        </w:rPr>
        <w:t>.201</w:t>
      </w:r>
      <w:r w:rsidR="00E25F8A">
        <w:rPr>
          <w:sz w:val="28"/>
          <w:szCs w:val="28"/>
        </w:rPr>
        <w:t>9</w:t>
      </w:r>
      <w:r w:rsidR="00A967EB" w:rsidRPr="000178BF">
        <w:rPr>
          <w:sz w:val="28"/>
          <w:szCs w:val="28"/>
        </w:rPr>
        <w:t xml:space="preserve"> №</w:t>
      </w:r>
      <w:r w:rsidR="00E25F8A">
        <w:rPr>
          <w:sz w:val="28"/>
          <w:szCs w:val="28"/>
        </w:rPr>
        <w:t>1582</w:t>
      </w:r>
      <w:r w:rsidR="00A967EB" w:rsidRPr="000178BF">
        <w:rPr>
          <w:sz w:val="28"/>
          <w:szCs w:val="28"/>
        </w:rPr>
        <w:t xml:space="preserve"> «</w:t>
      </w:r>
      <w:r w:rsidR="00E25F8A" w:rsidRPr="000178BF">
        <w:rPr>
          <w:rFonts w:eastAsia="Calibri"/>
          <w:sz w:val="28"/>
          <w:szCs w:val="28"/>
          <w:lang w:eastAsia="en-US"/>
        </w:rPr>
        <w:t>Об утверждении</w:t>
      </w:r>
      <w:r w:rsidR="00E25F8A">
        <w:rPr>
          <w:rFonts w:eastAsia="Calibri"/>
          <w:sz w:val="28"/>
          <w:szCs w:val="28"/>
          <w:lang w:eastAsia="en-US"/>
        </w:rPr>
        <w:t xml:space="preserve"> муниципальной программы «Развитие гражданского</w:t>
      </w:r>
      <w:r w:rsidR="00E25F8A" w:rsidRPr="000178BF">
        <w:rPr>
          <w:rFonts w:eastAsia="Calibri"/>
          <w:sz w:val="28"/>
          <w:szCs w:val="28"/>
          <w:lang w:eastAsia="en-US"/>
        </w:rPr>
        <w:t xml:space="preserve"> </w:t>
      </w:r>
      <w:r w:rsidR="00E25F8A">
        <w:rPr>
          <w:rFonts w:eastAsia="Calibri"/>
          <w:sz w:val="28"/>
          <w:szCs w:val="28"/>
          <w:lang w:eastAsia="en-US"/>
        </w:rPr>
        <w:t>общества в городе Ханты-Мансийске</w:t>
      </w:r>
      <w:r w:rsidR="00A967EB" w:rsidRPr="000178BF">
        <w:rPr>
          <w:sz w:val="28"/>
          <w:szCs w:val="28"/>
        </w:rPr>
        <w:t>»</w:t>
      </w:r>
      <w:r w:rsidR="00A967EB" w:rsidRPr="00A018D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A967EB" w:rsidRDefault="00A967EB" w:rsidP="00A967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18D0">
        <w:rPr>
          <w:sz w:val="28"/>
          <w:szCs w:val="28"/>
        </w:rPr>
        <w:t>2.</w:t>
      </w:r>
      <w:r w:rsidRPr="00FE7AC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FE7ACA">
        <w:rPr>
          <w:sz w:val="28"/>
          <w:szCs w:val="28"/>
        </w:rPr>
        <w:t xml:space="preserve">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8A58AD" w:rsidRPr="00A018D0" w:rsidRDefault="008A58AD" w:rsidP="00A967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города Ханты-Мансийска </w:t>
      </w:r>
      <w:proofErr w:type="spellStart"/>
      <w:r>
        <w:rPr>
          <w:sz w:val="28"/>
          <w:szCs w:val="28"/>
        </w:rPr>
        <w:t>Бормотову</w:t>
      </w:r>
      <w:proofErr w:type="spellEnd"/>
      <w:r>
        <w:rPr>
          <w:sz w:val="28"/>
          <w:szCs w:val="28"/>
        </w:rPr>
        <w:t xml:space="preserve"> Т.В.</w:t>
      </w:r>
    </w:p>
    <w:p w:rsidR="00A967EB" w:rsidRPr="00A018D0" w:rsidRDefault="00A967EB" w:rsidP="00A967EB">
      <w:pPr>
        <w:rPr>
          <w:rFonts w:eastAsia="Calibri"/>
          <w:sz w:val="28"/>
          <w:szCs w:val="28"/>
          <w:lang w:eastAsia="en-US"/>
        </w:rPr>
      </w:pPr>
    </w:p>
    <w:p w:rsidR="00A967EB" w:rsidRDefault="00A967EB" w:rsidP="00A967EB">
      <w:pPr>
        <w:rPr>
          <w:rFonts w:eastAsia="Calibri"/>
          <w:sz w:val="28"/>
          <w:szCs w:val="28"/>
          <w:lang w:eastAsia="en-US"/>
        </w:rPr>
      </w:pPr>
    </w:p>
    <w:p w:rsidR="007A3010" w:rsidRPr="00A018D0" w:rsidRDefault="007A3010" w:rsidP="00A967EB">
      <w:pPr>
        <w:rPr>
          <w:rFonts w:eastAsia="Calibri"/>
          <w:sz w:val="28"/>
          <w:szCs w:val="28"/>
          <w:lang w:eastAsia="en-US"/>
        </w:rPr>
      </w:pPr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EB" w:rsidRPr="00A018D0" w:rsidRDefault="00A967EB" w:rsidP="00A967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Глава города   </w:t>
      </w:r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 w:rsidRPr="00A018D0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901" w:rsidRDefault="00591901" w:rsidP="0095524F">
      <w:pPr>
        <w:suppressAutoHyphens/>
        <w:jc w:val="right"/>
        <w:rPr>
          <w:sz w:val="28"/>
          <w:szCs w:val="28"/>
        </w:rPr>
      </w:pPr>
    </w:p>
    <w:p w:rsidR="00C12076" w:rsidRDefault="00C12076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12076" w:rsidRDefault="00C12076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015D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 xml:space="preserve">Приложение </w:t>
      </w:r>
    </w:p>
    <w:p w:rsidR="00C2015D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к постановлению</w:t>
      </w:r>
      <w:r w:rsidR="00C2015D"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 xml:space="preserve">Администрации </w:t>
      </w:r>
    </w:p>
    <w:p w:rsidR="00A967EB" w:rsidRPr="00A018D0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города Ханты-Мансийска</w:t>
      </w:r>
    </w:p>
    <w:p w:rsidR="00A967EB" w:rsidRPr="00A018D0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от____________2020</w:t>
      </w:r>
      <w:r w:rsidRPr="00A018D0">
        <w:rPr>
          <w:sz w:val="28"/>
          <w:szCs w:val="28"/>
        </w:rPr>
        <w:t xml:space="preserve"> №____</w:t>
      </w:r>
    </w:p>
    <w:p w:rsidR="00A967EB" w:rsidRPr="00A018D0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015D" w:rsidRDefault="00A967EB" w:rsidP="00A967E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18D0">
        <w:rPr>
          <w:sz w:val="28"/>
          <w:szCs w:val="28"/>
        </w:rPr>
        <w:t xml:space="preserve">Изменения </w:t>
      </w:r>
    </w:p>
    <w:p w:rsidR="00C735D5" w:rsidRDefault="00A967EB" w:rsidP="00C735D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18D0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A018D0">
        <w:rPr>
          <w:sz w:val="28"/>
          <w:szCs w:val="28"/>
        </w:rPr>
        <w:t xml:space="preserve"> Администрации города Ханты-Мансийска</w:t>
      </w:r>
    </w:p>
    <w:p w:rsidR="00C735D5" w:rsidRDefault="00A967EB" w:rsidP="00C735D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</w:t>
      </w:r>
      <w:r w:rsidRPr="002120FE">
        <w:rPr>
          <w:sz w:val="28"/>
          <w:szCs w:val="28"/>
        </w:rPr>
        <w:t xml:space="preserve"> </w:t>
      </w:r>
      <w:r w:rsidR="00C735D5">
        <w:rPr>
          <w:sz w:val="28"/>
          <w:szCs w:val="28"/>
        </w:rPr>
        <w:t>30</w:t>
      </w:r>
      <w:r w:rsidRPr="000178BF">
        <w:rPr>
          <w:sz w:val="28"/>
          <w:szCs w:val="28"/>
        </w:rPr>
        <w:t>.</w:t>
      </w:r>
      <w:r w:rsidR="00C735D5">
        <w:rPr>
          <w:sz w:val="28"/>
          <w:szCs w:val="28"/>
        </w:rPr>
        <w:t>12</w:t>
      </w:r>
      <w:r w:rsidRPr="000178BF">
        <w:rPr>
          <w:sz w:val="28"/>
          <w:szCs w:val="28"/>
        </w:rPr>
        <w:t>.20</w:t>
      </w:r>
      <w:r w:rsidR="00C735D5">
        <w:rPr>
          <w:sz w:val="28"/>
          <w:szCs w:val="28"/>
        </w:rPr>
        <w:t>20</w:t>
      </w:r>
      <w:r w:rsidRPr="000178BF">
        <w:rPr>
          <w:sz w:val="28"/>
          <w:szCs w:val="28"/>
        </w:rPr>
        <w:t xml:space="preserve"> №</w:t>
      </w:r>
      <w:r w:rsidR="00C735D5">
        <w:rPr>
          <w:sz w:val="28"/>
          <w:szCs w:val="28"/>
        </w:rPr>
        <w:t>1582</w:t>
      </w:r>
      <w:r w:rsidRPr="000178BF">
        <w:rPr>
          <w:sz w:val="28"/>
          <w:szCs w:val="28"/>
        </w:rPr>
        <w:t xml:space="preserve"> «</w:t>
      </w:r>
      <w:r w:rsidR="00C735D5" w:rsidRPr="00A018D0">
        <w:rPr>
          <w:sz w:val="28"/>
          <w:szCs w:val="28"/>
        </w:rPr>
        <w:t>«</w:t>
      </w:r>
      <w:r w:rsidR="00C735D5" w:rsidRPr="000178BF">
        <w:rPr>
          <w:rFonts w:eastAsia="Calibri"/>
          <w:sz w:val="28"/>
          <w:szCs w:val="28"/>
          <w:lang w:eastAsia="en-US"/>
        </w:rPr>
        <w:t>Об утверждении</w:t>
      </w:r>
      <w:r w:rsidR="00C735D5">
        <w:rPr>
          <w:rFonts w:eastAsia="Calibri"/>
          <w:sz w:val="28"/>
          <w:szCs w:val="28"/>
          <w:lang w:eastAsia="en-US"/>
        </w:rPr>
        <w:t xml:space="preserve"> муниципальной программы</w:t>
      </w:r>
    </w:p>
    <w:p w:rsidR="00C735D5" w:rsidRPr="00A018D0" w:rsidRDefault="00C735D5" w:rsidP="00C735D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«Развитие гражданского общества в городе Ханты-Мансийске»</w:t>
      </w:r>
    </w:p>
    <w:p w:rsidR="00C735D5" w:rsidRPr="000178BF" w:rsidRDefault="00C735D5" w:rsidP="00C735D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изменения)</w:t>
      </w:r>
    </w:p>
    <w:p w:rsidR="00A967EB" w:rsidRPr="00A018D0" w:rsidRDefault="00A967EB" w:rsidP="00A967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967EB" w:rsidRDefault="00C735D5" w:rsidP="00C735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967EB" w:rsidRPr="00A018D0">
        <w:rPr>
          <w:sz w:val="28"/>
          <w:szCs w:val="28"/>
        </w:rPr>
        <w:t xml:space="preserve">В приложение  </w:t>
      </w:r>
      <w:r>
        <w:rPr>
          <w:sz w:val="28"/>
          <w:szCs w:val="28"/>
        </w:rPr>
        <w:t xml:space="preserve">8 </w:t>
      </w:r>
      <w:r w:rsidR="00A967EB" w:rsidRPr="00A018D0">
        <w:rPr>
          <w:sz w:val="28"/>
          <w:szCs w:val="28"/>
        </w:rPr>
        <w:t xml:space="preserve">к постановлению Администрации города Ханты-Мансийска </w:t>
      </w:r>
      <w:r w:rsidR="00A967EB" w:rsidRPr="002120F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="00A967EB" w:rsidRPr="000178B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967EB" w:rsidRPr="000178B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A967EB" w:rsidRPr="000178BF">
        <w:rPr>
          <w:sz w:val="28"/>
          <w:szCs w:val="28"/>
        </w:rPr>
        <w:t xml:space="preserve"> №</w:t>
      </w:r>
      <w:r>
        <w:rPr>
          <w:sz w:val="28"/>
          <w:szCs w:val="28"/>
        </w:rPr>
        <w:t>1582</w:t>
      </w:r>
      <w:r w:rsidR="00A967EB" w:rsidRPr="000178BF">
        <w:rPr>
          <w:sz w:val="28"/>
          <w:szCs w:val="28"/>
        </w:rPr>
        <w:t xml:space="preserve"> «</w:t>
      </w:r>
      <w:r w:rsidRPr="000178BF">
        <w:rPr>
          <w:rFonts w:eastAsia="Calibri"/>
          <w:sz w:val="28"/>
          <w:szCs w:val="28"/>
          <w:lang w:eastAsia="en-US"/>
        </w:rPr>
        <w:t>Об утверждении</w:t>
      </w:r>
      <w:r>
        <w:rPr>
          <w:rFonts w:eastAsia="Calibri"/>
          <w:sz w:val="28"/>
          <w:szCs w:val="28"/>
          <w:lang w:eastAsia="en-US"/>
        </w:rPr>
        <w:t xml:space="preserve"> муниципальной программы «Развитие гражданского</w:t>
      </w:r>
      <w:r w:rsidRPr="000178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общества в городе Ханты-Мансийске» (далее – Порядок) </w:t>
      </w:r>
      <w:r w:rsidR="00A967EB" w:rsidRPr="00A018D0">
        <w:rPr>
          <w:sz w:val="28"/>
          <w:szCs w:val="28"/>
        </w:rPr>
        <w:t>внести следующие изменения:</w:t>
      </w:r>
    </w:p>
    <w:p w:rsidR="00FF0D9B" w:rsidRDefault="00FF0D9B" w:rsidP="00C735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1.1.В разделе 1 Порядка:</w:t>
      </w:r>
    </w:p>
    <w:p w:rsidR="00FF0D9B" w:rsidRDefault="00FF0D9B" w:rsidP="00FF0D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1.1.1.пункт 1.1</w:t>
      </w:r>
      <w:r w:rsidRPr="00FF0D9B">
        <w:rPr>
          <w:sz w:val="28"/>
          <w:szCs w:val="28"/>
        </w:rPr>
        <w:t xml:space="preserve"> </w:t>
      </w:r>
      <w:r w:rsidR="00A96FB9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абзацем следующего содержания:</w:t>
      </w:r>
    </w:p>
    <w:p w:rsidR="00FF0D9B" w:rsidRDefault="00FF0D9B" w:rsidP="00FF0D9B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5B2C2B">
        <w:rPr>
          <w:rFonts w:ascii="Times New Roman" w:hAnsi="Times New Roman" w:cs="Times New Roman"/>
          <w:sz w:val="28"/>
          <w:szCs w:val="28"/>
        </w:rPr>
        <w:t>«</w:t>
      </w:r>
      <w:r w:rsidRPr="005B2C2B">
        <w:rPr>
          <w:rStyle w:val="Hyperlink1"/>
          <w:rFonts w:cs="Times New Roman"/>
        </w:rPr>
        <w:t>инвалидам 1 и 2 группы, семьям, имеющих детей-инвалидов, независимо от периода проживания в городе Ханты-Мансийске</w:t>
      </w:r>
      <w:proofErr w:type="gramStart"/>
      <w:r w:rsidRPr="005B2C2B">
        <w:rPr>
          <w:rStyle w:val="Hyperlink1"/>
          <w:rFonts w:cs="Times New Roman"/>
        </w:rPr>
        <w:t>.</w:t>
      </w:r>
      <w:r>
        <w:rPr>
          <w:rStyle w:val="Hyperlink1"/>
          <w:rFonts w:cs="Times New Roman"/>
        </w:rPr>
        <w:t>»;</w:t>
      </w:r>
      <w:proofErr w:type="gramEnd"/>
    </w:p>
    <w:p w:rsidR="005C2121" w:rsidRDefault="00FF0D9B" w:rsidP="00FF0D9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9B">
        <w:rPr>
          <w:rFonts w:ascii="Times New Roman" w:hAnsi="Times New Roman" w:cs="Times New Roman"/>
          <w:sz w:val="28"/>
          <w:szCs w:val="28"/>
        </w:rPr>
        <w:t>1.1.2.</w:t>
      </w:r>
      <w:r w:rsidR="005C2121">
        <w:rPr>
          <w:rFonts w:ascii="Times New Roman" w:hAnsi="Times New Roman" w:cs="Times New Roman"/>
          <w:sz w:val="28"/>
          <w:szCs w:val="28"/>
        </w:rPr>
        <w:t>абзац 2 пункта 1.2 изложить в следующей редакции:</w:t>
      </w:r>
    </w:p>
    <w:p w:rsidR="00264B7E" w:rsidRDefault="005C2121" w:rsidP="00264B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«экстремальная жизненная ситуация – ситуация, объективно нарушающая жизнедеятельность семьи или одиноко проживающего гражданина, возникшая по не зависящим от них причинам, с которой они не могут справиться самостоятельно, используя все имеющиеся</w:t>
      </w:r>
      <w:r w:rsidR="00D16552">
        <w:rPr>
          <w:rFonts w:ascii="Times New Roman" w:hAnsi="Times New Roman" w:cs="Times New Roman"/>
          <w:sz w:val="28"/>
          <w:szCs w:val="28"/>
        </w:rPr>
        <w:t xml:space="preserve"> в их распоряжение возможности и средства, </w:t>
      </w:r>
      <w:r w:rsidR="00264B7E" w:rsidRPr="00264B7E">
        <w:rPr>
          <w:rFonts w:ascii="Times New Roman" w:hAnsi="Times New Roman" w:cs="Times New Roman"/>
          <w:sz w:val="28"/>
          <w:szCs w:val="28"/>
        </w:rPr>
        <w:t xml:space="preserve">в том числе при введении режима повышенной готовности на территории Ханты-Мансийского автономного </w:t>
      </w:r>
      <w:proofErr w:type="spellStart"/>
      <w:r w:rsidR="00264B7E" w:rsidRPr="00264B7E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="00264B7E" w:rsidRPr="00264B7E">
        <w:rPr>
          <w:rFonts w:ascii="Times New Roman" w:hAnsi="Times New Roman" w:cs="Times New Roman"/>
          <w:sz w:val="28"/>
          <w:szCs w:val="28"/>
        </w:rPr>
        <w:t xml:space="preserve"> на период, установленный постановлением Губернатора Ханты-Мансийского автономного </w:t>
      </w:r>
      <w:proofErr w:type="spellStart"/>
      <w:r w:rsidR="00264B7E" w:rsidRPr="00264B7E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="00264B7E" w:rsidRPr="00264B7E">
        <w:rPr>
          <w:rFonts w:ascii="Times New Roman" w:hAnsi="Times New Roman" w:cs="Times New Roman"/>
          <w:sz w:val="28"/>
          <w:szCs w:val="28"/>
        </w:rPr>
        <w:t>;».</w:t>
      </w:r>
      <w:proofErr w:type="gramEnd"/>
    </w:p>
    <w:p w:rsidR="00D16552" w:rsidRDefault="00D16552" w:rsidP="00FF0D9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введения режима повышенной готовности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0D9B" w:rsidRDefault="00D16552" w:rsidP="00FF0D9B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1.1.3.</w:t>
      </w:r>
      <w:r w:rsidR="00FF0D9B" w:rsidRPr="00FF0D9B">
        <w:rPr>
          <w:rFonts w:ascii="Times New Roman" w:hAnsi="Times New Roman" w:cs="Times New Roman"/>
          <w:sz w:val="28"/>
          <w:szCs w:val="28"/>
        </w:rPr>
        <w:t>пункт 1.2</w:t>
      </w:r>
      <w:r w:rsidR="00FF0D9B">
        <w:rPr>
          <w:sz w:val="28"/>
          <w:szCs w:val="28"/>
        </w:rPr>
        <w:t xml:space="preserve"> </w:t>
      </w:r>
      <w:r w:rsidR="00A96FB9" w:rsidRPr="00A96FB9">
        <w:rPr>
          <w:rFonts w:ascii="Times New Roman" w:hAnsi="Times New Roman" w:cs="Times New Roman"/>
          <w:sz w:val="28"/>
          <w:szCs w:val="28"/>
        </w:rPr>
        <w:t>дополнить</w:t>
      </w:r>
      <w:r w:rsidR="00A96FB9">
        <w:rPr>
          <w:sz w:val="28"/>
          <w:szCs w:val="28"/>
        </w:rPr>
        <w:t xml:space="preserve"> </w:t>
      </w:r>
      <w:r w:rsidR="00FF0D9B">
        <w:rPr>
          <w:rStyle w:val="Hyperlink1"/>
          <w:rFonts w:cs="Times New Roman"/>
        </w:rPr>
        <w:t>абзацем следующего содержания:</w:t>
      </w:r>
    </w:p>
    <w:p w:rsidR="00FF0D9B" w:rsidRPr="00456D7E" w:rsidRDefault="00FF0D9B" w:rsidP="00FF0D9B">
      <w:pPr>
        <w:pStyle w:val="ConsPlusNormal"/>
        <w:suppressAutoHyphens/>
        <w:ind w:firstLine="0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ab/>
        <w:t>«</w:t>
      </w:r>
      <w:r w:rsidRPr="00456D7E">
        <w:rPr>
          <w:rStyle w:val="Hyperlink1"/>
          <w:rFonts w:cs="Times New Roman"/>
        </w:rPr>
        <w:t>переоборудование (адаптация) - комплекс мероприятий, направленных на создание условий по обеспечению доступности жилого помещения для инвалида с учетом его потребност</w:t>
      </w:r>
      <w:r w:rsidR="00FA3191">
        <w:rPr>
          <w:rStyle w:val="Hyperlink1"/>
          <w:rFonts w:cs="Times New Roman"/>
        </w:rPr>
        <w:t>ей</w:t>
      </w:r>
      <w:proofErr w:type="gramStart"/>
      <w:r w:rsidRPr="00456D7E">
        <w:rPr>
          <w:rStyle w:val="Hyperlink1"/>
          <w:rFonts w:cs="Times New Roman"/>
        </w:rPr>
        <w:t>.</w:t>
      </w:r>
      <w:r>
        <w:rPr>
          <w:rStyle w:val="Hyperlink1"/>
          <w:rFonts w:cs="Times New Roman"/>
        </w:rPr>
        <w:t>»</w:t>
      </w:r>
      <w:r w:rsidR="00BF5E7A">
        <w:rPr>
          <w:rStyle w:val="Hyperlink1"/>
          <w:rFonts w:cs="Times New Roman"/>
        </w:rPr>
        <w:t>.</w:t>
      </w:r>
      <w:proofErr w:type="gramEnd"/>
    </w:p>
    <w:p w:rsidR="00FF0D9B" w:rsidRDefault="00FF0D9B" w:rsidP="00FF0D9B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FF0D9B">
        <w:rPr>
          <w:rFonts w:ascii="Times New Roman" w:hAnsi="Times New Roman" w:cs="Times New Roman"/>
          <w:sz w:val="28"/>
          <w:szCs w:val="28"/>
        </w:rPr>
        <w:t>1.1.</w:t>
      </w:r>
      <w:r w:rsidR="00D16552">
        <w:rPr>
          <w:rFonts w:ascii="Times New Roman" w:hAnsi="Times New Roman" w:cs="Times New Roman"/>
          <w:sz w:val="28"/>
          <w:szCs w:val="28"/>
        </w:rPr>
        <w:t>4</w:t>
      </w:r>
      <w:r w:rsidRPr="00FF0D9B">
        <w:rPr>
          <w:rFonts w:ascii="Times New Roman" w:hAnsi="Times New Roman" w:cs="Times New Roman"/>
          <w:sz w:val="28"/>
          <w:szCs w:val="28"/>
        </w:rPr>
        <w:t>.абзац 2 пункта 1.3</w:t>
      </w:r>
      <w:r>
        <w:rPr>
          <w:sz w:val="28"/>
          <w:szCs w:val="28"/>
        </w:rPr>
        <w:t xml:space="preserve"> </w:t>
      </w:r>
      <w:r>
        <w:rPr>
          <w:rStyle w:val="Hyperlink1"/>
          <w:rFonts w:cs="Times New Roman"/>
        </w:rPr>
        <w:t>изложить в следующей редакции:</w:t>
      </w:r>
    </w:p>
    <w:p w:rsidR="00FF0D9B" w:rsidRDefault="00FF0D9B" w:rsidP="00FF0D9B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456D7E">
        <w:rPr>
          <w:rStyle w:val="Hyperlink1"/>
          <w:rFonts w:cs="Times New Roman"/>
        </w:rPr>
        <w:t>«организация проезда по дачным маршрутам по социальному проездному билету</w:t>
      </w:r>
      <w:proofErr w:type="gramStart"/>
      <w:r w:rsidRPr="00456D7E">
        <w:rPr>
          <w:rStyle w:val="Hyperlink1"/>
          <w:rFonts w:cs="Times New Roman"/>
        </w:rPr>
        <w:t>;»</w:t>
      </w:r>
      <w:proofErr w:type="gramEnd"/>
      <w:r>
        <w:rPr>
          <w:rStyle w:val="Hyperlink1"/>
          <w:rFonts w:cs="Times New Roman"/>
        </w:rPr>
        <w:t>;</w:t>
      </w:r>
    </w:p>
    <w:p w:rsidR="00FF0D9B" w:rsidRDefault="00FF0D9B" w:rsidP="00FF0D9B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>1.1.</w:t>
      </w:r>
      <w:r w:rsidR="00D16552">
        <w:rPr>
          <w:rStyle w:val="Hyperlink1"/>
          <w:rFonts w:cs="Times New Roman"/>
        </w:rPr>
        <w:t>5</w:t>
      </w:r>
      <w:r>
        <w:rPr>
          <w:rStyle w:val="Hyperlink1"/>
          <w:rFonts w:cs="Times New Roman"/>
        </w:rPr>
        <w:t xml:space="preserve">. пункт 1.3 </w:t>
      </w:r>
      <w:r w:rsidR="00A96FB9">
        <w:rPr>
          <w:rStyle w:val="Hyperlink1"/>
          <w:rFonts w:cs="Times New Roman"/>
        </w:rPr>
        <w:t xml:space="preserve">дополнить </w:t>
      </w:r>
      <w:r>
        <w:rPr>
          <w:rStyle w:val="Hyperlink1"/>
          <w:rFonts w:cs="Times New Roman"/>
        </w:rPr>
        <w:t>абзацем следующего содержания:</w:t>
      </w:r>
    </w:p>
    <w:p w:rsidR="00FF0D9B" w:rsidRPr="00FF0D9B" w:rsidRDefault="00FF0D9B" w:rsidP="00FF0D9B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FF0D9B">
        <w:rPr>
          <w:rStyle w:val="Hyperlink1"/>
          <w:rFonts w:cs="Times New Roman"/>
        </w:rPr>
        <w:t>«единовременная выплата социальной помощи на переоборудование (адаптацию) занимаемых жилых помещений в целях приспособления их с учетом потребностей инвалидов</w:t>
      </w:r>
      <w:proofErr w:type="gramStart"/>
      <w:r w:rsidRPr="00FF0D9B">
        <w:rPr>
          <w:rStyle w:val="Hyperlink1"/>
          <w:rFonts w:cs="Times New Roman"/>
        </w:rPr>
        <w:t>.».</w:t>
      </w:r>
      <w:proofErr w:type="gramEnd"/>
    </w:p>
    <w:p w:rsidR="00FF0D9B" w:rsidRDefault="00BC123A" w:rsidP="00FF0D9B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>1.2.Раздел 5 Порядка изложить в следующей редакции:</w:t>
      </w:r>
    </w:p>
    <w:p w:rsidR="00860E61" w:rsidRPr="00591901" w:rsidRDefault="00860E61" w:rsidP="00860E61">
      <w:pPr>
        <w:pStyle w:val="ConsPlusTitle"/>
        <w:suppressAutoHyphens/>
        <w:jc w:val="center"/>
        <w:outlineLvl w:val="1"/>
        <w:rPr>
          <w:rStyle w:val="a3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rStyle w:val="Hyperlink1"/>
          <w:rFonts w:cs="Times New Roman"/>
        </w:rPr>
        <w:tab/>
      </w:r>
      <w:r w:rsidR="00BC123A">
        <w:rPr>
          <w:rStyle w:val="Hyperlink1"/>
          <w:rFonts w:cs="Times New Roman"/>
        </w:rPr>
        <w:t>«</w:t>
      </w:r>
      <w:r w:rsidRPr="00860E6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5.Бесплатный проезд на городском пассажирском транспорте и дачном сезонном транспорте по социальному проездному билету</w:t>
      </w:r>
    </w:p>
    <w:p w:rsidR="00F9437B" w:rsidRDefault="00860E61" w:rsidP="00860E6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9C">
        <w:rPr>
          <w:rStyle w:val="Hyperlink1"/>
          <w:rFonts w:cs="Times New Roman"/>
        </w:rPr>
        <w:t>5.1.</w:t>
      </w:r>
      <w:r w:rsidRPr="00343661">
        <w:rPr>
          <w:rFonts w:ascii="Times New Roman" w:hAnsi="Times New Roman" w:cs="Times New Roman"/>
          <w:sz w:val="28"/>
          <w:szCs w:val="28"/>
        </w:rPr>
        <w:t xml:space="preserve">Организация проезда </w:t>
      </w:r>
      <w:r>
        <w:rPr>
          <w:rFonts w:ascii="Times New Roman" w:hAnsi="Times New Roman" w:cs="Times New Roman"/>
          <w:sz w:val="28"/>
          <w:szCs w:val="28"/>
        </w:rPr>
        <w:t xml:space="preserve">по дачным маршрутам </w:t>
      </w:r>
      <w:r w:rsidRPr="00343661">
        <w:rPr>
          <w:rFonts w:ascii="Times New Roman" w:hAnsi="Times New Roman" w:cs="Times New Roman"/>
          <w:sz w:val="28"/>
          <w:szCs w:val="28"/>
        </w:rPr>
        <w:t>по социальному проездному билету</w:t>
      </w:r>
      <w:r w:rsidR="00F9437B">
        <w:rPr>
          <w:rFonts w:ascii="Times New Roman" w:hAnsi="Times New Roman" w:cs="Times New Roman"/>
          <w:sz w:val="28"/>
          <w:szCs w:val="28"/>
        </w:rPr>
        <w:t>:</w:t>
      </w:r>
    </w:p>
    <w:p w:rsidR="00F9437B" w:rsidRDefault="00860E61" w:rsidP="00860E6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неработающим пенсионерам</w:t>
      </w:r>
      <w:r w:rsidR="00F9437B">
        <w:rPr>
          <w:rFonts w:ascii="Times New Roman" w:hAnsi="Times New Roman" w:cs="Times New Roman"/>
          <w:sz w:val="28"/>
          <w:szCs w:val="28"/>
        </w:rPr>
        <w:t>;</w:t>
      </w:r>
    </w:p>
    <w:p w:rsidR="00860E61" w:rsidRDefault="00860E61" w:rsidP="00860E61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43661">
        <w:rPr>
          <w:rFonts w:ascii="Times New Roman" w:hAnsi="Times New Roman" w:cs="Times New Roman"/>
          <w:sz w:val="28"/>
          <w:szCs w:val="28"/>
        </w:rPr>
        <w:t>етеран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43661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(участники и инвалиды Великой Отечественной войны, лица, награжденные знаком "Жителю блокадного Ленинграда", труженики тыла, несовершеннолетние узники фашистских концлагерей), независимо от периода проживания в городе Ханты-Мансийске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E61" w:rsidRPr="009F1F9C" w:rsidRDefault="00860E61" w:rsidP="00860E61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>5.1.1.</w:t>
      </w:r>
      <w:r w:rsidRPr="00FA5EAE">
        <w:rPr>
          <w:rStyle w:val="Hyperlink1"/>
          <w:rFonts w:cs="Times New Roman"/>
        </w:rPr>
        <w:t xml:space="preserve"> </w:t>
      </w:r>
      <w:r w:rsidRPr="009F1F9C">
        <w:rPr>
          <w:rStyle w:val="Hyperlink1"/>
          <w:rFonts w:cs="Times New Roman"/>
        </w:rPr>
        <w:t xml:space="preserve">Социальный проездной билет дает право на бесплатный проезд </w:t>
      </w:r>
      <w:r>
        <w:rPr>
          <w:rStyle w:val="Hyperlink1"/>
          <w:rFonts w:cs="Times New Roman"/>
        </w:rPr>
        <w:t xml:space="preserve">по </w:t>
      </w:r>
      <w:r w:rsidRPr="009F1F9C">
        <w:rPr>
          <w:rStyle w:val="Hyperlink1"/>
          <w:rFonts w:cs="Times New Roman"/>
        </w:rPr>
        <w:t>дачны</w:t>
      </w:r>
      <w:r>
        <w:rPr>
          <w:rStyle w:val="Hyperlink1"/>
          <w:rFonts w:cs="Times New Roman"/>
        </w:rPr>
        <w:t>м</w:t>
      </w:r>
      <w:r w:rsidRPr="009F1F9C">
        <w:rPr>
          <w:rStyle w:val="Hyperlink1"/>
          <w:rFonts w:cs="Times New Roman"/>
        </w:rPr>
        <w:t xml:space="preserve"> маршрута</w:t>
      </w:r>
      <w:r>
        <w:rPr>
          <w:rStyle w:val="Hyperlink1"/>
          <w:rFonts w:cs="Times New Roman"/>
        </w:rPr>
        <w:t>м</w:t>
      </w:r>
      <w:r w:rsidRPr="009F1F9C">
        <w:rPr>
          <w:rStyle w:val="Hyperlink1"/>
          <w:rFonts w:cs="Times New Roman"/>
        </w:rPr>
        <w:t>, в том числе речным транспортом</w:t>
      </w:r>
      <w:r>
        <w:rPr>
          <w:rStyle w:val="Hyperlink1"/>
          <w:rFonts w:cs="Times New Roman"/>
        </w:rPr>
        <w:t>, который предоставляется на период:</w:t>
      </w:r>
    </w:p>
    <w:p w:rsidR="00860E61" w:rsidRPr="009F1F9C" w:rsidRDefault="00860E61" w:rsidP="00860E61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автомобильным транспортом с 01 мая по 30 сентября текущего года;</w:t>
      </w:r>
    </w:p>
    <w:p w:rsidR="00860E61" w:rsidRDefault="00860E61" w:rsidP="00860E61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речным транспортом с 15 мая по 30 сентября текущего года.</w:t>
      </w:r>
    </w:p>
    <w:p w:rsidR="00F9437B" w:rsidRDefault="00860E61" w:rsidP="00860E6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1"/>
          <w:rFonts w:cs="Times New Roman"/>
        </w:rPr>
        <w:t>5.2.</w:t>
      </w:r>
      <w:r w:rsidRPr="002169B9">
        <w:rPr>
          <w:rFonts w:ascii="Times New Roman" w:hAnsi="Times New Roman" w:cs="Times New Roman"/>
          <w:sz w:val="28"/>
          <w:szCs w:val="28"/>
        </w:rPr>
        <w:t>Организация проезда в городском пассажирском транспорте  по социальному проездному билету</w:t>
      </w:r>
      <w:r w:rsidR="004857F0">
        <w:rPr>
          <w:rFonts w:ascii="Times New Roman" w:hAnsi="Times New Roman" w:cs="Times New Roman"/>
          <w:sz w:val="28"/>
          <w:szCs w:val="28"/>
        </w:rPr>
        <w:t xml:space="preserve"> (за исключением такси)</w:t>
      </w:r>
      <w:r w:rsidR="00F9437B">
        <w:rPr>
          <w:rFonts w:ascii="Times New Roman" w:hAnsi="Times New Roman" w:cs="Times New Roman"/>
          <w:sz w:val="28"/>
          <w:szCs w:val="28"/>
        </w:rPr>
        <w:t>:</w:t>
      </w:r>
    </w:p>
    <w:p w:rsidR="00F9437B" w:rsidRDefault="00860E61" w:rsidP="00860E6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неработающим пенсионерам</w:t>
      </w:r>
      <w:r w:rsidR="00F9437B">
        <w:rPr>
          <w:rFonts w:ascii="Times New Roman" w:hAnsi="Times New Roman" w:cs="Times New Roman"/>
          <w:sz w:val="28"/>
          <w:szCs w:val="28"/>
        </w:rPr>
        <w:t>;</w:t>
      </w:r>
    </w:p>
    <w:p w:rsidR="00860E61" w:rsidRDefault="00E85B36" w:rsidP="00860E61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0E61" w:rsidRPr="00343661">
        <w:rPr>
          <w:rFonts w:ascii="Times New Roman" w:hAnsi="Times New Roman" w:cs="Times New Roman"/>
          <w:sz w:val="28"/>
          <w:szCs w:val="28"/>
        </w:rPr>
        <w:t>етеран</w:t>
      </w:r>
      <w:r w:rsidR="00860E61">
        <w:rPr>
          <w:rFonts w:ascii="Times New Roman" w:hAnsi="Times New Roman" w:cs="Times New Roman"/>
          <w:sz w:val="28"/>
          <w:szCs w:val="28"/>
        </w:rPr>
        <w:t>ам</w:t>
      </w:r>
      <w:r w:rsidR="00860E61" w:rsidRPr="00343661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(участники и инвалиды Великой Отечественной войны, лица, награжденные знаком "Жителю блокадного Ленинграда", труженики тыла, несовершеннолетние узники фашистских концлагерей)</w:t>
      </w:r>
      <w:r w:rsidR="00860E61">
        <w:rPr>
          <w:rFonts w:ascii="Times New Roman" w:hAnsi="Times New Roman" w:cs="Times New Roman"/>
          <w:sz w:val="28"/>
          <w:szCs w:val="28"/>
        </w:rPr>
        <w:t xml:space="preserve"> и сопровождающ</w:t>
      </w:r>
      <w:r w:rsidR="00F9437B">
        <w:rPr>
          <w:rFonts w:ascii="Times New Roman" w:hAnsi="Times New Roman" w:cs="Times New Roman"/>
          <w:sz w:val="28"/>
          <w:szCs w:val="28"/>
        </w:rPr>
        <w:t>ему его</w:t>
      </w:r>
      <w:r w:rsidR="00860E61">
        <w:rPr>
          <w:rFonts w:ascii="Times New Roman" w:hAnsi="Times New Roman" w:cs="Times New Roman"/>
          <w:sz w:val="28"/>
          <w:szCs w:val="28"/>
        </w:rPr>
        <w:t xml:space="preserve"> лиц</w:t>
      </w:r>
      <w:r w:rsidR="00F9437B">
        <w:rPr>
          <w:rFonts w:ascii="Times New Roman" w:hAnsi="Times New Roman" w:cs="Times New Roman"/>
          <w:sz w:val="28"/>
          <w:szCs w:val="28"/>
        </w:rPr>
        <w:t>у</w:t>
      </w:r>
      <w:r w:rsidR="00860E61">
        <w:rPr>
          <w:rFonts w:ascii="Times New Roman" w:hAnsi="Times New Roman" w:cs="Times New Roman"/>
          <w:sz w:val="28"/>
          <w:szCs w:val="28"/>
        </w:rPr>
        <w:t xml:space="preserve">, </w:t>
      </w:r>
      <w:r w:rsidR="00860E61" w:rsidRPr="00343661">
        <w:rPr>
          <w:rFonts w:ascii="Times New Roman" w:hAnsi="Times New Roman" w:cs="Times New Roman"/>
          <w:sz w:val="28"/>
          <w:szCs w:val="28"/>
        </w:rPr>
        <w:t>независимо от периода проживания в городе Ханты-Мансийске</w:t>
      </w:r>
      <w:r w:rsidR="00860E61">
        <w:rPr>
          <w:rFonts w:ascii="Times New Roman" w:hAnsi="Times New Roman" w:cs="Times New Roman"/>
          <w:sz w:val="28"/>
          <w:szCs w:val="28"/>
        </w:rPr>
        <w:t>.</w:t>
      </w:r>
    </w:p>
    <w:p w:rsidR="00860E61" w:rsidRPr="009F1F9C" w:rsidRDefault="00860E61" w:rsidP="00860E61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>5.2.1.</w:t>
      </w:r>
      <w:r w:rsidRPr="007A1F95">
        <w:rPr>
          <w:rStyle w:val="Hyperlink1"/>
          <w:rFonts w:cs="Times New Roman"/>
        </w:rPr>
        <w:t xml:space="preserve"> </w:t>
      </w:r>
      <w:r w:rsidRPr="009F1F9C">
        <w:rPr>
          <w:rStyle w:val="Hyperlink1"/>
          <w:rFonts w:cs="Times New Roman"/>
        </w:rPr>
        <w:t>Социальный проездной билет дает право на бесплатный проезд на маршрутах городского пассажирского транспорта</w:t>
      </w:r>
      <w:r>
        <w:rPr>
          <w:rStyle w:val="Hyperlink1"/>
          <w:rFonts w:cs="Times New Roman"/>
        </w:rPr>
        <w:t>.</w:t>
      </w:r>
    </w:p>
    <w:p w:rsidR="00860E61" w:rsidRDefault="00860E61" w:rsidP="00860E61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>5.2.2.</w:t>
      </w:r>
      <w:r w:rsidRPr="009F1F9C">
        <w:rPr>
          <w:rStyle w:val="Hyperlink1"/>
          <w:rFonts w:cs="Times New Roman"/>
        </w:rPr>
        <w:t>Социальный проездной билет на проезд в городском пассажирском транспорте предоставляется с момента обращения неработающего пенсионера, ветерана Великой Отечественной войны (участники и инвалиды Великой Отечественной войны, лица, награжденные знаком «Жителю блокадного Ленинграда», труженики тыла, несовершеннолетние узники фашистских концлагерей) на период текущего года.</w:t>
      </w:r>
      <w:r>
        <w:rPr>
          <w:rStyle w:val="Hyperlink1"/>
          <w:rFonts w:cs="Times New Roman"/>
        </w:rPr>
        <w:t xml:space="preserve"> </w:t>
      </w:r>
    </w:p>
    <w:p w:rsidR="00860E61" w:rsidRPr="00591901" w:rsidRDefault="00860E61" w:rsidP="00860E61">
      <w:pPr>
        <w:jc w:val="both"/>
        <w:rPr>
          <w:rStyle w:val="Hyperlink1"/>
          <w:color w:val="FF0000"/>
        </w:rPr>
      </w:pPr>
      <w:r>
        <w:rPr>
          <w:rStyle w:val="Hyperlink1"/>
        </w:rPr>
        <w:tab/>
        <w:t>5.2.3.Лиц</w:t>
      </w:r>
      <w:r w:rsidR="00BF5E7A">
        <w:rPr>
          <w:rStyle w:val="Hyperlink1"/>
        </w:rPr>
        <w:t>у</w:t>
      </w:r>
      <w:r>
        <w:rPr>
          <w:rStyle w:val="Hyperlink1"/>
        </w:rPr>
        <w:t>, сопровождающ</w:t>
      </w:r>
      <w:r w:rsidR="00BF5E7A">
        <w:rPr>
          <w:rStyle w:val="Hyperlink1"/>
        </w:rPr>
        <w:t>его</w:t>
      </w:r>
      <w:r>
        <w:rPr>
          <w:rStyle w:val="Hyperlink1"/>
        </w:rPr>
        <w:t xml:space="preserve"> </w:t>
      </w:r>
      <w:r w:rsidRPr="009F1F9C">
        <w:rPr>
          <w:rStyle w:val="Hyperlink1"/>
        </w:rPr>
        <w:t>ветеран</w:t>
      </w:r>
      <w:r w:rsidR="00BF5E7A">
        <w:rPr>
          <w:rStyle w:val="Hyperlink1"/>
        </w:rPr>
        <w:t>а</w:t>
      </w:r>
      <w:r w:rsidRPr="009F1F9C">
        <w:rPr>
          <w:rStyle w:val="Hyperlink1"/>
        </w:rPr>
        <w:t xml:space="preserve"> Великой Отечественной войны</w:t>
      </w:r>
      <w:r>
        <w:rPr>
          <w:rStyle w:val="Hyperlink1"/>
        </w:rPr>
        <w:t xml:space="preserve"> социальный проездной билет предоставляется Учреждением согласно списку </w:t>
      </w:r>
      <w:proofErr w:type="spellStart"/>
      <w:r w:rsidRPr="00D83512">
        <w:rPr>
          <w:rFonts w:eastAsia="SimSun"/>
          <w:sz w:val="28"/>
          <w:szCs w:val="28"/>
        </w:rPr>
        <w:t>Ханты-Мансийск</w:t>
      </w:r>
      <w:r>
        <w:rPr>
          <w:rFonts w:eastAsia="SimSun"/>
          <w:sz w:val="28"/>
          <w:szCs w:val="28"/>
        </w:rPr>
        <w:t>ой</w:t>
      </w:r>
      <w:proofErr w:type="spellEnd"/>
      <w:r w:rsidRPr="00D83512">
        <w:rPr>
          <w:rFonts w:eastAsia="SimSun"/>
          <w:sz w:val="28"/>
          <w:szCs w:val="28"/>
        </w:rPr>
        <w:t xml:space="preserve"> городск</w:t>
      </w:r>
      <w:r>
        <w:rPr>
          <w:rFonts w:eastAsia="SimSun"/>
          <w:sz w:val="28"/>
          <w:szCs w:val="28"/>
        </w:rPr>
        <w:t>ой</w:t>
      </w:r>
      <w:r w:rsidRPr="00D83512">
        <w:rPr>
          <w:rFonts w:eastAsia="SimSun"/>
          <w:sz w:val="28"/>
          <w:szCs w:val="28"/>
        </w:rPr>
        <w:t xml:space="preserve"> общественн</w:t>
      </w:r>
      <w:r>
        <w:rPr>
          <w:rFonts w:eastAsia="SimSun"/>
          <w:sz w:val="28"/>
          <w:szCs w:val="28"/>
        </w:rPr>
        <w:t>ой</w:t>
      </w:r>
      <w:r w:rsidRPr="00D83512">
        <w:rPr>
          <w:rFonts w:eastAsia="SimSun"/>
          <w:sz w:val="28"/>
          <w:szCs w:val="28"/>
        </w:rPr>
        <w:t xml:space="preserve"> организаци</w:t>
      </w:r>
      <w:r>
        <w:rPr>
          <w:rFonts w:eastAsia="SimSun"/>
          <w:sz w:val="28"/>
          <w:szCs w:val="28"/>
        </w:rPr>
        <w:t>и</w:t>
      </w:r>
      <w:r w:rsidRPr="00D83512">
        <w:rPr>
          <w:rFonts w:eastAsia="SimSun"/>
          <w:sz w:val="28"/>
          <w:szCs w:val="28"/>
        </w:rPr>
        <w:t xml:space="preserve"> ветеранов войны, труда, Вооруженных  Сил и правоохранительных органов</w:t>
      </w:r>
      <w:r>
        <w:rPr>
          <w:rFonts w:eastAsia="SimSun"/>
          <w:sz w:val="28"/>
          <w:szCs w:val="28"/>
        </w:rPr>
        <w:t>.</w:t>
      </w:r>
      <w:r>
        <w:rPr>
          <w:rStyle w:val="Hyperlink1"/>
        </w:rPr>
        <w:t xml:space="preserve"> </w:t>
      </w:r>
    </w:p>
    <w:p w:rsidR="00860E61" w:rsidRPr="009F1F9C" w:rsidRDefault="00860E61" w:rsidP="00860E61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5.</w:t>
      </w:r>
      <w:r>
        <w:rPr>
          <w:rStyle w:val="Hyperlink1"/>
          <w:rFonts w:cs="Times New Roman"/>
        </w:rPr>
        <w:t>3</w:t>
      </w:r>
      <w:r w:rsidRPr="009F1F9C">
        <w:rPr>
          <w:rStyle w:val="Hyperlink1"/>
          <w:rFonts w:cs="Times New Roman"/>
        </w:rPr>
        <w:t>.Денежная компенсация взамен социального проездного билета  не предусмотрена</w:t>
      </w:r>
      <w:proofErr w:type="gramStart"/>
      <w:r w:rsidRPr="009F1F9C">
        <w:rPr>
          <w:rStyle w:val="Hyperlink1"/>
          <w:rFonts w:cs="Times New Roman"/>
        </w:rPr>
        <w:t>.</w:t>
      </w:r>
      <w:r>
        <w:rPr>
          <w:rStyle w:val="Hyperlink1"/>
          <w:rFonts w:cs="Times New Roman"/>
        </w:rPr>
        <w:t>»</w:t>
      </w:r>
      <w:r w:rsidR="006C1D56">
        <w:rPr>
          <w:rStyle w:val="Hyperlink1"/>
          <w:rFonts w:cs="Times New Roman"/>
        </w:rPr>
        <w:t>.</w:t>
      </w:r>
      <w:proofErr w:type="gramEnd"/>
    </w:p>
    <w:p w:rsidR="00BC123A" w:rsidRDefault="00D804F8" w:rsidP="00FF0D9B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>1.3.</w:t>
      </w:r>
      <w:r w:rsidR="00571B37">
        <w:rPr>
          <w:rStyle w:val="Hyperlink1"/>
          <w:rFonts w:cs="Times New Roman"/>
        </w:rPr>
        <w:t>П</w:t>
      </w:r>
      <w:r w:rsidR="00687CFC">
        <w:rPr>
          <w:rStyle w:val="Hyperlink1"/>
          <w:rFonts w:cs="Times New Roman"/>
        </w:rPr>
        <w:t xml:space="preserve">ункт 7.3 </w:t>
      </w:r>
      <w:r w:rsidR="00571B37">
        <w:rPr>
          <w:rStyle w:val="Hyperlink1"/>
          <w:rFonts w:cs="Times New Roman"/>
        </w:rPr>
        <w:t xml:space="preserve">раздела 7 Порядка </w:t>
      </w:r>
      <w:r w:rsidR="00687CFC">
        <w:rPr>
          <w:rStyle w:val="Hyperlink1"/>
          <w:rFonts w:cs="Times New Roman"/>
        </w:rPr>
        <w:t>изложить в следующей редакции:</w:t>
      </w:r>
    </w:p>
    <w:p w:rsidR="00687CFC" w:rsidRPr="009F1F9C" w:rsidRDefault="00687CFC" w:rsidP="00687CFC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687CFC">
        <w:rPr>
          <w:rStyle w:val="Hyperlink1"/>
          <w:rFonts w:cs="Times New Roman"/>
        </w:rPr>
        <w:t xml:space="preserve">«7.3.Единовременная выплата социальной помощи в период введения режима повышенной готовности на территории Ханты - Мансийского автономного </w:t>
      </w:r>
      <w:proofErr w:type="spellStart"/>
      <w:r w:rsidRPr="00687CFC">
        <w:rPr>
          <w:rStyle w:val="Hyperlink1"/>
          <w:rFonts w:cs="Times New Roman"/>
        </w:rPr>
        <w:t>округа-Югры</w:t>
      </w:r>
      <w:proofErr w:type="spellEnd"/>
      <w:r w:rsidRPr="00687CFC">
        <w:rPr>
          <w:rStyle w:val="Hyperlink1"/>
          <w:rFonts w:cs="Times New Roman"/>
        </w:rPr>
        <w:t xml:space="preserve"> предоставляется ветеранам Великой Отечественной войны (участники и инвалиды Великой Отечественной войны, лица, награжденные знаком «Жителю блокадного Ленинграда», труженики тыла, несовершеннолетние узники фашистских концлагерей),  независимо от периода проживания в городе Ханты-Мансийске</w:t>
      </w:r>
      <w:proofErr w:type="gramStart"/>
      <w:r w:rsidRPr="00687CFC">
        <w:rPr>
          <w:rStyle w:val="Hyperlink1"/>
          <w:rFonts w:cs="Times New Roman"/>
        </w:rPr>
        <w:t>.</w:t>
      </w:r>
      <w:r w:rsidR="008E542C">
        <w:rPr>
          <w:rStyle w:val="Hyperlink1"/>
          <w:rFonts w:cs="Times New Roman"/>
        </w:rPr>
        <w:t>»</w:t>
      </w:r>
      <w:r w:rsidR="006C1D56">
        <w:rPr>
          <w:rStyle w:val="Hyperlink1"/>
          <w:rFonts w:cs="Times New Roman"/>
        </w:rPr>
        <w:t>.</w:t>
      </w:r>
      <w:r w:rsidRPr="00687CFC">
        <w:rPr>
          <w:rStyle w:val="Hyperlink1"/>
          <w:rFonts w:cs="Times New Roman"/>
        </w:rPr>
        <w:t xml:space="preserve"> </w:t>
      </w:r>
      <w:proofErr w:type="gramEnd"/>
    </w:p>
    <w:p w:rsidR="00687CFC" w:rsidRDefault="00571B37" w:rsidP="00FF0D9B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 xml:space="preserve">1.4.Раздел 7 Порядка </w:t>
      </w:r>
      <w:r w:rsidR="002B59EE">
        <w:rPr>
          <w:rStyle w:val="Hyperlink1"/>
          <w:rFonts w:cs="Times New Roman"/>
        </w:rPr>
        <w:t>дополнить пунктом 7.4 следующего содержания:</w:t>
      </w:r>
    </w:p>
    <w:p w:rsidR="002B59EE" w:rsidRDefault="002B59EE" w:rsidP="002B59EE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>«</w:t>
      </w:r>
      <w:r w:rsidRPr="002B59EE">
        <w:rPr>
          <w:rStyle w:val="Hyperlink1"/>
          <w:rFonts w:cs="Times New Roman"/>
        </w:rPr>
        <w:t>7.4.Социальная помощь, указанная в пунктах 7.2 и 7.3 настоящего Порядка, предоставляется один раз в календарном году</w:t>
      </w:r>
      <w:proofErr w:type="gramStart"/>
      <w:r w:rsidRPr="002B59EE">
        <w:rPr>
          <w:rStyle w:val="Hyperlink1"/>
          <w:rFonts w:cs="Times New Roman"/>
        </w:rPr>
        <w:t>.</w:t>
      </w:r>
      <w:r>
        <w:rPr>
          <w:rStyle w:val="Hyperlink1"/>
          <w:rFonts w:cs="Times New Roman"/>
        </w:rPr>
        <w:t>».</w:t>
      </w:r>
      <w:proofErr w:type="gramEnd"/>
    </w:p>
    <w:p w:rsidR="002B59EE" w:rsidRPr="00FF0D9B" w:rsidRDefault="00A96FB9" w:rsidP="00FF0D9B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>1.5.</w:t>
      </w:r>
      <w:r w:rsidR="00231548">
        <w:rPr>
          <w:rStyle w:val="Hyperlink1"/>
          <w:rFonts w:cs="Times New Roman"/>
        </w:rPr>
        <w:t>Разделы 15, 16, 17 Порядка считать соответственно разделами 16, 17, 18 Порядка.</w:t>
      </w:r>
    </w:p>
    <w:p w:rsidR="00FF0D9B" w:rsidRDefault="00231548" w:rsidP="00C735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1.6.</w:t>
      </w:r>
      <w:r w:rsidR="00CB68B1">
        <w:rPr>
          <w:sz w:val="28"/>
          <w:szCs w:val="28"/>
        </w:rPr>
        <w:t xml:space="preserve">Порядок </w:t>
      </w:r>
      <w:r w:rsidR="00632112">
        <w:rPr>
          <w:sz w:val="28"/>
          <w:szCs w:val="28"/>
        </w:rPr>
        <w:t>дополнить разделом 15 следующего содержания:</w:t>
      </w:r>
    </w:p>
    <w:p w:rsidR="00FF0D9B" w:rsidRDefault="00632112" w:rsidP="00632112">
      <w:pPr>
        <w:jc w:val="center"/>
        <w:rPr>
          <w:sz w:val="28"/>
          <w:szCs w:val="28"/>
        </w:rPr>
      </w:pPr>
      <w:r>
        <w:rPr>
          <w:sz w:val="28"/>
          <w:szCs w:val="28"/>
        </w:rPr>
        <w:t>«15.Единовременная выплата социальной помощи на переоборудование (адаптацию) занимаемых жилых помещений в целях приспособления их с учетом потребностей инвалидов»</w:t>
      </w:r>
    </w:p>
    <w:p w:rsidR="00632112" w:rsidRPr="00D9236F" w:rsidRDefault="00632112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D9236F">
        <w:rPr>
          <w:rStyle w:val="Hyperlink1"/>
          <w:rFonts w:cs="Times New Roman"/>
        </w:rPr>
        <w:t>1</w:t>
      </w:r>
      <w:r w:rsidR="006E7763">
        <w:rPr>
          <w:rStyle w:val="Hyperlink1"/>
          <w:rFonts w:cs="Times New Roman"/>
        </w:rPr>
        <w:t>5</w:t>
      </w:r>
      <w:r w:rsidRPr="00D9236F">
        <w:rPr>
          <w:rStyle w:val="Hyperlink1"/>
          <w:rFonts w:cs="Times New Roman"/>
        </w:rPr>
        <w:t xml:space="preserve">.1.Право на единовременную выплату социальной помощи на </w:t>
      </w:r>
      <w:r w:rsidR="006E7763">
        <w:rPr>
          <w:rStyle w:val="Hyperlink1"/>
          <w:rFonts w:cs="Times New Roman"/>
        </w:rPr>
        <w:t>переоборудование (</w:t>
      </w:r>
      <w:r>
        <w:rPr>
          <w:rStyle w:val="Hyperlink1"/>
          <w:rFonts w:cs="Times New Roman"/>
        </w:rPr>
        <w:t>адаптацию</w:t>
      </w:r>
      <w:r w:rsidR="006E7763">
        <w:rPr>
          <w:rStyle w:val="Hyperlink1"/>
          <w:rFonts w:cs="Times New Roman"/>
        </w:rPr>
        <w:t>)</w:t>
      </w:r>
      <w:r>
        <w:rPr>
          <w:rStyle w:val="Hyperlink1"/>
          <w:rFonts w:cs="Times New Roman"/>
        </w:rPr>
        <w:t xml:space="preserve"> </w:t>
      </w:r>
      <w:r w:rsidRPr="00D9236F">
        <w:rPr>
          <w:rStyle w:val="Hyperlink1"/>
          <w:rFonts w:cs="Times New Roman"/>
        </w:rPr>
        <w:t>занимаемых жилых помещений</w:t>
      </w:r>
      <w:r w:rsidR="006E7763">
        <w:rPr>
          <w:rStyle w:val="Hyperlink1"/>
          <w:rFonts w:cs="Times New Roman"/>
        </w:rPr>
        <w:t xml:space="preserve"> (далее – адаптация жилых помещений)</w:t>
      </w:r>
      <w:r>
        <w:rPr>
          <w:rStyle w:val="Hyperlink1"/>
          <w:rFonts w:cs="Times New Roman"/>
        </w:rPr>
        <w:t xml:space="preserve">  </w:t>
      </w:r>
      <w:r w:rsidRPr="00D9236F">
        <w:rPr>
          <w:rStyle w:val="Hyperlink1"/>
          <w:rFonts w:cs="Times New Roman"/>
        </w:rPr>
        <w:t xml:space="preserve">имеют инвалиды 1 и 2 группы, семьи, имеющие детей-инвалидов, </w:t>
      </w:r>
      <w:r w:rsidRPr="00D9236F">
        <w:rPr>
          <w:rFonts w:ascii="Times New Roman" w:hAnsi="Times New Roman" w:cs="Times New Roman"/>
          <w:sz w:val="28"/>
          <w:szCs w:val="28"/>
        </w:rPr>
        <w:t>независимо от периода проживания в городе Ханты-Мансийске</w:t>
      </w:r>
      <w:r w:rsidRPr="00D9236F">
        <w:rPr>
          <w:rStyle w:val="Hyperlink1"/>
          <w:rFonts w:cs="Times New Roman"/>
        </w:rPr>
        <w:t>, в зависимости от особенностей ограничения жизнедеятельности, вызванных:</w:t>
      </w:r>
    </w:p>
    <w:p w:rsidR="00632112" w:rsidRPr="00D9236F" w:rsidRDefault="00632112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D9236F">
        <w:rPr>
          <w:rStyle w:val="Hyperlink1"/>
          <w:rFonts w:cs="Times New Roman"/>
        </w:rPr>
        <w:t>-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632112" w:rsidRPr="00D9236F" w:rsidRDefault="00632112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D9236F">
        <w:rPr>
          <w:rStyle w:val="Hyperlink1"/>
          <w:rFonts w:cs="Times New Roman"/>
        </w:rPr>
        <w:t>- стойкими расстройствами функции слуха, сопряженными с необходимостью использования вспомогательных средств;</w:t>
      </w:r>
    </w:p>
    <w:p w:rsidR="00632112" w:rsidRPr="00D9236F" w:rsidRDefault="00632112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D9236F">
        <w:rPr>
          <w:rStyle w:val="Hyperlink1"/>
          <w:rFonts w:cs="Times New Roman"/>
        </w:rPr>
        <w:t>- стойкими расстройствами функции зрения, сопряженными с необходимостью использования вспомогательных средств</w:t>
      </w:r>
      <w:r>
        <w:rPr>
          <w:rStyle w:val="Hyperlink1"/>
          <w:rFonts w:cs="Times New Roman"/>
        </w:rPr>
        <w:t>.</w:t>
      </w:r>
    </w:p>
    <w:p w:rsidR="00632112" w:rsidRPr="00821BCC" w:rsidRDefault="00632112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  <w:color w:val="FF0000"/>
        </w:rPr>
      </w:pPr>
      <w:r w:rsidRPr="006E7763">
        <w:rPr>
          <w:rStyle w:val="Hyperlink1"/>
          <w:rFonts w:cs="Times New Roman"/>
        </w:rPr>
        <w:t>1</w:t>
      </w:r>
      <w:r w:rsidR="006E7763" w:rsidRPr="006E7763">
        <w:rPr>
          <w:rStyle w:val="Hyperlink1"/>
          <w:rFonts w:cs="Times New Roman"/>
        </w:rPr>
        <w:t>5</w:t>
      </w:r>
      <w:r w:rsidRPr="006E7763">
        <w:rPr>
          <w:rStyle w:val="Hyperlink1"/>
          <w:rFonts w:cs="Times New Roman"/>
        </w:rPr>
        <w:t>.</w:t>
      </w:r>
      <w:r w:rsidR="006E7763" w:rsidRPr="006E7763">
        <w:rPr>
          <w:rStyle w:val="Hyperlink1"/>
          <w:rFonts w:cs="Times New Roman"/>
        </w:rPr>
        <w:t>2.</w:t>
      </w:r>
      <w:r w:rsidRPr="006E7763">
        <w:rPr>
          <w:rStyle w:val="Hyperlink1"/>
          <w:rFonts w:cs="Times New Roman"/>
        </w:rPr>
        <w:t>Адаптация жилых помещений производится в соответствии с требованиями правил обеспечения условий доступности для инвалидов жилых помещений и общего имущества в многоквартирном доме, утвержденного постановлением Правительства Российской Федерации от 09.07.2016 №649.</w:t>
      </w:r>
      <w:r w:rsidRPr="00821BCC">
        <w:rPr>
          <w:rStyle w:val="Hyperlink1"/>
          <w:rFonts w:cs="Times New Roman"/>
        </w:rPr>
        <w:t xml:space="preserve"> </w:t>
      </w:r>
      <w:r w:rsidRPr="00821BCC">
        <w:rPr>
          <w:rStyle w:val="Hyperlink1"/>
          <w:rFonts w:cs="Times New Roman"/>
        </w:rPr>
        <w:tab/>
      </w:r>
    </w:p>
    <w:p w:rsidR="00632112" w:rsidRPr="00821BCC" w:rsidRDefault="00632112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proofErr w:type="gramStart"/>
      <w:r w:rsidRPr="00821BCC">
        <w:rPr>
          <w:rStyle w:val="Hyperlink1"/>
          <w:rFonts w:cs="Times New Roman"/>
        </w:rPr>
        <w:t>1</w:t>
      </w:r>
      <w:r w:rsidR="005920DE">
        <w:rPr>
          <w:rStyle w:val="Hyperlink1"/>
          <w:rFonts w:cs="Times New Roman"/>
        </w:rPr>
        <w:t>5</w:t>
      </w:r>
      <w:r w:rsidRPr="00821BCC">
        <w:rPr>
          <w:rStyle w:val="Hyperlink1"/>
          <w:rFonts w:cs="Times New Roman"/>
        </w:rPr>
        <w:t xml:space="preserve">.3.Необходимость в проведении </w:t>
      </w:r>
      <w:r>
        <w:rPr>
          <w:rStyle w:val="Hyperlink1"/>
          <w:rFonts w:cs="Times New Roman"/>
        </w:rPr>
        <w:t xml:space="preserve">адаптации жилого помещения </w:t>
      </w:r>
      <w:r w:rsidRPr="00821BCC">
        <w:rPr>
          <w:rStyle w:val="Hyperlink1"/>
          <w:rFonts w:cs="Times New Roman"/>
        </w:rPr>
        <w:t xml:space="preserve">определяется на основании вывода комиссии по обследованию жилых помещений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Комиссия) о наличии необходимости приспособления жилого помещения </w:t>
      </w:r>
      <w:r>
        <w:rPr>
          <w:rStyle w:val="Hyperlink1"/>
          <w:rFonts w:cs="Times New Roman"/>
        </w:rPr>
        <w:t xml:space="preserve">инвалида и перечня мероприятий, </w:t>
      </w:r>
      <w:r w:rsidRPr="00821BCC">
        <w:rPr>
          <w:rStyle w:val="Hyperlink1"/>
          <w:rFonts w:cs="Times New Roman"/>
        </w:rPr>
        <w:t>включенных в акт обследования жилого помещения инвалида</w:t>
      </w:r>
      <w:proofErr w:type="gramEnd"/>
      <w:r w:rsidRPr="00821BCC">
        <w:rPr>
          <w:rStyle w:val="Hyperlink1"/>
          <w:rFonts w:cs="Times New Roman"/>
        </w:rPr>
        <w:t xml:space="preserve">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утвержденного приказом Министерства строительства и жилищно-коммунального хозяйства Российской Федерации от 23.11.2016 №836/пр. </w:t>
      </w:r>
    </w:p>
    <w:p w:rsidR="00632112" w:rsidRPr="00821BCC" w:rsidRDefault="00632112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821BCC">
        <w:rPr>
          <w:rStyle w:val="Hyperlink1"/>
          <w:rFonts w:cs="Times New Roman"/>
        </w:rPr>
        <w:t>1</w:t>
      </w:r>
      <w:r w:rsidR="005920DE">
        <w:rPr>
          <w:rStyle w:val="Hyperlink1"/>
          <w:rFonts w:cs="Times New Roman"/>
        </w:rPr>
        <w:t>5</w:t>
      </w:r>
      <w:r w:rsidRPr="00821BCC">
        <w:rPr>
          <w:rStyle w:val="Hyperlink1"/>
          <w:rFonts w:cs="Times New Roman"/>
        </w:rPr>
        <w:t>.4.</w:t>
      </w:r>
      <w:r w:rsidR="005920DE">
        <w:rPr>
          <w:rStyle w:val="Hyperlink1"/>
          <w:rFonts w:cs="Times New Roman"/>
        </w:rPr>
        <w:t>Д</w:t>
      </w:r>
      <w:r w:rsidRPr="00821BCC">
        <w:rPr>
          <w:rStyle w:val="Hyperlink1"/>
          <w:rFonts w:cs="Times New Roman"/>
        </w:rPr>
        <w:t xml:space="preserve">ля получения единовременной выплаты социальной помощи </w:t>
      </w:r>
      <w:r>
        <w:rPr>
          <w:rStyle w:val="Hyperlink1"/>
          <w:rFonts w:cs="Times New Roman"/>
        </w:rPr>
        <w:t xml:space="preserve">на адаптацию жилого помещения </w:t>
      </w:r>
      <w:r w:rsidR="005920DE">
        <w:rPr>
          <w:rStyle w:val="Hyperlink1"/>
          <w:rFonts w:cs="Times New Roman"/>
        </w:rPr>
        <w:t xml:space="preserve">граждане </w:t>
      </w:r>
      <w:r w:rsidRPr="00821BCC">
        <w:rPr>
          <w:rStyle w:val="Hyperlink1"/>
          <w:rFonts w:cs="Times New Roman"/>
        </w:rPr>
        <w:t>представляют в Учреждение следующие документы:</w:t>
      </w:r>
    </w:p>
    <w:p w:rsidR="00632112" w:rsidRDefault="00632112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821BCC">
        <w:rPr>
          <w:rStyle w:val="Hyperlink1"/>
          <w:rFonts w:cs="Times New Roman"/>
        </w:rPr>
        <w:t xml:space="preserve">заявление о выплате единовременной социальной </w:t>
      </w:r>
      <w:r>
        <w:rPr>
          <w:rStyle w:val="Hyperlink1"/>
          <w:rFonts w:cs="Times New Roman"/>
        </w:rPr>
        <w:t>помощи;</w:t>
      </w:r>
    </w:p>
    <w:p w:rsidR="00632112" w:rsidRPr="00821BCC" w:rsidRDefault="00632112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821BCC">
        <w:rPr>
          <w:rStyle w:val="Hyperlink1"/>
          <w:rFonts w:cs="Times New Roman"/>
        </w:rPr>
        <w:t>документ, удостоверяющий личность;</w:t>
      </w:r>
    </w:p>
    <w:p w:rsidR="00632112" w:rsidRDefault="00632112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821BCC">
        <w:rPr>
          <w:rStyle w:val="Hyperlink1"/>
          <w:rFonts w:cs="Times New Roman"/>
        </w:rPr>
        <w:t>свидетельство о рождении (для ребенка-инвалида);</w:t>
      </w:r>
    </w:p>
    <w:p w:rsidR="00632112" w:rsidRPr="00821BCC" w:rsidRDefault="00632112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>справку, подтверждающую факт установления инвалидности, выданную бюро медико-социальной экспертизы (при наличии);</w:t>
      </w:r>
    </w:p>
    <w:p w:rsidR="00632112" w:rsidRPr="00821BCC" w:rsidRDefault="00632112" w:rsidP="00632112">
      <w:pPr>
        <w:spacing w:line="360" w:lineRule="atLeast"/>
        <w:jc w:val="both"/>
        <w:rPr>
          <w:sz w:val="28"/>
          <w:szCs w:val="28"/>
        </w:rPr>
      </w:pPr>
      <w:r w:rsidRPr="00821BCC">
        <w:rPr>
          <w:rStyle w:val="Hyperlink1"/>
        </w:rPr>
        <w:tab/>
      </w:r>
      <w:r w:rsidRPr="00821BCC">
        <w:rPr>
          <w:sz w:val="28"/>
          <w:szCs w:val="28"/>
        </w:rPr>
        <w:t>документ, удостоверяющий полномочия представителя инвалида (в случае если за назначением компенсации обращается представитель инвалида);</w:t>
      </w:r>
    </w:p>
    <w:p w:rsidR="00632112" w:rsidRPr="00821BCC" w:rsidRDefault="00632112" w:rsidP="00632112">
      <w:pPr>
        <w:spacing w:line="360" w:lineRule="atLeast"/>
        <w:jc w:val="both"/>
        <w:rPr>
          <w:rStyle w:val="Hyperlink1"/>
        </w:rPr>
      </w:pPr>
      <w:r w:rsidRPr="00821BCC">
        <w:rPr>
          <w:sz w:val="28"/>
          <w:szCs w:val="28"/>
        </w:rPr>
        <w:tab/>
      </w:r>
      <w:r w:rsidRPr="00821BCC">
        <w:rPr>
          <w:rStyle w:val="Hyperlink1"/>
        </w:rPr>
        <w:t>локальный сметный расчет на производство работ, согласованный с общественной организацией инвалидов;</w:t>
      </w:r>
    </w:p>
    <w:p w:rsidR="00632112" w:rsidRDefault="00632112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821BCC">
        <w:rPr>
          <w:rStyle w:val="Hyperlink1"/>
          <w:rFonts w:cs="Times New Roman"/>
        </w:rPr>
        <w:lastRenderedPageBreak/>
        <w:t>информацию о реквизитах банковского счета, открытого в кредитной организации.</w:t>
      </w:r>
    </w:p>
    <w:p w:rsidR="00297378" w:rsidRDefault="00297378" w:rsidP="00632112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 xml:space="preserve">разрешение собственника жилого помещения, входящего в состав муниципального жилищного фонда. </w:t>
      </w:r>
    </w:p>
    <w:p w:rsidR="00506537" w:rsidRPr="00170393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170393">
        <w:rPr>
          <w:rStyle w:val="Hyperlink1"/>
          <w:rFonts w:cs="Times New Roman"/>
        </w:rPr>
        <w:t>1</w:t>
      </w:r>
      <w:r w:rsidR="005920DE">
        <w:rPr>
          <w:rStyle w:val="Hyperlink1"/>
          <w:rFonts w:cs="Times New Roman"/>
        </w:rPr>
        <w:t>5</w:t>
      </w:r>
      <w:r w:rsidRPr="00170393">
        <w:rPr>
          <w:rStyle w:val="Hyperlink1"/>
          <w:rFonts w:cs="Times New Roman"/>
        </w:rPr>
        <w:t xml:space="preserve">.5.Право на </w:t>
      </w:r>
      <w:r w:rsidR="004D47FC">
        <w:rPr>
          <w:rStyle w:val="Hyperlink1"/>
          <w:rFonts w:cs="Times New Roman"/>
        </w:rPr>
        <w:t xml:space="preserve">единовременную социальную помощь на </w:t>
      </w:r>
      <w:r w:rsidRPr="004D47FC">
        <w:rPr>
          <w:rStyle w:val="Hyperlink1"/>
          <w:rFonts w:cs="Times New Roman"/>
        </w:rPr>
        <w:t>адаптаци</w:t>
      </w:r>
      <w:r w:rsidR="004D47FC" w:rsidRPr="004D47FC">
        <w:rPr>
          <w:rStyle w:val="Hyperlink1"/>
          <w:rFonts w:cs="Times New Roman"/>
        </w:rPr>
        <w:t xml:space="preserve">ю </w:t>
      </w:r>
      <w:r w:rsidR="00BF5E7A">
        <w:rPr>
          <w:rStyle w:val="Hyperlink1"/>
          <w:rFonts w:cs="Times New Roman"/>
        </w:rPr>
        <w:t xml:space="preserve">занимаемого </w:t>
      </w:r>
      <w:r w:rsidR="004D47FC" w:rsidRPr="004D47FC">
        <w:rPr>
          <w:rStyle w:val="Hyperlink1"/>
          <w:rFonts w:cs="Times New Roman"/>
        </w:rPr>
        <w:t xml:space="preserve">жилого помещения </w:t>
      </w:r>
      <w:r>
        <w:rPr>
          <w:rStyle w:val="Hyperlink1"/>
          <w:rFonts w:cs="Times New Roman"/>
        </w:rPr>
        <w:t xml:space="preserve">инвалида </w:t>
      </w:r>
      <w:r w:rsidRPr="00170393">
        <w:rPr>
          <w:rStyle w:val="Hyperlink1"/>
          <w:rFonts w:cs="Times New Roman"/>
        </w:rPr>
        <w:t>за счет средств бюджета города Ханты-Мансийска предоставляется однократно в отношении одного жилого помещения.</w:t>
      </w:r>
    </w:p>
    <w:p w:rsidR="00506537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E663FE">
        <w:rPr>
          <w:rStyle w:val="Hyperlink1"/>
          <w:rFonts w:cs="Times New Roman"/>
        </w:rPr>
        <w:t>1</w:t>
      </w:r>
      <w:r w:rsidR="004D47FC" w:rsidRPr="00E663FE">
        <w:rPr>
          <w:rStyle w:val="Hyperlink1"/>
          <w:rFonts w:cs="Times New Roman"/>
        </w:rPr>
        <w:t>5</w:t>
      </w:r>
      <w:r w:rsidRPr="00E663FE">
        <w:rPr>
          <w:rStyle w:val="Hyperlink1"/>
          <w:rFonts w:cs="Times New Roman"/>
        </w:rPr>
        <w:t>.3.Размер единовременной выплаты социальной помощи                         на</w:t>
      </w:r>
      <w:r w:rsidR="004D47FC" w:rsidRPr="00E663FE">
        <w:rPr>
          <w:rStyle w:val="Hyperlink1"/>
          <w:rFonts w:cs="Times New Roman"/>
        </w:rPr>
        <w:t xml:space="preserve"> адаптацию занимаемого жилого помещения </w:t>
      </w:r>
      <w:r w:rsidRPr="00E663FE">
        <w:rPr>
          <w:rStyle w:val="Hyperlink1"/>
          <w:rFonts w:cs="Times New Roman"/>
        </w:rPr>
        <w:t>не может превышать стоимости, предусмотренной локальным сметным расчетом</w:t>
      </w:r>
      <w:r w:rsidR="004D47FC" w:rsidRPr="00E663FE">
        <w:rPr>
          <w:rStyle w:val="Hyperlink1"/>
          <w:rFonts w:cs="Times New Roman"/>
        </w:rPr>
        <w:t>.</w:t>
      </w:r>
      <w:r>
        <w:rPr>
          <w:rStyle w:val="Hyperlink1"/>
          <w:rFonts w:cs="Times New Roman"/>
          <w:color w:val="FF0000"/>
        </w:rPr>
        <w:t xml:space="preserve"> </w:t>
      </w:r>
      <w:r w:rsidR="004D47FC">
        <w:rPr>
          <w:rStyle w:val="Hyperlink1"/>
          <w:rFonts w:cs="Times New Roman"/>
        </w:rPr>
        <w:tab/>
      </w:r>
      <w:r w:rsidRPr="004B144A">
        <w:rPr>
          <w:rStyle w:val="Hyperlink1"/>
          <w:rFonts w:cs="Times New Roman"/>
        </w:rPr>
        <w:t>1</w:t>
      </w:r>
      <w:r w:rsidR="004D47FC">
        <w:rPr>
          <w:rStyle w:val="Hyperlink1"/>
          <w:rFonts w:cs="Times New Roman"/>
        </w:rPr>
        <w:t>5</w:t>
      </w:r>
      <w:r w:rsidRPr="004B144A">
        <w:rPr>
          <w:rStyle w:val="Hyperlink1"/>
          <w:rFonts w:cs="Times New Roman"/>
        </w:rPr>
        <w:t>.</w:t>
      </w:r>
      <w:r>
        <w:rPr>
          <w:rStyle w:val="Hyperlink1"/>
          <w:rFonts w:cs="Times New Roman"/>
        </w:rPr>
        <w:t>4</w:t>
      </w:r>
      <w:r w:rsidRPr="004B144A">
        <w:rPr>
          <w:rStyle w:val="Hyperlink1"/>
          <w:rFonts w:cs="Times New Roman"/>
        </w:rPr>
        <w:t>.Единовременная выплата социальной помощи предоставляется на условиях договора.</w:t>
      </w:r>
    </w:p>
    <w:p w:rsidR="00506537" w:rsidRPr="007D0709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proofErr w:type="gramStart"/>
      <w:r w:rsidRPr="007D0709">
        <w:rPr>
          <w:rStyle w:val="Hyperlink1"/>
          <w:rFonts w:cs="Times New Roman"/>
        </w:rPr>
        <w:t>1</w:t>
      </w:r>
      <w:r w:rsidR="004D47FC">
        <w:rPr>
          <w:rStyle w:val="Hyperlink1"/>
          <w:rFonts w:cs="Times New Roman"/>
        </w:rPr>
        <w:t>5</w:t>
      </w:r>
      <w:r w:rsidRPr="007D0709">
        <w:rPr>
          <w:rStyle w:val="Hyperlink1"/>
          <w:rFonts w:cs="Times New Roman"/>
        </w:rPr>
        <w:t xml:space="preserve">.5.Основанием для заключения договора на получение единовременной выплаты является факт признания </w:t>
      </w:r>
      <w:r>
        <w:rPr>
          <w:rStyle w:val="Hyperlink1"/>
          <w:rFonts w:cs="Times New Roman"/>
        </w:rPr>
        <w:t xml:space="preserve">занимаемого </w:t>
      </w:r>
      <w:r w:rsidRPr="007D0709">
        <w:rPr>
          <w:rStyle w:val="Hyperlink1"/>
          <w:rFonts w:cs="Times New Roman"/>
        </w:rPr>
        <w:t xml:space="preserve">жилого помещения нуждающимся в проведении </w:t>
      </w:r>
      <w:r w:rsidR="004D47FC">
        <w:rPr>
          <w:rStyle w:val="Hyperlink1"/>
          <w:rFonts w:cs="Times New Roman"/>
        </w:rPr>
        <w:t xml:space="preserve">работ по </w:t>
      </w:r>
      <w:r>
        <w:rPr>
          <w:rStyle w:val="Hyperlink1"/>
          <w:rFonts w:cs="Times New Roman"/>
        </w:rPr>
        <w:t>адаптации жилого помещения</w:t>
      </w:r>
      <w:r w:rsidRPr="007D0709">
        <w:rPr>
          <w:rStyle w:val="Hyperlink1"/>
          <w:rFonts w:cs="Times New Roman"/>
        </w:rPr>
        <w:t>, отраженный в Акте обследования.</w:t>
      </w:r>
      <w:proofErr w:type="gramEnd"/>
    </w:p>
    <w:p w:rsidR="00506537" w:rsidRPr="004B144A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4B144A">
        <w:rPr>
          <w:rStyle w:val="Hyperlink1"/>
          <w:rFonts w:cs="Times New Roman"/>
        </w:rPr>
        <w:t>1</w:t>
      </w:r>
      <w:r w:rsidR="004D47FC">
        <w:rPr>
          <w:rStyle w:val="Hyperlink1"/>
          <w:rFonts w:cs="Times New Roman"/>
        </w:rPr>
        <w:t>5</w:t>
      </w:r>
      <w:r w:rsidRPr="004B144A">
        <w:rPr>
          <w:rStyle w:val="Hyperlink1"/>
          <w:rFonts w:cs="Times New Roman"/>
        </w:rPr>
        <w:t xml:space="preserve">.6.Учреждение принимает решение о предоставлении (отказе                    в предоставлении) заявителю единовременной социальной помощи                   на </w:t>
      </w:r>
      <w:r>
        <w:rPr>
          <w:rStyle w:val="Hyperlink1"/>
          <w:rFonts w:cs="Times New Roman"/>
        </w:rPr>
        <w:t xml:space="preserve">адаптацию </w:t>
      </w:r>
      <w:r w:rsidR="004D47FC">
        <w:rPr>
          <w:rStyle w:val="Hyperlink1"/>
          <w:rFonts w:cs="Times New Roman"/>
        </w:rPr>
        <w:t xml:space="preserve">жилого помещения </w:t>
      </w:r>
      <w:r w:rsidRPr="004B144A">
        <w:rPr>
          <w:rStyle w:val="Hyperlink1"/>
          <w:rFonts w:cs="Times New Roman"/>
        </w:rPr>
        <w:t xml:space="preserve">не позднее 30 рабочих дней со дня поступления заявления о выделении единовременной социальной помощи                              на </w:t>
      </w:r>
      <w:r w:rsidR="004D47FC">
        <w:rPr>
          <w:rStyle w:val="Hyperlink1"/>
          <w:rFonts w:cs="Times New Roman"/>
        </w:rPr>
        <w:t>адаптацию жилого помещения</w:t>
      </w:r>
      <w:r w:rsidRPr="004B144A">
        <w:rPr>
          <w:rStyle w:val="Hyperlink1"/>
          <w:rFonts w:cs="Times New Roman"/>
        </w:rPr>
        <w:t xml:space="preserve">. Направляет заявителю письменное уведомление  о принятом решении в течение 5 рабочих дней, следующих за днем принятия решения. После уведомления заявителя о принятом решении в предоставлении единовременной социальной помощи на </w:t>
      </w:r>
      <w:r w:rsidR="00ED7050">
        <w:rPr>
          <w:rStyle w:val="Hyperlink1"/>
          <w:rFonts w:cs="Times New Roman"/>
        </w:rPr>
        <w:t xml:space="preserve">адаптацию жилого помещения </w:t>
      </w:r>
      <w:r w:rsidRPr="004B144A">
        <w:rPr>
          <w:rStyle w:val="Hyperlink1"/>
          <w:rFonts w:cs="Times New Roman"/>
        </w:rPr>
        <w:t>Учреждение заключает договор на предоставление единовременной социальной помощи (далее – договор). Цель использования единовременной помощи и срок, в течение которого должны быть использованы денежные средства, указывается в договоре.</w:t>
      </w:r>
    </w:p>
    <w:p w:rsidR="00506537" w:rsidRPr="00E663FE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E663FE">
        <w:rPr>
          <w:rStyle w:val="Hyperlink1"/>
          <w:rFonts w:cs="Times New Roman"/>
        </w:rPr>
        <w:t xml:space="preserve">Единовременная выплата социальной помощи производится путем перечисления денежных средств на счет </w:t>
      </w:r>
      <w:r w:rsidR="00ED7050" w:rsidRPr="00E663FE">
        <w:rPr>
          <w:rStyle w:val="Hyperlink1"/>
          <w:rFonts w:cs="Times New Roman"/>
        </w:rPr>
        <w:t>заявителя</w:t>
      </w:r>
      <w:r w:rsidRPr="00E663FE">
        <w:rPr>
          <w:rStyle w:val="Hyperlink1"/>
          <w:rFonts w:cs="Times New Roman"/>
        </w:rPr>
        <w:t xml:space="preserve">, открытый   в кредитной организации, или организацию федеральной почтовой связи по выбору </w:t>
      </w:r>
      <w:r w:rsidR="00ED7050" w:rsidRPr="00E663FE">
        <w:rPr>
          <w:rStyle w:val="Hyperlink1"/>
          <w:rFonts w:cs="Times New Roman"/>
        </w:rPr>
        <w:t>заявителя</w:t>
      </w:r>
      <w:r w:rsidRPr="00E663FE">
        <w:rPr>
          <w:rStyle w:val="Hyperlink1"/>
          <w:rFonts w:cs="Times New Roman"/>
        </w:rPr>
        <w:t>.</w:t>
      </w:r>
    </w:p>
    <w:p w:rsidR="00506537" w:rsidRPr="00E663FE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proofErr w:type="gramStart"/>
      <w:r w:rsidRPr="00E663FE">
        <w:rPr>
          <w:rStyle w:val="Hyperlink1"/>
          <w:rFonts w:cs="Times New Roman"/>
        </w:rPr>
        <w:t>В период действия договора получатель единовременной социальной помощи не позднее дня окончания договора представляет в Учреждение документы, подтверждающие использование единовременной социальной помощи на цели, указанные в договоре (договоры подряда, оказания услуг, чек контрольно-кассовой техники или другой документ, подтверждающий произведенную оплату, оформленный на бланке строгой отчетности (при оплате наличными денежными средствами), слип, чек электронного терминала при проведении операции с использованием банковской</w:t>
      </w:r>
      <w:proofErr w:type="gramEnd"/>
      <w:r w:rsidRPr="00E663FE">
        <w:rPr>
          <w:rStyle w:val="Hyperlink1"/>
          <w:rFonts w:cs="Times New Roman"/>
        </w:rPr>
        <w:t xml:space="preserve"> карты, платежное поручение с отметкой банка, квитанцию с отметкой банка,                                акт выполненных работ (услуг), акт приема-передачи денежных средств).</w:t>
      </w:r>
    </w:p>
    <w:p w:rsidR="00506537" w:rsidRPr="00E663FE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E663FE">
        <w:rPr>
          <w:rStyle w:val="Hyperlink1"/>
          <w:rFonts w:cs="Times New Roman"/>
        </w:rPr>
        <w:t xml:space="preserve">Комиссия, сформированная Учреждением, не позднее                                  10 календарных дней после предоставления документов, подтверждающих целевое использование социальной помощи, проводит проверку с целью установления факта использования полученных средств по целевому </w:t>
      </w:r>
      <w:r w:rsidRPr="00E663FE">
        <w:rPr>
          <w:rStyle w:val="Hyperlink1"/>
          <w:rFonts w:cs="Times New Roman"/>
        </w:rPr>
        <w:lastRenderedPageBreak/>
        <w:t>назначению с составлением акта подтверждения целевого использования денежных средств.</w:t>
      </w:r>
    </w:p>
    <w:p w:rsidR="00506537" w:rsidRPr="00E663FE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E663FE">
        <w:rPr>
          <w:rStyle w:val="Hyperlink1"/>
          <w:rFonts w:cs="Times New Roman"/>
        </w:rPr>
        <w:t>В случае</w:t>
      </w:r>
      <w:proofErr w:type="gramStart"/>
      <w:r w:rsidRPr="00E663FE">
        <w:rPr>
          <w:rStyle w:val="Hyperlink1"/>
          <w:rFonts w:cs="Times New Roman"/>
        </w:rPr>
        <w:t>,</w:t>
      </w:r>
      <w:proofErr w:type="gramEnd"/>
      <w:r w:rsidRPr="00E663FE">
        <w:rPr>
          <w:rStyle w:val="Hyperlink1"/>
          <w:rFonts w:cs="Times New Roman"/>
        </w:rPr>
        <w:t xml:space="preserve"> если в одном жилом помещении проживает несколько лиц, имеющих право на получение единовременной социальной помощи                      на адаптацию</w:t>
      </w:r>
      <w:r w:rsidR="00ED7050" w:rsidRPr="00E663FE">
        <w:rPr>
          <w:rStyle w:val="Hyperlink1"/>
          <w:rFonts w:cs="Times New Roman"/>
        </w:rPr>
        <w:t xml:space="preserve"> жилого помещения</w:t>
      </w:r>
      <w:r w:rsidRPr="00E663FE">
        <w:rPr>
          <w:rStyle w:val="Hyperlink1"/>
          <w:rFonts w:cs="Times New Roman"/>
        </w:rPr>
        <w:t>, то решение принимается по одному из граждан    по согласованию членов семьи.</w:t>
      </w:r>
    </w:p>
    <w:p w:rsidR="00506537" w:rsidRPr="00E663FE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E663FE">
        <w:rPr>
          <w:rStyle w:val="Hyperlink1"/>
          <w:rFonts w:cs="Times New Roman"/>
        </w:rPr>
        <w:t>1</w:t>
      </w:r>
      <w:r w:rsidR="00ED7050" w:rsidRPr="00E663FE">
        <w:rPr>
          <w:rStyle w:val="Hyperlink1"/>
          <w:rFonts w:cs="Times New Roman"/>
        </w:rPr>
        <w:t>5</w:t>
      </w:r>
      <w:r w:rsidRPr="00E663FE">
        <w:rPr>
          <w:rStyle w:val="Hyperlink1"/>
          <w:rFonts w:cs="Times New Roman"/>
        </w:rPr>
        <w:t>.7. Решение об отказе в предоставлении единовременной выплаты на адаптацию</w:t>
      </w:r>
      <w:r w:rsidR="00ED7050" w:rsidRPr="00E663FE">
        <w:rPr>
          <w:rStyle w:val="Hyperlink1"/>
          <w:rFonts w:cs="Times New Roman"/>
        </w:rPr>
        <w:t xml:space="preserve"> жилого помещения </w:t>
      </w:r>
      <w:r w:rsidRPr="00E663FE">
        <w:rPr>
          <w:rStyle w:val="Hyperlink1"/>
          <w:rFonts w:cs="Times New Roman"/>
        </w:rPr>
        <w:t xml:space="preserve"> принимается в следующих случаях:</w:t>
      </w:r>
    </w:p>
    <w:p w:rsidR="00506537" w:rsidRPr="00E663FE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E663FE">
        <w:rPr>
          <w:rStyle w:val="Hyperlink1"/>
          <w:rFonts w:cs="Times New Roman"/>
        </w:rPr>
        <w:t>непредставление гражданином полного пакета документов, необходимых для заключения договора;</w:t>
      </w:r>
    </w:p>
    <w:p w:rsidR="00506537" w:rsidRPr="00E663FE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E663FE">
        <w:rPr>
          <w:rStyle w:val="Hyperlink1"/>
          <w:rFonts w:cs="Times New Roman"/>
        </w:rPr>
        <w:t xml:space="preserve">непризнание граждан, </w:t>
      </w:r>
      <w:proofErr w:type="gramStart"/>
      <w:r w:rsidRPr="00E663FE">
        <w:rPr>
          <w:rStyle w:val="Hyperlink1"/>
          <w:rFonts w:cs="Times New Roman"/>
        </w:rPr>
        <w:t>отнесенными</w:t>
      </w:r>
      <w:proofErr w:type="gramEnd"/>
      <w:r w:rsidRPr="00E663FE">
        <w:rPr>
          <w:rStyle w:val="Hyperlink1"/>
          <w:rFonts w:cs="Times New Roman"/>
        </w:rPr>
        <w:t xml:space="preserve"> к категории получателей выплат, указанных в пункте 1</w:t>
      </w:r>
      <w:r w:rsidR="00ED7050" w:rsidRPr="00E663FE">
        <w:rPr>
          <w:rStyle w:val="Hyperlink1"/>
          <w:rFonts w:cs="Times New Roman"/>
        </w:rPr>
        <w:t>5</w:t>
      </w:r>
      <w:r w:rsidRPr="00E663FE">
        <w:rPr>
          <w:rStyle w:val="Hyperlink1"/>
          <w:rFonts w:cs="Times New Roman"/>
        </w:rPr>
        <w:t>.1. настоящего Порядка;</w:t>
      </w:r>
    </w:p>
    <w:p w:rsidR="00506537" w:rsidRPr="009F1F9C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отсутствие бюджетных ассигнований на соответствующий финансовый год;</w:t>
      </w:r>
    </w:p>
    <w:p w:rsidR="00506537" w:rsidRPr="009F1F9C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смерти получателя единовременной денежной выплаты;</w:t>
      </w:r>
    </w:p>
    <w:p w:rsidR="00506537" w:rsidRPr="009F1F9C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предоставление подложных документов.</w:t>
      </w:r>
    </w:p>
    <w:p w:rsidR="00506537" w:rsidRPr="009F1F9C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Отказ по иным основаниям не допускается.</w:t>
      </w:r>
    </w:p>
    <w:p w:rsidR="00506537" w:rsidRPr="009F1F9C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1</w:t>
      </w:r>
      <w:r w:rsidR="00ED7050">
        <w:rPr>
          <w:rStyle w:val="Hyperlink1"/>
          <w:rFonts w:cs="Times New Roman"/>
        </w:rPr>
        <w:t>5</w:t>
      </w:r>
      <w:r w:rsidRPr="009F1F9C">
        <w:rPr>
          <w:rStyle w:val="Hyperlink1"/>
          <w:rFonts w:cs="Times New Roman"/>
        </w:rPr>
        <w:t>.</w:t>
      </w:r>
      <w:r w:rsidR="00ED7050">
        <w:rPr>
          <w:rStyle w:val="Hyperlink1"/>
          <w:rFonts w:cs="Times New Roman"/>
        </w:rPr>
        <w:t>8.</w:t>
      </w:r>
      <w:r w:rsidRPr="009F1F9C">
        <w:rPr>
          <w:rStyle w:val="Hyperlink1"/>
          <w:rFonts w:cs="Times New Roman"/>
        </w:rPr>
        <w:t>Неисполнение или ненадлежащее исполнение условий договора влечет ответственность в соответствии с действующим законодательством.</w:t>
      </w:r>
    </w:p>
    <w:p w:rsidR="00506537" w:rsidRPr="009F1F9C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Выплата единовременной социальной помощи подлежит возврату              в случаях:</w:t>
      </w:r>
    </w:p>
    <w:p w:rsidR="00506537" w:rsidRPr="009F1F9C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расходование средств не по целевому назначению;</w:t>
      </w:r>
    </w:p>
    <w:p w:rsidR="00506537" w:rsidRPr="009F1F9C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выявление факта представления получателем выплаты подложных документов, необходимых для решения вопроса о предоставлении выплаты;</w:t>
      </w:r>
    </w:p>
    <w:p w:rsidR="00506537" w:rsidRPr="009F1F9C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наличие в отчетных документах недостоверной или неполной информации;</w:t>
      </w:r>
    </w:p>
    <w:p w:rsidR="00506537" w:rsidRPr="009F1F9C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неиспользование полученной выплаты.</w:t>
      </w:r>
    </w:p>
    <w:p w:rsidR="00506537" w:rsidRPr="009F1F9C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Учреждение в течение 10 рабочих дней со дня предоставления документов об использовании средств единовременной социальной помощи направляет в адрес заявителя уведомление в письменном виде о необходимости возврата средств на расчетный счет Учреждения. Заявитель обязан возвратить указанную в уведомлении сумму единовременной социальной помощи не позднее 5 рабочих дней со дня получения уведомления.</w:t>
      </w:r>
    </w:p>
    <w:p w:rsidR="009348FB" w:rsidRDefault="00506537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 w:rsidRPr="009F1F9C">
        <w:rPr>
          <w:rStyle w:val="Hyperlink1"/>
          <w:rFonts w:cs="Times New Roman"/>
        </w:rPr>
        <w:t>1</w:t>
      </w:r>
      <w:r w:rsidR="00ED7050">
        <w:rPr>
          <w:rStyle w:val="Hyperlink1"/>
          <w:rFonts w:cs="Times New Roman"/>
        </w:rPr>
        <w:t>5</w:t>
      </w:r>
      <w:r w:rsidRPr="009F1F9C">
        <w:rPr>
          <w:rStyle w:val="Hyperlink1"/>
          <w:rFonts w:cs="Times New Roman"/>
        </w:rPr>
        <w:t>.</w:t>
      </w:r>
      <w:r w:rsidR="00ED7050">
        <w:rPr>
          <w:rStyle w:val="Hyperlink1"/>
          <w:rFonts w:cs="Times New Roman"/>
        </w:rPr>
        <w:t>9</w:t>
      </w:r>
      <w:r w:rsidRPr="009F1F9C">
        <w:rPr>
          <w:rStyle w:val="Hyperlink1"/>
          <w:rFonts w:cs="Times New Roman"/>
        </w:rPr>
        <w:t>.</w:t>
      </w:r>
      <w:r w:rsidR="00963B88">
        <w:rPr>
          <w:rStyle w:val="Hyperlink1"/>
          <w:rFonts w:cs="Times New Roman"/>
        </w:rPr>
        <w:t>Предоставление</w:t>
      </w:r>
      <w:r w:rsidRPr="009F1F9C">
        <w:rPr>
          <w:rStyle w:val="Hyperlink1"/>
          <w:rFonts w:cs="Times New Roman"/>
        </w:rPr>
        <w:t xml:space="preserve"> единовременной выплаты социальной помощи </w:t>
      </w:r>
      <w:r w:rsidR="00032A5E">
        <w:rPr>
          <w:rStyle w:val="Hyperlink1"/>
          <w:rFonts w:cs="Times New Roman"/>
        </w:rPr>
        <w:t xml:space="preserve">заявителям </w:t>
      </w:r>
      <w:r w:rsidRPr="009F1F9C">
        <w:rPr>
          <w:rStyle w:val="Hyperlink1"/>
          <w:rFonts w:cs="Times New Roman"/>
        </w:rPr>
        <w:t xml:space="preserve">на </w:t>
      </w:r>
      <w:r w:rsidRPr="00D479AF">
        <w:rPr>
          <w:rStyle w:val="Hyperlink1"/>
          <w:rFonts w:cs="Times New Roman"/>
        </w:rPr>
        <w:t>адаптацию</w:t>
      </w:r>
      <w:r>
        <w:rPr>
          <w:rStyle w:val="Hyperlink1"/>
          <w:rFonts w:cs="Times New Roman"/>
        </w:rPr>
        <w:t xml:space="preserve"> </w:t>
      </w:r>
      <w:r w:rsidR="00ED7050">
        <w:rPr>
          <w:rStyle w:val="Hyperlink1"/>
          <w:rFonts w:cs="Times New Roman"/>
        </w:rPr>
        <w:t xml:space="preserve">жилого помещения </w:t>
      </w:r>
      <w:r w:rsidRPr="009F1F9C">
        <w:rPr>
          <w:rStyle w:val="Hyperlink1"/>
          <w:rFonts w:cs="Times New Roman"/>
        </w:rPr>
        <w:t xml:space="preserve">осуществляется в пределах </w:t>
      </w:r>
      <w:r w:rsidR="00B50541">
        <w:rPr>
          <w:rStyle w:val="Hyperlink1"/>
          <w:rFonts w:cs="Times New Roman"/>
        </w:rPr>
        <w:t xml:space="preserve">лимитов </w:t>
      </w:r>
      <w:r w:rsidR="00963B88">
        <w:rPr>
          <w:rStyle w:val="Hyperlink1"/>
          <w:rFonts w:cs="Times New Roman"/>
        </w:rPr>
        <w:t>бюджетных обязательств, предусмотренных на указанные цели на с</w:t>
      </w:r>
      <w:r w:rsidRPr="009F1F9C">
        <w:rPr>
          <w:rStyle w:val="Hyperlink1"/>
          <w:rFonts w:cs="Times New Roman"/>
        </w:rPr>
        <w:t>оответствующий финансовый год.</w:t>
      </w:r>
    </w:p>
    <w:p w:rsidR="00506537" w:rsidRDefault="009348FB" w:rsidP="00506537">
      <w:pPr>
        <w:pStyle w:val="ConsPlusNormal"/>
        <w:suppressAutoHyphens/>
        <w:ind w:firstLine="709"/>
        <w:jc w:val="both"/>
        <w:rPr>
          <w:rStyle w:val="Hyperlink1"/>
          <w:rFonts w:cs="Times New Roman"/>
        </w:rPr>
      </w:pPr>
      <w:r>
        <w:rPr>
          <w:rStyle w:val="Hyperlink1"/>
          <w:rFonts w:cs="Times New Roman"/>
        </w:rPr>
        <w:t xml:space="preserve">15.10.За предоставление заведомо ложных сведений </w:t>
      </w:r>
      <w:proofErr w:type="gramStart"/>
      <w:r>
        <w:rPr>
          <w:rStyle w:val="Hyperlink1"/>
          <w:rFonts w:cs="Times New Roman"/>
        </w:rPr>
        <w:t>и(</w:t>
      </w:r>
      <w:proofErr w:type="gramEnd"/>
      <w:r>
        <w:rPr>
          <w:rStyle w:val="Hyperlink1"/>
          <w:rFonts w:cs="Times New Roman"/>
        </w:rPr>
        <w:t>или) сокрытие данных, влияющих на право получения единовременной социальной помощи, заявитель несет ответственность в соответствии с законодательством Российской Федерации.</w:t>
      </w:r>
      <w:r w:rsidR="00E71315">
        <w:rPr>
          <w:rStyle w:val="Hyperlink1"/>
          <w:rFonts w:cs="Times New Roman"/>
        </w:rPr>
        <w:t>».</w:t>
      </w:r>
    </w:p>
    <w:p w:rsidR="00506537" w:rsidRPr="009F1F9C" w:rsidRDefault="008A58AD" w:rsidP="00506537">
      <w:pPr>
        <w:pStyle w:val="ConsPlusNormal"/>
        <w:suppressAutoHyphens/>
        <w:ind w:firstLine="0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</w:rPr>
        <w:tab/>
      </w:r>
    </w:p>
    <w:p w:rsidR="00632112" w:rsidRDefault="00632112" w:rsidP="00632112">
      <w:pPr>
        <w:jc w:val="both"/>
        <w:rPr>
          <w:sz w:val="28"/>
          <w:szCs w:val="28"/>
        </w:rPr>
      </w:pPr>
    </w:p>
    <w:p w:rsidR="00A967EB" w:rsidRDefault="00412786" w:rsidP="000C4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5524F" w:rsidRPr="009F1F9C" w:rsidRDefault="0095524F" w:rsidP="0095524F">
      <w:pPr>
        <w:pStyle w:val="ConsPlusNormal"/>
        <w:suppressAutoHyphens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756302" w:rsidRDefault="0095524F" w:rsidP="00023210">
      <w:pPr>
        <w:pStyle w:val="ConsPlusNormal"/>
        <w:suppressAutoHyphens/>
        <w:ind w:firstLine="709"/>
        <w:jc w:val="both"/>
      </w:pPr>
      <w:r w:rsidRPr="009F1F9C">
        <w:rPr>
          <w:rStyle w:val="Hyperlink1"/>
          <w:rFonts w:cs="Times New Roman"/>
        </w:rPr>
        <w:t>.</w:t>
      </w:r>
    </w:p>
    <w:sectPr w:rsidR="00756302" w:rsidSect="00C12076"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EE3"/>
    <w:multiLevelType w:val="multilevel"/>
    <w:tmpl w:val="C7A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56302"/>
    <w:rsid w:val="00023210"/>
    <w:rsid w:val="00032A5E"/>
    <w:rsid w:val="00080ED9"/>
    <w:rsid w:val="000A40EB"/>
    <w:rsid w:val="000C4B9C"/>
    <w:rsid w:val="000D39E5"/>
    <w:rsid w:val="00120ED4"/>
    <w:rsid w:val="00170393"/>
    <w:rsid w:val="001979E1"/>
    <w:rsid w:val="001E6C93"/>
    <w:rsid w:val="001F5829"/>
    <w:rsid w:val="00211A4C"/>
    <w:rsid w:val="00231548"/>
    <w:rsid w:val="00231CC6"/>
    <w:rsid w:val="00251C79"/>
    <w:rsid w:val="00263CF7"/>
    <w:rsid w:val="00264B7E"/>
    <w:rsid w:val="00282043"/>
    <w:rsid w:val="00297378"/>
    <w:rsid w:val="002B59EE"/>
    <w:rsid w:val="002E7893"/>
    <w:rsid w:val="003A0679"/>
    <w:rsid w:val="003A4708"/>
    <w:rsid w:val="003C6879"/>
    <w:rsid w:val="003F2D4C"/>
    <w:rsid w:val="00400CCF"/>
    <w:rsid w:val="00412786"/>
    <w:rsid w:val="00442F9C"/>
    <w:rsid w:val="00456D7E"/>
    <w:rsid w:val="004857F0"/>
    <w:rsid w:val="004A70E3"/>
    <w:rsid w:val="004B144A"/>
    <w:rsid w:val="004C0F10"/>
    <w:rsid w:val="004D47FC"/>
    <w:rsid w:val="004F6E1A"/>
    <w:rsid w:val="00506537"/>
    <w:rsid w:val="005247FC"/>
    <w:rsid w:val="00556A28"/>
    <w:rsid w:val="00571B37"/>
    <w:rsid w:val="00591901"/>
    <w:rsid w:val="005920DE"/>
    <w:rsid w:val="005B2C2B"/>
    <w:rsid w:val="005C2121"/>
    <w:rsid w:val="005E337F"/>
    <w:rsid w:val="00600774"/>
    <w:rsid w:val="006019BF"/>
    <w:rsid w:val="00610B95"/>
    <w:rsid w:val="00632112"/>
    <w:rsid w:val="00636141"/>
    <w:rsid w:val="006411EF"/>
    <w:rsid w:val="00653F7A"/>
    <w:rsid w:val="00687CFC"/>
    <w:rsid w:val="006C1D56"/>
    <w:rsid w:val="006D16E9"/>
    <w:rsid w:val="006E530F"/>
    <w:rsid w:val="006E7763"/>
    <w:rsid w:val="006F2A2D"/>
    <w:rsid w:val="00756302"/>
    <w:rsid w:val="007872AF"/>
    <w:rsid w:val="007A1F95"/>
    <w:rsid w:val="007A3010"/>
    <w:rsid w:val="007C6002"/>
    <w:rsid w:val="007D0709"/>
    <w:rsid w:val="007F23D9"/>
    <w:rsid w:val="00812E52"/>
    <w:rsid w:val="00821BCC"/>
    <w:rsid w:val="008409B0"/>
    <w:rsid w:val="00860E61"/>
    <w:rsid w:val="00862CB2"/>
    <w:rsid w:val="008A58AD"/>
    <w:rsid w:val="008C06A0"/>
    <w:rsid w:val="008E542C"/>
    <w:rsid w:val="009348FB"/>
    <w:rsid w:val="00946988"/>
    <w:rsid w:val="009546B9"/>
    <w:rsid w:val="0095524F"/>
    <w:rsid w:val="00963B88"/>
    <w:rsid w:val="009658B5"/>
    <w:rsid w:val="00967585"/>
    <w:rsid w:val="00984212"/>
    <w:rsid w:val="00987989"/>
    <w:rsid w:val="009934A5"/>
    <w:rsid w:val="009D076B"/>
    <w:rsid w:val="00A10091"/>
    <w:rsid w:val="00A14CF6"/>
    <w:rsid w:val="00A967EB"/>
    <w:rsid w:val="00A96FB9"/>
    <w:rsid w:val="00AA6731"/>
    <w:rsid w:val="00AB7B0A"/>
    <w:rsid w:val="00AC66B4"/>
    <w:rsid w:val="00AC7DE3"/>
    <w:rsid w:val="00AE0991"/>
    <w:rsid w:val="00B001D8"/>
    <w:rsid w:val="00B10E54"/>
    <w:rsid w:val="00B14CE8"/>
    <w:rsid w:val="00B42275"/>
    <w:rsid w:val="00B50541"/>
    <w:rsid w:val="00BC123A"/>
    <w:rsid w:val="00BF59CE"/>
    <w:rsid w:val="00BF5E7A"/>
    <w:rsid w:val="00C12076"/>
    <w:rsid w:val="00C14C3A"/>
    <w:rsid w:val="00C2015D"/>
    <w:rsid w:val="00C47969"/>
    <w:rsid w:val="00C6283E"/>
    <w:rsid w:val="00C735D5"/>
    <w:rsid w:val="00C92371"/>
    <w:rsid w:val="00C95EAE"/>
    <w:rsid w:val="00CB68B1"/>
    <w:rsid w:val="00CE12F4"/>
    <w:rsid w:val="00CE42F4"/>
    <w:rsid w:val="00CF08C1"/>
    <w:rsid w:val="00D16552"/>
    <w:rsid w:val="00D479AF"/>
    <w:rsid w:val="00D804F8"/>
    <w:rsid w:val="00D83512"/>
    <w:rsid w:val="00D9236F"/>
    <w:rsid w:val="00DC6C20"/>
    <w:rsid w:val="00DD05CF"/>
    <w:rsid w:val="00E021D9"/>
    <w:rsid w:val="00E16980"/>
    <w:rsid w:val="00E25F8A"/>
    <w:rsid w:val="00E663FE"/>
    <w:rsid w:val="00E71315"/>
    <w:rsid w:val="00E85B36"/>
    <w:rsid w:val="00EA425E"/>
    <w:rsid w:val="00EC4A0F"/>
    <w:rsid w:val="00ED7050"/>
    <w:rsid w:val="00F9437B"/>
    <w:rsid w:val="00FA3191"/>
    <w:rsid w:val="00FA5EAE"/>
    <w:rsid w:val="00FB01C7"/>
    <w:rsid w:val="00FB7C37"/>
    <w:rsid w:val="00FE22E4"/>
    <w:rsid w:val="00FF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5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5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5524F"/>
    <w:rPr>
      <w:rFonts w:ascii="Arial" w:eastAsia="Calibri" w:hAnsi="Arial" w:cs="Arial"/>
      <w:sz w:val="20"/>
      <w:szCs w:val="20"/>
    </w:rPr>
  </w:style>
  <w:style w:type="character" w:customStyle="1" w:styleId="a3">
    <w:name w:val="Нет"/>
    <w:rsid w:val="0095524F"/>
  </w:style>
  <w:style w:type="character" w:customStyle="1" w:styleId="Hyperlink1">
    <w:name w:val="Hyperlink.1"/>
    <w:rsid w:val="0095524F"/>
    <w:rPr>
      <w:rFonts w:ascii="Times New Roman" w:hAnsi="Times New Roman" w:hint="default"/>
      <w:sz w:val="28"/>
      <w:szCs w:val="28"/>
      <w:lang w:val="ru-RU"/>
    </w:rPr>
  </w:style>
  <w:style w:type="character" w:customStyle="1" w:styleId="A4">
    <w:name w:val="Нет A"/>
    <w:rsid w:val="0095524F"/>
  </w:style>
  <w:style w:type="paragraph" w:styleId="a5">
    <w:name w:val="Normal (Web)"/>
    <w:basedOn w:val="a"/>
    <w:uiPriority w:val="99"/>
    <w:semiHidden/>
    <w:unhideWhenUsed/>
    <w:rsid w:val="004A70E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A7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1E8C5-6FFF-4FE0-819D-4C06ECD6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6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rovchenyae</dc:creator>
  <cp:keywords/>
  <dc:description/>
  <cp:lastModifiedBy>rovchenyae</cp:lastModifiedBy>
  <cp:revision>71</cp:revision>
  <cp:lastPrinted>2020-03-31T12:50:00Z</cp:lastPrinted>
  <dcterms:created xsi:type="dcterms:W3CDTF">2020-01-20T07:06:00Z</dcterms:created>
  <dcterms:modified xsi:type="dcterms:W3CDTF">2020-04-01T05:34:00Z</dcterms:modified>
</cp:coreProperties>
</file>