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2F" w:rsidRDefault="007A642F" w:rsidP="007A642F">
      <w:pPr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 о выполнении муниципальной п</w:t>
      </w:r>
      <w:r w:rsidRPr="00FA352F">
        <w:rPr>
          <w:b/>
          <w:sz w:val="28"/>
          <w:szCs w:val="28"/>
        </w:rPr>
        <w:t xml:space="preserve">рограммы </w:t>
      </w:r>
    </w:p>
    <w:p w:rsidR="007A642F" w:rsidRDefault="007A642F" w:rsidP="007A642F">
      <w:pPr>
        <w:ind w:firstLine="540"/>
        <w:jc w:val="center"/>
        <w:rPr>
          <w:b/>
          <w:sz w:val="28"/>
          <w:szCs w:val="28"/>
        </w:rPr>
      </w:pPr>
      <w:r w:rsidRPr="00FA352F">
        <w:rPr>
          <w:b/>
          <w:sz w:val="28"/>
          <w:szCs w:val="28"/>
        </w:rPr>
        <w:t xml:space="preserve">«Социальная поддержка </w:t>
      </w:r>
      <w:r>
        <w:rPr>
          <w:b/>
          <w:sz w:val="28"/>
          <w:szCs w:val="28"/>
        </w:rPr>
        <w:t xml:space="preserve">граждан </w:t>
      </w:r>
      <w:r w:rsidRPr="00FA352F">
        <w:rPr>
          <w:b/>
          <w:sz w:val="28"/>
          <w:szCs w:val="28"/>
        </w:rPr>
        <w:t xml:space="preserve">города Ханты-Мансийска» </w:t>
      </w:r>
    </w:p>
    <w:p w:rsidR="007A642F" w:rsidRDefault="007A642F" w:rsidP="007A64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2019 года</w:t>
      </w:r>
    </w:p>
    <w:bookmarkEnd w:id="0"/>
    <w:p w:rsidR="007A642F" w:rsidRDefault="007A642F" w:rsidP="007A642F">
      <w:pPr>
        <w:ind w:firstLine="540"/>
        <w:jc w:val="center"/>
        <w:rPr>
          <w:b/>
          <w:sz w:val="28"/>
          <w:szCs w:val="28"/>
        </w:rPr>
      </w:pPr>
    </w:p>
    <w:p w:rsidR="007A642F" w:rsidRPr="00DB2E3F" w:rsidRDefault="007A642F" w:rsidP="007A642F">
      <w:pPr>
        <w:ind w:firstLine="540"/>
        <w:jc w:val="both"/>
        <w:rPr>
          <w:sz w:val="28"/>
          <w:szCs w:val="28"/>
        </w:rPr>
      </w:pPr>
      <w:r w:rsidRPr="00DB2E3F">
        <w:rPr>
          <w:sz w:val="28"/>
          <w:szCs w:val="28"/>
        </w:rPr>
        <w:t>Муниципальная программа «Социальная поддержка граждан города Ханты-Мансийска» утверждена постановлением Администрации города Ханты-Мансийска от 24.10.2013 №1368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DB2E3F">
        <w:rPr>
          <w:sz w:val="28"/>
          <w:szCs w:val="28"/>
        </w:rPr>
        <w:t>По базе данных муниципального казенного учреждения «Служба социальной поддержки населения» численность неработающих пенсионеров</w:t>
      </w:r>
      <w:r>
        <w:rPr>
          <w:sz w:val="28"/>
          <w:szCs w:val="28"/>
        </w:rPr>
        <w:t xml:space="preserve">, имеющих период проживания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DB2E3F">
        <w:rPr>
          <w:sz w:val="28"/>
          <w:szCs w:val="28"/>
        </w:rPr>
        <w:t>Х</w:t>
      </w:r>
      <w:proofErr w:type="gramEnd"/>
      <w:r w:rsidRPr="00DB2E3F">
        <w:rPr>
          <w:sz w:val="28"/>
          <w:szCs w:val="28"/>
        </w:rPr>
        <w:t>анты-Мансийске</w:t>
      </w:r>
      <w:proofErr w:type="spellEnd"/>
      <w:r w:rsidRPr="00DB2E3F">
        <w:rPr>
          <w:sz w:val="28"/>
          <w:szCs w:val="28"/>
        </w:rPr>
        <w:t xml:space="preserve"> 15 и более лет, на 01.01.201</w:t>
      </w:r>
      <w:r>
        <w:rPr>
          <w:sz w:val="28"/>
          <w:szCs w:val="28"/>
        </w:rPr>
        <w:t>9</w:t>
      </w:r>
      <w:r w:rsidRPr="00DB2E3F">
        <w:rPr>
          <w:sz w:val="28"/>
          <w:szCs w:val="28"/>
        </w:rPr>
        <w:t xml:space="preserve"> составляла </w:t>
      </w:r>
      <w:r>
        <w:rPr>
          <w:sz w:val="28"/>
          <w:szCs w:val="28"/>
        </w:rPr>
        <w:t>8110</w:t>
      </w:r>
      <w:r w:rsidRPr="00C35F49">
        <w:rPr>
          <w:sz w:val="28"/>
          <w:szCs w:val="28"/>
        </w:rPr>
        <w:t xml:space="preserve"> </w:t>
      </w:r>
      <w:r w:rsidRPr="00DB2E3F">
        <w:rPr>
          <w:sz w:val="28"/>
          <w:szCs w:val="28"/>
        </w:rPr>
        <w:t>человек,</w:t>
      </w:r>
      <w:r w:rsidRPr="00EC103C">
        <w:rPr>
          <w:color w:val="C0504D"/>
          <w:sz w:val="28"/>
          <w:szCs w:val="28"/>
        </w:rPr>
        <w:t xml:space="preserve"> </w:t>
      </w:r>
      <w:r w:rsidRPr="00DB2E3F">
        <w:rPr>
          <w:sz w:val="28"/>
          <w:szCs w:val="28"/>
        </w:rPr>
        <w:t>по состоянию на 01.10.201</w:t>
      </w:r>
      <w:r>
        <w:rPr>
          <w:sz w:val="28"/>
          <w:szCs w:val="28"/>
        </w:rPr>
        <w:t>9</w:t>
      </w:r>
      <w:r w:rsidRPr="00DB2E3F">
        <w:rPr>
          <w:sz w:val="28"/>
          <w:szCs w:val="28"/>
        </w:rPr>
        <w:t xml:space="preserve"> – </w:t>
      </w:r>
      <w:r>
        <w:rPr>
          <w:sz w:val="28"/>
          <w:szCs w:val="28"/>
        </w:rPr>
        <w:t>8398</w:t>
      </w:r>
      <w:r w:rsidRPr="00DB2E3F">
        <w:rPr>
          <w:sz w:val="28"/>
          <w:szCs w:val="28"/>
        </w:rPr>
        <w:t xml:space="preserve"> человек (численность увеличилась на </w:t>
      </w:r>
      <w:r>
        <w:rPr>
          <w:sz w:val="28"/>
          <w:szCs w:val="28"/>
        </w:rPr>
        <w:t>288</w:t>
      </w:r>
      <w:r w:rsidRPr="00DB2E3F">
        <w:rPr>
          <w:sz w:val="28"/>
          <w:szCs w:val="28"/>
        </w:rPr>
        <w:t xml:space="preserve"> человек),</w:t>
      </w:r>
      <w:r w:rsidRPr="00EC103C">
        <w:rPr>
          <w:color w:val="C0504D"/>
          <w:sz w:val="28"/>
          <w:szCs w:val="28"/>
        </w:rPr>
        <w:t xml:space="preserve"> </w:t>
      </w:r>
      <w:r w:rsidRPr="00B04F3E">
        <w:rPr>
          <w:sz w:val="28"/>
          <w:szCs w:val="28"/>
        </w:rPr>
        <w:t xml:space="preserve">из них ветеранов Великой Отечественной войны – </w:t>
      </w:r>
      <w:r>
        <w:rPr>
          <w:sz w:val="28"/>
          <w:szCs w:val="28"/>
        </w:rPr>
        <w:t>163</w:t>
      </w:r>
      <w:r w:rsidRPr="00B04F3E">
        <w:rPr>
          <w:sz w:val="28"/>
          <w:szCs w:val="28"/>
        </w:rPr>
        <w:t xml:space="preserve"> чел., в том числе: 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участников ВОВ – </w:t>
      </w:r>
      <w:r>
        <w:rPr>
          <w:sz w:val="28"/>
          <w:szCs w:val="28"/>
        </w:rPr>
        <w:t xml:space="preserve">8 </w:t>
      </w:r>
      <w:r w:rsidRPr="00B04F3E">
        <w:rPr>
          <w:sz w:val="28"/>
          <w:szCs w:val="28"/>
        </w:rPr>
        <w:t xml:space="preserve">чел.; 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жителей блокадного Ленинграда – 10 чел.; 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узников фашистских концлагерей – 4 чел.; 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тружеников тыла – </w:t>
      </w:r>
      <w:r>
        <w:rPr>
          <w:sz w:val="28"/>
          <w:szCs w:val="28"/>
        </w:rPr>
        <w:t>141</w:t>
      </w:r>
      <w:r w:rsidRPr="00B04F3E">
        <w:rPr>
          <w:sz w:val="28"/>
          <w:szCs w:val="28"/>
        </w:rPr>
        <w:t xml:space="preserve"> чел. </w:t>
      </w:r>
      <w:r w:rsidRPr="00B04F3E">
        <w:rPr>
          <w:sz w:val="28"/>
          <w:szCs w:val="28"/>
        </w:rPr>
        <w:tab/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В реестр социально ориентированных некоммерческих организаций реализующих на территории города Ханты-Мансийска социально значимые общественно полезные проекты (программы) либо мероприятия включено </w:t>
      </w:r>
      <w:r>
        <w:rPr>
          <w:sz w:val="28"/>
          <w:szCs w:val="28"/>
        </w:rPr>
        <w:t>38</w:t>
      </w:r>
      <w:r w:rsidRPr="00B04F3E">
        <w:rPr>
          <w:sz w:val="28"/>
          <w:szCs w:val="28"/>
        </w:rPr>
        <w:t xml:space="preserve"> социально ориентированных некоммерческих организаций. </w:t>
      </w:r>
    </w:p>
    <w:p w:rsidR="007A642F" w:rsidRPr="00B04F3E" w:rsidRDefault="007A642F" w:rsidP="007A642F">
      <w:pPr>
        <w:ind w:firstLine="72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>Объем финансирования программы на 201</w:t>
      </w:r>
      <w:r>
        <w:rPr>
          <w:sz w:val="28"/>
          <w:szCs w:val="28"/>
        </w:rPr>
        <w:t>9</w:t>
      </w:r>
      <w:r w:rsidRPr="00B04F3E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121687,4 тыс. рублей</w:t>
      </w:r>
      <w:r w:rsidRPr="00B04F3E">
        <w:rPr>
          <w:sz w:val="28"/>
          <w:szCs w:val="28"/>
        </w:rPr>
        <w:t xml:space="preserve">. Кассовое исполнение за 9 месяцев составило </w:t>
      </w:r>
      <w:r>
        <w:rPr>
          <w:sz w:val="28"/>
          <w:szCs w:val="28"/>
        </w:rPr>
        <w:t>91083,0 тыс. рублей</w:t>
      </w:r>
      <w:r w:rsidRPr="00B04F3E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B04F3E">
        <w:rPr>
          <w:sz w:val="28"/>
          <w:szCs w:val="28"/>
        </w:rPr>
        <w:t>% от</w:t>
      </w:r>
      <w:r>
        <w:rPr>
          <w:sz w:val="28"/>
          <w:szCs w:val="28"/>
        </w:rPr>
        <w:t xml:space="preserve"> кассового</w:t>
      </w:r>
      <w:r w:rsidRPr="00B04F3E">
        <w:rPr>
          <w:sz w:val="28"/>
          <w:szCs w:val="28"/>
        </w:rPr>
        <w:t xml:space="preserve"> плана на отчетный период и 7</w:t>
      </w:r>
      <w:r>
        <w:rPr>
          <w:sz w:val="28"/>
          <w:szCs w:val="28"/>
        </w:rPr>
        <w:t>4</w:t>
      </w:r>
      <w:r w:rsidRPr="00B04F3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04F3E">
        <w:rPr>
          <w:sz w:val="28"/>
          <w:szCs w:val="28"/>
        </w:rPr>
        <w:t>% от плана на год.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Программа «Социальная поддержка </w:t>
      </w:r>
      <w:r>
        <w:rPr>
          <w:sz w:val="28"/>
          <w:szCs w:val="28"/>
        </w:rPr>
        <w:t xml:space="preserve">граждан города Ханты-Мансийска» </w:t>
      </w:r>
      <w:r w:rsidRPr="00B04F3E">
        <w:rPr>
          <w:sz w:val="28"/>
          <w:szCs w:val="28"/>
        </w:rPr>
        <w:t xml:space="preserve">состоит из трех подпрограмм: 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- подпрограмма </w:t>
      </w:r>
      <w:r w:rsidRPr="00B04F3E">
        <w:rPr>
          <w:sz w:val="28"/>
          <w:szCs w:val="28"/>
          <w:lang w:val="en-US"/>
        </w:rPr>
        <w:t>I</w:t>
      </w:r>
      <w:r w:rsidRPr="00B04F3E">
        <w:rPr>
          <w:sz w:val="28"/>
          <w:szCs w:val="28"/>
        </w:rPr>
        <w:t xml:space="preserve">.«Социальная поддержка отдельных категорий граждан» предусматривает создание условий, обеспечивающих отдельным категориям граждан качественные условия жизни, укрепление социальной защищенности; 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- подпрограмма </w:t>
      </w:r>
      <w:r w:rsidRPr="00B04F3E">
        <w:rPr>
          <w:sz w:val="28"/>
          <w:szCs w:val="28"/>
          <w:lang w:val="en-US"/>
        </w:rPr>
        <w:t>II</w:t>
      </w:r>
      <w:r w:rsidRPr="00B04F3E">
        <w:rPr>
          <w:sz w:val="28"/>
          <w:szCs w:val="28"/>
        </w:rPr>
        <w:t xml:space="preserve">. «Поддержка социально ориентированных некоммерческих организаций» обеспечивает поддержку деятельности социально ориентированных некоммерческих организаций на местном уровне; </w:t>
      </w:r>
    </w:p>
    <w:p w:rsidR="007A642F" w:rsidRPr="00B04F3E" w:rsidRDefault="007A642F" w:rsidP="007A642F">
      <w:pPr>
        <w:ind w:firstLine="540"/>
        <w:jc w:val="both"/>
        <w:rPr>
          <w:sz w:val="28"/>
          <w:szCs w:val="28"/>
        </w:rPr>
      </w:pPr>
      <w:r w:rsidRPr="00B04F3E">
        <w:rPr>
          <w:sz w:val="28"/>
          <w:szCs w:val="28"/>
        </w:rPr>
        <w:t xml:space="preserve">- подпрограмма </w:t>
      </w:r>
      <w:r w:rsidRPr="00B04F3E">
        <w:rPr>
          <w:sz w:val="28"/>
          <w:szCs w:val="28"/>
          <w:lang w:val="en-US"/>
        </w:rPr>
        <w:t>III</w:t>
      </w:r>
      <w:r w:rsidRPr="00B04F3E">
        <w:rPr>
          <w:sz w:val="28"/>
          <w:szCs w:val="28"/>
        </w:rPr>
        <w:t>. «Обеспечение деятельности казенного учреждения «Служба социальной поддержки населения» обеспечивает выполнение функций казенного учреждения, направленного на реализацию программных мероприятий.</w:t>
      </w:r>
    </w:p>
    <w:p w:rsidR="007A642F" w:rsidRDefault="007A642F" w:rsidP="007A642F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7A642F" w:rsidRDefault="007A642F" w:rsidP="007A642F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B04F3E">
        <w:rPr>
          <w:b/>
          <w:i/>
          <w:sz w:val="28"/>
          <w:szCs w:val="28"/>
          <w:u w:val="single"/>
        </w:rPr>
        <w:t>Исполнение мероприятий программы</w:t>
      </w:r>
    </w:p>
    <w:p w:rsidR="007A642F" w:rsidRDefault="007A642F" w:rsidP="007A642F">
      <w:pPr>
        <w:ind w:firstLine="540"/>
        <w:jc w:val="both"/>
        <w:rPr>
          <w:b/>
          <w:bCs/>
          <w:sz w:val="28"/>
          <w:szCs w:val="28"/>
        </w:rPr>
      </w:pPr>
    </w:p>
    <w:p w:rsidR="007A642F" w:rsidRPr="00597E16" w:rsidRDefault="007A642F" w:rsidP="007A642F">
      <w:pPr>
        <w:ind w:firstLine="540"/>
        <w:jc w:val="center"/>
        <w:rPr>
          <w:b/>
          <w:bCs/>
          <w:sz w:val="28"/>
          <w:szCs w:val="28"/>
        </w:rPr>
      </w:pPr>
      <w:r w:rsidRPr="00597E16">
        <w:rPr>
          <w:b/>
          <w:bCs/>
          <w:sz w:val="28"/>
          <w:szCs w:val="28"/>
        </w:rPr>
        <w:t xml:space="preserve">Подпрограмма </w:t>
      </w:r>
      <w:r>
        <w:rPr>
          <w:b/>
          <w:bCs/>
          <w:sz w:val="28"/>
          <w:szCs w:val="28"/>
          <w:lang w:val="en-US"/>
        </w:rPr>
        <w:t>I</w:t>
      </w:r>
      <w:r w:rsidRPr="00597E16">
        <w:rPr>
          <w:b/>
          <w:bCs/>
          <w:sz w:val="28"/>
          <w:szCs w:val="28"/>
        </w:rPr>
        <w:t>: «Социальная поддержка отдельных категорий граждан» включает в себя 4 основных мероприятия:</w:t>
      </w:r>
    </w:p>
    <w:p w:rsidR="007A642F" w:rsidRPr="00597E16" w:rsidRDefault="007A642F" w:rsidP="007A642F">
      <w:pPr>
        <w:ind w:firstLine="540"/>
        <w:jc w:val="both"/>
        <w:rPr>
          <w:b/>
          <w:bCs/>
          <w:sz w:val="28"/>
          <w:szCs w:val="28"/>
        </w:rPr>
      </w:pPr>
    </w:p>
    <w:p w:rsidR="007A642F" w:rsidRPr="00597E16" w:rsidRDefault="007A642F" w:rsidP="007A642F">
      <w:pPr>
        <w:ind w:firstLine="567"/>
        <w:jc w:val="both"/>
        <w:rPr>
          <w:b/>
          <w:bCs/>
          <w:sz w:val="28"/>
          <w:szCs w:val="28"/>
        </w:rPr>
      </w:pPr>
      <w:r w:rsidRPr="00597E16">
        <w:rPr>
          <w:b/>
          <w:bCs/>
          <w:i/>
          <w:sz w:val="28"/>
          <w:szCs w:val="28"/>
          <w:u w:val="single"/>
        </w:rPr>
        <w:t>1</w:t>
      </w:r>
      <w:r>
        <w:rPr>
          <w:b/>
          <w:bCs/>
          <w:i/>
          <w:sz w:val="28"/>
          <w:szCs w:val="28"/>
          <w:u w:val="single"/>
        </w:rPr>
        <w:t>-е</w:t>
      </w:r>
      <w:r w:rsidRPr="00597E16">
        <w:rPr>
          <w:b/>
          <w:bCs/>
          <w:i/>
          <w:sz w:val="28"/>
          <w:szCs w:val="28"/>
          <w:u w:val="single"/>
        </w:rPr>
        <w:t xml:space="preserve"> основное мероприятие</w:t>
      </w:r>
      <w:r w:rsidRPr="00597E16">
        <w:rPr>
          <w:b/>
          <w:bCs/>
          <w:sz w:val="28"/>
          <w:szCs w:val="28"/>
        </w:rPr>
        <w:t xml:space="preserve"> -</w:t>
      </w:r>
      <w:r w:rsidRPr="00597E16">
        <w:rPr>
          <w:b/>
          <w:i/>
          <w:sz w:val="28"/>
          <w:szCs w:val="28"/>
        </w:rPr>
        <w:t xml:space="preserve"> «Выплаты социальной помощи отдельным категориям граждан»,</w:t>
      </w:r>
      <w:r w:rsidRPr="00597E16">
        <w:rPr>
          <w:sz w:val="28"/>
          <w:szCs w:val="28"/>
        </w:rPr>
        <w:t xml:space="preserve"> затраты по мероприятию составили</w:t>
      </w:r>
      <w:r w:rsidRPr="00EC103C">
        <w:rPr>
          <w:color w:val="C0504D"/>
          <w:sz w:val="28"/>
          <w:szCs w:val="28"/>
        </w:rPr>
        <w:t xml:space="preserve"> </w:t>
      </w:r>
      <w:r w:rsidRPr="00D0417C">
        <w:rPr>
          <w:sz w:val="28"/>
          <w:szCs w:val="28"/>
        </w:rPr>
        <w:t>45517,8</w:t>
      </w:r>
      <w:r w:rsidRPr="00597E16">
        <w:rPr>
          <w:sz w:val="28"/>
          <w:szCs w:val="28"/>
        </w:rPr>
        <w:t xml:space="preserve"> тыс. рублей, что составляет 7</w:t>
      </w:r>
      <w:r>
        <w:rPr>
          <w:sz w:val="28"/>
          <w:szCs w:val="28"/>
        </w:rPr>
        <w:t>5,5</w:t>
      </w:r>
      <w:r w:rsidRPr="00597E16">
        <w:rPr>
          <w:sz w:val="28"/>
          <w:szCs w:val="28"/>
        </w:rPr>
        <w:t>% от плана на год (60</w:t>
      </w:r>
      <w:r>
        <w:rPr>
          <w:sz w:val="28"/>
          <w:szCs w:val="28"/>
        </w:rPr>
        <w:t>295</w:t>
      </w:r>
      <w:r w:rsidRPr="00597E1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97E16">
        <w:rPr>
          <w:sz w:val="28"/>
          <w:szCs w:val="28"/>
        </w:rPr>
        <w:t xml:space="preserve"> тыс. рублей) и </w:t>
      </w:r>
      <w:r>
        <w:rPr>
          <w:sz w:val="28"/>
          <w:szCs w:val="28"/>
        </w:rPr>
        <w:t>100</w:t>
      </w:r>
      <w:r w:rsidRPr="00597E16">
        <w:rPr>
          <w:sz w:val="28"/>
          <w:szCs w:val="28"/>
        </w:rPr>
        <w:t xml:space="preserve">% от плана на отчетный период. </w:t>
      </w:r>
    </w:p>
    <w:p w:rsidR="007A642F" w:rsidRPr="0040069E" w:rsidRDefault="007A642F" w:rsidP="007A642F">
      <w:pPr>
        <w:ind w:firstLine="540"/>
        <w:jc w:val="center"/>
        <w:rPr>
          <w:b/>
          <w:sz w:val="28"/>
          <w:szCs w:val="28"/>
        </w:rPr>
      </w:pPr>
      <w:r w:rsidRPr="0040069E">
        <w:rPr>
          <w:b/>
          <w:sz w:val="28"/>
          <w:szCs w:val="28"/>
        </w:rPr>
        <w:t xml:space="preserve">Основное мероприятие включает в себя </w:t>
      </w:r>
      <w:proofErr w:type="gramStart"/>
      <w:r w:rsidRPr="0040069E">
        <w:rPr>
          <w:b/>
          <w:sz w:val="28"/>
          <w:szCs w:val="28"/>
        </w:rPr>
        <w:t>следующие</w:t>
      </w:r>
      <w:proofErr w:type="gramEnd"/>
      <w:r w:rsidRPr="0040069E">
        <w:rPr>
          <w:b/>
          <w:sz w:val="28"/>
          <w:szCs w:val="28"/>
        </w:rPr>
        <w:t xml:space="preserve"> </w:t>
      </w:r>
      <w:proofErr w:type="spellStart"/>
      <w:r w:rsidRPr="0040069E">
        <w:rPr>
          <w:b/>
          <w:sz w:val="28"/>
          <w:szCs w:val="28"/>
        </w:rPr>
        <w:t>подмероприятия</w:t>
      </w:r>
      <w:proofErr w:type="spellEnd"/>
      <w:r w:rsidRPr="0040069E">
        <w:rPr>
          <w:b/>
          <w:sz w:val="28"/>
          <w:szCs w:val="28"/>
        </w:rPr>
        <w:t>:</w:t>
      </w:r>
    </w:p>
    <w:p w:rsidR="007A642F" w:rsidRPr="002E07D7" w:rsidRDefault="007A642F" w:rsidP="007A642F">
      <w:pPr>
        <w:ind w:right="99" w:firstLine="540"/>
        <w:jc w:val="both"/>
        <w:rPr>
          <w:color w:val="FF0000"/>
          <w:sz w:val="28"/>
          <w:szCs w:val="28"/>
        </w:rPr>
      </w:pPr>
      <w:r w:rsidRPr="00C24F74">
        <w:rPr>
          <w:sz w:val="28"/>
          <w:szCs w:val="28"/>
          <w:u w:val="single"/>
        </w:rPr>
        <w:t>1.1. Водо-, газоснабжение неблагоустроенных жилых домов неработающих пенсионеров старше 60 лет или инвалидов 1 или 2 группы</w:t>
      </w:r>
      <w:r w:rsidRPr="00C24F74">
        <w:rPr>
          <w:sz w:val="28"/>
          <w:szCs w:val="28"/>
        </w:rPr>
        <w:t xml:space="preserve"> в виде предоставлени</w:t>
      </w:r>
      <w:r>
        <w:rPr>
          <w:sz w:val="28"/>
          <w:szCs w:val="28"/>
        </w:rPr>
        <w:t>я</w:t>
      </w:r>
      <w:r w:rsidRPr="00C24F74">
        <w:rPr>
          <w:sz w:val="28"/>
          <w:szCs w:val="28"/>
        </w:rPr>
        <w:t xml:space="preserve"> </w:t>
      </w:r>
      <w:r w:rsidRPr="00C24F74">
        <w:rPr>
          <w:sz w:val="28"/>
          <w:szCs w:val="28"/>
        </w:rPr>
        <w:lastRenderedPageBreak/>
        <w:t>субсидии на устройство внутридомовых сетей газоснабжения (устройство сетей в жилом доме, установка газового котла, газовых счетчиков и другого газового  оборудования),</w:t>
      </w:r>
      <w:r w:rsidRPr="00C24F74">
        <w:t xml:space="preserve"> </w:t>
      </w:r>
      <w:r w:rsidRPr="00C24F74">
        <w:rPr>
          <w:sz w:val="28"/>
          <w:szCs w:val="28"/>
        </w:rPr>
        <w:t>компенсации стоимости затрат, при выполнении работ за счет собственных средств</w:t>
      </w:r>
      <w:r>
        <w:rPr>
          <w:sz w:val="28"/>
          <w:szCs w:val="28"/>
        </w:rPr>
        <w:t>.</w:t>
      </w:r>
      <w:r w:rsidRPr="00C24F74">
        <w:rPr>
          <w:sz w:val="28"/>
          <w:szCs w:val="28"/>
        </w:rPr>
        <w:t xml:space="preserve"> </w:t>
      </w:r>
    </w:p>
    <w:p w:rsidR="007A642F" w:rsidRPr="00160E1F" w:rsidRDefault="007A642F" w:rsidP="007A642F">
      <w:pPr>
        <w:tabs>
          <w:tab w:val="left" w:pos="9000"/>
        </w:tabs>
        <w:ind w:firstLine="540"/>
        <w:jc w:val="both"/>
        <w:rPr>
          <w:bCs/>
          <w:sz w:val="28"/>
          <w:szCs w:val="28"/>
        </w:rPr>
      </w:pPr>
      <w:r w:rsidRPr="00AD2E26">
        <w:rPr>
          <w:sz w:val="28"/>
          <w:szCs w:val="28"/>
        </w:rPr>
        <w:t xml:space="preserve">В течение отчетного периода по данному </w:t>
      </w:r>
      <w:proofErr w:type="spellStart"/>
      <w:r>
        <w:rPr>
          <w:sz w:val="28"/>
          <w:szCs w:val="28"/>
        </w:rPr>
        <w:t>под</w:t>
      </w:r>
      <w:r w:rsidRPr="00AD2E26">
        <w:rPr>
          <w:sz w:val="28"/>
          <w:szCs w:val="28"/>
        </w:rPr>
        <w:t>мероприятию</w:t>
      </w:r>
      <w:proofErr w:type="spellEnd"/>
      <w:r w:rsidRPr="00AD2E26">
        <w:rPr>
          <w:sz w:val="28"/>
          <w:szCs w:val="28"/>
        </w:rPr>
        <w:t xml:space="preserve"> </w:t>
      </w:r>
      <w:r w:rsidRPr="00AD2E26">
        <w:rPr>
          <w:bCs/>
          <w:sz w:val="28"/>
          <w:szCs w:val="28"/>
        </w:rPr>
        <w:t xml:space="preserve">выплачена компенсация за проведенные работы </w:t>
      </w:r>
      <w:r>
        <w:rPr>
          <w:bCs/>
          <w:sz w:val="28"/>
          <w:szCs w:val="28"/>
        </w:rPr>
        <w:t xml:space="preserve"> </w:t>
      </w:r>
      <w:r w:rsidRPr="00AD2E26">
        <w:rPr>
          <w:bCs/>
          <w:sz w:val="28"/>
          <w:szCs w:val="28"/>
        </w:rPr>
        <w:t>неработающ</w:t>
      </w:r>
      <w:r>
        <w:rPr>
          <w:bCs/>
          <w:sz w:val="28"/>
          <w:szCs w:val="28"/>
        </w:rPr>
        <w:t>ему</w:t>
      </w:r>
      <w:r w:rsidRPr="00AD2E26">
        <w:rPr>
          <w:bCs/>
          <w:sz w:val="28"/>
          <w:szCs w:val="28"/>
        </w:rPr>
        <w:t xml:space="preserve"> пенсионер</w:t>
      </w:r>
      <w:r>
        <w:rPr>
          <w:bCs/>
          <w:sz w:val="28"/>
          <w:szCs w:val="28"/>
        </w:rPr>
        <w:t>у</w:t>
      </w:r>
      <w:r w:rsidRPr="00AD2E26">
        <w:rPr>
          <w:bCs/>
          <w:sz w:val="28"/>
          <w:szCs w:val="28"/>
        </w:rPr>
        <w:t xml:space="preserve"> на подключение жил</w:t>
      </w:r>
      <w:r>
        <w:rPr>
          <w:bCs/>
          <w:sz w:val="28"/>
          <w:szCs w:val="28"/>
        </w:rPr>
        <w:t>ого</w:t>
      </w:r>
      <w:r w:rsidRPr="00AD2E26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>а</w:t>
      </w:r>
      <w:r w:rsidRPr="00AD2E26">
        <w:rPr>
          <w:bCs/>
          <w:sz w:val="28"/>
          <w:szCs w:val="28"/>
        </w:rPr>
        <w:t xml:space="preserve"> к сетям</w:t>
      </w:r>
      <w:r w:rsidRPr="00160E1F">
        <w:rPr>
          <w:bCs/>
          <w:sz w:val="28"/>
          <w:szCs w:val="28"/>
        </w:rPr>
        <w:t xml:space="preserve"> газоснабжения</w:t>
      </w:r>
      <w:r>
        <w:rPr>
          <w:bCs/>
          <w:sz w:val="28"/>
          <w:szCs w:val="28"/>
        </w:rPr>
        <w:t>.</w:t>
      </w:r>
    </w:p>
    <w:p w:rsidR="007A642F" w:rsidRPr="00315455" w:rsidRDefault="007A642F" w:rsidP="007A642F">
      <w:pPr>
        <w:ind w:firstLine="540"/>
        <w:jc w:val="both"/>
        <w:rPr>
          <w:sz w:val="28"/>
          <w:szCs w:val="28"/>
        </w:rPr>
      </w:pPr>
      <w:r w:rsidRPr="00315455">
        <w:rPr>
          <w:sz w:val="28"/>
          <w:szCs w:val="28"/>
        </w:rPr>
        <w:t xml:space="preserve">Расходы по мероприятию составили </w:t>
      </w:r>
      <w:r>
        <w:rPr>
          <w:sz w:val="28"/>
          <w:szCs w:val="28"/>
        </w:rPr>
        <w:t>132,0 тыс. рублей</w:t>
      </w:r>
      <w:r w:rsidRPr="0031545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</w:t>
      </w:r>
      <w:r w:rsidRPr="002F1C3A">
        <w:rPr>
          <w:sz w:val="28"/>
          <w:szCs w:val="28"/>
        </w:rPr>
        <w:t>%</w:t>
      </w:r>
      <w:r w:rsidRPr="00315455">
        <w:rPr>
          <w:sz w:val="28"/>
          <w:szCs w:val="28"/>
        </w:rPr>
        <w:t xml:space="preserve"> от плана на год. </w:t>
      </w:r>
    </w:p>
    <w:p w:rsidR="007A642F" w:rsidRPr="00315455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315455">
        <w:rPr>
          <w:sz w:val="28"/>
          <w:szCs w:val="28"/>
          <w:u w:val="single"/>
        </w:rPr>
        <w:t xml:space="preserve">1.2. Единовременные выплаты социальной помощи. </w:t>
      </w:r>
    </w:p>
    <w:p w:rsidR="007A642F" w:rsidRPr="00315455" w:rsidRDefault="007A642F" w:rsidP="007A642F">
      <w:pPr>
        <w:ind w:firstLine="540"/>
        <w:jc w:val="both"/>
        <w:rPr>
          <w:sz w:val="28"/>
          <w:szCs w:val="28"/>
        </w:rPr>
      </w:pPr>
      <w:r w:rsidRPr="00315455">
        <w:rPr>
          <w:sz w:val="28"/>
          <w:szCs w:val="28"/>
        </w:rPr>
        <w:t xml:space="preserve">За отчетный период выплата социальной помощи производилась: </w:t>
      </w:r>
    </w:p>
    <w:p w:rsidR="007A642F" w:rsidRPr="00315455" w:rsidRDefault="007A642F" w:rsidP="007A642F">
      <w:pPr>
        <w:ind w:firstLine="540"/>
        <w:jc w:val="both"/>
        <w:rPr>
          <w:sz w:val="28"/>
          <w:szCs w:val="28"/>
        </w:rPr>
      </w:pPr>
      <w:proofErr w:type="gramStart"/>
      <w:r w:rsidRPr="00315455">
        <w:rPr>
          <w:sz w:val="28"/>
          <w:szCs w:val="28"/>
        </w:rPr>
        <w:t>- ко Дню Защитника Отечества (мужчинам) и Международному Дню 8 марта (женщинам) неработающим пенсионерам по 500,0 рублей каждому;</w:t>
      </w:r>
      <w:proofErr w:type="gramEnd"/>
    </w:p>
    <w:p w:rsidR="007A642F" w:rsidRPr="00315455" w:rsidRDefault="007A642F" w:rsidP="007A642F">
      <w:pPr>
        <w:ind w:firstLine="540"/>
        <w:jc w:val="both"/>
        <w:rPr>
          <w:sz w:val="28"/>
          <w:szCs w:val="28"/>
        </w:rPr>
      </w:pPr>
      <w:r w:rsidRPr="00315455">
        <w:rPr>
          <w:sz w:val="28"/>
          <w:szCs w:val="28"/>
        </w:rPr>
        <w:t>- ко Дню Победы ветеранам войны (участникам и инвалидам ВОВ, участникам трудового фронта, лицам, награжденным знаком «Жителю блокадного Ленинграда», узникам фашистских концлагерей) по 3000,0 рублей каждому, а также всем неработающим пенсионерам по 1000 рублей каждому;</w:t>
      </w:r>
    </w:p>
    <w:p w:rsidR="007A642F" w:rsidRPr="00315455" w:rsidRDefault="007A642F" w:rsidP="007A642F">
      <w:pPr>
        <w:ind w:firstLine="540"/>
        <w:jc w:val="both"/>
        <w:rPr>
          <w:sz w:val="28"/>
          <w:szCs w:val="28"/>
        </w:rPr>
      </w:pPr>
      <w:r w:rsidRPr="00315455">
        <w:rPr>
          <w:sz w:val="28"/>
          <w:szCs w:val="28"/>
        </w:rPr>
        <w:t>- ко Дню города неработающим пенсионерам по 1000,0 рублей каждому.</w:t>
      </w:r>
    </w:p>
    <w:p w:rsidR="007A642F" w:rsidRPr="00160E1F" w:rsidRDefault="007A642F" w:rsidP="007A642F">
      <w:pPr>
        <w:ind w:firstLine="540"/>
        <w:jc w:val="both"/>
        <w:rPr>
          <w:sz w:val="28"/>
          <w:szCs w:val="28"/>
        </w:rPr>
      </w:pPr>
      <w:r w:rsidRPr="00160E1F">
        <w:rPr>
          <w:sz w:val="28"/>
          <w:szCs w:val="28"/>
        </w:rPr>
        <w:t xml:space="preserve">Всего выплаты социальной помощи получили </w:t>
      </w:r>
      <w:r>
        <w:rPr>
          <w:sz w:val="28"/>
          <w:szCs w:val="28"/>
        </w:rPr>
        <w:t>8263</w:t>
      </w:r>
      <w:r w:rsidRPr="00160E1F">
        <w:rPr>
          <w:sz w:val="28"/>
          <w:szCs w:val="28"/>
        </w:rPr>
        <w:t xml:space="preserve"> неработающих пенсионеров на общую сумму </w:t>
      </w:r>
      <w:r>
        <w:rPr>
          <w:sz w:val="28"/>
          <w:szCs w:val="28"/>
        </w:rPr>
        <w:t>21190,0</w:t>
      </w:r>
      <w:r w:rsidRPr="00160E1F">
        <w:rPr>
          <w:sz w:val="28"/>
          <w:szCs w:val="28"/>
        </w:rPr>
        <w:t xml:space="preserve"> тыс. рублей. </w:t>
      </w:r>
      <w:proofErr w:type="spellStart"/>
      <w:r>
        <w:rPr>
          <w:sz w:val="28"/>
          <w:szCs w:val="28"/>
        </w:rPr>
        <w:t>Подм</w:t>
      </w:r>
      <w:r w:rsidRPr="00160E1F">
        <w:rPr>
          <w:sz w:val="28"/>
          <w:szCs w:val="28"/>
        </w:rPr>
        <w:t>ероприятие</w:t>
      </w:r>
      <w:proofErr w:type="spellEnd"/>
      <w:r w:rsidRPr="00160E1F">
        <w:rPr>
          <w:sz w:val="28"/>
          <w:szCs w:val="28"/>
        </w:rPr>
        <w:t xml:space="preserve"> исполнено на </w:t>
      </w:r>
      <w:r w:rsidRPr="00F86D0C">
        <w:rPr>
          <w:sz w:val="28"/>
          <w:szCs w:val="28"/>
        </w:rPr>
        <w:t>71,1%</w:t>
      </w:r>
      <w:r w:rsidRPr="00160E1F">
        <w:rPr>
          <w:sz w:val="28"/>
          <w:szCs w:val="28"/>
        </w:rPr>
        <w:t xml:space="preserve"> от плана на год (2</w:t>
      </w:r>
      <w:r>
        <w:rPr>
          <w:sz w:val="28"/>
          <w:szCs w:val="28"/>
        </w:rPr>
        <w:t>9800,0</w:t>
      </w:r>
      <w:r w:rsidRPr="00160E1F">
        <w:rPr>
          <w:sz w:val="28"/>
          <w:szCs w:val="28"/>
        </w:rPr>
        <w:t xml:space="preserve"> тыс. рублей).</w:t>
      </w:r>
    </w:p>
    <w:p w:rsidR="007A642F" w:rsidRPr="00160E1F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160E1F">
        <w:rPr>
          <w:sz w:val="28"/>
          <w:szCs w:val="28"/>
          <w:u w:val="single"/>
        </w:rPr>
        <w:t>1.3</w:t>
      </w:r>
      <w:r>
        <w:rPr>
          <w:sz w:val="28"/>
          <w:szCs w:val="28"/>
          <w:u w:val="single"/>
        </w:rPr>
        <w:t xml:space="preserve">.Выплата ежеквартальной </w:t>
      </w:r>
      <w:r w:rsidRPr="00160E1F">
        <w:rPr>
          <w:sz w:val="28"/>
          <w:szCs w:val="28"/>
          <w:u w:val="single"/>
        </w:rPr>
        <w:t xml:space="preserve">социальной помощи неработающим пенсионерам. </w:t>
      </w:r>
    </w:p>
    <w:p w:rsidR="007A642F" w:rsidRPr="002F1C3A" w:rsidRDefault="007A642F" w:rsidP="007A642F">
      <w:pPr>
        <w:ind w:firstLine="540"/>
        <w:jc w:val="both"/>
        <w:rPr>
          <w:sz w:val="28"/>
          <w:szCs w:val="28"/>
        </w:rPr>
      </w:pPr>
      <w:r w:rsidRPr="002F1C3A">
        <w:rPr>
          <w:sz w:val="28"/>
          <w:szCs w:val="28"/>
        </w:rPr>
        <w:t>Выплата осуществляется ежеквартально в размере 900,0 рублей каждому неработающему пенсионеру. В отчетном периоде помощь получили 8</w:t>
      </w:r>
      <w:r>
        <w:rPr>
          <w:sz w:val="28"/>
          <w:szCs w:val="28"/>
        </w:rPr>
        <w:t>369</w:t>
      </w:r>
      <w:r w:rsidRPr="002F1C3A">
        <w:rPr>
          <w:sz w:val="28"/>
          <w:szCs w:val="28"/>
        </w:rPr>
        <w:t xml:space="preserve"> неработающих пенсионеров. </w:t>
      </w:r>
    </w:p>
    <w:p w:rsidR="007A642F" w:rsidRPr="00A23631" w:rsidRDefault="007A642F" w:rsidP="007A642F">
      <w:pPr>
        <w:ind w:firstLine="540"/>
        <w:jc w:val="both"/>
        <w:rPr>
          <w:sz w:val="28"/>
          <w:szCs w:val="28"/>
        </w:rPr>
      </w:pPr>
      <w:r w:rsidRPr="00A23631">
        <w:rPr>
          <w:sz w:val="28"/>
          <w:szCs w:val="28"/>
        </w:rPr>
        <w:t xml:space="preserve">Расходы по </w:t>
      </w:r>
      <w:proofErr w:type="spellStart"/>
      <w:r>
        <w:rPr>
          <w:sz w:val="28"/>
          <w:szCs w:val="28"/>
        </w:rPr>
        <w:t>под</w:t>
      </w:r>
      <w:r w:rsidRPr="00A23631">
        <w:rPr>
          <w:sz w:val="28"/>
          <w:szCs w:val="28"/>
        </w:rPr>
        <w:t>мероприятию</w:t>
      </w:r>
      <w:proofErr w:type="spellEnd"/>
      <w:r w:rsidRPr="00A23631">
        <w:rPr>
          <w:sz w:val="28"/>
          <w:szCs w:val="28"/>
        </w:rPr>
        <w:t xml:space="preserve"> составили 2</w:t>
      </w:r>
      <w:r>
        <w:rPr>
          <w:sz w:val="28"/>
          <w:szCs w:val="28"/>
        </w:rPr>
        <w:t>2431</w:t>
      </w:r>
      <w:r w:rsidRPr="00A2363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23631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80</w:t>
      </w:r>
      <w:r w:rsidRPr="00A23631">
        <w:rPr>
          <w:sz w:val="28"/>
          <w:szCs w:val="28"/>
        </w:rPr>
        <w:t>% от плана на год (28</w:t>
      </w:r>
      <w:r>
        <w:rPr>
          <w:sz w:val="28"/>
          <w:szCs w:val="28"/>
        </w:rPr>
        <w:t>075</w:t>
      </w:r>
      <w:r w:rsidRPr="00A2363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A23631">
        <w:rPr>
          <w:sz w:val="28"/>
          <w:szCs w:val="28"/>
        </w:rPr>
        <w:t xml:space="preserve"> тыс. рублей).</w:t>
      </w:r>
    </w:p>
    <w:p w:rsidR="007A642F" w:rsidRPr="00C828D1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C828D1">
        <w:rPr>
          <w:sz w:val="28"/>
          <w:szCs w:val="28"/>
          <w:u w:val="single"/>
        </w:rPr>
        <w:t>1.4. Единовременная выплата социальной помощи гражданам, оказавшимся в экстремальной жизненной  ситуации по решению комиссии.</w:t>
      </w:r>
    </w:p>
    <w:p w:rsidR="007A642F" w:rsidRPr="00A23631" w:rsidRDefault="007A642F" w:rsidP="007A642F">
      <w:pPr>
        <w:ind w:firstLine="540"/>
        <w:jc w:val="both"/>
        <w:rPr>
          <w:sz w:val="28"/>
          <w:szCs w:val="28"/>
        </w:rPr>
      </w:pPr>
      <w:r w:rsidRPr="00D30351">
        <w:rPr>
          <w:sz w:val="28"/>
          <w:szCs w:val="28"/>
        </w:rPr>
        <w:t xml:space="preserve">По решению комиссии помощь оказана </w:t>
      </w:r>
      <w:r>
        <w:rPr>
          <w:sz w:val="28"/>
          <w:szCs w:val="28"/>
        </w:rPr>
        <w:t>22</w:t>
      </w:r>
      <w:r w:rsidRPr="00D30351">
        <w:rPr>
          <w:sz w:val="28"/>
          <w:szCs w:val="28"/>
        </w:rPr>
        <w:t xml:space="preserve"> гражданам на общую сумму </w:t>
      </w:r>
      <w:r>
        <w:rPr>
          <w:sz w:val="28"/>
          <w:szCs w:val="28"/>
        </w:rPr>
        <w:t>928,0</w:t>
      </w:r>
      <w:r w:rsidRPr="00D30351">
        <w:rPr>
          <w:sz w:val="28"/>
          <w:szCs w:val="28"/>
        </w:rPr>
        <w:t xml:space="preserve"> тыс. рублей (пожар, разрушение жилья и др.), что </w:t>
      </w:r>
      <w:r w:rsidRPr="00A23631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96,1</w:t>
      </w:r>
      <w:r w:rsidRPr="00A23631">
        <w:rPr>
          <w:sz w:val="28"/>
          <w:szCs w:val="28"/>
        </w:rPr>
        <w:t>% от плана на год (</w:t>
      </w:r>
      <w:r>
        <w:rPr>
          <w:sz w:val="28"/>
          <w:szCs w:val="28"/>
        </w:rPr>
        <w:t>965</w:t>
      </w:r>
      <w:r w:rsidRPr="00A23631">
        <w:rPr>
          <w:sz w:val="28"/>
          <w:szCs w:val="28"/>
        </w:rPr>
        <w:t xml:space="preserve">,2 тыс. рублей). 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Плановый</w:t>
      </w:r>
      <w:r w:rsidRPr="00D30351">
        <w:rPr>
          <w:sz w:val="28"/>
          <w:szCs w:val="28"/>
        </w:rPr>
        <w:t xml:space="preserve"> целевой показатель по </w:t>
      </w:r>
      <w:proofErr w:type="gramStart"/>
      <w:r w:rsidRPr="00D30351">
        <w:rPr>
          <w:sz w:val="28"/>
          <w:szCs w:val="28"/>
        </w:rPr>
        <w:t>данному</w:t>
      </w:r>
      <w:proofErr w:type="gramEnd"/>
      <w:r w:rsidRPr="00D303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r w:rsidRPr="00D30351">
        <w:rPr>
          <w:sz w:val="28"/>
          <w:szCs w:val="28"/>
        </w:rPr>
        <w:t>мероприятию</w:t>
      </w:r>
      <w:proofErr w:type="spellEnd"/>
      <w:r w:rsidRPr="00D3035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30351">
        <w:rPr>
          <w:sz w:val="28"/>
          <w:szCs w:val="28"/>
        </w:rPr>
        <w:t xml:space="preserve"> год – «Количество граждан, получивших социальную помощь в связи с экстремальной ситуацией» - </w:t>
      </w:r>
      <w:r>
        <w:rPr>
          <w:sz w:val="28"/>
          <w:szCs w:val="28"/>
        </w:rPr>
        <w:t>19</w:t>
      </w:r>
      <w:r w:rsidRPr="00D30351">
        <w:rPr>
          <w:sz w:val="28"/>
          <w:szCs w:val="28"/>
        </w:rPr>
        <w:t xml:space="preserve"> чел. </w:t>
      </w:r>
    </w:p>
    <w:p w:rsidR="007A642F" w:rsidRPr="00D30351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D30351">
        <w:rPr>
          <w:sz w:val="28"/>
          <w:szCs w:val="28"/>
          <w:u w:val="single"/>
        </w:rPr>
        <w:t xml:space="preserve">1.5. Единовременная выплата социальной помощи отдельным категориям ветеранов Великой Отечественной войны и членам их семей на проведение капитального ремонта занимаемых жилых помещений </w:t>
      </w:r>
    </w:p>
    <w:p w:rsidR="007A642F" w:rsidRPr="003752D1" w:rsidRDefault="007A642F" w:rsidP="007A642F">
      <w:pPr>
        <w:ind w:firstLine="540"/>
        <w:jc w:val="both"/>
        <w:rPr>
          <w:sz w:val="28"/>
          <w:szCs w:val="28"/>
        </w:rPr>
      </w:pPr>
      <w:r w:rsidRPr="003752D1">
        <w:rPr>
          <w:sz w:val="28"/>
          <w:szCs w:val="28"/>
        </w:rPr>
        <w:t xml:space="preserve">За текущий период оказана помощь одному ветерану Великой Отечественной войны на общую сумму 400,0 тыс. рублей (максимальный размер помощи – 400,0 тыс. рублей), расходы на оплату услуг доставки составило 6,0 тыс. рублей. Исполнение составило 100,0% от плана на год (406,0 тыс. рублей). </w:t>
      </w:r>
    </w:p>
    <w:p w:rsidR="007A642F" w:rsidRPr="00A23631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A23631">
        <w:rPr>
          <w:sz w:val="28"/>
          <w:szCs w:val="28"/>
          <w:u w:val="single"/>
        </w:rPr>
        <w:t xml:space="preserve">1.6. Выплата социальной помощи неработающим пенсионерам, отмечающим юбилейную дату со дня рождения (70, 75, 80 лет и т.д.). </w:t>
      </w:r>
    </w:p>
    <w:p w:rsidR="007A642F" w:rsidRPr="000B0EDE" w:rsidRDefault="007A642F" w:rsidP="007A642F">
      <w:pPr>
        <w:ind w:firstLine="540"/>
        <w:jc w:val="both"/>
        <w:rPr>
          <w:sz w:val="28"/>
          <w:szCs w:val="28"/>
        </w:rPr>
      </w:pPr>
      <w:r w:rsidRPr="000B0EDE">
        <w:rPr>
          <w:sz w:val="28"/>
          <w:szCs w:val="28"/>
        </w:rPr>
        <w:t xml:space="preserve">Выплату получили </w:t>
      </w:r>
      <w:r>
        <w:rPr>
          <w:sz w:val="28"/>
          <w:szCs w:val="28"/>
        </w:rPr>
        <w:t>415</w:t>
      </w:r>
      <w:r w:rsidRPr="000B0EDE">
        <w:rPr>
          <w:sz w:val="28"/>
          <w:szCs w:val="28"/>
        </w:rPr>
        <w:t xml:space="preserve"> неработающих пенсионеров, сумма затрат составила </w:t>
      </w:r>
      <w:r>
        <w:rPr>
          <w:sz w:val="28"/>
          <w:szCs w:val="28"/>
        </w:rPr>
        <w:t>421,2</w:t>
      </w:r>
      <w:r w:rsidRPr="000B0EDE">
        <w:rPr>
          <w:sz w:val="28"/>
          <w:szCs w:val="28"/>
        </w:rPr>
        <w:t xml:space="preserve"> тыс. рублей, что составляет 58</w:t>
      </w:r>
      <w:r>
        <w:rPr>
          <w:sz w:val="28"/>
          <w:szCs w:val="28"/>
        </w:rPr>
        <w:t>,7</w:t>
      </w:r>
      <w:r w:rsidRPr="000B0EDE">
        <w:rPr>
          <w:sz w:val="28"/>
          <w:szCs w:val="28"/>
        </w:rPr>
        <w:t>% от плана на год (</w:t>
      </w:r>
      <w:r>
        <w:rPr>
          <w:sz w:val="28"/>
          <w:szCs w:val="28"/>
        </w:rPr>
        <w:t>717,7</w:t>
      </w:r>
      <w:r w:rsidRPr="000B0EDE">
        <w:rPr>
          <w:sz w:val="28"/>
          <w:szCs w:val="28"/>
        </w:rPr>
        <w:t xml:space="preserve"> тыс. рублей).</w:t>
      </w:r>
    </w:p>
    <w:p w:rsidR="007A642F" w:rsidRPr="000B0EDE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0B0EDE">
        <w:rPr>
          <w:sz w:val="28"/>
          <w:szCs w:val="28"/>
          <w:u w:val="single"/>
        </w:rPr>
        <w:lastRenderedPageBreak/>
        <w:t xml:space="preserve">1.7.Единовременная выплата социальной помощи неработающим пенсионерам: женщины 55 лет и старше, мужчины 60 лет и старше, получающие трудовую пенсию по старости или по инвалидности 1 или 2 группы, в виде компенсации затрат  собственникам жилых помещений в связи с проведением капитального ремонта многоквартирных жилых домов. 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proofErr w:type="gramStart"/>
      <w:r w:rsidRPr="000B0EDE">
        <w:rPr>
          <w:sz w:val="28"/>
          <w:szCs w:val="28"/>
        </w:rPr>
        <w:t>Размер социальной помощи составляет 70% от суммы собственных средств собственника жилого помещения за проведенный капитальный ре</w:t>
      </w:r>
      <w:r>
        <w:rPr>
          <w:sz w:val="28"/>
          <w:szCs w:val="28"/>
        </w:rPr>
        <w:t xml:space="preserve">монт жилого дома, </w:t>
      </w:r>
      <w:r w:rsidRPr="008F6014">
        <w:rPr>
          <w:sz w:val="28"/>
          <w:szCs w:val="28"/>
        </w:rPr>
        <w:t xml:space="preserve">если капитальный ремонт проводится согласно </w:t>
      </w:r>
      <w:hyperlink r:id="rId6" w:history="1">
        <w:r w:rsidRPr="008F6014">
          <w:rPr>
            <w:sz w:val="28"/>
            <w:szCs w:val="28"/>
          </w:rPr>
          <w:t>Порядку</w:t>
        </w:r>
      </w:hyperlink>
      <w:r w:rsidRPr="008F6014">
        <w:rPr>
          <w:sz w:val="28"/>
          <w:szCs w:val="28"/>
        </w:rPr>
        <w:t xml:space="preserve"> осуществления финансирования и </w:t>
      </w:r>
      <w:proofErr w:type="spellStart"/>
      <w:r w:rsidRPr="008F6014">
        <w:rPr>
          <w:sz w:val="28"/>
          <w:szCs w:val="28"/>
        </w:rPr>
        <w:t>софинансирования</w:t>
      </w:r>
      <w:proofErr w:type="spellEnd"/>
      <w:r w:rsidRPr="008F6014">
        <w:rPr>
          <w:sz w:val="28"/>
          <w:szCs w:val="28"/>
        </w:rPr>
        <w:t xml:space="preserve"> капитального ремонта многоквартирных жил</w:t>
      </w:r>
      <w:r>
        <w:rPr>
          <w:sz w:val="28"/>
          <w:szCs w:val="28"/>
        </w:rPr>
        <w:t xml:space="preserve">ых домов города Ханты-Мансийска, при условии отсутствия у гражданина </w:t>
      </w:r>
      <w:r w:rsidRPr="00E46006">
        <w:rPr>
          <w:sz w:val="28"/>
          <w:szCs w:val="28"/>
        </w:rPr>
        <w:t>иного жилья в собственности</w:t>
      </w:r>
      <w:r>
        <w:rPr>
          <w:sz w:val="28"/>
          <w:szCs w:val="28"/>
        </w:rPr>
        <w:t>,</w:t>
      </w:r>
      <w:r w:rsidRPr="00E46006">
        <w:rPr>
          <w:sz w:val="28"/>
          <w:szCs w:val="28"/>
        </w:rPr>
        <w:t xml:space="preserve"> кроме жилого помещения в многоквартирном доме, который подлежит ремонту</w:t>
      </w:r>
      <w:r>
        <w:rPr>
          <w:sz w:val="28"/>
          <w:szCs w:val="28"/>
        </w:rPr>
        <w:t xml:space="preserve"> </w:t>
      </w:r>
      <w:proofErr w:type="gramEnd"/>
    </w:p>
    <w:p w:rsidR="007A642F" w:rsidRPr="000B0EDE" w:rsidRDefault="007A642F" w:rsidP="007A6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данное мероприятие предусмотрено 117,3 тыс. рублей.</w:t>
      </w:r>
    </w:p>
    <w:p w:rsidR="007A642F" w:rsidRPr="000B0EDE" w:rsidRDefault="007A642F" w:rsidP="007A642F">
      <w:pPr>
        <w:ind w:firstLine="540"/>
        <w:jc w:val="both"/>
        <w:rPr>
          <w:sz w:val="28"/>
          <w:szCs w:val="28"/>
        </w:rPr>
      </w:pPr>
      <w:r w:rsidRPr="000B0EDE">
        <w:rPr>
          <w:sz w:val="28"/>
          <w:szCs w:val="28"/>
        </w:rPr>
        <w:t xml:space="preserve">За отчетный период обращений не поступало. </w:t>
      </w:r>
      <w:r>
        <w:rPr>
          <w:sz w:val="28"/>
          <w:szCs w:val="28"/>
        </w:rPr>
        <w:t xml:space="preserve">Денежные средства будут перераспределены на другие </w:t>
      </w:r>
      <w:proofErr w:type="spellStart"/>
      <w:r>
        <w:rPr>
          <w:sz w:val="28"/>
          <w:szCs w:val="28"/>
        </w:rPr>
        <w:t>подмероприятия</w:t>
      </w:r>
      <w:proofErr w:type="spellEnd"/>
      <w:r>
        <w:rPr>
          <w:sz w:val="28"/>
          <w:szCs w:val="28"/>
        </w:rPr>
        <w:t xml:space="preserve"> программы.</w:t>
      </w:r>
    </w:p>
    <w:p w:rsidR="007A642F" w:rsidRPr="001D48FD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1D48FD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>8</w:t>
      </w:r>
      <w:r w:rsidRPr="001D48FD">
        <w:rPr>
          <w:sz w:val="28"/>
          <w:szCs w:val="28"/>
          <w:u w:val="single"/>
        </w:rPr>
        <w:t>.Выплата социальной помощи на организацию погребения умерших ветеранов ВОВ (изготовление оградки, приобретение венка).</w:t>
      </w:r>
    </w:p>
    <w:p w:rsidR="007A642F" w:rsidRPr="001D48FD" w:rsidRDefault="007A642F" w:rsidP="007A642F">
      <w:pPr>
        <w:ind w:firstLine="540"/>
        <w:jc w:val="both"/>
        <w:rPr>
          <w:sz w:val="28"/>
          <w:szCs w:val="28"/>
        </w:rPr>
      </w:pPr>
      <w:r w:rsidRPr="001D48FD">
        <w:rPr>
          <w:sz w:val="28"/>
          <w:szCs w:val="28"/>
        </w:rPr>
        <w:t xml:space="preserve">Выплата социальной помощи произведена родственникам </w:t>
      </w:r>
      <w:r>
        <w:rPr>
          <w:sz w:val="28"/>
          <w:szCs w:val="28"/>
        </w:rPr>
        <w:t xml:space="preserve">одного </w:t>
      </w:r>
      <w:r w:rsidRPr="001D48FD">
        <w:rPr>
          <w:sz w:val="28"/>
          <w:szCs w:val="28"/>
        </w:rPr>
        <w:t>умерш</w:t>
      </w:r>
      <w:r>
        <w:rPr>
          <w:sz w:val="28"/>
          <w:szCs w:val="28"/>
        </w:rPr>
        <w:t>его</w:t>
      </w:r>
      <w:r w:rsidRPr="001D48FD">
        <w:rPr>
          <w:sz w:val="28"/>
          <w:szCs w:val="28"/>
        </w:rPr>
        <w:t xml:space="preserve"> ветеран</w:t>
      </w:r>
      <w:r>
        <w:rPr>
          <w:sz w:val="28"/>
          <w:szCs w:val="28"/>
        </w:rPr>
        <w:t>а</w:t>
      </w:r>
      <w:r w:rsidRPr="001D48FD">
        <w:rPr>
          <w:sz w:val="28"/>
          <w:szCs w:val="28"/>
        </w:rPr>
        <w:t xml:space="preserve"> войны, расходы составили </w:t>
      </w:r>
      <w:r>
        <w:rPr>
          <w:sz w:val="28"/>
          <w:szCs w:val="28"/>
        </w:rPr>
        <w:t>9</w:t>
      </w:r>
      <w:r w:rsidRPr="000B0ED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B0EDE">
        <w:rPr>
          <w:sz w:val="28"/>
          <w:szCs w:val="28"/>
        </w:rPr>
        <w:t xml:space="preserve"> тыс</w:t>
      </w:r>
      <w:r w:rsidRPr="001D48FD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  <w:r w:rsidRPr="001D48FD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 производится по факту</w:t>
      </w:r>
      <w:r w:rsidRPr="001D48FD">
        <w:rPr>
          <w:sz w:val="28"/>
          <w:szCs w:val="28"/>
        </w:rPr>
        <w:t xml:space="preserve"> обращения.</w:t>
      </w:r>
    </w:p>
    <w:p w:rsidR="007A642F" w:rsidRPr="001D48FD" w:rsidRDefault="007A642F" w:rsidP="007A642F">
      <w:pPr>
        <w:ind w:firstLine="540"/>
        <w:jc w:val="both"/>
        <w:rPr>
          <w:b/>
          <w:sz w:val="28"/>
          <w:szCs w:val="28"/>
        </w:rPr>
      </w:pPr>
    </w:p>
    <w:p w:rsidR="007A642F" w:rsidRPr="000B0EDE" w:rsidRDefault="007A642F" w:rsidP="007A642F">
      <w:pPr>
        <w:ind w:firstLine="567"/>
        <w:jc w:val="both"/>
        <w:rPr>
          <w:b/>
          <w:bCs/>
          <w:sz w:val="28"/>
          <w:szCs w:val="28"/>
        </w:rPr>
      </w:pPr>
      <w:r w:rsidRPr="001D48FD">
        <w:rPr>
          <w:b/>
          <w:bCs/>
          <w:i/>
          <w:sz w:val="28"/>
          <w:szCs w:val="28"/>
          <w:u w:val="single"/>
        </w:rPr>
        <w:t>2</w:t>
      </w:r>
      <w:r>
        <w:rPr>
          <w:b/>
          <w:bCs/>
          <w:i/>
          <w:sz w:val="28"/>
          <w:szCs w:val="28"/>
          <w:u w:val="single"/>
        </w:rPr>
        <w:t>-е</w:t>
      </w:r>
      <w:r w:rsidRPr="001D48FD">
        <w:rPr>
          <w:b/>
          <w:bCs/>
          <w:i/>
          <w:sz w:val="28"/>
          <w:szCs w:val="28"/>
          <w:u w:val="single"/>
        </w:rPr>
        <w:t xml:space="preserve"> основное мероприятие</w:t>
      </w:r>
      <w:r w:rsidRPr="001D48FD">
        <w:rPr>
          <w:b/>
          <w:bCs/>
          <w:sz w:val="28"/>
          <w:szCs w:val="28"/>
        </w:rPr>
        <w:t xml:space="preserve"> </w:t>
      </w:r>
      <w:r w:rsidRPr="001D48FD">
        <w:rPr>
          <w:b/>
          <w:bCs/>
          <w:i/>
          <w:sz w:val="28"/>
          <w:szCs w:val="28"/>
        </w:rPr>
        <w:t>«</w:t>
      </w:r>
      <w:r w:rsidRPr="001D48FD">
        <w:rPr>
          <w:b/>
          <w:i/>
          <w:sz w:val="28"/>
          <w:szCs w:val="28"/>
        </w:rPr>
        <w:t>Дополнительные меры социальной поддержки отдельным категориям граждан»,</w:t>
      </w:r>
      <w:r w:rsidRPr="001D48FD">
        <w:rPr>
          <w:sz w:val="28"/>
          <w:szCs w:val="28"/>
        </w:rPr>
        <w:t xml:space="preserve"> затраты по мероприятию составили </w:t>
      </w:r>
      <w:r>
        <w:rPr>
          <w:sz w:val="28"/>
          <w:szCs w:val="28"/>
        </w:rPr>
        <w:t>15799,8</w:t>
      </w:r>
      <w:r w:rsidRPr="001D48FD">
        <w:rPr>
          <w:sz w:val="28"/>
          <w:szCs w:val="28"/>
        </w:rPr>
        <w:t xml:space="preserve"> </w:t>
      </w:r>
      <w:r w:rsidRPr="000B0EDE">
        <w:rPr>
          <w:sz w:val="28"/>
          <w:szCs w:val="28"/>
        </w:rPr>
        <w:t xml:space="preserve">тысяч рублей, что составляет </w:t>
      </w:r>
      <w:r>
        <w:rPr>
          <w:sz w:val="28"/>
          <w:szCs w:val="28"/>
        </w:rPr>
        <w:t>69,8</w:t>
      </w:r>
      <w:r w:rsidRPr="000B0EDE">
        <w:rPr>
          <w:sz w:val="28"/>
          <w:szCs w:val="28"/>
        </w:rPr>
        <w:t>% от плана на год (</w:t>
      </w:r>
      <w:r>
        <w:rPr>
          <w:sz w:val="28"/>
          <w:szCs w:val="28"/>
        </w:rPr>
        <w:t>22630,7</w:t>
      </w:r>
      <w:r w:rsidRPr="000B0EDE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  <w:r w:rsidRPr="000B0EDE">
        <w:rPr>
          <w:sz w:val="28"/>
          <w:szCs w:val="28"/>
        </w:rPr>
        <w:t xml:space="preserve">  </w:t>
      </w:r>
    </w:p>
    <w:p w:rsidR="007A642F" w:rsidRDefault="007A642F" w:rsidP="007A642F">
      <w:pPr>
        <w:pStyle w:val="2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7A642F" w:rsidRPr="00823799" w:rsidRDefault="007A642F" w:rsidP="007A642F">
      <w:pPr>
        <w:pStyle w:val="21"/>
        <w:jc w:val="center"/>
        <w:rPr>
          <w:b/>
          <w:sz w:val="28"/>
          <w:szCs w:val="28"/>
        </w:rPr>
      </w:pPr>
      <w:r w:rsidRPr="00823799">
        <w:rPr>
          <w:b/>
          <w:sz w:val="28"/>
          <w:szCs w:val="28"/>
        </w:rPr>
        <w:t>Реализацию  мероприятия осуществляют:</w:t>
      </w:r>
    </w:p>
    <w:p w:rsidR="007A642F" w:rsidRDefault="007A642F" w:rsidP="007A642F">
      <w:pPr>
        <w:pStyle w:val="21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«Служба социальной поддержки населения»;</w:t>
      </w:r>
    </w:p>
    <w:p w:rsidR="007A642F" w:rsidRPr="00CE1172" w:rsidRDefault="007A642F" w:rsidP="007A642F">
      <w:pPr>
        <w:pStyle w:val="21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«Городской информационный центр».</w:t>
      </w:r>
      <w:r w:rsidRPr="00CE1172">
        <w:rPr>
          <w:sz w:val="28"/>
          <w:szCs w:val="28"/>
        </w:rPr>
        <w:t xml:space="preserve"> </w:t>
      </w:r>
    </w:p>
    <w:p w:rsidR="007A642F" w:rsidRPr="00CE1172" w:rsidRDefault="007A642F" w:rsidP="007A642F">
      <w:pPr>
        <w:pStyle w:val="21"/>
        <w:rPr>
          <w:sz w:val="28"/>
          <w:szCs w:val="28"/>
        </w:rPr>
      </w:pPr>
    </w:p>
    <w:p w:rsidR="007A642F" w:rsidRPr="0040069E" w:rsidRDefault="007A642F" w:rsidP="007A642F">
      <w:pPr>
        <w:ind w:firstLine="540"/>
        <w:jc w:val="center"/>
        <w:rPr>
          <w:b/>
          <w:sz w:val="28"/>
          <w:szCs w:val="28"/>
        </w:rPr>
      </w:pPr>
      <w:r w:rsidRPr="0040069E">
        <w:rPr>
          <w:b/>
          <w:sz w:val="28"/>
          <w:szCs w:val="28"/>
        </w:rPr>
        <w:t xml:space="preserve">Основное мероприятие включает в себя </w:t>
      </w:r>
      <w:proofErr w:type="gramStart"/>
      <w:r w:rsidRPr="0040069E">
        <w:rPr>
          <w:b/>
          <w:sz w:val="28"/>
          <w:szCs w:val="28"/>
        </w:rPr>
        <w:t>следующие</w:t>
      </w:r>
      <w:proofErr w:type="gramEnd"/>
      <w:r w:rsidRPr="0040069E">
        <w:rPr>
          <w:b/>
          <w:sz w:val="28"/>
          <w:szCs w:val="28"/>
        </w:rPr>
        <w:t xml:space="preserve"> </w:t>
      </w:r>
      <w:proofErr w:type="spellStart"/>
      <w:r w:rsidRPr="0040069E">
        <w:rPr>
          <w:b/>
          <w:sz w:val="28"/>
          <w:szCs w:val="28"/>
        </w:rPr>
        <w:t>подмероприятия</w:t>
      </w:r>
      <w:proofErr w:type="spellEnd"/>
      <w:r w:rsidRPr="0040069E">
        <w:rPr>
          <w:b/>
          <w:sz w:val="28"/>
          <w:szCs w:val="28"/>
        </w:rPr>
        <w:t>:</w:t>
      </w:r>
    </w:p>
    <w:p w:rsidR="007A642F" w:rsidRPr="008C4407" w:rsidRDefault="007A642F" w:rsidP="007A642F">
      <w:pPr>
        <w:pStyle w:val="21"/>
        <w:ind w:firstLine="540"/>
        <w:rPr>
          <w:sz w:val="28"/>
          <w:szCs w:val="28"/>
          <w:u w:val="single"/>
        </w:rPr>
      </w:pPr>
      <w:r w:rsidRPr="008C4407">
        <w:rPr>
          <w:sz w:val="28"/>
          <w:szCs w:val="28"/>
          <w:u w:val="single"/>
        </w:rPr>
        <w:t>2.1. Организация подписки и адресной доставки городской газеты «</w:t>
      </w:r>
      <w:proofErr w:type="spellStart"/>
      <w:r w:rsidRPr="008C4407">
        <w:rPr>
          <w:sz w:val="28"/>
          <w:szCs w:val="28"/>
          <w:u w:val="single"/>
        </w:rPr>
        <w:t>Самарово</w:t>
      </w:r>
      <w:proofErr w:type="spellEnd"/>
      <w:r w:rsidRPr="008C4407">
        <w:rPr>
          <w:sz w:val="28"/>
          <w:szCs w:val="28"/>
          <w:u w:val="single"/>
        </w:rPr>
        <w:t xml:space="preserve"> - Ханты-Мансийск» неработающим пенсионерам. </w:t>
      </w:r>
    </w:p>
    <w:p w:rsidR="007A642F" w:rsidRPr="00DD4B87" w:rsidRDefault="007A642F" w:rsidP="007A642F">
      <w:pPr>
        <w:ind w:firstLine="540"/>
        <w:jc w:val="both"/>
        <w:rPr>
          <w:sz w:val="28"/>
          <w:szCs w:val="28"/>
        </w:rPr>
      </w:pPr>
      <w:r w:rsidRPr="00DD4B87">
        <w:rPr>
          <w:sz w:val="28"/>
          <w:szCs w:val="28"/>
        </w:rPr>
        <w:t xml:space="preserve">В течение 9 месяцев текущего года </w:t>
      </w:r>
      <w:r>
        <w:rPr>
          <w:sz w:val="28"/>
          <w:szCs w:val="28"/>
        </w:rPr>
        <w:t>6200</w:t>
      </w:r>
      <w:r w:rsidRPr="00DD4B87">
        <w:rPr>
          <w:sz w:val="28"/>
          <w:szCs w:val="28"/>
        </w:rPr>
        <w:t xml:space="preserve"> неработающих пенсионеров получают бесплатно городскую газету «</w:t>
      </w:r>
      <w:proofErr w:type="spellStart"/>
      <w:r w:rsidRPr="00DD4B87">
        <w:rPr>
          <w:sz w:val="28"/>
          <w:szCs w:val="28"/>
        </w:rPr>
        <w:t>Самарово</w:t>
      </w:r>
      <w:proofErr w:type="spellEnd"/>
      <w:r w:rsidRPr="00DD4B87">
        <w:rPr>
          <w:sz w:val="28"/>
          <w:szCs w:val="28"/>
        </w:rPr>
        <w:t xml:space="preserve"> – Ханты-Мансийск»</w:t>
      </w:r>
      <w:r>
        <w:rPr>
          <w:sz w:val="28"/>
          <w:szCs w:val="28"/>
        </w:rPr>
        <w:t xml:space="preserve">, </w:t>
      </w:r>
      <w:r w:rsidRPr="00DD4B87">
        <w:rPr>
          <w:sz w:val="28"/>
          <w:szCs w:val="28"/>
        </w:rPr>
        <w:t xml:space="preserve">затраты составили </w:t>
      </w:r>
      <w:r>
        <w:rPr>
          <w:sz w:val="28"/>
          <w:szCs w:val="28"/>
        </w:rPr>
        <w:t>5450,0</w:t>
      </w:r>
      <w:r w:rsidRPr="00E5791D">
        <w:rPr>
          <w:color w:val="FF0000"/>
          <w:sz w:val="28"/>
          <w:szCs w:val="28"/>
        </w:rPr>
        <w:t xml:space="preserve"> </w:t>
      </w:r>
      <w:r w:rsidRPr="008778FD">
        <w:rPr>
          <w:sz w:val="28"/>
          <w:szCs w:val="28"/>
        </w:rPr>
        <w:t>тыс. рублей</w:t>
      </w:r>
      <w:r w:rsidRPr="00DD4B8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72,6</w:t>
      </w:r>
      <w:r w:rsidRPr="00DD4B87">
        <w:rPr>
          <w:sz w:val="28"/>
          <w:szCs w:val="28"/>
        </w:rPr>
        <w:t>% от плана на год (</w:t>
      </w:r>
      <w:r>
        <w:rPr>
          <w:sz w:val="28"/>
          <w:szCs w:val="28"/>
        </w:rPr>
        <w:t>7503,2</w:t>
      </w:r>
      <w:r w:rsidRPr="00DD4B87">
        <w:rPr>
          <w:sz w:val="28"/>
          <w:szCs w:val="28"/>
        </w:rPr>
        <w:t xml:space="preserve"> </w:t>
      </w:r>
      <w:proofErr w:type="spellStart"/>
      <w:r w:rsidRPr="00DD4B87">
        <w:rPr>
          <w:sz w:val="28"/>
          <w:szCs w:val="28"/>
        </w:rPr>
        <w:t>тыс</w:t>
      </w:r>
      <w:proofErr w:type="gramStart"/>
      <w:r w:rsidRPr="00DD4B87">
        <w:rPr>
          <w:sz w:val="28"/>
          <w:szCs w:val="28"/>
        </w:rPr>
        <w:t>.р</w:t>
      </w:r>
      <w:proofErr w:type="gramEnd"/>
      <w:r w:rsidRPr="00DD4B87">
        <w:rPr>
          <w:sz w:val="28"/>
          <w:szCs w:val="28"/>
        </w:rPr>
        <w:t>ублей</w:t>
      </w:r>
      <w:proofErr w:type="spellEnd"/>
      <w:r w:rsidRPr="00DD4B87">
        <w:rPr>
          <w:sz w:val="28"/>
          <w:szCs w:val="28"/>
        </w:rPr>
        <w:t xml:space="preserve">). </w:t>
      </w:r>
    </w:p>
    <w:p w:rsidR="007A642F" w:rsidRPr="00DD4B87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DD4B87">
        <w:rPr>
          <w:sz w:val="28"/>
          <w:szCs w:val="28"/>
          <w:u w:val="single"/>
        </w:rPr>
        <w:t xml:space="preserve">2.2. Организация проезда на дачи неработающих пенсионеров по социальному проездному билету. </w:t>
      </w:r>
    </w:p>
    <w:p w:rsidR="007A642F" w:rsidRPr="00DD4B87" w:rsidRDefault="007A642F" w:rsidP="007A642F">
      <w:pPr>
        <w:ind w:firstLine="540"/>
        <w:jc w:val="both"/>
        <w:rPr>
          <w:sz w:val="28"/>
          <w:szCs w:val="28"/>
        </w:rPr>
      </w:pPr>
      <w:r w:rsidRPr="00DD4B87">
        <w:rPr>
          <w:sz w:val="28"/>
          <w:szCs w:val="28"/>
        </w:rPr>
        <w:t>По данному пункту производятся расходы на оплату проезда неработающим пенсионерам по маршруту «Дачный» автомобильным транспортом в период с 1 мая по 30 сентября 201</w:t>
      </w:r>
      <w:r>
        <w:rPr>
          <w:sz w:val="28"/>
          <w:szCs w:val="28"/>
        </w:rPr>
        <w:t>9</w:t>
      </w:r>
      <w:r w:rsidRPr="00DD4B87">
        <w:rPr>
          <w:sz w:val="28"/>
          <w:szCs w:val="28"/>
        </w:rPr>
        <w:t xml:space="preserve"> года и водным транспортом с 15 мая по 30 сентября 201</w:t>
      </w:r>
      <w:r>
        <w:rPr>
          <w:sz w:val="28"/>
          <w:szCs w:val="28"/>
        </w:rPr>
        <w:t>9</w:t>
      </w:r>
      <w:r w:rsidRPr="00DD4B87">
        <w:rPr>
          <w:sz w:val="28"/>
          <w:szCs w:val="28"/>
        </w:rPr>
        <w:t xml:space="preserve"> года.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proofErr w:type="gramStart"/>
      <w:r w:rsidRPr="00CA624E">
        <w:rPr>
          <w:sz w:val="28"/>
          <w:szCs w:val="28"/>
        </w:rPr>
        <w:t>Проезд пенсионеров в транспорте осуществляется на основании дачного сезонного проездного билета, 1</w:t>
      </w:r>
      <w:r>
        <w:rPr>
          <w:sz w:val="28"/>
          <w:szCs w:val="28"/>
        </w:rPr>
        <w:t>001</w:t>
      </w:r>
      <w:r w:rsidRPr="00CA624E">
        <w:rPr>
          <w:sz w:val="28"/>
          <w:szCs w:val="28"/>
        </w:rPr>
        <w:t xml:space="preserve"> пенсионеров получили данные билеты (на автомобильный транспорт – </w:t>
      </w:r>
      <w:r>
        <w:rPr>
          <w:sz w:val="28"/>
          <w:szCs w:val="28"/>
        </w:rPr>
        <w:t>828</w:t>
      </w:r>
      <w:r w:rsidRPr="00CA624E">
        <w:rPr>
          <w:sz w:val="28"/>
          <w:szCs w:val="28"/>
        </w:rPr>
        <w:t xml:space="preserve"> билет</w:t>
      </w:r>
      <w:r>
        <w:rPr>
          <w:sz w:val="28"/>
          <w:szCs w:val="28"/>
        </w:rPr>
        <w:t>ов</w:t>
      </w:r>
      <w:r w:rsidRPr="00CA624E">
        <w:rPr>
          <w:sz w:val="28"/>
          <w:szCs w:val="28"/>
        </w:rPr>
        <w:t xml:space="preserve">, на речной – </w:t>
      </w:r>
      <w:r>
        <w:rPr>
          <w:sz w:val="28"/>
          <w:szCs w:val="28"/>
        </w:rPr>
        <w:t>173</w:t>
      </w:r>
      <w:r w:rsidRPr="00CA624E">
        <w:rPr>
          <w:sz w:val="28"/>
          <w:szCs w:val="28"/>
        </w:rPr>
        <w:t>),</w:t>
      </w:r>
      <w:r w:rsidRPr="00EC103C">
        <w:rPr>
          <w:color w:val="C0504D"/>
          <w:sz w:val="28"/>
          <w:szCs w:val="28"/>
        </w:rPr>
        <w:t xml:space="preserve"> </w:t>
      </w:r>
      <w:r w:rsidRPr="00CA624E">
        <w:rPr>
          <w:sz w:val="28"/>
          <w:szCs w:val="28"/>
        </w:rPr>
        <w:t xml:space="preserve">затраты составили </w:t>
      </w:r>
      <w:r>
        <w:rPr>
          <w:sz w:val="28"/>
          <w:szCs w:val="28"/>
        </w:rPr>
        <w:t xml:space="preserve">1839,0 </w:t>
      </w:r>
      <w:r w:rsidRPr="00CA624E">
        <w:rPr>
          <w:sz w:val="28"/>
          <w:szCs w:val="28"/>
        </w:rPr>
        <w:t>тыс</w:t>
      </w:r>
      <w:r w:rsidRPr="00DF4C25">
        <w:rPr>
          <w:sz w:val="28"/>
          <w:szCs w:val="28"/>
        </w:rPr>
        <w:t>. рублей, что составляет 7</w:t>
      </w:r>
      <w:r>
        <w:rPr>
          <w:sz w:val="28"/>
          <w:szCs w:val="28"/>
        </w:rPr>
        <w:t>9,2</w:t>
      </w:r>
      <w:r w:rsidRPr="00DF4C25">
        <w:rPr>
          <w:sz w:val="28"/>
          <w:szCs w:val="28"/>
        </w:rPr>
        <w:t>% от плана на год (23</w:t>
      </w:r>
      <w:r>
        <w:rPr>
          <w:sz w:val="28"/>
          <w:szCs w:val="28"/>
        </w:rPr>
        <w:t>19</w:t>
      </w:r>
      <w:r w:rsidRPr="00DF4C2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F4C25">
        <w:rPr>
          <w:sz w:val="28"/>
          <w:szCs w:val="28"/>
        </w:rPr>
        <w:t xml:space="preserve"> тыс. рублей). </w:t>
      </w:r>
      <w:proofErr w:type="gramEnd"/>
    </w:p>
    <w:p w:rsidR="007A642F" w:rsidRPr="007234F4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7234F4">
        <w:rPr>
          <w:sz w:val="28"/>
          <w:szCs w:val="28"/>
          <w:u w:val="single"/>
        </w:rPr>
        <w:lastRenderedPageBreak/>
        <w:t>2.3. Организация проезда в городском пассажирском транспорте (автобус) неработающих пенсионеров по социальному проездному билету.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7234F4">
        <w:rPr>
          <w:sz w:val="28"/>
          <w:szCs w:val="28"/>
        </w:rPr>
        <w:t>Проезд пенсионеров в городском пассажирском транспорте осуществляется на основании социального проездного билета.</w:t>
      </w:r>
      <w:r w:rsidRPr="00EC103C">
        <w:rPr>
          <w:color w:val="C0504D"/>
          <w:sz w:val="28"/>
          <w:szCs w:val="28"/>
        </w:rPr>
        <w:t xml:space="preserve"> </w:t>
      </w:r>
      <w:r w:rsidRPr="007234F4">
        <w:rPr>
          <w:sz w:val="28"/>
          <w:szCs w:val="28"/>
        </w:rPr>
        <w:t xml:space="preserve">Указанным проездом пользуется более </w:t>
      </w:r>
      <w:r w:rsidRPr="009C7D78">
        <w:rPr>
          <w:sz w:val="28"/>
          <w:szCs w:val="28"/>
        </w:rPr>
        <w:t>30</w:t>
      </w:r>
      <w:r>
        <w:rPr>
          <w:sz w:val="28"/>
          <w:szCs w:val="28"/>
        </w:rPr>
        <w:t>12</w:t>
      </w:r>
      <w:r w:rsidRPr="007234F4">
        <w:rPr>
          <w:sz w:val="28"/>
          <w:szCs w:val="28"/>
        </w:rPr>
        <w:t xml:space="preserve"> пенсионеров.</w:t>
      </w:r>
      <w:r w:rsidRPr="00EC103C">
        <w:rPr>
          <w:color w:val="C0504D"/>
          <w:sz w:val="28"/>
          <w:szCs w:val="28"/>
        </w:rPr>
        <w:t xml:space="preserve"> </w:t>
      </w:r>
      <w:r w:rsidRPr="007234F4">
        <w:rPr>
          <w:sz w:val="28"/>
          <w:szCs w:val="28"/>
        </w:rPr>
        <w:t>Расходы составили 8</w:t>
      </w:r>
      <w:r>
        <w:rPr>
          <w:sz w:val="28"/>
          <w:szCs w:val="28"/>
        </w:rPr>
        <w:t>493</w:t>
      </w:r>
      <w:r w:rsidRPr="007234F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234F4">
        <w:rPr>
          <w:sz w:val="28"/>
          <w:szCs w:val="28"/>
        </w:rPr>
        <w:t xml:space="preserve"> тыс. рублей, что составляет 6</w:t>
      </w:r>
      <w:r>
        <w:rPr>
          <w:sz w:val="28"/>
          <w:szCs w:val="28"/>
        </w:rPr>
        <w:t>7</w:t>
      </w:r>
      <w:r w:rsidRPr="007234F4">
        <w:rPr>
          <w:sz w:val="28"/>
          <w:szCs w:val="28"/>
        </w:rPr>
        <w:t>% от плана на год (12</w:t>
      </w:r>
      <w:r>
        <w:rPr>
          <w:sz w:val="28"/>
          <w:szCs w:val="28"/>
        </w:rPr>
        <w:t>740</w:t>
      </w:r>
      <w:r w:rsidRPr="007234F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234F4">
        <w:rPr>
          <w:sz w:val="28"/>
          <w:szCs w:val="28"/>
        </w:rPr>
        <w:t xml:space="preserve"> тыс. рублей). Планируемое исполнение до конца года – 100%. </w:t>
      </w:r>
    </w:p>
    <w:p w:rsidR="007A642F" w:rsidRPr="00792160" w:rsidRDefault="007A642F" w:rsidP="007A64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2.4.</w:t>
      </w:r>
      <w:r w:rsidRPr="007A2AED">
        <w:rPr>
          <w:sz w:val="28"/>
          <w:szCs w:val="28"/>
          <w:u w:val="single"/>
        </w:rPr>
        <w:t xml:space="preserve"> </w:t>
      </w:r>
      <w:r w:rsidRPr="00792160">
        <w:rPr>
          <w:sz w:val="28"/>
          <w:szCs w:val="28"/>
          <w:u w:val="single"/>
        </w:rPr>
        <w:t xml:space="preserve">Организация поездок для ветеранов войны по местам боевой Славы. </w:t>
      </w:r>
    </w:p>
    <w:p w:rsidR="007A642F" w:rsidRPr="00B03376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160">
        <w:rPr>
          <w:sz w:val="28"/>
          <w:szCs w:val="28"/>
        </w:rPr>
        <w:t>В связи с участием предс</w:t>
      </w:r>
      <w:r>
        <w:rPr>
          <w:sz w:val="28"/>
          <w:szCs w:val="28"/>
        </w:rPr>
        <w:t>едателя</w:t>
      </w:r>
      <w:r w:rsidRPr="00792160">
        <w:rPr>
          <w:sz w:val="28"/>
          <w:szCs w:val="28"/>
        </w:rPr>
        <w:t xml:space="preserve"> городского общества «Жители блокадного Ленинграда» </w:t>
      </w:r>
      <w:r>
        <w:rPr>
          <w:sz w:val="28"/>
          <w:szCs w:val="28"/>
        </w:rPr>
        <w:t>Кузьменковой Маргариты Яковлевны</w:t>
      </w:r>
      <w:r w:rsidRPr="00792160">
        <w:rPr>
          <w:sz w:val="28"/>
        </w:rPr>
        <w:t xml:space="preserve"> </w:t>
      </w:r>
      <w:r w:rsidRPr="00792160">
        <w:rPr>
          <w:sz w:val="28"/>
          <w:szCs w:val="28"/>
        </w:rPr>
        <w:t xml:space="preserve">в </w:t>
      </w:r>
      <w:proofErr w:type="gramStart"/>
      <w:r w:rsidRPr="00792160">
        <w:rPr>
          <w:sz w:val="28"/>
          <w:szCs w:val="28"/>
        </w:rPr>
        <w:t>ХХ</w:t>
      </w:r>
      <w:proofErr w:type="gramEnd"/>
      <w:r w:rsidRPr="0079216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792160">
        <w:rPr>
          <w:sz w:val="28"/>
          <w:szCs w:val="28"/>
        </w:rPr>
        <w:t xml:space="preserve"> съезде Международной ассоциации общественных организаций блокадников города-героя Ленинграда в городе Санкт-Петербурге в период с 0</w:t>
      </w:r>
      <w:r w:rsidRPr="00CA3DC1">
        <w:rPr>
          <w:sz w:val="28"/>
          <w:szCs w:val="28"/>
        </w:rPr>
        <w:t>6</w:t>
      </w:r>
      <w:r w:rsidRPr="00792160">
        <w:rPr>
          <w:sz w:val="28"/>
          <w:szCs w:val="28"/>
        </w:rPr>
        <w:t>.05.201</w:t>
      </w:r>
      <w:r w:rsidRPr="00CA3DC1">
        <w:rPr>
          <w:sz w:val="28"/>
          <w:szCs w:val="28"/>
        </w:rPr>
        <w:t>9</w:t>
      </w:r>
      <w:r w:rsidRPr="00792160">
        <w:rPr>
          <w:sz w:val="28"/>
          <w:szCs w:val="28"/>
        </w:rPr>
        <w:t xml:space="preserve"> по 10.05.201</w:t>
      </w:r>
      <w:r w:rsidRPr="00CA3DC1">
        <w:rPr>
          <w:sz w:val="28"/>
          <w:szCs w:val="28"/>
        </w:rPr>
        <w:t>9</w:t>
      </w:r>
      <w:r w:rsidRPr="00792160">
        <w:rPr>
          <w:sz w:val="28"/>
          <w:szCs w:val="28"/>
        </w:rPr>
        <w:t xml:space="preserve"> израсходованы денежные средства в сумме </w:t>
      </w:r>
      <w:r w:rsidRPr="00CA3DC1">
        <w:rPr>
          <w:sz w:val="28"/>
          <w:szCs w:val="28"/>
        </w:rPr>
        <w:t>17</w:t>
      </w:r>
      <w:r w:rsidRPr="00792160">
        <w:rPr>
          <w:sz w:val="28"/>
          <w:szCs w:val="28"/>
        </w:rPr>
        <w:t>,</w:t>
      </w:r>
      <w:r w:rsidRPr="00CA3DC1">
        <w:rPr>
          <w:sz w:val="28"/>
          <w:szCs w:val="28"/>
        </w:rPr>
        <w:t>7</w:t>
      </w:r>
      <w:r w:rsidRPr="00792160">
        <w:rPr>
          <w:sz w:val="28"/>
          <w:szCs w:val="28"/>
        </w:rPr>
        <w:t xml:space="preserve"> тыс. рублей на оплату проезда к месту проведения мероприятия и обратно, что составляет </w:t>
      </w:r>
      <w:r w:rsidRPr="00CA3DC1">
        <w:rPr>
          <w:sz w:val="28"/>
          <w:szCs w:val="28"/>
        </w:rPr>
        <w:t>100</w:t>
      </w:r>
      <w:r w:rsidRPr="00792160">
        <w:rPr>
          <w:sz w:val="28"/>
          <w:szCs w:val="28"/>
        </w:rPr>
        <w:t xml:space="preserve">% </w:t>
      </w:r>
      <w:r w:rsidRPr="00B03376">
        <w:rPr>
          <w:sz w:val="28"/>
          <w:szCs w:val="28"/>
        </w:rPr>
        <w:t xml:space="preserve">от плана на год. </w:t>
      </w:r>
    </w:p>
    <w:p w:rsidR="007A642F" w:rsidRPr="0072197A" w:rsidRDefault="007A642F" w:rsidP="007A642F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2.5</w:t>
      </w:r>
      <w:r w:rsidRPr="0072197A">
        <w:rPr>
          <w:sz w:val="28"/>
          <w:szCs w:val="28"/>
          <w:u w:val="single"/>
        </w:rPr>
        <w:t xml:space="preserve">. Организация и проведение работ по благоустройству захоронений участников Великой Отечественной войны. </w:t>
      </w:r>
    </w:p>
    <w:p w:rsidR="007A642F" w:rsidRPr="008258F7" w:rsidRDefault="007A642F" w:rsidP="007A642F">
      <w:pPr>
        <w:ind w:firstLine="540"/>
        <w:jc w:val="both"/>
        <w:rPr>
          <w:sz w:val="28"/>
          <w:szCs w:val="28"/>
        </w:rPr>
      </w:pPr>
      <w:r w:rsidRPr="008258F7">
        <w:rPr>
          <w:sz w:val="28"/>
          <w:szCs w:val="28"/>
        </w:rPr>
        <w:t xml:space="preserve">Проведены работы по благоустройству 25 захоронений (покраска оградки, удаление поросли деревьев, поправка холмиков). Оплата пройдет в октябре 2019 года, расходы составят 50,0 тыс. рублей. </w:t>
      </w:r>
    </w:p>
    <w:p w:rsidR="007A642F" w:rsidRPr="00822060" w:rsidRDefault="007A642F" w:rsidP="007A642F">
      <w:pPr>
        <w:ind w:firstLine="540"/>
        <w:jc w:val="both"/>
        <w:rPr>
          <w:b/>
          <w:sz w:val="28"/>
          <w:szCs w:val="28"/>
        </w:rPr>
      </w:pPr>
    </w:p>
    <w:p w:rsidR="007A642F" w:rsidRPr="00AE5CC1" w:rsidRDefault="007A642F" w:rsidP="007A642F">
      <w:pPr>
        <w:ind w:firstLine="567"/>
        <w:jc w:val="both"/>
        <w:rPr>
          <w:b/>
          <w:bCs/>
          <w:sz w:val="28"/>
          <w:szCs w:val="28"/>
        </w:rPr>
      </w:pPr>
      <w:r w:rsidRPr="005B3E95">
        <w:rPr>
          <w:b/>
          <w:bCs/>
          <w:i/>
          <w:sz w:val="28"/>
          <w:szCs w:val="28"/>
          <w:u w:val="single"/>
        </w:rPr>
        <w:t>3</w:t>
      </w:r>
      <w:r>
        <w:rPr>
          <w:b/>
          <w:bCs/>
          <w:i/>
          <w:sz w:val="28"/>
          <w:szCs w:val="28"/>
          <w:u w:val="single"/>
        </w:rPr>
        <w:t>-е</w:t>
      </w:r>
      <w:r w:rsidRPr="005B3E95">
        <w:rPr>
          <w:b/>
          <w:bCs/>
          <w:i/>
          <w:sz w:val="28"/>
          <w:szCs w:val="28"/>
          <w:u w:val="single"/>
        </w:rPr>
        <w:t xml:space="preserve"> основное мероприятие</w:t>
      </w:r>
      <w:r w:rsidRPr="005B3E95">
        <w:rPr>
          <w:b/>
          <w:bCs/>
          <w:sz w:val="28"/>
          <w:szCs w:val="28"/>
        </w:rPr>
        <w:t xml:space="preserve"> -</w:t>
      </w:r>
      <w:r w:rsidRPr="005B3E95">
        <w:rPr>
          <w:b/>
          <w:i/>
          <w:sz w:val="28"/>
          <w:szCs w:val="28"/>
        </w:rPr>
        <w:t xml:space="preserve"> «Реализация социальных гарантий отдельным категориям граждан»,</w:t>
      </w:r>
      <w:r w:rsidRPr="005B3E95">
        <w:rPr>
          <w:sz w:val="28"/>
          <w:szCs w:val="28"/>
        </w:rPr>
        <w:t xml:space="preserve"> затраты</w:t>
      </w:r>
      <w:r>
        <w:rPr>
          <w:sz w:val="28"/>
          <w:szCs w:val="28"/>
        </w:rPr>
        <w:t xml:space="preserve"> по мероприятию составили 7502</w:t>
      </w:r>
      <w:r w:rsidRPr="0035762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B3E95">
        <w:rPr>
          <w:sz w:val="28"/>
          <w:szCs w:val="28"/>
        </w:rPr>
        <w:t xml:space="preserve"> тыс. рублей, что составляет 6</w:t>
      </w:r>
      <w:r>
        <w:rPr>
          <w:sz w:val="28"/>
          <w:szCs w:val="28"/>
        </w:rPr>
        <w:t>4,9</w:t>
      </w:r>
      <w:r w:rsidRPr="005B3E95">
        <w:rPr>
          <w:sz w:val="28"/>
          <w:szCs w:val="28"/>
        </w:rPr>
        <w:t>% от плана на год (1</w:t>
      </w:r>
      <w:r>
        <w:rPr>
          <w:sz w:val="28"/>
          <w:szCs w:val="28"/>
        </w:rPr>
        <w:t>1563</w:t>
      </w:r>
      <w:r w:rsidRPr="005B3E9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B3E95">
        <w:rPr>
          <w:sz w:val="28"/>
          <w:szCs w:val="28"/>
        </w:rPr>
        <w:t xml:space="preserve"> тыс. рублей).</w:t>
      </w:r>
    </w:p>
    <w:p w:rsidR="007A642F" w:rsidRPr="00AC7D68" w:rsidRDefault="007A642F" w:rsidP="007A642F">
      <w:pPr>
        <w:jc w:val="both"/>
        <w:rPr>
          <w:sz w:val="28"/>
          <w:szCs w:val="28"/>
        </w:rPr>
      </w:pPr>
    </w:p>
    <w:p w:rsidR="007A642F" w:rsidRPr="0040069E" w:rsidRDefault="007A642F" w:rsidP="007A642F">
      <w:pPr>
        <w:ind w:firstLine="540"/>
        <w:jc w:val="both"/>
        <w:rPr>
          <w:b/>
          <w:sz w:val="28"/>
          <w:szCs w:val="28"/>
        </w:rPr>
      </w:pPr>
      <w:r w:rsidRPr="0040069E">
        <w:rPr>
          <w:b/>
          <w:sz w:val="28"/>
          <w:szCs w:val="28"/>
        </w:rPr>
        <w:t xml:space="preserve">Основное мероприятие включает в себя </w:t>
      </w:r>
      <w:proofErr w:type="gramStart"/>
      <w:r w:rsidRPr="0040069E">
        <w:rPr>
          <w:b/>
          <w:sz w:val="28"/>
          <w:szCs w:val="28"/>
        </w:rPr>
        <w:t>следующие</w:t>
      </w:r>
      <w:proofErr w:type="gramEnd"/>
      <w:r w:rsidRPr="0040069E">
        <w:rPr>
          <w:b/>
          <w:sz w:val="28"/>
          <w:szCs w:val="28"/>
        </w:rPr>
        <w:t xml:space="preserve"> </w:t>
      </w:r>
      <w:proofErr w:type="spellStart"/>
      <w:r w:rsidRPr="0040069E">
        <w:rPr>
          <w:b/>
          <w:sz w:val="28"/>
          <w:szCs w:val="28"/>
        </w:rPr>
        <w:t>подмероприятия</w:t>
      </w:r>
      <w:proofErr w:type="spellEnd"/>
      <w:r w:rsidRPr="0040069E">
        <w:rPr>
          <w:b/>
          <w:sz w:val="28"/>
          <w:szCs w:val="28"/>
        </w:rPr>
        <w:t xml:space="preserve">: </w:t>
      </w:r>
    </w:p>
    <w:p w:rsidR="007A642F" w:rsidRPr="00AC7D68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AC7D68">
        <w:rPr>
          <w:sz w:val="28"/>
          <w:szCs w:val="28"/>
          <w:u w:val="single"/>
        </w:rPr>
        <w:t>3.1. Содержание пенсионеров заключивших договоры пожизненной ренты.</w:t>
      </w:r>
    </w:p>
    <w:p w:rsidR="007A642F" w:rsidRPr="00AC7D68" w:rsidRDefault="007A642F" w:rsidP="007A642F">
      <w:pPr>
        <w:ind w:firstLine="540"/>
        <w:jc w:val="both"/>
        <w:rPr>
          <w:sz w:val="28"/>
          <w:szCs w:val="28"/>
        </w:rPr>
      </w:pPr>
      <w:r w:rsidRPr="00AC7D68">
        <w:rPr>
          <w:sz w:val="28"/>
          <w:szCs w:val="28"/>
        </w:rPr>
        <w:t>В отчетном периоде проводилась работа по организации обслуживания одинокого гражданина пожилого возраста, заключившего договор ренты с пожизненным содержанием.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AC7D68">
        <w:rPr>
          <w:sz w:val="28"/>
          <w:szCs w:val="28"/>
        </w:rPr>
        <w:t xml:space="preserve">Данной категории граждан оказываются социальные и медицинские услуги на дому, а также производятся оплата коммунальных услуг и </w:t>
      </w:r>
      <w:r>
        <w:rPr>
          <w:sz w:val="28"/>
          <w:szCs w:val="28"/>
        </w:rPr>
        <w:t xml:space="preserve">услуг </w:t>
      </w:r>
      <w:r w:rsidRPr="00AC7D68">
        <w:rPr>
          <w:sz w:val="28"/>
          <w:szCs w:val="28"/>
        </w:rPr>
        <w:t>связи, выплаты пожизненной ренты и материальной помощи к праздничным датам и дн</w:t>
      </w:r>
      <w:r>
        <w:rPr>
          <w:sz w:val="28"/>
          <w:szCs w:val="28"/>
        </w:rPr>
        <w:t>ю</w:t>
      </w:r>
      <w:r w:rsidRPr="00AC7D68">
        <w:rPr>
          <w:sz w:val="28"/>
          <w:szCs w:val="28"/>
        </w:rPr>
        <w:t xml:space="preserve"> рождения.</w:t>
      </w:r>
      <w:r>
        <w:rPr>
          <w:sz w:val="28"/>
          <w:szCs w:val="28"/>
        </w:rPr>
        <w:t xml:space="preserve"> 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6D3092">
        <w:rPr>
          <w:sz w:val="28"/>
          <w:szCs w:val="28"/>
        </w:rPr>
        <w:t xml:space="preserve">Сумма затрат составила </w:t>
      </w:r>
      <w:r>
        <w:rPr>
          <w:sz w:val="28"/>
          <w:szCs w:val="28"/>
        </w:rPr>
        <w:t>114,2</w:t>
      </w:r>
      <w:r w:rsidRPr="006D3092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30,5</w:t>
      </w:r>
      <w:r w:rsidRPr="006D3092">
        <w:rPr>
          <w:sz w:val="28"/>
          <w:szCs w:val="28"/>
        </w:rPr>
        <w:t>% от плана на год (</w:t>
      </w:r>
      <w:r>
        <w:rPr>
          <w:sz w:val="28"/>
          <w:szCs w:val="28"/>
        </w:rPr>
        <w:t>373</w:t>
      </w:r>
      <w:r w:rsidRPr="006D309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D3092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7A642F" w:rsidRPr="00AC7D68" w:rsidRDefault="007A642F" w:rsidP="007A6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проведен ремонт жилого помещения. Оплата пройдет в октябре 2019 года.</w:t>
      </w:r>
    </w:p>
    <w:p w:rsidR="007A642F" w:rsidRPr="006D3092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6D3092">
        <w:rPr>
          <w:sz w:val="28"/>
          <w:szCs w:val="28"/>
          <w:u w:val="single"/>
        </w:rPr>
        <w:t>3.2. Социальные выплаты лицам, удостоенным звания «Почетный житель города Ханты-Мансийска».</w:t>
      </w:r>
    </w:p>
    <w:p w:rsidR="007A642F" w:rsidRPr="005F0909" w:rsidRDefault="007A642F" w:rsidP="007A642F">
      <w:pPr>
        <w:ind w:firstLine="540"/>
        <w:jc w:val="both"/>
        <w:rPr>
          <w:sz w:val="28"/>
          <w:szCs w:val="28"/>
        </w:rPr>
      </w:pPr>
      <w:r w:rsidRPr="005F0909">
        <w:rPr>
          <w:sz w:val="28"/>
          <w:szCs w:val="28"/>
        </w:rPr>
        <w:t>В городе Ханты-Мансийске по состоянию на 01.10.201</w:t>
      </w:r>
      <w:r>
        <w:rPr>
          <w:sz w:val="28"/>
          <w:szCs w:val="28"/>
        </w:rPr>
        <w:t>9</w:t>
      </w:r>
      <w:r w:rsidRPr="005F090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5F0909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удостоенных</w:t>
      </w:r>
      <w:r w:rsidRPr="005F0909">
        <w:rPr>
          <w:sz w:val="28"/>
          <w:szCs w:val="28"/>
        </w:rPr>
        <w:t xml:space="preserve"> звания «Почетный житель города Ханты-Мансийска»</w:t>
      </w:r>
      <w:r>
        <w:rPr>
          <w:sz w:val="28"/>
          <w:szCs w:val="28"/>
        </w:rPr>
        <w:t>, получают меры социальной поддержки</w:t>
      </w:r>
      <w:r w:rsidRPr="005F0909">
        <w:rPr>
          <w:sz w:val="28"/>
          <w:szCs w:val="28"/>
        </w:rPr>
        <w:t>.</w:t>
      </w:r>
    </w:p>
    <w:p w:rsidR="007A642F" w:rsidRDefault="007A642F" w:rsidP="007A642F">
      <w:pPr>
        <w:ind w:firstLine="540"/>
        <w:jc w:val="both"/>
      </w:pPr>
      <w:r>
        <w:rPr>
          <w:sz w:val="28"/>
          <w:szCs w:val="28"/>
        </w:rPr>
        <w:t xml:space="preserve">В отчетный период были произведены единовременная денежная выплата при присвоении звания, </w:t>
      </w:r>
      <w:r w:rsidRPr="005F0909">
        <w:rPr>
          <w:sz w:val="28"/>
          <w:szCs w:val="28"/>
        </w:rPr>
        <w:t>ежемесячные денежные выплаты и ежегодная выплата материального вознаграждения ко Дню города</w:t>
      </w:r>
      <w:r w:rsidRPr="005F0909">
        <w:t xml:space="preserve">. </w:t>
      </w:r>
    </w:p>
    <w:p w:rsidR="007A642F" w:rsidRPr="00266A2D" w:rsidRDefault="007A642F" w:rsidP="007A642F">
      <w:pPr>
        <w:ind w:firstLine="540"/>
        <w:jc w:val="both"/>
        <w:rPr>
          <w:sz w:val="28"/>
          <w:szCs w:val="28"/>
        </w:rPr>
      </w:pPr>
      <w:r w:rsidRPr="00266A2D">
        <w:rPr>
          <w:sz w:val="28"/>
          <w:szCs w:val="28"/>
        </w:rPr>
        <w:t xml:space="preserve">Сумма затрат составила </w:t>
      </w:r>
      <w:r>
        <w:rPr>
          <w:sz w:val="28"/>
          <w:szCs w:val="28"/>
        </w:rPr>
        <w:t>1484,6</w:t>
      </w:r>
      <w:r w:rsidRPr="00266A2D">
        <w:rPr>
          <w:sz w:val="28"/>
          <w:szCs w:val="28"/>
        </w:rPr>
        <w:t xml:space="preserve"> тыс. рублей, что составляет 7</w:t>
      </w:r>
      <w:r>
        <w:rPr>
          <w:sz w:val="28"/>
          <w:szCs w:val="28"/>
        </w:rPr>
        <w:t>6</w:t>
      </w:r>
      <w:r w:rsidRPr="00266A2D">
        <w:rPr>
          <w:sz w:val="28"/>
          <w:szCs w:val="28"/>
        </w:rPr>
        <w:t>% от плана на год (1</w:t>
      </w:r>
      <w:r>
        <w:rPr>
          <w:sz w:val="28"/>
          <w:szCs w:val="28"/>
        </w:rPr>
        <w:t>953</w:t>
      </w:r>
      <w:r w:rsidRPr="00266A2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66A2D">
        <w:rPr>
          <w:sz w:val="28"/>
          <w:szCs w:val="28"/>
        </w:rPr>
        <w:t xml:space="preserve"> тыс. рублей).</w:t>
      </w:r>
    </w:p>
    <w:p w:rsidR="007A642F" w:rsidRPr="00B621D4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B621D4">
        <w:rPr>
          <w:sz w:val="28"/>
          <w:szCs w:val="28"/>
          <w:u w:val="single"/>
        </w:rPr>
        <w:lastRenderedPageBreak/>
        <w:t>3.3. 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Ханты-Мансийска.</w:t>
      </w:r>
    </w:p>
    <w:p w:rsidR="007A642F" w:rsidRPr="009F4920" w:rsidRDefault="007A642F" w:rsidP="007A642F">
      <w:pPr>
        <w:ind w:firstLine="540"/>
        <w:jc w:val="both"/>
        <w:rPr>
          <w:color w:val="000000"/>
          <w:sz w:val="28"/>
          <w:szCs w:val="28"/>
        </w:rPr>
      </w:pPr>
      <w:r w:rsidRPr="009F4920">
        <w:rPr>
          <w:color w:val="000000"/>
          <w:sz w:val="28"/>
          <w:szCs w:val="28"/>
        </w:rPr>
        <w:t xml:space="preserve">За 9 месяцев текущего года пенсию за выслугу лет получили </w:t>
      </w:r>
      <w:r w:rsidRPr="00294AD4">
        <w:rPr>
          <w:sz w:val="28"/>
          <w:szCs w:val="28"/>
        </w:rPr>
        <w:t xml:space="preserve">98 </w:t>
      </w:r>
      <w:r>
        <w:rPr>
          <w:color w:val="000000"/>
          <w:sz w:val="28"/>
          <w:szCs w:val="28"/>
        </w:rPr>
        <w:t>человек</w:t>
      </w:r>
      <w:r w:rsidRPr="009F4920">
        <w:rPr>
          <w:color w:val="000000"/>
          <w:sz w:val="28"/>
          <w:szCs w:val="28"/>
        </w:rPr>
        <w:t xml:space="preserve"> на общую сумму 5</w:t>
      </w:r>
      <w:r>
        <w:rPr>
          <w:color w:val="000000"/>
          <w:sz w:val="28"/>
          <w:szCs w:val="28"/>
        </w:rPr>
        <w:t>545</w:t>
      </w:r>
      <w:r w:rsidRPr="009F49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9F4920">
        <w:rPr>
          <w:color w:val="000000"/>
          <w:sz w:val="28"/>
          <w:szCs w:val="28"/>
        </w:rPr>
        <w:t xml:space="preserve"> тыс. рублей, что составляет </w:t>
      </w:r>
      <w:r>
        <w:rPr>
          <w:color w:val="000000"/>
          <w:sz w:val="28"/>
          <w:szCs w:val="28"/>
        </w:rPr>
        <w:t>65</w:t>
      </w:r>
      <w:r w:rsidRPr="009F4920">
        <w:rPr>
          <w:color w:val="000000"/>
          <w:sz w:val="28"/>
          <w:szCs w:val="28"/>
        </w:rPr>
        <w:t xml:space="preserve"> % от плана на год (</w:t>
      </w:r>
      <w:r>
        <w:rPr>
          <w:color w:val="000000"/>
          <w:sz w:val="28"/>
          <w:szCs w:val="28"/>
        </w:rPr>
        <w:t>8521</w:t>
      </w:r>
      <w:r w:rsidRPr="009F49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9F4920">
        <w:rPr>
          <w:color w:val="000000"/>
          <w:sz w:val="28"/>
          <w:szCs w:val="28"/>
        </w:rPr>
        <w:t xml:space="preserve"> тыс. рублей). </w:t>
      </w:r>
    </w:p>
    <w:p w:rsidR="007A642F" w:rsidRPr="00E331B1" w:rsidRDefault="007A642F" w:rsidP="007A642F">
      <w:pPr>
        <w:ind w:firstLine="540"/>
        <w:jc w:val="both"/>
        <w:rPr>
          <w:sz w:val="28"/>
          <w:szCs w:val="28"/>
        </w:rPr>
      </w:pPr>
      <w:r w:rsidRPr="00E331B1">
        <w:rPr>
          <w:sz w:val="28"/>
          <w:szCs w:val="28"/>
        </w:rPr>
        <w:t xml:space="preserve">Пенсию в минимальном размере 5,0 тыс. рублей получают </w:t>
      </w:r>
      <w:r>
        <w:rPr>
          <w:sz w:val="28"/>
          <w:szCs w:val="28"/>
        </w:rPr>
        <w:t>83</w:t>
      </w:r>
      <w:r w:rsidRPr="00DF422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гражданина.</w:t>
      </w:r>
    </w:p>
    <w:p w:rsidR="007A642F" w:rsidRPr="00C11AB4" w:rsidRDefault="007A642F" w:rsidP="007A642F">
      <w:pPr>
        <w:ind w:firstLine="540"/>
        <w:jc w:val="both"/>
        <w:rPr>
          <w:u w:val="single"/>
        </w:rPr>
      </w:pPr>
      <w:r w:rsidRPr="00C11AB4">
        <w:rPr>
          <w:sz w:val="28"/>
          <w:szCs w:val="28"/>
          <w:u w:val="single"/>
        </w:rPr>
        <w:t>3.4. 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службы.</w:t>
      </w:r>
    </w:p>
    <w:p w:rsidR="007A642F" w:rsidRPr="003D7563" w:rsidRDefault="007A642F" w:rsidP="007A642F">
      <w:pPr>
        <w:ind w:firstLine="540"/>
        <w:jc w:val="both"/>
        <w:rPr>
          <w:sz w:val="28"/>
          <w:szCs w:val="28"/>
        </w:rPr>
      </w:pPr>
      <w:r w:rsidRPr="003D7563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5 </w:t>
      </w:r>
      <w:r w:rsidRPr="003D7563">
        <w:rPr>
          <w:sz w:val="28"/>
          <w:szCs w:val="28"/>
        </w:rPr>
        <w:t xml:space="preserve">пенсионерам произведена выплата частичной компенсации стоимости путевки с компенсацией стоимости проезда на общую сумму </w:t>
      </w:r>
      <w:r>
        <w:rPr>
          <w:sz w:val="28"/>
          <w:szCs w:val="28"/>
        </w:rPr>
        <w:t>358</w:t>
      </w:r>
      <w:r w:rsidRPr="003D756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D756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50</w:t>
      </w:r>
      <w:r w:rsidRPr="003D7563">
        <w:rPr>
          <w:sz w:val="28"/>
          <w:szCs w:val="28"/>
        </w:rPr>
        <w:t>% от плана на год (</w:t>
      </w:r>
      <w:r>
        <w:rPr>
          <w:sz w:val="28"/>
          <w:szCs w:val="28"/>
        </w:rPr>
        <w:t>715</w:t>
      </w:r>
      <w:r w:rsidRPr="003D756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D7563">
        <w:rPr>
          <w:sz w:val="28"/>
          <w:szCs w:val="28"/>
        </w:rPr>
        <w:t xml:space="preserve"> тыс. рублей).</w:t>
      </w:r>
    </w:p>
    <w:p w:rsidR="007A642F" w:rsidRDefault="007A642F" w:rsidP="007A642F">
      <w:pPr>
        <w:ind w:firstLine="567"/>
        <w:jc w:val="both"/>
        <w:rPr>
          <w:b/>
          <w:bCs/>
          <w:i/>
          <w:sz w:val="28"/>
          <w:szCs w:val="28"/>
          <w:u w:val="single"/>
        </w:rPr>
      </w:pPr>
    </w:p>
    <w:p w:rsidR="007A642F" w:rsidRPr="005D770F" w:rsidRDefault="007A642F" w:rsidP="007A642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 xml:space="preserve">4-е </w:t>
      </w:r>
      <w:r w:rsidRPr="00A246B9">
        <w:rPr>
          <w:b/>
          <w:bCs/>
          <w:i/>
          <w:sz w:val="28"/>
          <w:szCs w:val="28"/>
          <w:u w:val="single"/>
        </w:rPr>
        <w:t>основное мероприятие</w:t>
      </w:r>
      <w:r w:rsidRPr="00A246B9">
        <w:rPr>
          <w:b/>
          <w:bCs/>
          <w:sz w:val="28"/>
          <w:szCs w:val="28"/>
        </w:rPr>
        <w:t xml:space="preserve"> -</w:t>
      </w:r>
      <w:r w:rsidRPr="00A246B9">
        <w:rPr>
          <w:b/>
          <w:i/>
          <w:sz w:val="28"/>
          <w:szCs w:val="28"/>
        </w:rPr>
        <w:t xml:space="preserve"> «Организация и проведение торжественных и праздничных мероприятий для отдельных категорий граждан»,</w:t>
      </w:r>
      <w:r w:rsidRPr="00EC103C">
        <w:rPr>
          <w:color w:val="C0504D"/>
          <w:sz w:val="28"/>
          <w:szCs w:val="28"/>
        </w:rPr>
        <w:t xml:space="preserve"> </w:t>
      </w:r>
      <w:r w:rsidRPr="005D770F">
        <w:rPr>
          <w:sz w:val="28"/>
          <w:szCs w:val="28"/>
        </w:rPr>
        <w:t xml:space="preserve">затраты по мероприятию составили </w:t>
      </w:r>
      <w:r>
        <w:rPr>
          <w:sz w:val="28"/>
          <w:szCs w:val="28"/>
        </w:rPr>
        <w:t>1064,2</w:t>
      </w:r>
      <w:r w:rsidRPr="005D770F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93,7</w:t>
      </w:r>
      <w:r w:rsidRPr="005D770F">
        <w:rPr>
          <w:sz w:val="28"/>
          <w:szCs w:val="28"/>
        </w:rPr>
        <w:t>% от плана на год (1</w:t>
      </w:r>
      <w:r>
        <w:rPr>
          <w:sz w:val="28"/>
          <w:szCs w:val="28"/>
        </w:rPr>
        <w:t>135</w:t>
      </w:r>
      <w:r w:rsidRPr="005D770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D770F">
        <w:rPr>
          <w:sz w:val="28"/>
          <w:szCs w:val="28"/>
        </w:rPr>
        <w:t xml:space="preserve"> тыс. рублей).</w:t>
      </w:r>
    </w:p>
    <w:p w:rsidR="007A642F" w:rsidRPr="005D770F" w:rsidRDefault="007A642F" w:rsidP="007A642F">
      <w:pPr>
        <w:ind w:firstLine="540"/>
        <w:jc w:val="both"/>
        <w:rPr>
          <w:sz w:val="28"/>
          <w:szCs w:val="28"/>
        </w:rPr>
      </w:pPr>
    </w:p>
    <w:p w:rsidR="007A642F" w:rsidRPr="0040069E" w:rsidRDefault="007A642F" w:rsidP="007A642F">
      <w:pPr>
        <w:ind w:firstLine="540"/>
        <w:jc w:val="center"/>
        <w:rPr>
          <w:b/>
          <w:sz w:val="28"/>
          <w:szCs w:val="28"/>
        </w:rPr>
      </w:pPr>
      <w:r w:rsidRPr="0040069E">
        <w:rPr>
          <w:b/>
          <w:sz w:val="28"/>
          <w:szCs w:val="28"/>
        </w:rPr>
        <w:t xml:space="preserve">Основное мероприятие включает в себя </w:t>
      </w:r>
      <w:proofErr w:type="gramStart"/>
      <w:r w:rsidRPr="0040069E">
        <w:rPr>
          <w:b/>
          <w:sz w:val="28"/>
          <w:szCs w:val="28"/>
        </w:rPr>
        <w:t>следующие</w:t>
      </w:r>
      <w:proofErr w:type="gramEnd"/>
      <w:r w:rsidRPr="0040069E">
        <w:rPr>
          <w:b/>
          <w:sz w:val="28"/>
          <w:szCs w:val="28"/>
        </w:rPr>
        <w:t xml:space="preserve"> </w:t>
      </w:r>
      <w:proofErr w:type="spellStart"/>
      <w:r w:rsidRPr="0040069E">
        <w:rPr>
          <w:b/>
          <w:sz w:val="28"/>
          <w:szCs w:val="28"/>
        </w:rPr>
        <w:t>подмероприятия</w:t>
      </w:r>
      <w:proofErr w:type="spellEnd"/>
      <w:r w:rsidRPr="0040069E">
        <w:rPr>
          <w:b/>
          <w:sz w:val="28"/>
          <w:szCs w:val="28"/>
        </w:rPr>
        <w:t>:</w:t>
      </w:r>
    </w:p>
    <w:p w:rsidR="007A642F" w:rsidRPr="00A246B9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A246B9">
        <w:rPr>
          <w:sz w:val="28"/>
          <w:szCs w:val="28"/>
          <w:u w:val="single"/>
        </w:rPr>
        <w:t>4.1. Торжественный прием Главы города ветеранов ВОВ в связи с празднованием Дня Победы в ВОВ 1941-1945гг.</w:t>
      </w:r>
    </w:p>
    <w:p w:rsidR="007A642F" w:rsidRPr="00FD272E" w:rsidRDefault="007A642F" w:rsidP="007A642F">
      <w:pPr>
        <w:ind w:right="99" w:firstLine="540"/>
        <w:jc w:val="both"/>
        <w:rPr>
          <w:sz w:val="28"/>
          <w:szCs w:val="28"/>
        </w:rPr>
      </w:pPr>
      <w:r w:rsidRPr="002A25C9">
        <w:rPr>
          <w:sz w:val="28"/>
          <w:szCs w:val="28"/>
        </w:rPr>
        <w:t>Традиционно в преддверии празднования Дня Победы проводи</w:t>
      </w:r>
      <w:r>
        <w:rPr>
          <w:sz w:val="28"/>
          <w:szCs w:val="28"/>
        </w:rPr>
        <w:t xml:space="preserve">тся </w:t>
      </w:r>
      <w:r w:rsidRPr="002A25C9">
        <w:rPr>
          <w:sz w:val="28"/>
          <w:szCs w:val="28"/>
        </w:rPr>
        <w:t xml:space="preserve"> торжественный вечер для ветеранов войны</w:t>
      </w:r>
      <w:r>
        <w:rPr>
          <w:sz w:val="28"/>
          <w:szCs w:val="28"/>
        </w:rPr>
        <w:t>.</w:t>
      </w:r>
      <w:r w:rsidRPr="002A25C9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т</w:t>
      </w:r>
      <w:r w:rsidRPr="00FD272E">
        <w:rPr>
          <w:sz w:val="28"/>
          <w:szCs w:val="28"/>
        </w:rPr>
        <w:t>оржественное мероприятие проходило в «КТЦ «Югра-Классик»</w:t>
      </w:r>
      <w:r w:rsidRPr="00FD272E">
        <w:t xml:space="preserve"> </w:t>
      </w:r>
      <w:r w:rsidRPr="00FD272E">
        <w:rPr>
          <w:sz w:val="28"/>
          <w:szCs w:val="28"/>
        </w:rPr>
        <w:t>(концертная программа, банкет, цветы</w:t>
      </w:r>
      <w:r>
        <w:rPr>
          <w:sz w:val="28"/>
          <w:szCs w:val="28"/>
        </w:rPr>
        <w:t>, именные поздравления</w:t>
      </w:r>
      <w:r w:rsidRPr="00FD272E">
        <w:rPr>
          <w:sz w:val="28"/>
          <w:szCs w:val="28"/>
        </w:rPr>
        <w:t xml:space="preserve">). Мероприятие посетило </w:t>
      </w:r>
      <w:r>
        <w:rPr>
          <w:sz w:val="28"/>
          <w:szCs w:val="28"/>
        </w:rPr>
        <w:t>9</w:t>
      </w:r>
      <w:r w:rsidRPr="00FD272E">
        <w:rPr>
          <w:sz w:val="28"/>
          <w:szCs w:val="28"/>
        </w:rPr>
        <w:t xml:space="preserve">0 человек. </w:t>
      </w:r>
    </w:p>
    <w:p w:rsidR="007A642F" w:rsidRPr="00FD272E" w:rsidRDefault="007A642F" w:rsidP="007A642F">
      <w:pPr>
        <w:ind w:right="99" w:firstLine="540"/>
        <w:jc w:val="both"/>
        <w:rPr>
          <w:sz w:val="28"/>
          <w:szCs w:val="28"/>
        </w:rPr>
      </w:pPr>
      <w:r w:rsidRPr="00FD272E">
        <w:rPr>
          <w:sz w:val="28"/>
          <w:szCs w:val="28"/>
        </w:rPr>
        <w:t xml:space="preserve">На дому </w:t>
      </w:r>
      <w:r>
        <w:rPr>
          <w:sz w:val="28"/>
          <w:szCs w:val="28"/>
        </w:rPr>
        <w:t>9</w:t>
      </w:r>
      <w:r w:rsidRPr="00FD272E">
        <w:rPr>
          <w:sz w:val="28"/>
          <w:szCs w:val="28"/>
        </w:rPr>
        <w:t xml:space="preserve"> участникам Великой Отечественной войны были вручены памятные подарки, цветы. </w:t>
      </w:r>
    </w:p>
    <w:p w:rsidR="007A642F" w:rsidRPr="00FD272E" w:rsidRDefault="007A642F" w:rsidP="007A642F">
      <w:pPr>
        <w:ind w:firstLine="540"/>
        <w:jc w:val="both"/>
        <w:rPr>
          <w:sz w:val="28"/>
          <w:szCs w:val="28"/>
        </w:rPr>
      </w:pPr>
      <w:r w:rsidRPr="00FD272E">
        <w:rPr>
          <w:sz w:val="28"/>
          <w:szCs w:val="28"/>
        </w:rPr>
        <w:t>Расходы на мероприятие составили 4</w:t>
      </w:r>
      <w:r>
        <w:rPr>
          <w:sz w:val="28"/>
          <w:szCs w:val="28"/>
        </w:rPr>
        <w:t>75</w:t>
      </w:r>
      <w:r w:rsidRPr="00FD272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D272E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100</w:t>
      </w:r>
      <w:r w:rsidRPr="00FD272E">
        <w:rPr>
          <w:sz w:val="28"/>
          <w:szCs w:val="28"/>
        </w:rPr>
        <w:t>% от плана на год (</w:t>
      </w:r>
      <w:r>
        <w:rPr>
          <w:sz w:val="28"/>
          <w:szCs w:val="28"/>
        </w:rPr>
        <w:t>475,4</w:t>
      </w:r>
      <w:r w:rsidRPr="00FD272E">
        <w:rPr>
          <w:sz w:val="28"/>
          <w:szCs w:val="28"/>
        </w:rPr>
        <w:t xml:space="preserve"> тыс. рублей). </w:t>
      </w:r>
    </w:p>
    <w:p w:rsidR="007A642F" w:rsidRPr="00FD272E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FD272E">
        <w:rPr>
          <w:sz w:val="28"/>
          <w:szCs w:val="28"/>
          <w:u w:val="single"/>
        </w:rPr>
        <w:t>4.2. Мероприятия к праздничным датам.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FD272E">
        <w:rPr>
          <w:sz w:val="28"/>
          <w:szCs w:val="28"/>
        </w:rPr>
        <w:t xml:space="preserve">9 мая традиционно был организован «Фронтовой привал» для ветеранов войны, который посетило более 300 человек. Приобретены цветы и вручены ветеранам войны в День Победы на центральной площади города. 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FD272E">
        <w:rPr>
          <w:sz w:val="28"/>
          <w:szCs w:val="28"/>
        </w:rPr>
        <w:t>Расходы з</w:t>
      </w:r>
      <w:r>
        <w:rPr>
          <w:sz w:val="28"/>
          <w:szCs w:val="28"/>
        </w:rPr>
        <w:t>а проведенные мероприятия</w:t>
      </w:r>
      <w:r w:rsidRPr="00FD272E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280</w:t>
      </w:r>
      <w:r w:rsidRPr="00FD272E">
        <w:rPr>
          <w:sz w:val="28"/>
          <w:szCs w:val="28"/>
        </w:rPr>
        <w:t>,0 тыс. рублей</w:t>
      </w:r>
      <w:r>
        <w:rPr>
          <w:sz w:val="28"/>
          <w:szCs w:val="28"/>
        </w:rPr>
        <w:t>, что составляет 100</w:t>
      </w:r>
      <w:r w:rsidRPr="00FD272E">
        <w:rPr>
          <w:sz w:val="28"/>
          <w:szCs w:val="28"/>
        </w:rPr>
        <w:t>% от плана на год (</w:t>
      </w:r>
      <w:r>
        <w:rPr>
          <w:sz w:val="28"/>
          <w:szCs w:val="28"/>
        </w:rPr>
        <w:t>28</w:t>
      </w:r>
      <w:r w:rsidRPr="00FD272E">
        <w:rPr>
          <w:sz w:val="28"/>
          <w:szCs w:val="28"/>
        </w:rPr>
        <w:t xml:space="preserve">0,0 тыс. рублей). </w:t>
      </w:r>
    </w:p>
    <w:p w:rsidR="007A642F" w:rsidRPr="00436584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436584">
        <w:rPr>
          <w:sz w:val="28"/>
          <w:szCs w:val="28"/>
          <w:u w:val="single"/>
        </w:rPr>
        <w:t>4.3. Чествование семейных пар отмечающих юбилей совместной жизни «золотая», «бриллиантовая» свадьбы.</w:t>
      </w:r>
    </w:p>
    <w:p w:rsidR="007A642F" w:rsidRPr="00436584" w:rsidRDefault="007A642F" w:rsidP="007A642F">
      <w:pPr>
        <w:ind w:firstLine="540"/>
        <w:jc w:val="both"/>
        <w:rPr>
          <w:sz w:val="28"/>
          <w:szCs w:val="28"/>
        </w:rPr>
      </w:pPr>
      <w:r w:rsidRPr="00436584">
        <w:rPr>
          <w:sz w:val="28"/>
          <w:szCs w:val="28"/>
        </w:rPr>
        <w:t xml:space="preserve">В течение отчетного периода проведено чествование </w:t>
      </w:r>
      <w:r>
        <w:rPr>
          <w:sz w:val="28"/>
          <w:szCs w:val="28"/>
        </w:rPr>
        <w:t>32</w:t>
      </w:r>
      <w:r w:rsidRPr="00436584">
        <w:rPr>
          <w:sz w:val="28"/>
          <w:szCs w:val="28"/>
        </w:rPr>
        <w:t xml:space="preserve"> семейн</w:t>
      </w:r>
      <w:r>
        <w:rPr>
          <w:sz w:val="28"/>
          <w:szCs w:val="28"/>
        </w:rPr>
        <w:t>ых</w:t>
      </w:r>
      <w:r w:rsidRPr="00436584">
        <w:rPr>
          <w:sz w:val="28"/>
          <w:szCs w:val="28"/>
        </w:rPr>
        <w:t xml:space="preserve"> пар с вручением приветственного адреса, цветов и денежной выплаты в сумме 5000,0 рублей на семью. </w:t>
      </w:r>
    </w:p>
    <w:p w:rsidR="007A642F" w:rsidRPr="00436584" w:rsidRDefault="007A642F" w:rsidP="007A642F">
      <w:pPr>
        <w:ind w:firstLine="540"/>
        <w:jc w:val="both"/>
        <w:rPr>
          <w:sz w:val="28"/>
          <w:szCs w:val="28"/>
        </w:rPr>
      </w:pPr>
      <w:r w:rsidRPr="00436584">
        <w:rPr>
          <w:sz w:val="28"/>
          <w:szCs w:val="28"/>
        </w:rPr>
        <w:t xml:space="preserve">Сумма затрат составила </w:t>
      </w:r>
      <w:r>
        <w:rPr>
          <w:sz w:val="28"/>
          <w:szCs w:val="28"/>
        </w:rPr>
        <w:t>206</w:t>
      </w:r>
      <w:r w:rsidRPr="0043658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36584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74,3</w:t>
      </w:r>
      <w:r w:rsidRPr="00436584">
        <w:rPr>
          <w:sz w:val="28"/>
          <w:szCs w:val="28"/>
        </w:rPr>
        <w:t>% от плана на год (</w:t>
      </w:r>
      <w:r>
        <w:rPr>
          <w:sz w:val="28"/>
          <w:szCs w:val="28"/>
        </w:rPr>
        <w:t>278</w:t>
      </w:r>
      <w:r w:rsidRPr="0043658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36584">
        <w:rPr>
          <w:sz w:val="28"/>
          <w:szCs w:val="28"/>
        </w:rPr>
        <w:t xml:space="preserve"> тыс. рублей).</w:t>
      </w:r>
    </w:p>
    <w:p w:rsidR="007A642F" w:rsidRPr="00D976B8" w:rsidRDefault="007A642F" w:rsidP="007A642F">
      <w:pPr>
        <w:ind w:firstLine="540"/>
        <w:jc w:val="both"/>
        <w:rPr>
          <w:sz w:val="28"/>
          <w:szCs w:val="28"/>
        </w:rPr>
      </w:pPr>
      <w:r w:rsidRPr="00D976B8">
        <w:rPr>
          <w:sz w:val="28"/>
          <w:szCs w:val="28"/>
        </w:rPr>
        <w:t xml:space="preserve">В 4 квартале планируется поздравить </w:t>
      </w:r>
      <w:r>
        <w:rPr>
          <w:sz w:val="28"/>
          <w:szCs w:val="28"/>
        </w:rPr>
        <w:t>17</w:t>
      </w:r>
      <w:r>
        <w:rPr>
          <w:color w:val="C00000"/>
          <w:sz w:val="28"/>
          <w:szCs w:val="28"/>
        </w:rPr>
        <w:t xml:space="preserve"> </w:t>
      </w:r>
      <w:r w:rsidRPr="00D976B8">
        <w:rPr>
          <w:sz w:val="28"/>
          <w:szCs w:val="28"/>
        </w:rPr>
        <w:t>семейных пар.</w:t>
      </w:r>
    </w:p>
    <w:p w:rsidR="007A642F" w:rsidRPr="00D976B8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D976B8">
        <w:rPr>
          <w:sz w:val="28"/>
          <w:szCs w:val="28"/>
          <w:u w:val="single"/>
        </w:rPr>
        <w:t xml:space="preserve">4.4. Организация и проведение мероприятий с гражданами, проживающими в социальной секции жилого дома по улице Рябиновая, д.20. </w:t>
      </w:r>
    </w:p>
    <w:p w:rsidR="007A642F" w:rsidRPr="00D976B8" w:rsidRDefault="007A642F" w:rsidP="007A642F">
      <w:pPr>
        <w:ind w:firstLine="540"/>
        <w:jc w:val="both"/>
        <w:rPr>
          <w:sz w:val="28"/>
          <w:szCs w:val="28"/>
        </w:rPr>
      </w:pPr>
      <w:r w:rsidRPr="00D976B8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празднованием Международного женского дня 8 марта и Дня Победы для проживающих (32</w:t>
      </w:r>
      <w:r w:rsidRPr="00D976B8">
        <w:rPr>
          <w:sz w:val="28"/>
          <w:szCs w:val="28"/>
        </w:rPr>
        <w:t xml:space="preserve"> чел.) </w:t>
      </w:r>
      <w:r>
        <w:rPr>
          <w:sz w:val="28"/>
          <w:szCs w:val="28"/>
        </w:rPr>
        <w:t xml:space="preserve">были </w:t>
      </w:r>
      <w:r w:rsidRPr="00D976B8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приобретены и вручены букеты цветов.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D976B8">
        <w:rPr>
          <w:sz w:val="28"/>
          <w:szCs w:val="28"/>
        </w:rPr>
        <w:lastRenderedPageBreak/>
        <w:t xml:space="preserve">Расходы на данное мероприятие составили </w:t>
      </w:r>
      <w:r>
        <w:rPr>
          <w:sz w:val="28"/>
          <w:szCs w:val="28"/>
        </w:rPr>
        <w:t>6</w:t>
      </w:r>
      <w:r w:rsidRPr="00D976B8">
        <w:rPr>
          <w:sz w:val="28"/>
          <w:szCs w:val="28"/>
        </w:rPr>
        <w:t>4,</w:t>
      </w:r>
      <w:r>
        <w:rPr>
          <w:sz w:val="28"/>
          <w:szCs w:val="28"/>
        </w:rPr>
        <w:t>0</w:t>
      </w:r>
      <w:r w:rsidRPr="00D976B8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100</w:t>
      </w:r>
      <w:r w:rsidRPr="00D976B8">
        <w:rPr>
          <w:sz w:val="28"/>
          <w:szCs w:val="28"/>
        </w:rPr>
        <w:t>% от плана на год (</w:t>
      </w:r>
      <w:r>
        <w:rPr>
          <w:sz w:val="28"/>
          <w:szCs w:val="28"/>
        </w:rPr>
        <w:t>64</w:t>
      </w:r>
      <w:r w:rsidRPr="00D976B8">
        <w:rPr>
          <w:sz w:val="28"/>
          <w:szCs w:val="28"/>
        </w:rPr>
        <w:t>,0 тыс. рублей)</w:t>
      </w:r>
      <w:r>
        <w:rPr>
          <w:sz w:val="28"/>
          <w:szCs w:val="28"/>
        </w:rPr>
        <w:t xml:space="preserve">. </w:t>
      </w:r>
    </w:p>
    <w:p w:rsidR="007A642F" w:rsidRPr="00F14FE5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F14FE5">
        <w:rPr>
          <w:sz w:val="28"/>
          <w:szCs w:val="28"/>
          <w:u w:val="single"/>
        </w:rPr>
        <w:t xml:space="preserve">4.5. Изготовление печатной продукции. </w:t>
      </w:r>
    </w:p>
    <w:p w:rsidR="007A642F" w:rsidRPr="00F14FE5" w:rsidRDefault="007A642F" w:rsidP="007A642F">
      <w:pPr>
        <w:ind w:firstLine="540"/>
        <w:jc w:val="both"/>
        <w:rPr>
          <w:sz w:val="28"/>
          <w:szCs w:val="28"/>
        </w:rPr>
      </w:pPr>
      <w:r w:rsidRPr="00F14FE5">
        <w:rPr>
          <w:sz w:val="28"/>
          <w:szCs w:val="28"/>
        </w:rPr>
        <w:t xml:space="preserve">Денежные средства в размере </w:t>
      </w:r>
      <w:r>
        <w:rPr>
          <w:sz w:val="28"/>
          <w:szCs w:val="28"/>
        </w:rPr>
        <w:t>38</w:t>
      </w:r>
      <w:r w:rsidRPr="00F14FE5">
        <w:rPr>
          <w:sz w:val="28"/>
          <w:szCs w:val="28"/>
        </w:rPr>
        <w:t xml:space="preserve">,0 тыс. рублей израсходованы на изготовление </w:t>
      </w:r>
      <w:r>
        <w:rPr>
          <w:sz w:val="28"/>
          <w:szCs w:val="28"/>
        </w:rPr>
        <w:t xml:space="preserve">социальных </w:t>
      </w:r>
      <w:r w:rsidRPr="00F14FE5">
        <w:rPr>
          <w:sz w:val="28"/>
          <w:szCs w:val="28"/>
        </w:rPr>
        <w:t>проездных билетов,</w:t>
      </w:r>
      <w:r>
        <w:rPr>
          <w:sz w:val="28"/>
          <w:szCs w:val="28"/>
        </w:rPr>
        <w:t xml:space="preserve"> обложек личных дел,</w:t>
      </w:r>
      <w:r w:rsidRPr="00F14FE5">
        <w:rPr>
          <w:sz w:val="28"/>
          <w:szCs w:val="28"/>
        </w:rPr>
        <w:t xml:space="preserve">  что составляет </w:t>
      </w:r>
      <w:r>
        <w:rPr>
          <w:sz w:val="28"/>
          <w:szCs w:val="28"/>
        </w:rPr>
        <w:t>100</w:t>
      </w:r>
      <w:r w:rsidRPr="00F14FE5">
        <w:rPr>
          <w:sz w:val="28"/>
          <w:szCs w:val="28"/>
        </w:rPr>
        <w:t>% от плана на год (</w:t>
      </w:r>
      <w:r>
        <w:rPr>
          <w:sz w:val="28"/>
          <w:szCs w:val="28"/>
        </w:rPr>
        <w:t>38</w:t>
      </w:r>
      <w:r w:rsidRPr="00F14FE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14FE5">
        <w:rPr>
          <w:sz w:val="28"/>
          <w:szCs w:val="28"/>
        </w:rPr>
        <w:t xml:space="preserve"> тыс. рублей). </w:t>
      </w:r>
    </w:p>
    <w:p w:rsidR="007A642F" w:rsidRPr="005B6E57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5B6E57">
        <w:rPr>
          <w:sz w:val="28"/>
          <w:szCs w:val="28"/>
          <w:u w:val="single"/>
        </w:rPr>
        <w:t xml:space="preserve">4.6. Формирование банка данных долгожителей города. </w:t>
      </w:r>
    </w:p>
    <w:p w:rsidR="007A642F" w:rsidRPr="006E5784" w:rsidRDefault="007A642F" w:rsidP="007A642F">
      <w:pPr>
        <w:ind w:firstLine="540"/>
        <w:jc w:val="both"/>
        <w:rPr>
          <w:sz w:val="28"/>
          <w:szCs w:val="28"/>
        </w:rPr>
      </w:pPr>
      <w:r w:rsidRPr="006E5784">
        <w:rPr>
          <w:sz w:val="28"/>
          <w:szCs w:val="28"/>
        </w:rPr>
        <w:t xml:space="preserve">Ведется реестр долгожителей города Ханты-Мансийска, возраст которых 90 лет и старше. По состоянию на 01.10.2019 численность реестра составила 81 человек: 68 женщин и 13 мужчин. 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274266">
        <w:rPr>
          <w:sz w:val="28"/>
          <w:szCs w:val="28"/>
        </w:rPr>
        <w:t>По состоянию на 01.10.201</w:t>
      </w:r>
      <w:r>
        <w:rPr>
          <w:sz w:val="28"/>
          <w:szCs w:val="28"/>
        </w:rPr>
        <w:t>9</w:t>
      </w:r>
      <w:r w:rsidRPr="00274266">
        <w:rPr>
          <w:sz w:val="28"/>
          <w:szCs w:val="28"/>
        </w:rPr>
        <w:t xml:space="preserve"> из средств бюджета города на реализацию мероприятий подпрограммы 1 </w:t>
      </w:r>
      <w:r w:rsidRPr="00274266">
        <w:rPr>
          <w:bCs/>
          <w:sz w:val="28"/>
          <w:szCs w:val="28"/>
        </w:rPr>
        <w:t xml:space="preserve">«Социальная поддержка отдельных категорий граждан» </w:t>
      </w:r>
      <w:r w:rsidRPr="00274266">
        <w:rPr>
          <w:sz w:val="28"/>
          <w:szCs w:val="28"/>
        </w:rPr>
        <w:t>израсходовано 6</w:t>
      </w:r>
      <w:r>
        <w:rPr>
          <w:sz w:val="28"/>
          <w:szCs w:val="28"/>
        </w:rPr>
        <w:t>9</w:t>
      </w:r>
      <w:r w:rsidRPr="00274266">
        <w:rPr>
          <w:sz w:val="28"/>
          <w:szCs w:val="28"/>
        </w:rPr>
        <w:t xml:space="preserve"> </w:t>
      </w:r>
      <w:r>
        <w:rPr>
          <w:sz w:val="28"/>
          <w:szCs w:val="28"/>
        </w:rPr>
        <w:t>883</w:t>
      </w:r>
      <w:r w:rsidRPr="0027426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7426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73,1</w:t>
      </w:r>
      <w:r w:rsidRPr="00274266">
        <w:rPr>
          <w:sz w:val="28"/>
          <w:szCs w:val="28"/>
        </w:rPr>
        <w:t>% от утвержденного плана на год</w:t>
      </w:r>
    </w:p>
    <w:p w:rsidR="007A642F" w:rsidRPr="00274266" w:rsidRDefault="007A642F" w:rsidP="007A642F">
      <w:pPr>
        <w:ind w:firstLine="540"/>
        <w:jc w:val="both"/>
        <w:rPr>
          <w:sz w:val="28"/>
          <w:szCs w:val="28"/>
        </w:rPr>
      </w:pPr>
      <w:r w:rsidRPr="00274266">
        <w:rPr>
          <w:sz w:val="28"/>
          <w:szCs w:val="28"/>
        </w:rPr>
        <w:t>Всего на 201</w:t>
      </w:r>
      <w:r>
        <w:rPr>
          <w:sz w:val="28"/>
          <w:szCs w:val="28"/>
        </w:rPr>
        <w:t>9</w:t>
      </w:r>
      <w:r w:rsidRPr="00274266">
        <w:rPr>
          <w:sz w:val="28"/>
          <w:szCs w:val="28"/>
        </w:rPr>
        <w:t xml:space="preserve"> год утверждены денежные средства в сумме </w:t>
      </w:r>
      <w:r>
        <w:rPr>
          <w:sz w:val="28"/>
          <w:szCs w:val="28"/>
        </w:rPr>
        <w:t>95 624</w:t>
      </w:r>
      <w:r w:rsidRPr="0027426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74266">
        <w:rPr>
          <w:sz w:val="28"/>
          <w:szCs w:val="28"/>
        </w:rPr>
        <w:t xml:space="preserve"> тыс. рублей. </w:t>
      </w:r>
    </w:p>
    <w:p w:rsidR="007A642F" w:rsidRDefault="007A642F" w:rsidP="007A642F">
      <w:pPr>
        <w:ind w:firstLine="540"/>
        <w:jc w:val="center"/>
        <w:rPr>
          <w:b/>
          <w:sz w:val="28"/>
          <w:szCs w:val="28"/>
        </w:rPr>
      </w:pPr>
      <w:r w:rsidRPr="00142E55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  <w:lang w:val="en-US"/>
        </w:rPr>
        <w:t>II</w:t>
      </w:r>
      <w:r w:rsidRPr="00142E55">
        <w:rPr>
          <w:b/>
          <w:sz w:val="28"/>
          <w:szCs w:val="28"/>
        </w:rPr>
        <w:t xml:space="preserve">: «Поддержка социально ориентированных некоммерческих организаций» </w:t>
      </w:r>
    </w:p>
    <w:p w:rsidR="007A642F" w:rsidRPr="00142E55" w:rsidRDefault="007A642F" w:rsidP="007A642F">
      <w:pPr>
        <w:ind w:firstLine="540"/>
        <w:jc w:val="center"/>
        <w:rPr>
          <w:b/>
          <w:sz w:val="28"/>
          <w:szCs w:val="28"/>
        </w:rPr>
      </w:pPr>
    </w:p>
    <w:p w:rsidR="007A642F" w:rsidRPr="00066BDB" w:rsidRDefault="007A642F" w:rsidP="007A642F">
      <w:pPr>
        <w:ind w:firstLine="709"/>
        <w:jc w:val="both"/>
        <w:rPr>
          <w:sz w:val="28"/>
          <w:szCs w:val="28"/>
        </w:rPr>
      </w:pPr>
      <w:r w:rsidRPr="00066BDB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10</w:t>
      </w:r>
      <w:r w:rsidRPr="00066B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6BDB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38</w:t>
      </w:r>
      <w:r w:rsidRPr="00066BDB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 (сроком на 5 лет на период 2016-2020 годы)</w:t>
      </w:r>
      <w:r w:rsidRPr="00066BDB">
        <w:rPr>
          <w:sz w:val="28"/>
          <w:szCs w:val="28"/>
        </w:rPr>
        <w:t xml:space="preserve">: </w:t>
      </w:r>
    </w:p>
    <w:p w:rsidR="007A642F" w:rsidRPr="00D303AA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sz w:val="28"/>
          <w:szCs w:val="28"/>
        </w:rPr>
        <w:t>Ханты-Мансийская городская общественная организация ветеранов войны и труда, Вооруженных сил и правоохранительных органов;</w:t>
      </w:r>
    </w:p>
    <w:p w:rsidR="007A642F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sz w:val="28"/>
          <w:szCs w:val="28"/>
        </w:rPr>
        <w:t>Ханты-Мансийская городская организация общероссийской Общественной организации «Всероссийское общество инвалидов»;</w:t>
      </w:r>
    </w:p>
    <w:p w:rsidR="007A642F" w:rsidRPr="00D303AA" w:rsidRDefault="007A642F" w:rsidP="007A642F">
      <w:pPr>
        <w:jc w:val="both"/>
        <w:rPr>
          <w:rFonts w:eastAsia="SimSun"/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rFonts w:eastAsia="SimSun"/>
          <w:sz w:val="28"/>
        </w:rPr>
        <w:t xml:space="preserve">Местная религиозная организация православного Прихода храма в честь иконы Божьей Матери «Знамение» г. Ханты-Мансийска Ханты-Мансийского автономного округа-Югры Тюменской области Ханты-Мансийской Епархии Русской Православной Церкви (Московский Патриархат); </w:t>
      </w:r>
    </w:p>
    <w:p w:rsidR="007A642F" w:rsidRPr="00D303AA" w:rsidRDefault="007A642F" w:rsidP="007A642F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rFonts w:eastAsia="SimSun"/>
          <w:sz w:val="28"/>
          <w:szCs w:val="28"/>
        </w:rPr>
        <w:t xml:space="preserve">Ханты-Мансийская региональная общественная организация «Федерация шахмат Ханты-Мансийского автономного округа – Югры»; </w:t>
      </w:r>
    </w:p>
    <w:p w:rsidR="007A642F" w:rsidRPr="00D303AA" w:rsidRDefault="007A642F" w:rsidP="007A642F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rFonts w:eastAsia="SimSun"/>
          <w:sz w:val="28"/>
          <w:szCs w:val="28"/>
        </w:rPr>
        <w:t xml:space="preserve">Местная общественная организация утверждения и сохранения трезвости «Трезвый Ханты-Мансийск»; </w:t>
      </w:r>
    </w:p>
    <w:p w:rsidR="007A642F" w:rsidRPr="00D303AA" w:rsidRDefault="007A642F" w:rsidP="007A642F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rFonts w:eastAsia="SimSun"/>
          <w:sz w:val="28"/>
          <w:szCs w:val="28"/>
        </w:rPr>
        <w:t xml:space="preserve">Местная общественная организация «Федерация хоккея города Ханты-Мансийска»; </w:t>
      </w:r>
    </w:p>
    <w:p w:rsidR="007A642F" w:rsidRPr="00D303AA" w:rsidRDefault="007A642F" w:rsidP="007A642F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rFonts w:eastAsia="SimSun"/>
          <w:sz w:val="28"/>
          <w:szCs w:val="28"/>
        </w:rPr>
        <w:t>Ханты-Мансийская городская общественная организация «Культурно</w:t>
      </w:r>
      <w:r>
        <w:rPr>
          <w:rFonts w:eastAsia="SimSun"/>
          <w:sz w:val="28"/>
          <w:szCs w:val="28"/>
        </w:rPr>
        <w:t xml:space="preserve"> </w:t>
      </w:r>
      <w:r w:rsidRPr="00D303AA">
        <w:rPr>
          <w:rFonts w:eastAsia="SimSun"/>
          <w:sz w:val="28"/>
          <w:szCs w:val="28"/>
        </w:rPr>
        <w:t xml:space="preserve">просветительский Центр «Гармония»; </w:t>
      </w:r>
    </w:p>
    <w:p w:rsidR="007A642F" w:rsidRPr="00895A6F" w:rsidRDefault="007A642F" w:rsidP="007A642F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95A6F">
        <w:rPr>
          <w:rFonts w:eastAsia="SimSun"/>
          <w:sz w:val="28"/>
          <w:szCs w:val="28"/>
        </w:rPr>
        <w:t>Союз «Спортивный клуб «Титул»</w:t>
      </w:r>
    </w:p>
    <w:p w:rsidR="007A642F" w:rsidRPr="00D303AA" w:rsidRDefault="007A642F" w:rsidP="007A642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sz w:val="28"/>
          <w:szCs w:val="28"/>
        </w:rPr>
        <w:t>Местн</w:t>
      </w:r>
      <w:r>
        <w:rPr>
          <w:sz w:val="28"/>
          <w:szCs w:val="28"/>
        </w:rPr>
        <w:t>ая</w:t>
      </w:r>
      <w:r w:rsidRPr="00D303AA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D303A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D303AA">
        <w:rPr>
          <w:sz w:val="28"/>
          <w:szCs w:val="28"/>
        </w:rPr>
        <w:t xml:space="preserve"> «Ветераны спорта города Ханты-Мансийска»;</w:t>
      </w:r>
    </w:p>
    <w:p w:rsidR="007A642F" w:rsidRPr="00D303AA" w:rsidRDefault="007A642F" w:rsidP="007A642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sz w:val="28"/>
          <w:szCs w:val="28"/>
        </w:rPr>
        <w:t>Ханты-Мансийск</w:t>
      </w:r>
      <w:r>
        <w:rPr>
          <w:sz w:val="28"/>
          <w:szCs w:val="28"/>
        </w:rPr>
        <w:t>ая</w:t>
      </w:r>
      <w:r w:rsidRPr="00D303AA">
        <w:rPr>
          <w:sz w:val="28"/>
          <w:szCs w:val="28"/>
        </w:rPr>
        <w:t xml:space="preserve"> окружн</w:t>
      </w:r>
      <w:r>
        <w:rPr>
          <w:sz w:val="28"/>
          <w:szCs w:val="28"/>
        </w:rPr>
        <w:t>ая</w:t>
      </w:r>
      <w:r w:rsidRPr="00D303A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D303AA">
        <w:rPr>
          <w:sz w:val="28"/>
          <w:szCs w:val="28"/>
        </w:rPr>
        <w:t xml:space="preserve"> общероссийск</w:t>
      </w:r>
      <w:r>
        <w:rPr>
          <w:sz w:val="28"/>
          <w:szCs w:val="28"/>
        </w:rPr>
        <w:t>ой</w:t>
      </w:r>
      <w:r w:rsidRPr="00D303AA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D303A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303AA">
        <w:rPr>
          <w:sz w:val="28"/>
          <w:szCs w:val="28"/>
        </w:rPr>
        <w:t xml:space="preserve"> «Всероссийское общество инвалидов»;</w:t>
      </w:r>
    </w:p>
    <w:p w:rsidR="007A642F" w:rsidRDefault="007A642F" w:rsidP="007A642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303AA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D303AA">
        <w:rPr>
          <w:sz w:val="28"/>
          <w:szCs w:val="28"/>
        </w:rPr>
        <w:t xml:space="preserve"> благотворительн</w:t>
      </w:r>
      <w:r>
        <w:rPr>
          <w:sz w:val="28"/>
          <w:szCs w:val="28"/>
        </w:rPr>
        <w:t>ая</w:t>
      </w:r>
      <w:r w:rsidRPr="00D303AA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D303A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D303AA">
        <w:rPr>
          <w:sz w:val="28"/>
          <w:szCs w:val="28"/>
        </w:rPr>
        <w:t xml:space="preserve"> социальной адаптации граждан «Путь к Себе»</w:t>
      </w:r>
      <w:r>
        <w:rPr>
          <w:sz w:val="28"/>
          <w:szCs w:val="28"/>
        </w:rPr>
        <w:t>;</w:t>
      </w:r>
    </w:p>
    <w:p w:rsidR="007A642F" w:rsidRPr="00CF7A68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F7A68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CF7A6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CF7A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CF7A68">
        <w:rPr>
          <w:sz w:val="28"/>
          <w:szCs w:val="28"/>
        </w:rPr>
        <w:t xml:space="preserve"> Ханты-Мансийского автономного округа-Югры «Мотосоюз86»</w:t>
      </w:r>
      <w:r>
        <w:rPr>
          <w:sz w:val="28"/>
          <w:szCs w:val="28"/>
        </w:rPr>
        <w:t xml:space="preserve">; </w:t>
      </w:r>
    </w:p>
    <w:p w:rsidR="007A642F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FC1F5F">
        <w:rPr>
          <w:sz w:val="28"/>
          <w:szCs w:val="28"/>
        </w:rPr>
        <w:t>Ханты-Мансийская городская общественная организация «Дайвинг клуб «</w:t>
      </w:r>
      <w:proofErr w:type="spellStart"/>
      <w:r w:rsidRPr="00FC1F5F">
        <w:rPr>
          <w:sz w:val="28"/>
          <w:szCs w:val="28"/>
        </w:rPr>
        <w:t>Косатка</w:t>
      </w:r>
      <w:proofErr w:type="spellEnd"/>
      <w:r w:rsidRPr="00FC1F5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642F" w:rsidRPr="00697BF4" w:rsidRDefault="007A642F" w:rsidP="007A642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97BF4">
        <w:rPr>
          <w:color w:val="000000"/>
          <w:sz w:val="28"/>
          <w:szCs w:val="28"/>
        </w:rPr>
        <w:t>Местн</w:t>
      </w:r>
      <w:r>
        <w:rPr>
          <w:color w:val="000000"/>
          <w:sz w:val="28"/>
          <w:szCs w:val="28"/>
        </w:rPr>
        <w:t>ая</w:t>
      </w:r>
      <w:r w:rsidRPr="00697BF4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ая</w:t>
      </w:r>
      <w:r w:rsidRPr="00697BF4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697BF4">
        <w:rPr>
          <w:color w:val="000000"/>
          <w:sz w:val="28"/>
          <w:szCs w:val="28"/>
        </w:rPr>
        <w:t xml:space="preserve"> Замещающих семей города Ханты-Мансийска «Югорские семьи»;</w:t>
      </w:r>
    </w:p>
    <w:p w:rsidR="007A642F" w:rsidRDefault="007A642F" w:rsidP="007A642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97BF4">
        <w:rPr>
          <w:color w:val="000000"/>
          <w:sz w:val="28"/>
          <w:szCs w:val="28"/>
        </w:rPr>
        <w:t>Частно</w:t>
      </w:r>
      <w:r>
        <w:rPr>
          <w:color w:val="000000"/>
          <w:sz w:val="28"/>
          <w:szCs w:val="28"/>
        </w:rPr>
        <w:t>е</w:t>
      </w:r>
      <w:r w:rsidRPr="00697BF4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697BF4">
        <w:rPr>
          <w:color w:val="000000"/>
          <w:sz w:val="28"/>
          <w:szCs w:val="28"/>
        </w:rPr>
        <w:t xml:space="preserve"> дополнительного образования «Образовательный центр «Перезагрузка»</w:t>
      </w:r>
      <w:r>
        <w:rPr>
          <w:color w:val="000000"/>
          <w:sz w:val="28"/>
          <w:szCs w:val="28"/>
        </w:rPr>
        <w:t>;</w:t>
      </w:r>
      <w:r>
        <w:rPr>
          <w:color w:val="000000"/>
        </w:rPr>
        <w:tab/>
      </w:r>
    </w:p>
    <w:p w:rsidR="007A642F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97BF4">
        <w:rPr>
          <w:sz w:val="28"/>
          <w:szCs w:val="28"/>
        </w:rPr>
        <w:t xml:space="preserve">Негосударственное частное образовательное учреждение дополнительного образования «Духовно-просветительский центр». </w:t>
      </w:r>
    </w:p>
    <w:p w:rsidR="007A642F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Частного учреждения  дошкольная  образовательная организация детский сад «Карапуз»;</w:t>
      </w:r>
    </w:p>
    <w:p w:rsidR="007A642F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F4E06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5F4E06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5F4E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F4E06">
        <w:rPr>
          <w:sz w:val="28"/>
          <w:szCs w:val="28"/>
        </w:rPr>
        <w:t xml:space="preserve"> «Центр социальных услуг и социальной адаптации инвалидов и граждан с ограниченными возможностям</w:t>
      </w:r>
      <w:r>
        <w:rPr>
          <w:sz w:val="28"/>
          <w:szCs w:val="28"/>
        </w:rPr>
        <w:t>и здоровья «Свободное движение»;</w:t>
      </w:r>
    </w:p>
    <w:p w:rsidR="007A642F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E4227">
        <w:rPr>
          <w:sz w:val="28"/>
          <w:szCs w:val="28"/>
        </w:rPr>
        <w:t>Ханты-Мансийская местная общественная организация поддержки гражданских инициатив «Честный Ханты-Мансийск»</w:t>
      </w:r>
      <w:r>
        <w:rPr>
          <w:sz w:val="28"/>
          <w:szCs w:val="28"/>
        </w:rPr>
        <w:t>;</w:t>
      </w:r>
    </w:p>
    <w:p w:rsidR="007A642F" w:rsidRPr="00BE4227" w:rsidRDefault="007A642F" w:rsidP="007A642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Автономная </w:t>
      </w:r>
      <w:r w:rsidRPr="00BE4227">
        <w:rPr>
          <w:rFonts w:eastAsia="Calibri"/>
          <w:sz w:val="28"/>
          <w:szCs w:val="28"/>
          <w:lang w:eastAsia="en-US"/>
        </w:rPr>
        <w:t>некоммерческая дошкольная образовательная организация «Центр развития ребенка «Кнопочка»</w:t>
      </w:r>
      <w:r>
        <w:rPr>
          <w:rFonts w:eastAsia="Calibri"/>
          <w:sz w:val="28"/>
          <w:szCs w:val="28"/>
          <w:lang w:eastAsia="en-US"/>
        </w:rPr>
        <w:t>;</w:t>
      </w:r>
    </w:p>
    <w:p w:rsidR="007A642F" w:rsidRDefault="007A642F" w:rsidP="007A64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Региональная спортивная общественная организация</w:t>
      </w:r>
      <w:r w:rsidRPr="00375BA7">
        <w:rPr>
          <w:color w:val="000000"/>
          <w:sz w:val="28"/>
          <w:szCs w:val="28"/>
        </w:rPr>
        <w:t xml:space="preserve"> «Федерация </w:t>
      </w:r>
      <w:proofErr w:type="spellStart"/>
      <w:r w:rsidRPr="00375BA7">
        <w:rPr>
          <w:color w:val="000000"/>
          <w:sz w:val="28"/>
          <w:szCs w:val="28"/>
        </w:rPr>
        <w:t>чир</w:t>
      </w:r>
      <w:proofErr w:type="spellEnd"/>
      <w:r w:rsidRPr="00375BA7">
        <w:rPr>
          <w:color w:val="000000"/>
          <w:sz w:val="28"/>
          <w:szCs w:val="28"/>
        </w:rPr>
        <w:t xml:space="preserve"> спорта Ханты-Мансийского автономного округа – Югры»</w:t>
      </w:r>
      <w:r>
        <w:rPr>
          <w:color w:val="000000"/>
          <w:sz w:val="28"/>
          <w:szCs w:val="28"/>
        </w:rPr>
        <w:t>;</w:t>
      </w:r>
    </w:p>
    <w:p w:rsidR="007A642F" w:rsidRDefault="007A642F" w:rsidP="007A64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  </w:t>
      </w:r>
      <w:r w:rsidRPr="00350EDD">
        <w:rPr>
          <w:rFonts w:eastAsia="Calibri"/>
          <w:sz w:val="28"/>
          <w:szCs w:val="28"/>
          <w:lang w:eastAsia="en-US"/>
        </w:rPr>
        <w:t>Региональная общественная организация помощи детям с ограниченными возможностями «Солнце на ладони» Ханты-Мансийского автономного округа-Югры</w:t>
      </w:r>
      <w:r>
        <w:rPr>
          <w:rFonts w:eastAsia="Calibri"/>
          <w:sz w:val="28"/>
          <w:szCs w:val="28"/>
          <w:lang w:eastAsia="en-US"/>
        </w:rPr>
        <w:t>;</w:t>
      </w:r>
    </w:p>
    <w:p w:rsidR="007A642F" w:rsidRDefault="007A642F" w:rsidP="007A64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     </w:t>
      </w:r>
      <w:r w:rsidRPr="00350EDD">
        <w:rPr>
          <w:rFonts w:eastAsia="Calibri"/>
          <w:sz w:val="28"/>
          <w:szCs w:val="28"/>
          <w:lang w:eastAsia="en-US"/>
        </w:rPr>
        <w:t>Общественная спортивная организация «Федерация плавания города Ханты-Мансийска»</w:t>
      </w:r>
      <w:r>
        <w:rPr>
          <w:rFonts w:eastAsia="Calibri"/>
          <w:sz w:val="28"/>
          <w:szCs w:val="28"/>
          <w:lang w:eastAsia="en-US"/>
        </w:rPr>
        <w:t>;</w:t>
      </w:r>
    </w:p>
    <w:p w:rsidR="007A642F" w:rsidRDefault="007A642F" w:rsidP="007A64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   </w:t>
      </w:r>
      <w:r w:rsidRPr="00350EDD">
        <w:rPr>
          <w:rFonts w:eastAsia="Calibri"/>
          <w:sz w:val="28"/>
          <w:szCs w:val="28"/>
          <w:lang w:eastAsia="en-US"/>
        </w:rPr>
        <w:t>Местная общественная организация «Ханты-Мансийская городская федерация бильярдного спорта»</w:t>
      </w:r>
      <w:r>
        <w:rPr>
          <w:rFonts w:eastAsia="Calibri"/>
          <w:sz w:val="28"/>
          <w:szCs w:val="28"/>
          <w:lang w:eastAsia="en-US"/>
        </w:rPr>
        <w:t>;</w:t>
      </w:r>
    </w:p>
    <w:p w:rsidR="007A642F" w:rsidRDefault="007A642F" w:rsidP="007A64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350EDD">
        <w:rPr>
          <w:rFonts w:eastAsia="Calibri"/>
          <w:sz w:val="28"/>
          <w:szCs w:val="28"/>
          <w:lang w:eastAsia="en-US"/>
        </w:rPr>
        <w:t>Общественная организация «Местная национально-культурная автономия башкир города Ханты-Мансийска»</w:t>
      </w:r>
      <w:r>
        <w:rPr>
          <w:rFonts w:eastAsia="Calibri"/>
          <w:sz w:val="28"/>
          <w:szCs w:val="28"/>
          <w:lang w:eastAsia="en-US"/>
        </w:rPr>
        <w:t>;</w:t>
      </w:r>
    </w:p>
    <w:p w:rsidR="007A642F" w:rsidRPr="00A07D9A" w:rsidRDefault="007A642F" w:rsidP="007A642F">
      <w:pPr>
        <w:jc w:val="both"/>
        <w:rPr>
          <w:rFonts w:eastAsia="Calibri"/>
          <w:sz w:val="28"/>
          <w:szCs w:val="28"/>
          <w:lang w:eastAsia="en-US"/>
        </w:rPr>
      </w:pPr>
      <w:r w:rsidRPr="00A07D9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A07D9A">
        <w:rPr>
          <w:rFonts w:eastAsia="Calibri"/>
          <w:sz w:val="28"/>
          <w:szCs w:val="28"/>
          <w:lang w:eastAsia="en-US"/>
        </w:rPr>
        <w:t>Автономная некоммерческая организация дошкольного образования «Антошка</w:t>
      </w:r>
      <w:r>
        <w:rPr>
          <w:rFonts w:eastAsia="Calibri"/>
          <w:sz w:val="28"/>
          <w:szCs w:val="28"/>
          <w:lang w:eastAsia="en-US"/>
        </w:rPr>
        <w:t>»;</w:t>
      </w:r>
    </w:p>
    <w:p w:rsidR="007A642F" w:rsidRDefault="007A642F" w:rsidP="007A642F">
      <w:pPr>
        <w:jc w:val="both"/>
        <w:rPr>
          <w:rFonts w:eastAsia="Calibri"/>
          <w:sz w:val="28"/>
          <w:szCs w:val="28"/>
          <w:lang w:eastAsia="en-US"/>
        </w:rPr>
      </w:pPr>
      <w:r w:rsidRPr="00A07D9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07D9A">
        <w:rPr>
          <w:rFonts w:eastAsia="Calibri"/>
          <w:sz w:val="28"/>
          <w:szCs w:val="28"/>
          <w:lang w:eastAsia="en-US"/>
        </w:rPr>
        <w:t>Дошкольная  образовательная автономная некоммерческая организация «Антошка»;</w:t>
      </w:r>
    </w:p>
    <w:p w:rsidR="007A642F" w:rsidRDefault="007A642F" w:rsidP="007A642F">
      <w:pPr>
        <w:jc w:val="both"/>
        <w:rPr>
          <w:rFonts w:eastAsia="Calibri"/>
          <w:sz w:val="28"/>
          <w:szCs w:val="28"/>
          <w:lang w:eastAsia="en-US"/>
        </w:rPr>
      </w:pPr>
      <w:r w:rsidRPr="00A07D9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07D9A">
        <w:rPr>
          <w:rFonts w:eastAsia="Calibri"/>
          <w:sz w:val="28"/>
          <w:szCs w:val="28"/>
          <w:lang w:eastAsia="en-US"/>
        </w:rPr>
        <w:t>Местная общественная организация «Федерация дзюдо города Ханты-Мансийска»</w:t>
      </w:r>
      <w:r>
        <w:rPr>
          <w:rFonts w:eastAsia="Calibri"/>
          <w:sz w:val="28"/>
          <w:szCs w:val="28"/>
          <w:lang w:eastAsia="en-US"/>
        </w:rPr>
        <w:t>;</w:t>
      </w:r>
    </w:p>
    <w:p w:rsidR="007A642F" w:rsidRDefault="007A642F" w:rsidP="007A642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 Общественная организация «Немецкая национально-культурная автономия г. Ханты-Мансийска";</w:t>
      </w:r>
    </w:p>
    <w:p w:rsidR="007A642F" w:rsidRPr="00F82A29" w:rsidRDefault="007A642F" w:rsidP="007A642F">
      <w:pPr>
        <w:rPr>
          <w:sz w:val="28"/>
          <w:szCs w:val="28"/>
        </w:rPr>
      </w:pPr>
      <w:r w:rsidRPr="00F82A29">
        <w:rPr>
          <w:rFonts w:eastAsia="Calibri"/>
          <w:sz w:val="28"/>
          <w:szCs w:val="28"/>
          <w:lang w:eastAsia="en-US"/>
        </w:rPr>
        <w:t>-</w:t>
      </w:r>
      <w:r w:rsidRPr="00F82A29">
        <w:rPr>
          <w:sz w:val="28"/>
          <w:szCs w:val="28"/>
        </w:rPr>
        <w:t>Автономная некоммерческая организация «Радио Вера Югра»;</w:t>
      </w:r>
    </w:p>
    <w:p w:rsidR="007A642F" w:rsidRPr="00F82A29" w:rsidRDefault="007A642F" w:rsidP="007A642F">
      <w:pPr>
        <w:pStyle w:val="af"/>
        <w:ind w:left="0"/>
        <w:jc w:val="both"/>
        <w:rPr>
          <w:sz w:val="28"/>
          <w:szCs w:val="28"/>
        </w:rPr>
      </w:pPr>
      <w:r w:rsidRPr="00F82A29">
        <w:rPr>
          <w:sz w:val="28"/>
          <w:szCs w:val="28"/>
        </w:rPr>
        <w:t>-Автономная некоммерческая организация «Социально-психологический центр «АЛИФИЯ»;</w:t>
      </w:r>
    </w:p>
    <w:p w:rsidR="007A642F" w:rsidRPr="00F82A29" w:rsidRDefault="007A642F" w:rsidP="007A642F">
      <w:pPr>
        <w:pStyle w:val="af"/>
        <w:ind w:left="0"/>
        <w:jc w:val="both"/>
        <w:rPr>
          <w:rFonts w:eastAsia="Calibri"/>
          <w:sz w:val="28"/>
          <w:szCs w:val="28"/>
          <w:lang w:eastAsia="en-US"/>
        </w:rPr>
      </w:pPr>
      <w:r w:rsidRPr="00F82A29">
        <w:rPr>
          <w:rFonts w:eastAsia="Calibri"/>
          <w:sz w:val="28"/>
          <w:szCs w:val="28"/>
          <w:lang w:eastAsia="en-US"/>
        </w:rPr>
        <w:t>- Автономная некоммерческая организация «Центр развития культуры и спорта «Олимп»;</w:t>
      </w:r>
    </w:p>
    <w:p w:rsidR="007A642F" w:rsidRPr="00F82A29" w:rsidRDefault="007A642F" w:rsidP="007A642F">
      <w:pPr>
        <w:pStyle w:val="af"/>
        <w:ind w:left="0"/>
        <w:jc w:val="both"/>
        <w:rPr>
          <w:rFonts w:eastAsia="Calibri"/>
          <w:sz w:val="28"/>
          <w:szCs w:val="28"/>
          <w:lang w:eastAsia="en-US"/>
        </w:rPr>
      </w:pPr>
      <w:r w:rsidRPr="00F82A29">
        <w:rPr>
          <w:rFonts w:eastAsia="Calibri"/>
          <w:sz w:val="28"/>
          <w:szCs w:val="28"/>
          <w:lang w:eastAsia="en-US"/>
        </w:rPr>
        <w:t>- Окружная общественная организация «Солдатских матерей и семей погибших защитников отечества Ханты-Мансийского автономного округа – Югры»;</w:t>
      </w:r>
    </w:p>
    <w:p w:rsidR="007A642F" w:rsidRPr="00F82A29" w:rsidRDefault="007A642F" w:rsidP="007A642F">
      <w:pPr>
        <w:pStyle w:val="af"/>
        <w:ind w:left="0"/>
        <w:jc w:val="both"/>
        <w:rPr>
          <w:rFonts w:eastAsia="Calibri"/>
          <w:sz w:val="28"/>
          <w:szCs w:val="28"/>
          <w:lang w:eastAsia="en-US"/>
        </w:rPr>
      </w:pPr>
      <w:r w:rsidRPr="00F82A29">
        <w:rPr>
          <w:rFonts w:eastAsia="Calibri"/>
          <w:sz w:val="28"/>
          <w:szCs w:val="28"/>
          <w:lang w:eastAsia="en-US"/>
        </w:rPr>
        <w:t>- Автономная некоммерческая организация Служба предоставления психолого-педагогических услуг населению «Призвание»;</w:t>
      </w:r>
    </w:p>
    <w:p w:rsidR="007A642F" w:rsidRDefault="007A642F" w:rsidP="007A642F">
      <w:pPr>
        <w:pStyle w:val="af"/>
        <w:ind w:left="0"/>
        <w:jc w:val="both"/>
        <w:rPr>
          <w:rFonts w:eastAsia="Calibri"/>
          <w:sz w:val="28"/>
          <w:szCs w:val="28"/>
          <w:lang w:eastAsia="en-US"/>
        </w:rPr>
      </w:pPr>
      <w:r w:rsidRPr="00F82A29">
        <w:rPr>
          <w:rFonts w:eastAsia="Calibri"/>
          <w:sz w:val="28"/>
          <w:szCs w:val="28"/>
          <w:lang w:eastAsia="en-US"/>
        </w:rPr>
        <w:t>- Автономная некоммерческая организация спортивно-оздоровительный клуб «ЗДОРОВАЯ ВЕРСИЯ»;</w:t>
      </w:r>
    </w:p>
    <w:p w:rsidR="007A642F" w:rsidRPr="00F82A29" w:rsidRDefault="007A642F" w:rsidP="007A642F">
      <w:pPr>
        <w:pStyle w:val="af"/>
        <w:ind w:left="0"/>
        <w:jc w:val="both"/>
        <w:rPr>
          <w:rFonts w:eastAsia="Calibri"/>
          <w:sz w:val="28"/>
          <w:szCs w:val="28"/>
          <w:lang w:eastAsia="en-US"/>
        </w:rPr>
      </w:pPr>
      <w:r w:rsidRPr="00F82A29">
        <w:rPr>
          <w:rFonts w:eastAsia="Calibri"/>
          <w:sz w:val="28"/>
          <w:szCs w:val="28"/>
          <w:lang w:eastAsia="en-US"/>
        </w:rPr>
        <w:t>- Союз «Спортивный Клуб Смешанных Боевых Единоборств «Выбор Бойца»;</w:t>
      </w:r>
    </w:p>
    <w:p w:rsidR="007A642F" w:rsidRPr="00F82A29" w:rsidRDefault="007A642F" w:rsidP="007A642F">
      <w:pPr>
        <w:rPr>
          <w:sz w:val="28"/>
          <w:szCs w:val="28"/>
        </w:rPr>
      </w:pPr>
      <w:r w:rsidRPr="00F82A29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F82A29">
        <w:rPr>
          <w:sz w:val="28"/>
          <w:szCs w:val="28"/>
        </w:rPr>
        <w:t>Фонд «Центр гражданских и социальных инициатив Югры»;</w:t>
      </w:r>
    </w:p>
    <w:p w:rsidR="007A642F" w:rsidRPr="00F82A29" w:rsidRDefault="007A642F" w:rsidP="007A642F">
      <w:pPr>
        <w:jc w:val="both"/>
        <w:rPr>
          <w:sz w:val="28"/>
          <w:szCs w:val="28"/>
        </w:rPr>
      </w:pPr>
      <w:r w:rsidRPr="00F82A29">
        <w:rPr>
          <w:sz w:val="28"/>
          <w:szCs w:val="28"/>
        </w:rPr>
        <w:t>- Автономная некоммерческая организация «Центр развития молодежи и поддержки добровольчества «СВОИ ЛЮДИ».</w:t>
      </w:r>
    </w:p>
    <w:p w:rsidR="007A642F" w:rsidRDefault="007A642F" w:rsidP="007A642F">
      <w:pPr>
        <w:ind w:firstLine="540"/>
        <w:jc w:val="both"/>
        <w:rPr>
          <w:b/>
          <w:bCs/>
          <w:sz w:val="28"/>
          <w:szCs w:val="28"/>
        </w:rPr>
      </w:pPr>
    </w:p>
    <w:p w:rsidR="007A642F" w:rsidRPr="00142E55" w:rsidRDefault="007A642F" w:rsidP="007A642F">
      <w:pPr>
        <w:ind w:firstLine="540"/>
        <w:jc w:val="both"/>
        <w:rPr>
          <w:b/>
          <w:bCs/>
          <w:sz w:val="28"/>
          <w:szCs w:val="28"/>
        </w:rPr>
      </w:pPr>
      <w:r w:rsidRPr="00142E55">
        <w:rPr>
          <w:b/>
          <w:bCs/>
          <w:sz w:val="28"/>
          <w:szCs w:val="28"/>
        </w:rPr>
        <w:t xml:space="preserve">Подпрограмма </w:t>
      </w:r>
      <w:r>
        <w:rPr>
          <w:b/>
          <w:bCs/>
          <w:sz w:val="28"/>
          <w:szCs w:val="28"/>
          <w:lang w:val="en-US"/>
        </w:rPr>
        <w:t>II</w:t>
      </w:r>
      <w:r w:rsidRPr="00142E55">
        <w:rPr>
          <w:b/>
          <w:bCs/>
          <w:sz w:val="28"/>
          <w:szCs w:val="28"/>
        </w:rPr>
        <w:t>: «Поддержка социально ориентированных неком</w:t>
      </w:r>
      <w:r>
        <w:rPr>
          <w:b/>
          <w:bCs/>
          <w:sz w:val="28"/>
          <w:szCs w:val="28"/>
        </w:rPr>
        <w:t xml:space="preserve">мерческих организаций» состоит </w:t>
      </w:r>
      <w:r w:rsidRPr="00142E55">
        <w:rPr>
          <w:b/>
          <w:bCs/>
          <w:sz w:val="28"/>
          <w:szCs w:val="28"/>
        </w:rPr>
        <w:t xml:space="preserve">из 1 основного мероприятия </w:t>
      </w:r>
    </w:p>
    <w:p w:rsidR="007A642F" w:rsidRPr="00F82A29" w:rsidRDefault="007A642F" w:rsidP="007A642F">
      <w:pPr>
        <w:pStyle w:val="af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7A642F" w:rsidRPr="00823799" w:rsidRDefault="007A642F" w:rsidP="007A642F">
      <w:pPr>
        <w:ind w:firstLine="540"/>
        <w:jc w:val="center"/>
        <w:rPr>
          <w:b/>
          <w:sz w:val="28"/>
          <w:szCs w:val="28"/>
        </w:rPr>
      </w:pPr>
      <w:r w:rsidRPr="00823799">
        <w:rPr>
          <w:b/>
          <w:sz w:val="28"/>
          <w:szCs w:val="28"/>
        </w:rPr>
        <w:t>Реализацию мероприятий подпрограммы осуществляют:</w:t>
      </w:r>
    </w:p>
    <w:p w:rsidR="007A642F" w:rsidRPr="00142E55" w:rsidRDefault="007A642F" w:rsidP="007A642F">
      <w:pPr>
        <w:ind w:firstLine="540"/>
        <w:jc w:val="both"/>
        <w:rPr>
          <w:sz w:val="28"/>
          <w:szCs w:val="28"/>
        </w:rPr>
      </w:pPr>
      <w:r w:rsidRPr="00142E55">
        <w:rPr>
          <w:sz w:val="28"/>
          <w:szCs w:val="28"/>
        </w:rPr>
        <w:t>- Муниципальное казенное учреждение «Служба социальной поддержки населения»;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142E55">
        <w:rPr>
          <w:sz w:val="28"/>
          <w:szCs w:val="28"/>
        </w:rPr>
        <w:t>- Муниципальное бюджетное учреждение «Культурно-досуговый центр «Октябрь».</w:t>
      </w:r>
    </w:p>
    <w:p w:rsidR="007A642F" w:rsidRPr="00142E55" w:rsidRDefault="007A642F" w:rsidP="007A642F">
      <w:pPr>
        <w:jc w:val="both"/>
        <w:rPr>
          <w:b/>
          <w:bCs/>
          <w:sz w:val="28"/>
          <w:szCs w:val="28"/>
        </w:rPr>
      </w:pPr>
      <w:r w:rsidRPr="00E57761">
        <w:rPr>
          <w:b/>
          <w:bCs/>
          <w:i/>
          <w:sz w:val="28"/>
          <w:szCs w:val="28"/>
        </w:rPr>
        <w:tab/>
      </w:r>
      <w:r w:rsidRPr="00142E55">
        <w:rPr>
          <w:b/>
          <w:bCs/>
          <w:i/>
          <w:sz w:val="28"/>
          <w:szCs w:val="28"/>
          <w:u w:val="single"/>
        </w:rPr>
        <w:t>Основное мероприятие</w:t>
      </w:r>
      <w:r w:rsidRPr="00142E55">
        <w:rPr>
          <w:b/>
          <w:bCs/>
          <w:sz w:val="28"/>
          <w:szCs w:val="28"/>
        </w:rPr>
        <w:t xml:space="preserve"> -</w:t>
      </w:r>
      <w:r w:rsidRPr="00142E55">
        <w:rPr>
          <w:b/>
          <w:i/>
          <w:sz w:val="28"/>
          <w:szCs w:val="28"/>
        </w:rPr>
        <w:t xml:space="preserve"> «Поддержка отдельных общественных организаций»,</w:t>
      </w:r>
      <w:r w:rsidRPr="00142E55">
        <w:rPr>
          <w:sz w:val="28"/>
          <w:szCs w:val="28"/>
        </w:rPr>
        <w:t xml:space="preserve"> затраты по мероприятию составили </w:t>
      </w:r>
      <w:r>
        <w:rPr>
          <w:sz w:val="28"/>
          <w:szCs w:val="28"/>
        </w:rPr>
        <w:t>3050</w:t>
      </w:r>
      <w:r w:rsidRPr="00142E5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42E55">
        <w:rPr>
          <w:sz w:val="28"/>
          <w:szCs w:val="28"/>
        </w:rPr>
        <w:t xml:space="preserve"> тыс. рублей, что составляет 7</w:t>
      </w:r>
      <w:r>
        <w:rPr>
          <w:sz w:val="28"/>
          <w:szCs w:val="28"/>
        </w:rPr>
        <w:t>2,6</w:t>
      </w:r>
      <w:r w:rsidRPr="00142E55">
        <w:rPr>
          <w:sz w:val="28"/>
          <w:szCs w:val="28"/>
        </w:rPr>
        <w:t>% от плана на год (</w:t>
      </w:r>
      <w:r>
        <w:rPr>
          <w:sz w:val="28"/>
          <w:szCs w:val="28"/>
        </w:rPr>
        <w:t>4203</w:t>
      </w:r>
      <w:r w:rsidRPr="00142E5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42E55">
        <w:rPr>
          <w:sz w:val="28"/>
          <w:szCs w:val="28"/>
        </w:rPr>
        <w:t xml:space="preserve"> тыс. рублей) и 100% от плана на отчетный период. 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</w:p>
    <w:p w:rsidR="007A642F" w:rsidRPr="0040069E" w:rsidRDefault="007A642F" w:rsidP="007A642F">
      <w:pPr>
        <w:ind w:firstLine="540"/>
        <w:jc w:val="center"/>
        <w:rPr>
          <w:b/>
          <w:sz w:val="28"/>
          <w:szCs w:val="28"/>
        </w:rPr>
      </w:pPr>
      <w:r w:rsidRPr="0040069E">
        <w:rPr>
          <w:b/>
          <w:sz w:val="28"/>
          <w:szCs w:val="28"/>
        </w:rPr>
        <w:t xml:space="preserve">Основное мероприятие включает в себя </w:t>
      </w:r>
      <w:proofErr w:type="gramStart"/>
      <w:r w:rsidRPr="0040069E">
        <w:rPr>
          <w:b/>
          <w:sz w:val="28"/>
          <w:szCs w:val="28"/>
        </w:rPr>
        <w:t>следующие</w:t>
      </w:r>
      <w:proofErr w:type="gramEnd"/>
      <w:r w:rsidRPr="0040069E">
        <w:rPr>
          <w:b/>
          <w:sz w:val="28"/>
          <w:szCs w:val="28"/>
        </w:rPr>
        <w:t xml:space="preserve"> </w:t>
      </w:r>
      <w:proofErr w:type="spellStart"/>
      <w:r w:rsidRPr="0040069E">
        <w:rPr>
          <w:b/>
          <w:sz w:val="28"/>
          <w:szCs w:val="28"/>
        </w:rPr>
        <w:t>подмероприятия</w:t>
      </w:r>
      <w:proofErr w:type="spellEnd"/>
      <w:r w:rsidRPr="0040069E">
        <w:rPr>
          <w:b/>
          <w:sz w:val="28"/>
          <w:szCs w:val="28"/>
        </w:rPr>
        <w:t>:</w:t>
      </w:r>
    </w:p>
    <w:p w:rsidR="007A642F" w:rsidRPr="00DE71B6" w:rsidRDefault="007A642F" w:rsidP="007A642F">
      <w:pPr>
        <w:jc w:val="both"/>
        <w:rPr>
          <w:sz w:val="28"/>
          <w:szCs w:val="28"/>
          <w:u w:val="single"/>
        </w:rPr>
      </w:pPr>
      <w:r w:rsidRPr="00E57761">
        <w:rPr>
          <w:sz w:val="28"/>
          <w:szCs w:val="28"/>
        </w:rPr>
        <w:tab/>
      </w:r>
      <w:r w:rsidRPr="00DE71B6">
        <w:rPr>
          <w:sz w:val="28"/>
          <w:szCs w:val="28"/>
          <w:u w:val="single"/>
        </w:rPr>
        <w:t>2.1. 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</w:t>
      </w:r>
      <w:r>
        <w:rPr>
          <w:sz w:val="28"/>
          <w:szCs w:val="28"/>
          <w:u w:val="single"/>
        </w:rPr>
        <w:t>.</w:t>
      </w:r>
    </w:p>
    <w:p w:rsidR="007A642F" w:rsidRPr="00DE71B6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E71B6">
        <w:rPr>
          <w:sz w:val="28"/>
          <w:szCs w:val="28"/>
        </w:rPr>
        <w:t xml:space="preserve">На реализацию данного </w:t>
      </w:r>
      <w:proofErr w:type="spellStart"/>
      <w:r>
        <w:rPr>
          <w:sz w:val="28"/>
          <w:szCs w:val="28"/>
        </w:rPr>
        <w:t>под</w:t>
      </w:r>
      <w:r w:rsidRPr="00DE71B6">
        <w:rPr>
          <w:sz w:val="28"/>
          <w:szCs w:val="28"/>
        </w:rPr>
        <w:t>мероприятия</w:t>
      </w:r>
      <w:proofErr w:type="spellEnd"/>
      <w:r w:rsidRPr="00DE71B6">
        <w:rPr>
          <w:sz w:val="28"/>
          <w:szCs w:val="28"/>
        </w:rPr>
        <w:t xml:space="preserve"> предусмотрены денежные средства в сумме 3</w:t>
      </w:r>
      <w:r>
        <w:rPr>
          <w:sz w:val="28"/>
          <w:szCs w:val="28"/>
        </w:rPr>
        <w:t>303</w:t>
      </w:r>
      <w:r w:rsidRPr="00DE71B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E71B6">
        <w:rPr>
          <w:sz w:val="28"/>
          <w:szCs w:val="28"/>
        </w:rPr>
        <w:t xml:space="preserve"> тыс. рублей, из них субсидии </w:t>
      </w:r>
      <w:r>
        <w:rPr>
          <w:sz w:val="28"/>
          <w:szCs w:val="28"/>
        </w:rPr>
        <w:t>предоставлены</w:t>
      </w:r>
      <w:r w:rsidRPr="00DE71B6">
        <w:rPr>
          <w:sz w:val="28"/>
          <w:szCs w:val="28"/>
        </w:rPr>
        <w:t xml:space="preserve"> </w:t>
      </w:r>
      <w:r>
        <w:rPr>
          <w:sz w:val="28"/>
          <w:szCs w:val="28"/>
        </w:rPr>
        <w:t>двум</w:t>
      </w:r>
      <w:r w:rsidRPr="00DE71B6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м</w:t>
      </w:r>
      <w:r w:rsidRPr="00DE71B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ям на мероприятия, к которым относятся </w:t>
      </w:r>
      <w:r w:rsidRPr="00106013">
        <w:rPr>
          <w:sz w:val="28"/>
          <w:szCs w:val="28"/>
        </w:rPr>
        <w:t>расходы на проведение мероприятий и (или) проектов для жителей города Ханты-Мансийска</w:t>
      </w:r>
      <w:r>
        <w:rPr>
          <w:sz w:val="28"/>
          <w:szCs w:val="28"/>
        </w:rPr>
        <w:t xml:space="preserve">, </w:t>
      </w:r>
      <w:r w:rsidRPr="00106013">
        <w:rPr>
          <w:sz w:val="28"/>
          <w:szCs w:val="28"/>
        </w:rPr>
        <w:t>на оплату коммунальных услуг</w:t>
      </w:r>
      <w:r>
        <w:rPr>
          <w:sz w:val="28"/>
          <w:szCs w:val="28"/>
        </w:rPr>
        <w:t xml:space="preserve">, </w:t>
      </w:r>
      <w:r w:rsidRPr="00106013">
        <w:rPr>
          <w:sz w:val="28"/>
          <w:szCs w:val="28"/>
        </w:rPr>
        <w:t>арендная плата за аренду помещений, в которых располагаются социально ориентированные некоммерческие организации</w:t>
      </w:r>
      <w:r>
        <w:rPr>
          <w:sz w:val="28"/>
          <w:szCs w:val="28"/>
        </w:rPr>
        <w:t xml:space="preserve">, </w:t>
      </w:r>
      <w:r w:rsidRPr="00106013">
        <w:rPr>
          <w:sz w:val="28"/>
          <w:szCs w:val="28"/>
        </w:rPr>
        <w:t>расходы на развитие материально-технической базы</w:t>
      </w:r>
      <w:r>
        <w:rPr>
          <w:sz w:val="28"/>
          <w:szCs w:val="28"/>
        </w:rPr>
        <w:t>,</w:t>
      </w:r>
      <w:r w:rsidRPr="00106013">
        <w:rPr>
          <w:sz w:val="28"/>
          <w:szCs w:val="28"/>
        </w:rPr>
        <w:t xml:space="preserve"> на оплату услуг за</w:t>
      </w:r>
      <w:proofErr w:type="gramEnd"/>
      <w:r w:rsidRPr="00106013">
        <w:rPr>
          <w:sz w:val="28"/>
          <w:szCs w:val="28"/>
        </w:rPr>
        <w:t xml:space="preserve"> проведение мероприятий</w:t>
      </w:r>
      <w:r w:rsidRPr="00DE71B6">
        <w:rPr>
          <w:sz w:val="28"/>
          <w:szCs w:val="28"/>
        </w:rPr>
        <w:t xml:space="preserve">: </w:t>
      </w:r>
    </w:p>
    <w:p w:rsidR="007A642F" w:rsidRPr="00DE71B6" w:rsidRDefault="007A642F" w:rsidP="007A642F">
      <w:pPr>
        <w:shd w:val="clear" w:color="auto" w:fill="FFFFFF"/>
        <w:tabs>
          <w:tab w:val="left" w:pos="917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71B6">
        <w:rPr>
          <w:sz w:val="28"/>
          <w:szCs w:val="28"/>
        </w:rPr>
        <w:t>- Ханты-Мансийская городская общественная организация ветеранов войны, труда, Вооруженных Сил и правоохранительных органов</w:t>
      </w:r>
      <w:r w:rsidRPr="00106013">
        <w:rPr>
          <w:sz w:val="28"/>
          <w:szCs w:val="28"/>
        </w:rPr>
        <w:t xml:space="preserve"> </w:t>
      </w:r>
      <w:r w:rsidRPr="00DE71B6">
        <w:rPr>
          <w:sz w:val="28"/>
          <w:szCs w:val="28"/>
        </w:rPr>
        <w:t xml:space="preserve">в сумме </w:t>
      </w:r>
      <w:r w:rsidRPr="004061A1">
        <w:rPr>
          <w:sz w:val="28"/>
          <w:szCs w:val="28"/>
        </w:rPr>
        <w:t>2178,0</w:t>
      </w:r>
      <w:r w:rsidRPr="00DE71B6">
        <w:rPr>
          <w:sz w:val="28"/>
          <w:szCs w:val="28"/>
        </w:rPr>
        <w:t xml:space="preserve"> тыс. рублей, освоено за 9 месяцев текущего года </w:t>
      </w:r>
      <w:r w:rsidRPr="006D7809">
        <w:rPr>
          <w:sz w:val="28"/>
          <w:szCs w:val="28"/>
        </w:rPr>
        <w:t>1625,9</w:t>
      </w:r>
      <w:r w:rsidRPr="00DE71B6">
        <w:rPr>
          <w:sz w:val="28"/>
          <w:szCs w:val="28"/>
        </w:rPr>
        <w:t xml:space="preserve"> тыс. рублей;</w:t>
      </w:r>
    </w:p>
    <w:p w:rsidR="007A642F" w:rsidRPr="00DE71B6" w:rsidRDefault="007A642F" w:rsidP="007A6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7761">
        <w:rPr>
          <w:sz w:val="28"/>
          <w:szCs w:val="28"/>
        </w:rPr>
        <w:t>-</w:t>
      </w:r>
      <w:r w:rsidRPr="00EC103C">
        <w:rPr>
          <w:color w:val="C0504D"/>
          <w:sz w:val="28"/>
          <w:szCs w:val="28"/>
        </w:rPr>
        <w:t xml:space="preserve"> </w:t>
      </w:r>
      <w:r w:rsidRPr="00DE71B6">
        <w:rPr>
          <w:sz w:val="28"/>
          <w:szCs w:val="28"/>
        </w:rPr>
        <w:t xml:space="preserve">Ханты-Мансийская городская организация Общероссийской общественной организации «Всероссийское общество инвалидов» в сумме </w:t>
      </w:r>
      <w:r w:rsidRPr="004061A1">
        <w:rPr>
          <w:sz w:val="28"/>
          <w:szCs w:val="28"/>
        </w:rPr>
        <w:t>1125,8</w:t>
      </w:r>
      <w:r w:rsidRPr="00DE71B6">
        <w:rPr>
          <w:sz w:val="28"/>
          <w:szCs w:val="28"/>
        </w:rPr>
        <w:t xml:space="preserve"> тыс. рублей, освоено </w:t>
      </w:r>
      <w:r>
        <w:rPr>
          <w:sz w:val="28"/>
          <w:szCs w:val="28"/>
        </w:rPr>
        <w:t xml:space="preserve">за 9 месяцев текущего года </w:t>
      </w:r>
      <w:r w:rsidRPr="006D7809">
        <w:rPr>
          <w:sz w:val="28"/>
          <w:szCs w:val="28"/>
        </w:rPr>
        <w:t>840,2</w:t>
      </w:r>
      <w:r w:rsidRPr="00DE71B6">
        <w:rPr>
          <w:sz w:val="28"/>
          <w:szCs w:val="28"/>
        </w:rPr>
        <w:t xml:space="preserve"> тыс. рублей.</w:t>
      </w:r>
    </w:p>
    <w:p w:rsidR="007A642F" w:rsidRPr="006F21E7" w:rsidRDefault="007A642F" w:rsidP="007A642F">
      <w:pPr>
        <w:ind w:firstLine="540"/>
        <w:jc w:val="both"/>
        <w:rPr>
          <w:sz w:val="28"/>
          <w:szCs w:val="28"/>
        </w:rPr>
      </w:pPr>
      <w:r w:rsidRPr="006F21E7">
        <w:rPr>
          <w:sz w:val="28"/>
          <w:szCs w:val="28"/>
        </w:rPr>
        <w:t xml:space="preserve">За отчетный период на проведение мероприятий израсходованы денежные средства в сумме </w:t>
      </w:r>
      <w:r w:rsidRPr="006D7809">
        <w:rPr>
          <w:sz w:val="28"/>
          <w:szCs w:val="28"/>
        </w:rPr>
        <w:t>2466,1</w:t>
      </w:r>
      <w:r w:rsidRPr="006F21E7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74,6</w:t>
      </w:r>
      <w:r w:rsidRPr="006F21E7">
        <w:rPr>
          <w:sz w:val="28"/>
          <w:szCs w:val="28"/>
        </w:rPr>
        <w:t>% от утвержденного плана на год.</w:t>
      </w:r>
    </w:p>
    <w:p w:rsidR="007A642F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6F21E7">
        <w:rPr>
          <w:sz w:val="28"/>
          <w:szCs w:val="28"/>
          <w:u w:val="single"/>
        </w:rPr>
        <w:t>2.2. Предоставление муниципальных грантов на реализацию социально-значимых проектов</w:t>
      </w:r>
      <w:r>
        <w:rPr>
          <w:sz w:val="28"/>
          <w:szCs w:val="28"/>
          <w:u w:val="single"/>
        </w:rPr>
        <w:t>.</w:t>
      </w:r>
      <w:r w:rsidRPr="006F21E7">
        <w:rPr>
          <w:sz w:val="28"/>
          <w:szCs w:val="28"/>
          <w:u w:val="single"/>
        </w:rPr>
        <w:t xml:space="preserve"> </w:t>
      </w:r>
    </w:p>
    <w:p w:rsidR="007A642F" w:rsidRDefault="007A642F" w:rsidP="007A6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</w:t>
      </w:r>
      <w:proofErr w:type="spellStart"/>
      <w:r>
        <w:rPr>
          <w:sz w:val="28"/>
          <w:szCs w:val="28"/>
        </w:rPr>
        <w:t>подмероприятия</w:t>
      </w:r>
      <w:proofErr w:type="spellEnd"/>
      <w:r>
        <w:rPr>
          <w:sz w:val="28"/>
          <w:szCs w:val="28"/>
        </w:rPr>
        <w:t xml:space="preserve"> «</w:t>
      </w:r>
      <w:r w:rsidRPr="00AE0419">
        <w:rPr>
          <w:sz w:val="28"/>
          <w:szCs w:val="28"/>
        </w:rPr>
        <w:t>Предоставление муниципальных грантов на реализацию социально-значимых проектов</w:t>
      </w:r>
      <w:r>
        <w:rPr>
          <w:sz w:val="28"/>
          <w:szCs w:val="28"/>
        </w:rPr>
        <w:t>» проведен</w:t>
      </w:r>
      <w:r w:rsidRPr="0062202B">
        <w:rPr>
          <w:sz w:val="28"/>
          <w:szCs w:val="28"/>
        </w:rPr>
        <w:t xml:space="preserve"> конкурс на соискание муниципальных грантов</w:t>
      </w:r>
      <w:r>
        <w:rPr>
          <w:sz w:val="28"/>
          <w:szCs w:val="28"/>
        </w:rPr>
        <w:t xml:space="preserve"> по пяти номинациям, размер муниципального гранта – не более 90,0 тыс. рублей. Гранты предоставлены 6 СОНКО:</w:t>
      </w:r>
    </w:p>
    <w:p w:rsidR="007A642F" w:rsidRPr="00F7057A" w:rsidRDefault="007A642F" w:rsidP="007A642F">
      <w:pP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</w:t>
      </w:r>
      <w:r w:rsidRPr="00F7057A">
        <w:rPr>
          <w:color w:val="000000"/>
          <w:sz w:val="28"/>
          <w:szCs w:val="28"/>
          <w:u w:val="single"/>
        </w:rPr>
        <w:t xml:space="preserve"> области физической культуры и спорта:</w:t>
      </w:r>
    </w:p>
    <w:p w:rsidR="007A642F" w:rsidRDefault="007A642F" w:rsidP="007A642F">
      <w:pPr>
        <w:ind w:firstLine="708"/>
        <w:jc w:val="both"/>
        <w:rPr>
          <w:sz w:val="28"/>
          <w:szCs w:val="28"/>
        </w:rPr>
      </w:pPr>
      <w:r w:rsidRPr="00F7057A">
        <w:rPr>
          <w:color w:val="000000"/>
          <w:sz w:val="28"/>
          <w:szCs w:val="28"/>
        </w:rPr>
        <w:t xml:space="preserve">- </w:t>
      </w:r>
      <w:r w:rsidRPr="0037050B">
        <w:rPr>
          <w:bCs/>
          <w:color w:val="000000"/>
          <w:sz w:val="28"/>
          <w:szCs w:val="28"/>
        </w:rPr>
        <w:t xml:space="preserve">Региональной спортивной общественной организации «Федерация </w:t>
      </w:r>
      <w:proofErr w:type="spellStart"/>
      <w:r w:rsidRPr="0037050B">
        <w:rPr>
          <w:bCs/>
          <w:color w:val="000000"/>
          <w:sz w:val="28"/>
          <w:szCs w:val="28"/>
        </w:rPr>
        <w:t>чир</w:t>
      </w:r>
      <w:proofErr w:type="spellEnd"/>
      <w:r w:rsidRPr="0037050B">
        <w:rPr>
          <w:bCs/>
          <w:color w:val="000000"/>
          <w:sz w:val="28"/>
          <w:szCs w:val="28"/>
        </w:rPr>
        <w:t xml:space="preserve"> спорта Ханты-Мансийского автономного округа – Югры»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проекта </w:t>
      </w:r>
      <w:r>
        <w:rPr>
          <w:sz w:val="28"/>
          <w:szCs w:val="28"/>
        </w:rPr>
        <w:lastRenderedPageBreak/>
        <w:t xml:space="preserve">«Открытый фестиваль города Ханты-Мансийска среди команд </w:t>
      </w:r>
      <w:proofErr w:type="spellStart"/>
      <w:r>
        <w:rPr>
          <w:sz w:val="28"/>
          <w:szCs w:val="28"/>
        </w:rPr>
        <w:t>чирлидеров</w:t>
      </w:r>
      <w:proofErr w:type="spellEnd"/>
      <w:r>
        <w:rPr>
          <w:sz w:val="28"/>
          <w:szCs w:val="28"/>
        </w:rPr>
        <w:t xml:space="preserve"> «Делай раз! 2019»;</w:t>
      </w:r>
    </w:p>
    <w:p w:rsidR="007A642F" w:rsidRPr="00F7057A" w:rsidRDefault="007A642F" w:rsidP="007A642F">
      <w:pPr>
        <w:ind w:firstLine="708"/>
        <w:jc w:val="both"/>
        <w:rPr>
          <w:sz w:val="28"/>
          <w:szCs w:val="28"/>
          <w:u w:val="single"/>
        </w:rPr>
      </w:pPr>
      <w:r w:rsidRPr="00F7057A">
        <w:rPr>
          <w:sz w:val="28"/>
          <w:szCs w:val="28"/>
          <w:u w:val="single"/>
        </w:rPr>
        <w:t>в области социальной поддержки и защиты граждан:</w:t>
      </w:r>
    </w:p>
    <w:p w:rsidR="007A642F" w:rsidRDefault="007A642F" w:rsidP="007A642F">
      <w:pPr>
        <w:ind w:firstLine="708"/>
        <w:jc w:val="both"/>
        <w:rPr>
          <w:sz w:val="28"/>
          <w:szCs w:val="28"/>
        </w:rPr>
      </w:pPr>
      <w:r w:rsidRPr="00F7057A">
        <w:rPr>
          <w:sz w:val="28"/>
          <w:szCs w:val="28"/>
        </w:rPr>
        <w:t xml:space="preserve">- Региональной благотворительной общественной организации социальной адаптации граждан «Путь к Себе» </w:t>
      </w:r>
      <w:r>
        <w:rPr>
          <w:sz w:val="28"/>
          <w:szCs w:val="28"/>
        </w:rPr>
        <w:t>на реализацию проекта «Твой Шанс»;</w:t>
      </w:r>
    </w:p>
    <w:p w:rsidR="007A642F" w:rsidRPr="0037050B" w:rsidRDefault="007A642F" w:rsidP="007A642F">
      <w:pPr>
        <w:ind w:firstLine="708"/>
        <w:jc w:val="both"/>
        <w:rPr>
          <w:bCs/>
          <w:color w:val="000000"/>
          <w:sz w:val="28"/>
          <w:szCs w:val="28"/>
        </w:rPr>
      </w:pPr>
      <w:r w:rsidRPr="0037050B">
        <w:rPr>
          <w:bCs/>
          <w:color w:val="000000"/>
          <w:sz w:val="28"/>
          <w:szCs w:val="28"/>
        </w:rPr>
        <w:t>- Ханты-Мансийской городской общественной организации «Дайвинг клуб «</w:t>
      </w:r>
      <w:proofErr w:type="spellStart"/>
      <w:r w:rsidRPr="0037050B">
        <w:rPr>
          <w:bCs/>
          <w:color w:val="000000"/>
          <w:sz w:val="28"/>
          <w:szCs w:val="28"/>
        </w:rPr>
        <w:t>Косатка</w:t>
      </w:r>
      <w:proofErr w:type="spellEnd"/>
      <w:r w:rsidRPr="0037050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на реализацию проекта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Моноласта</w:t>
      </w:r>
      <w:proofErr w:type="spellEnd"/>
      <w:r>
        <w:rPr>
          <w:sz w:val="28"/>
          <w:szCs w:val="28"/>
        </w:rPr>
        <w:t>-свобода под водой»;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6B774F">
        <w:rPr>
          <w:sz w:val="28"/>
          <w:szCs w:val="28"/>
          <w:u w:val="single"/>
        </w:rPr>
        <w:t>в области</w:t>
      </w:r>
      <w:r>
        <w:rPr>
          <w:sz w:val="28"/>
          <w:szCs w:val="28"/>
          <w:u w:val="single"/>
        </w:rPr>
        <w:t xml:space="preserve"> образования, культуры, ис</w:t>
      </w:r>
      <w:r w:rsidRPr="006B774F">
        <w:rPr>
          <w:sz w:val="28"/>
          <w:szCs w:val="28"/>
          <w:u w:val="single"/>
        </w:rPr>
        <w:t>ку</w:t>
      </w:r>
      <w:r>
        <w:rPr>
          <w:sz w:val="28"/>
          <w:szCs w:val="28"/>
          <w:u w:val="single"/>
        </w:rPr>
        <w:t>с</w:t>
      </w:r>
      <w:r w:rsidRPr="006B774F">
        <w:rPr>
          <w:sz w:val="28"/>
          <w:szCs w:val="28"/>
          <w:u w:val="single"/>
        </w:rPr>
        <w:t>ства</w:t>
      </w:r>
      <w:r>
        <w:rPr>
          <w:sz w:val="28"/>
          <w:szCs w:val="28"/>
          <w:u w:val="single"/>
        </w:rPr>
        <w:t>:</w:t>
      </w:r>
    </w:p>
    <w:p w:rsidR="007A642F" w:rsidRDefault="007A642F" w:rsidP="007A6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-Ханты-Мансийской городской общественной организации «Культурно-просветительский центр «Гармония» на проведение Межрегиональной конференции «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век: уроки «Домостроя» и современная семья», </w:t>
      </w:r>
    </w:p>
    <w:p w:rsidR="007A642F" w:rsidRPr="004A50A3" w:rsidRDefault="007A642F" w:rsidP="007A642F">
      <w:pPr>
        <w:ind w:firstLine="708"/>
        <w:jc w:val="both"/>
        <w:rPr>
          <w:sz w:val="28"/>
          <w:szCs w:val="28"/>
        </w:rPr>
      </w:pPr>
      <w:r w:rsidRPr="001F25B6">
        <w:rPr>
          <w:bCs/>
          <w:color w:val="000000"/>
          <w:sz w:val="28"/>
          <w:szCs w:val="28"/>
        </w:rPr>
        <w:t>- Региональной общественной организации помощи детям с ограниченными возможностями «Солнце на ладони» Ханты-Мансийс</w:t>
      </w:r>
      <w:r>
        <w:rPr>
          <w:bCs/>
          <w:color w:val="000000"/>
          <w:sz w:val="28"/>
          <w:szCs w:val="28"/>
        </w:rPr>
        <w:t>кого автономного округа - Югры» на реализацию проекта</w:t>
      </w:r>
      <w:r>
        <w:rPr>
          <w:sz w:val="28"/>
          <w:szCs w:val="28"/>
        </w:rPr>
        <w:t xml:space="preserve"> «Социально-бытовая адаптация детей с РАС»;</w:t>
      </w:r>
    </w:p>
    <w:p w:rsidR="007A642F" w:rsidRPr="001F25B6" w:rsidRDefault="007A642F" w:rsidP="007A642F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1F25B6">
        <w:rPr>
          <w:bCs/>
          <w:color w:val="000000"/>
          <w:sz w:val="28"/>
          <w:szCs w:val="28"/>
          <w:u w:val="single"/>
        </w:rPr>
        <w:t>в области улучшения морально-психологического состояния граждан, духовное развитие личности:</w:t>
      </w:r>
    </w:p>
    <w:p w:rsidR="007A642F" w:rsidRPr="001F25B6" w:rsidRDefault="007A642F" w:rsidP="007A642F">
      <w:pPr>
        <w:ind w:firstLine="708"/>
        <w:jc w:val="both"/>
        <w:rPr>
          <w:bCs/>
          <w:color w:val="000000"/>
          <w:sz w:val="28"/>
          <w:szCs w:val="28"/>
        </w:rPr>
      </w:pPr>
      <w:r w:rsidRPr="001F25B6">
        <w:rPr>
          <w:bCs/>
          <w:color w:val="000000"/>
          <w:sz w:val="28"/>
          <w:szCs w:val="28"/>
        </w:rPr>
        <w:t>- Автономной Некоммерческой организации «Радио Вера Югра»</w:t>
      </w:r>
      <w:r>
        <w:rPr>
          <w:bCs/>
          <w:color w:val="000000"/>
          <w:sz w:val="28"/>
          <w:szCs w:val="28"/>
        </w:rPr>
        <w:t xml:space="preserve"> на реализацию проекта «Вера»</w:t>
      </w:r>
      <w:r w:rsidRPr="001F25B6">
        <w:rPr>
          <w:bCs/>
          <w:color w:val="000000"/>
          <w:sz w:val="28"/>
          <w:szCs w:val="28"/>
        </w:rPr>
        <w:t>.</w:t>
      </w:r>
    </w:p>
    <w:p w:rsidR="007A642F" w:rsidRDefault="007A642F" w:rsidP="007A6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Затраты составили 450,0 тыс. рублей, что составляет 100% от плана на год.</w:t>
      </w:r>
    </w:p>
    <w:p w:rsidR="007A642F" w:rsidRPr="006F21E7" w:rsidRDefault="007A642F" w:rsidP="007A642F">
      <w:pPr>
        <w:ind w:firstLine="540"/>
        <w:jc w:val="both"/>
        <w:rPr>
          <w:sz w:val="28"/>
          <w:szCs w:val="28"/>
          <w:u w:val="single"/>
        </w:rPr>
      </w:pPr>
      <w:r w:rsidRPr="006F21E7">
        <w:rPr>
          <w:sz w:val="28"/>
          <w:szCs w:val="28"/>
          <w:u w:val="single"/>
        </w:rPr>
        <w:t>2.3. Предоставление субсидий</w:t>
      </w:r>
      <w:r>
        <w:rPr>
          <w:sz w:val="28"/>
          <w:szCs w:val="28"/>
          <w:u w:val="single"/>
        </w:rPr>
        <w:t xml:space="preserve"> на приобретение оборудования, </w:t>
      </w:r>
      <w:r w:rsidRPr="006F21E7">
        <w:rPr>
          <w:sz w:val="28"/>
          <w:szCs w:val="28"/>
          <w:u w:val="single"/>
        </w:rPr>
        <w:t>проведение ремонтных работ помещений, аренду помещений, используемых для осуществления уставной деятельности</w:t>
      </w:r>
    </w:p>
    <w:p w:rsidR="007A642F" w:rsidRPr="006F21E7" w:rsidRDefault="007A642F" w:rsidP="007A642F">
      <w:pPr>
        <w:ind w:firstLine="540"/>
        <w:jc w:val="both"/>
        <w:rPr>
          <w:sz w:val="28"/>
          <w:szCs w:val="28"/>
        </w:rPr>
      </w:pPr>
      <w:proofErr w:type="gramStart"/>
      <w:r w:rsidRPr="006F21E7">
        <w:rPr>
          <w:sz w:val="28"/>
          <w:szCs w:val="28"/>
        </w:rPr>
        <w:t xml:space="preserve">На реализацию данного </w:t>
      </w:r>
      <w:proofErr w:type="spellStart"/>
      <w:r>
        <w:rPr>
          <w:sz w:val="28"/>
          <w:szCs w:val="28"/>
        </w:rPr>
        <w:t>под</w:t>
      </w:r>
      <w:r w:rsidRPr="006F21E7">
        <w:rPr>
          <w:sz w:val="28"/>
          <w:szCs w:val="28"/>
        </w:rPr>
        <w:t>мероприятия</w:t>
      </w:r>
      <w:proofErr w:type="spellEnd"/>
      <w:r w:rsidRPr="006F21E7">
        <w:rPr>
          <w:sz w:val="28"/>
          <w:szCs w:val="28"/>
        </w:rPr>
        <w:t xml:space="preserve"> предусмотрены денежные средства в сумме 25</w:t>
      </w:r>
      <w:r>
        <w:rPr>
          <w:sz w:val="28"/>
          <w:szCs w:val="28"/>
        </w:rPr>
        <w:t>0,0 тыс. рублей</w:t>
      </w:r>
      <w:r w:rsidRPr="006F21E7">
        <w:rPr>
          <w:sz w:val="28"/>
          <w:szCs w:val="28"/>
        </w:rPr>
        <w:t>.</w:t>
      </w:r>
      <w:proofErr w:type="gramEnd"/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 w:rsidRPr="001F25B6">
        <w:rPr>
          <w:sz w:val="28"/>
          <w:szCs w:val="28"/>
        </w:rPr>
        <w:t xml:space="preserve">В отчетном периоде оказана финансовая поддержка: </w:t>
      </w:r>
    </w:p>
    <w:p w:rsidR="007A642F" w:rsidRPr="001F25B6" w:rsidRDefault="007A642F" w:rsidP="007A642F">
      <w:pPr>
        <w:ind w:firstLine="708"/>
        <w:jc w:val="both"/>
        <w:rPr>
          <w:sz w:val="28"/>
          <w:szCs w:val="28"/>
        </w:rPr>
      </w:pPr>
      <w:r w:rsidRPr="001F25B6">
        <w:rPr>
          <w:sz w:val="28"/>
          <w:szCs w:val="28"/>
        </w:rPr>
        <w:t>- Ханты-Мансийской городской общественной организации «Дайвинг клуб «</w:t>
      </w:r>
      <w:proofErr w:type="spellStart"/>
      <w:r w:rsidRPr="001F25B6">
        <w:rPr>
          <w:sz w:val="28"/>
          <w:szCs w:val="28"/>
        </w:rPr>
        <w:t>Косатка</w:t>
      </w:r>
      <w:proofErr w:type="spellEnd"/>
      <w:r w:rsidRPr="001F25B6">
        <w:rPr>
          <w:sz w:val="28"/>
          <w:szCs w:val="28"/>
        </w:rPr>
        <w:t xml:space="preserve">» на аренду помещения </w:t>
      </w:r>
      <w:r>
        <w:rPr>
          <w:sz w:val="28"/>
          <w:szCs w:val="28"/>
        </w:rPr>
        <w:t>и оплату услуг за пользование помещениями</w:t>
      </w:r>
      <w:r w:rsidRPr="001F25B6">
        <w:rPr>
          <w:sz w:val="28"/>
          <w:szCs w:val="28"/>
        </w:rPr>
        <w:t xml:space="preserve"> для осуществления уставной деятельности в </w:t>
      </w:r>
      <w:r>
        <w:rPr>
          <w:sz w:val="28"/>
          <w:szCs w:val="28"/>
        </w:rPr>
        <w:t>сумме</w:t>
      </w:r>
      <w:r w:rsidRPr="001F25B6">
        <w:rPr>
          <w:sz w:val="28"/>
          <w:szCs w:val="28"/>
        </w:rPr>
        <w:t xml:space="preserve"> 50,0 тыс. рублей;</w:t>
      </w:r>
    </w:p>
    <w:p w:rsidR="007A642F" w:rsidRDefault="007A642F" w:rsidP="007A642F">
      <w:pPr>
        <w:tabs>
          <w:tab w:val="num" w:pos="0"/>
        </w:tabs>
        <w:jc w:val="both"/>
        <w:rPr>
          <w:sz w:val="28"/>
          <w:szCs w:val="28"/>
        </w:rPr>
      </w:pPr>
      <w:r w:rsidRPr="001F25B6">
        <w:rPr>
          <w:sz w:val="28"/>
          <w:szCs w:val="28"/>
        </w:rPr>
        <w:tab/>
        <w:t xml:space="preserve">- социально ориентированной некоммерческой организации Союзу «Спортивный клуб «Титул» на </w:t>
      </w:r>
      <w:r>
        <w:rPr>
          <w:sz w:val="28"/>
          <w:szCs w:val="28"/>
        </w:rPr>
        <w:t xml:space="preserve">аренду помещения и оплату услуг за пользование помещениями для осуществления уставной </w:t>
      </w:r>
      <w:r w:rsidRPr="00826FE4">
        <w:rPr>
          <w:sz w:val="28"/>
          <w:szCs w:val="28"/>
        </w:rPr>
        <w:t xml:space="preserve"> деятельности</w:t>
      </w:r>
      <w:r w:rsidRPr="00040934">
        <w:t xml:space="preserve"> </w:t>
      </w:r>
      <w:r w:rsidRPr="00040934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Pr="00B933A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B933A7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Pr="00B933A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7A642F" w:rsidRPr="00290321" w:rsidRDefault="007A642F" w:rsidP="007A642F">
      <w:pPr>
        <w:ind w:firstLine="540"/>
        <w:jc w:val="both"/>
        <w:rPr>
          <w:sz w:val="28"/>
          <w:szCs w:val="28"/>
        </w:rPr>
      </w:pPr>
      <w:r w:rsidRPr="00290321">
        <w:rPr>
          <w:sz w:val="28"/>
          <w:szCs w:val="28"/>
        </w:rPr>
        <w:t>Затраты составили 100,0 тыс. рублей, что составляет 40% от утвержденного плана на год.</w:t>
      </w:r>
    </w:p>
    <w:p w:rsidR="007A642F" w:rsidRDefault="007A642F" w:rsidP="007A6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90321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текущего года финансовая поддержка будет оказана: </w:t>
      </w:r>
    </w:p>
    <w:p w:rsidR="007A642F" w:rsidRPr="00E50145" w:rsidRDefault="007A642F" w:rsidP="007A642F">
      <w:pPr>
        <w:pStyle w:val="ConsPlusNonformat"/>
        <w:adjustRightInd/>
        <w:spacing w:line="276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Местной религиозной организации православного</w:t>
      </w:r>
      <w:r w:rsidRPr="00A90154">
        <w:rPr>
          <w:rFonts w:ascii="Times New Roman" w:hAnsi="Times New Roman" w:cs="Times New Roman"/>
          <w:sz w:val="28"/>
          <w:szCs w:val="28"/>
        </w:rPr>
        <w:t xml:space="preserve"> Приход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90154">
        <w:rPr>
          <w:rFonts w:ascii="Times New Roman" w:hAnsi="Times New Roman" w:cs="Times New Roman"/>
          <w:sz w:val="28"/>
          <w:szCs w:val="28"/>
        </w:rPr>
        <w:t xml:space="preserve"> храма в честь иконы Божией Матери «Знамение» </w:t>
      </w:r>
      <w:proofErr w:type="spellStart"/>
      <w:r w:rsidRPr="00A901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015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90154">
        <w:rPr>
          <w:rFonts w:ascii="Times New Roman" w:hAnsi="Times New Roman" w:cs="Times New Roman"/>
          <w:sz w:val="28"/>
          <w:szCs w:val="28"/>
        </w:rPr>
        <w:t>анты-Мансийска</w:t>
      </w:r>
      <w:proofErr w:type="spellEnd"/>
      <w:r w:rsidRPr="00A901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  <w:r w:rsidRPr="00281726">
        <w:rPr>
          <w:sz w:val="28"/>
          <w:szCs w:val="28"/>
        </w:rPr>
        <w:t xml:space="preserve"> </w:t>
      </w:r>
      <w:r w:rsidRPr="00E501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проведение ремонтных работ помещения в сумме 99,5 тыс. рублей;</w:t>
      </w:r>
    </w:p>
    <w:p w:rsidR="007A642F" w:rsidRDefault="007A642F" w:rsidP="007A642F">
      <w:pPr>
        <w:pStyle w:val="ConsPlusNonformat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45F79">
        <w:rPr>
          <w:rFonts w:ascii="Times New Roman" w:hAnsi="Times New Roman" w:cs="Times New Roman"/>
          <w:sz w:val="28"/>
          <w:szCs w:val="28"/>
        </w:rPr>
        <w:t>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5F79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5F7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F79">
        <w:rPr>
          <w:rFonts w:ascii="Times New Roman" w:hAnsi="Times New Roman" w:cs="Times New Roman"/>
          <w:sz w:val="28"/>
          <w:szCs w:val="28"/>
        </w:rPr>
        <w:t xml:space="preserve"> «Солдатских матерей и семей погибших защитников отечества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 для осуществления уставной деятельности в сумме 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642F" w:rsidRPr="007A7425" w:rsidRDefault="007A642F" w:rsidP="007A642F">
      <w:pPr>
        <w:ind w:firstLine="540"/>
        <w:jc w:val="both"/>
        <w:rPr>
          <w:b/>
          <w:sz w:val="28"/>
          <w:szCs w:val="28"/>
        </w:rPr>
      </w:pPr>
      <w:r w:rsidRPr="007A7425">
        <w:rPr>
          <w:sz w:val="28"/>
          <w:szCs w:val="28"/>
        </w:rPr>
        <w:t>2</w:t>
      </w:r>
      <w:r w:rsidRPr="007A7425">
        <w:rPr>
          <w:sz w:val="28"/>
          <w:szCs w:val="28"/>
          <w:u w:val="single"/>
        </w:rPr>
        <w:t>.4. Организация и проведение социально значимых мероприятий с участием социально ориентированных некоммерческих организаций</w:t>
      </w:r>
    </w:p>
    <w:p w:rsidR="007A642F" w:rsidRPr="00D7761C" w:rsidRDefault="007A642F" w:rsidP="007A642F">
      <w:pPr>
        <w:ind w:firstLine="709"/>
        <w:jc w:val="both"/>
        <w:rPr>
          <w:sz w:val="28"/>
          <w:szCs w:val="28"/>
        </w:rPr>
      </w:pPr>
      <w:r w:rsidRPr="00D7761C">
        <w:rPr>
          <w:sz w:val="28"/>
          <w:szCs w:val="28"/>
        </w:rPr>
        <w:t xml:space="preserve">Объем финансирования МБУ «Культурно-досуговый центр «Октябрь» на организацию и проведение социально значимых мероприятий с участием </w:t>
      </w:r>
      <w:r w:rsidRPr="00D7761C">
        <w:rPr>
          <w:sz w:val="28"/>
          <w:szCs w:val="28"/>
        </w:rPr>
        <w:lastRenderedPageBreak/>
        <w:t>социально ориентированных некоммерческих организаци</w:t>
      </w:r>
      <w:r>
        <w:rPr>
          <w:sz w:val="28"/>
          <w:szCs w:val="28"/>
        </w:rPr>
        <w:t>й предусмотрен в размере</w:t>
      </w:r>
      <w:r w:rsidRPr="00D7761C">
        <w:rPr>
          <w:sz w:val="28"/>
          <w:szCs w:val="28"/>
        </w:rPr>
        <w:t xml:space="preserve"> 200</w:t>
      </w:r>
      <w:r>
        <w:rPr>
          <w:sz w:val="28"/>
          <w:szCs w:val="28"/>
        </w:rPr>
        <w:t>,0 тыс. рублей.</w:t>
      </w:r>
      <w:r w:rsidRPr="00D7761C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текущего года израсходовано 34,8 тыс. рублей, что составляет 17,3% от плана на год.</w:t>
      </w:r>
    </w:p>
    <w:p w:rsidR="007A642F" w:rsidRPr="00497E26" w:rsidRDefault="007A642F" w:rsidP="007A6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83EFD">
        <w:rPr>
          <w:sz w:val="28"/>
          <w:szCs w:val="28"/>
        </w:rPr>
        <w:t>униципальным бюджетным учреждением «Культурно-досуговый центр «Октябрь» за отчетный период проведен</w:t>
      </w:r>
      <w:r>
        <w:rPr>
          <w:sz w:val="28"/>
          <w:szCs w:val="28"/>
        </w:rPr>
        <w:t>о</w:t>
      </w:r>
      <w:r w:rsidRPr="00583EFD">
        <w:rPr>
          <w:sz w:val="28"/>
          <w:szCs w:val="28"/>
        </w:rPr>
        <w:t xml:space="preserve"> для жителей города старшего поколения</w:t>
      </w:r>
      <w:r>
        <w:rPr>
          <w:sz w:val="28"/>
          <w:szCs w:val="28"/>
        </w:rPr>
        <w:t xml:space="preserve"> п</w:t>
      </w:r>
      <w:r w:rsidRPr="00497E26">
        <w:rPr>
          <w:sz w:val="28"/>
          <w:szCs w:val="28"/>
        </w:rPr>
        <w:t>раздничное мероприятие ко Дню пионерии</w:t>
      </w:r>
      <w:r>
        <w:rPr>
          <w:sz w:val="28"/>
          <w:szCs w:val="28"/>
        </w:rPr>
        <w:t>.</w:t>
      </w:r>
    </w:p>
    <w:p w:rsidR="007A642F" w:rsidRPr="00297E89" w:rsidRDefault="007A642F" w:rsidP="007A642F">
      <w:pPr>
        <w:ind w:firstLine="540"/>
        <w:jc w:val="both"/>
        <w:rPr>
          <w:sz w:val="28"/>
          <w:szCs w:val="28"/>
        </w:rPr>
      </w:pPr>
      <w:r w:rsidRPr="00297E89">
        <w:rPr>
          <w:sz w:val="28"/>
          <w:szCs w:val="28"/>
        </w:rPr>
        <w:t>До конца года планируется провести еще 4 мероприятия:</w:t>
      </w:r>
    </w:p>
    <w:p w:rsidR="007A642F" w:rsidRPr="00297E89" w:rsidRDefault="007A642F" w:rsidP="007A642F">
      <w:pPr>
        <w:ind w:firstLine="540"/>
        <w:jc w:val="both"/>
        <w:rPr>
          <w:sz w:val="28"/>
          <w:szCs w:val="28"/>
        </w:rPr>
      </w:pPr>
      <w:r w:rsidRPr="00297E89">
        <w:rPr>
          <w:sz w:val="28"/>
          <w:szCs w:val="28"/>
        </w:rPr>
        <w:t xml:space="preserve">▪ городской конкурс среди граждан старшего поколения «Супер бабушка»; </w:t>
      </w:r>
    </w:p>
    <w:p w:rsidR="007A642F" w:rsidRPr="00297E89" w:rsidRDefault="007A642F" w:rsidP="007A642F">
      <w:pPr>
        <w:ind w:firstLine="540"/>
        <w:jc w:val="both"/>
        <w:rPr>
          <w:sz w:val="28"/>
          <w:szCs w:val="28"/>
        </w:rPr>
      </w:pPr>
      <w:r w:rsidRPr="00297E89">
        <w:rPr>
          <w:sz w:val="28"/>
          <w:szCs w:val="28"/>
        </w:rPr>
        <w:t>▪ мероприятие, посвященное 101-годовщине со дня образования ВЛКСМ;</w:t>
      </w:r>
    </w:p>
    <w:p w:rsidR="007A642F" w:rsidRPr="00297E89" w:rsidRDefault="007A642F" w:rsidP="007A642F">
      <w:pPr>
        <w:ind w:firstLine="540"/>
        <w:jc w:val="both"/>
        <w:rPr>
          <w:sz w:val="28"/>
          <w:szCs w:val="28"/>
        </w:rPr>
      </w:pPr>
      <w:r w:rsidRPr="00297E89">
        <w:rPr>
          <w:sz w:val="28"/>
          <w:szCs w:val="28"/>
        </w:rPr>
        <w:t xml:space="preserve">▪ театрализованное представление ко Дню инвалидов; </w:t>
      </w:r>
    </w:p>
    <w:p w:rsidR="007A642F" w:rsidRPr="00297E89" w:rsidRDefault="007A642F" w:rsidP="007A642F">
      <w:pPr>
        <w:ind w:firstLine="540"/>
        <w:jc w:val="both"/>
        <w:rPr>
          <w:sz w:val="28"/>
          <w:szCs w:val="28"/>
        </w:rPr>
      </w:pPr>
      <w:r w:rsidRPr="00297E89">
        <w:rPr>
          <w:sz w:val="28"/>
          <w:szCs w:val="28"/>
        </w:rPr>
        <w:t>▪ новогодний бал для пожилых людей.</w:t>
      </w:r>
    </w:p>
    <w:p w:rsidR="007A642F" w:rsidRPr="00297E89" w:rsidRDefault="007A642F" w:rsidP="007A642F">
      <w:pPr>
        <w:jc w:val="both"/>
        <w:rPr>
          <w:sz w:val="28"/>
          <w:szCs w:val="28"/>
        </w:rPr>
      </w:pPr>
    </w:p>
    <w:p w:rsidR="007A642F" w:rsidRPr="007A642F" w:rsidRDefault="007A642F" w:rsidP="007A642F">
      <w:pPr>
        <w:ind w:firstLine="540"/>
        <w:jc w:val="center"/>
        <w:rPr>
          <w:b/>
          <w:bCs/>
          <w:sz w:val="28"/>
          <w:szCs w:val="28"/>
        </w:rPr>
      </w:pPr>
      <w:r w:rsidRPr="003A281F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  <w:lang w:val="en-US"/>
        </w:rPr>
        <w:t>III</w:t>
      </w:r>
      <w:r w:rsidRPr="003A281F">
        <w:rPr>
          <w:b/>
          <w:sz w:val="28"/>
          <w:szCs w:val="28"/>
        </w:rPr>
        <w:t>: «Обеспечение деятельности муниципального казенного учреждения «Служба социальной поддержки населения»</w:t>
      </w:r>
      <w:r w:rsidRPr="00AE119B">
        <w:rPr>
          <w:b/>
          <w:bCs/>
          <w:sz w:val="28"/>
          <w:szCs w:val="28"/>
        </w:rPr>
        <w:t xml:space="preserve"> </w:t>
      </w:r>
    </w:p>
    <w:p w:rsidR="007A642F" w:rsidRPr="003A281F" w:rsidRDefault="007A642F" w:rsidP="007A642F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состоит </w:t>
      </w:r>
      <w:r w:rsidRPr="00142E55">
        <w:rPr>
          <w:b/>
          <w:bCs/>
          <w:sz w:val="28"/>
          <w:szCs w:val="28"/>
        </w:rPr>
        <w:t>из 1 основного мероприятия</w:t>
      </w:r>
    </w:p>
    <w:p w:rsidR="007A642F" w:rsidRDefault="007A642F" w:rsidP="007A642F">
      <w:pPr>
        <w:ind w:firstLine="540"/>
        <w:jc w:val="center"/>
        <w:rPr>
          <w:sz w:val="28"/>
          <w:szCs w:val="28"/>
        </w:rPr>
      </w:pPr>
    </w:p>
    <w:p w:rsidR="007A642F" w:rsidRPr="00AE119B" w:rsidRDefault="007A642F" w:rsidP="007A642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– </w:t>
      </w:r>
      <w:r w:rsidRPr="00AE119B">
        <w:rPr>
          <w:b/>
          <w:sz w:val="28"/>
          <w:szCs w:val="28"/>
        </w:rPr>
        <w:t>«Обеспечение деятельности муниципального казенного учреждения «Служба социальной поддержки населения»</w:t>
      </w:r>
      <w:r>
        <w:rPr>
          <w:sz w:val="28"/>
          <w:szCs w:val="28"/>
        </w:rPr>
        <w:t xml:space="preserve">, затраты по мероприятию составили 18148,2 тыс. рублей, что составляет 83% от плана на год </w:t>
      </w:r>
      <w:r w:rsidRPr="003A281F">
        <w:rPr>
          <w:sz w:val="28"/>
          <w:szCs w:val="28"/>
        </w:rPr>
        <w:t>(21</w:t>
      </w:r>
      <w:r>
        <w:rPr>
          <w:sz w:val="28"/>
          <w:szCs w:val="28"/>
        </w:rPr>
        <w:t>858</w:t>
      </w:r>
      <w:r w:rsidRPr="003A281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A281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A281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3A281F">
        <w:rPr>
          <w:sz w:val="28"/>
          <w:szCs w:val="28"/>
        </w:rPr>
        <w:t>)</w:t>
      </w:r>
      <w:r>
        <w:rPr>
          <w:sz w:val="28"/>
          <w:szCs w:val="28"/>
        </w:rPr>
        <w:t xml:space="preserve"> и 100% от плана на отчетный период</w:t>
      </w:r>
      <w:r w:rsidRPr="003A2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642F" w:rsidRPr="007A642F" w:rsidRDefault="007A642F" w:rsidP="007A642F">
      <w:pPr>
        <w:ind w:firstLine="540"/>
        <w:jc w:val="center"/>
        <w:rPr>
          <w:b/>
          <w:sz w:val="28"/>
          <w:szCs w:val="28"/>
        </w:rPr>
      </w:pPr>
    </w:p>
    <w:p w:rsidR="007A642F" w:rsidRPr="0040069E" w:rsidRDefault="007A642F" w:rsidP="007A642F">
      <w:pPr>
        <w:ind w:firstLine="540"/>
        <w:jc w:val="center"/>
        <w:rPr>
          <w:b/>
          <w:sz w:val="28"/>
          <w:szCs w:val="28"/>
        </w:rPr>
      </w:pPr>
      <w:r w:rsidRPr="0040069E">
        <w:rPr>
          <w:b/>
          <w:sz w:val="28"/>
          <w:szCs w:val="28"/>
        </w:rPr>
        <w:t xml:space="preserve">Основное мероприятие включает в себя </w:t>
      </w:r>
      <w:proofErr w:type="spellStart"/>
      <w:r w:rsidRPr="0040069E">
        <w:rPr>
          <w:b/>
          <w:sz w:val="28"/>
          <w:szCs w:val="28"/>
        </w:rPr>
        <w:t>подмероприятие</w:t>
      </w:r>
      <w:proofErr w:type="spellEnd"/>
      <w:r w:rsidRPr="0040069E">
        <w:rPr>
          <w:b/>
          <w:sz w:val="28"/>
          <w:szCs w:val="28"/>
        </w:rPr>
        <w:t>:</w:t>
      </w:r>
    </w:p>
    <w:p w:rsidR="007A642F" w:rsidRPr="00D856C5" w:rsidRDefault="007A642F" w:rsidP="007A642F">
      <w:pPr>
        <w:ind w:firstLine="540"/>
        <w:jc w:val="both"/>
        <w:rPr>
          <w:sz w:val="28"/>
          <w:szCs w:val="28"/>
        </w:rPr>
      </w:pPr>
      <w:r w:rsidRPr="0040069E">
        <w:rPr>
          <w:sz w:val="28"/>
          <w:szCs w:val="28"/>
          <w:u w:val="single"/>
        </w:rPr>
        <w:t>3.1.</w:t>
      </w:r>
      <w:r>
        <w:rPr>
          <w:sz w:val="28"/>
          <w:szCs w:val="28"/>
          <w:u w:val="single"/>
        </w:rPr>
        <w:t>Содержание учреждения.</w:t>
      </w:r>
      <w:r>
        <w:rPr>
          <w:sz w:val="28"/>
          <w:szCs w:val="28"/>
        </w:rPr>
        <w:t xml:space="preserve"> </w:t>
      </w:r>
    </w:p>
    <w:p w:rsidR="007A642F" w:rsidRPr="00D856C5" w:rsidRDefault="007A642F" w:rsidP="007A642F">
      <w:pPr>
        <w:ind w:firstLine="540"/>
        <w:jc w:val="both"/>
        <w:rPr>
          <w:sz w:val="28"/>
          <w:szCs w:val="28"/>
          <w:u w:val="single"/>
        </w:rPr>
      </w:pPr>
    </w:p>
    <w:p w:rsidR="007A642F" w:rsidRPr="007A642F" w:rsidRDefault="007A642F" w:rsidP="007A642F">
      <w:pPr>
        <w:ind w:firstLine="540"/>
        <w:jc w:val="center"/>
        <w:rPr>
          <w:bCs/>
          <w:sz w:val="28"/>
          <w:szCs w:val="28"/>
        </w:rPr>
      </w:pPr>
    </w:p>
    <w:p w:rsidR="007A642F" w:rsidRPr="007938C8" w:rsidRDefault="007A642F" w:rsidP="007A642F">
      <w:pPr>
        <w:ind w:firstLine="540"/>
        <w:jc w:val="center"/>
        <w:rPr>
          <w:bCs/>
          <w:sz w:val="28"/>
          <w:szCs w:val="28"/>
        </w:rPr>
      </w:pPr>
      <w:r w:rsidRPr="007938C8">
        <w:rPr>
          <w:bCs/>
          <w:sz w:val="28"/>
          <w:szCs w:val="28"/>
        </w:rPr>
        <w:t>Достижение запланированных целевых показателей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28"/>
        <w:gridCol w:w="1131"/>
        <w:gridCol w:w="1560"/>
        <w:gridCol w:w="2551"/>
      </w:tblGrid>
      <w:tr w:rsidR="007A642F" w:rsidRPr="007938C8" w:rsidTr="00A27005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42F" w:rsidRPr="007938C8" w:rsidRDefault="007A642F" w:rsidP="00A27005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42F" w:rsidRPr="007938C8" w:rsidRDefault="007A642F" w:rsidP="00A27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42F" w:rsidRPr="007938C8" w:rsidRDefault="007A642F" w:rsidP="00A27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42F" w:rsidRPr="007938C8" w:rsidRDefault="007A642F" w:rsidP="00A27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642F" w:rsidRPr="007938C8" w:rsidTr="00A27005">
        <w:trPr>
          <w:trHeight w:val="58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642F" w:rsidRPr="007938C8" w:rsidRDefault="007A642F" w:rsidP="00A27005">
            <w:pPr>
              <w:jc w:val="both"/>
            </w:pPr>
            <w:r w:rsidRPr="007938C8">
              <w:t>Наименование показателей результатов /ед.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42F" w:rsidRPr="007938C8" w:rsidRDefault="007A642F" w:rsidP="00A27005">
            <w:pPr>
              <w:jc w:val="both"/>
            </w:pPr>
            <w:r w:rsidRPr="007938C8">
              <w:t>Значение показателя в 201</w:t>
            </w:r>
            <w:r>
              <w:t>9</w:t>
            </w:r>
            <w:r w:rsidRPr="007938C8">
              <w:t xml:space="preserve"> году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642F" w:rsidRPr="007938C8" w:rsidRDefault="007A642F" w:rsidP="00A27005">
            <w:pPr>
              <w:jc w:val="both"/>
            </w:pPr>
            <w:r w:rsidRPr="007938C8">
              <w:t xml:space="preserve">Показатель результативности достижения запланированных значений целевых показателей % </w:t>
            </w:r>
          </w:p>
        </w:tc>
      </w:tr>
      <w:tr w:rsidR="007A642F" w:rsidRPr="00300988" w:rsidTr="00A27005">
        <w:trPr>
          <w:trHeight w:val="94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42F" w:rsidRPr="00300988" w:rsidRDefault="007A642F" w:rsidP="00A27005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7938C8" w:rsidRDefault="007A642F" w:rsidP="00A27005">
            <w:pPr>
              <w:jc w:val="center"/>
              <w:rPr>
                <w:color w:val="000000"/>
              </w:rPr>
            </w:pPr>
            <w:r w:rsidRPr="007938C8">
              <w:rPr>
                <w:color w:val="000000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7938C8" w:rsidRDefault="007A642F" w:rsidP="00A27005">
            <w:pPr>
              <w:jc w:val="center"/>
              <w:rPr>
                <w:color w:val="000000"/>
              </w:rPr>
            </w:pPr>
            <w:r w:rsidRPr="007938C8">
              <w:rPr>
                <w:color w:val="000000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42F" w:rsidRPr="00300988" w:rsidRDefault="007A642F" w:rsidP="00A27005">
            <w:pPr>
              <w:jc w:val="both"/>
              <w:rPr>
                <w:b/>
                <w:color w:val="000000"/>
              </w:rPr>
            </w:pPr>
          </w:p>
        </w:tc>
      </w:tr>
      <w:tr w:rsidR="007A642F" w:rsidRPr="00300988" w:rsidTr="00A27005">
        <w:trPr>
          <w:trHeight w:val="9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42F" w:rsidRPr="00300988" w:rsidRDefault="007A642F" w:rsidP="00A270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граждан, получивших социальную помощь в связи с экстремальной ситуацией (чел.)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7938C8" w:rsidRDefault="007A642F" w:rsidP="00A27005">
            <w:pPr>
              <w:jc w:val="center"/>
              <w:rPr>
                <w:color w:val="000000"/>
              </w:rPr>
            </w:pPr>
            <w:r w:rsidRPr="007938C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7938C8" w:rsidRDefault="007A642F" w:rsidP="00A2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938C8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42F" w:rsidRPr="007938C8" w:rsidRDefault="007A642F" w:rsidP="00A2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Pr="007938C8">
              <w:rPr>
                <w:color w:val="000000"/>
              </w:rPr>
              <w:t>%</w:t>
            </w:r>
          </w:p>
        </w:tc>
      </w:tr>
      <w:tr w:rsidR="007A642F" w:rsidRPr="00300988" w:rsidTr="00A27005">
        <w:trPr>
          <w:trHeight w:val="10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2F" w:rsidRPr="00300988" w:rsidRDefault="007A642F" w:rsidP="00A27005">
            <w:pPr>
              <w:jc w:val="both"/>
            </w:pPr>
            <w:r w:rsidRPr="00300988">
              <w:t>Количество социально ориентированных некоммерческих организаций, получивших финансовую поддержку (ед./год)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 w:rsidRPr="00300988">
              <w:t>1</w:t>
            </w: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 w:rsidRPr="00300988">
              <w:t>1</w:t>
            </w:r>
            <w: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>
              <w:t>91</w:t>
            </w:r>
            <w:r w:rsidRPr="00300988">
              <w:t>%</w:t>
            </w:r>
          </w:p>
        </w:tc>
      </w:tr>
      <w:tr w:rsidR="007A642F" w:rsidRPr="00300988" w:rsidTr="00A27005">
        <w:trPr>
          <w:trHeight w:val="18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2F" w:rsidRPr="00300988" w:rsidRDefault="007A642F" w:rsidP="00A27005">
            <w:pPr>
              <w:jc w:val="both"/>
            </w:pPr>
            <w:r w:rsidRPr="00300988">
      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</w:t>
            </w:r>
            <w:proofErr w:type="gramStart"/>
            <w:r w:rsidRPr="00300988"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 w:rsidRPr="00300988">
              <w:t>6</w:t>
            </w: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>
              <w:t>27</w:t>
            </w:r>
            <w:r w:rsidRPr="00300988">
              <w:t>%</w:t>
            </w:r>
          </w:p>
        </w:tc>
      </w:tr>
      <w:tr w:rsidR="007A642F" w:rsidRPr="00300988" w:rsidTr="00A27005">
        <w:trPr>
          <w:trHeight w:val="1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2F" w:rsidRPr="00300988" w:rsidRDefault="007A642F" w:rsidP="00A27005">
            <w:pPr>
              <w:jc w:val="both"/>
            </w:pPr>
            <w:r w:rsidRPr="00300988">
              <w:t>Доля граждан, обеспеченных дополнительными мерами социальной поддержки от числа граждан, имеющих право на их получение</w:t>
            </w:r>
            <w:proofErr w:type="gramStart"/>
            <w:r w:rsidRPr="00300988"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 w:rsidRPr="00300988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 w:rsidRPr="00300988"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2F" w:rsidRPr="00300988" w:rsidRDefault="007A642F" w:rsidP="00A27005">
            <w:pPr>
              <w:jc w:val="center"/>
            </w:pPr>
            <w:r w:rsidRPr="00300988">
              <w:t>100%</w:t>
            </w:r>
          </w:p>
        </w:tc>
      </w:tr>
    </w:tbl>
    <w:p w:rsidR="007A642F" w:rsidRPr="000608A6" w:rsidRDefault="007A642F" w:rsidP="007A642F">
      <w:pPr>
        <w:jc w:val="center"/>
        <w:rPr>
          <w:sz w:val="28"/>
          <w:szCs w:val="28"/>
        </w:rPr>
      </w:pPr>
    </w:p>
    <w:p w:rsidR="007A642F" w:rsidRPr="0034340E" w:rsidRDefault="007A642F" w:rsidP="007A642F">
      <w:pPr>
        <w:ind w:firstLine="708"/>
        <w:jc w:val="both"/>
        <w:rPr>
          <w:sz w:val="28"/>
          <w:szCs w:val="28"/>
        </w:rPr>
      </w:pPr>
      <w:r w:rsidRPr="0034340E">
        <w:rPr>
          <w:sz w:val="28"/>
          <w:szCs w:val="28"/>
        </w:rPr>
        <w:t>Все запланированные целевые показатели на 201</w:t>
      </w:r>
      <w:r>
        <w:rPr>
          <w:sz w:val="28"/>
          <w:szCs w:val="28"/>
        </w:rPr>
        <w:t>9</w:t>
      </w:r>
      <w:r w:rsidRPr="0034340E">
        <w:rPr>
          <w:sz w:val="28"/>
          <w:szCs w:val="28"/>
        </w:rPr>
        <w:t xml:space="preserve"> год до конца года будут достигнуты.</w:t>
      </w: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7A642F" w:rsidRDefault="007A642F" w:rsidP="007A642F">
      <w:pPr>
        <w:jc w:val="center"/>
        <w:rPr>
          <w:sz w:val="28"/>
          <w:szCs w:val="28"/>
        </w:rPr>
      </w:pPr>
    </w:p>
    <w:p w:rsidR="0060427C" w:rsidRDefault="0060427C"/>
    <w:sectPr w:rsidR="0060427C" w:rsidSect="00F772A9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42"/>
    <w:multiLevelType w:val="hybridMultilevel"/>
    <w:tmpl w:val="E0F4ADDA"/>
    <w:lvl w:ilvl="0" w:tplc="131A3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4732"/>
    <w:multiLevelType w:val="hybridMultilevel"/>
    <w:tmpl w:val="2DA2F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5375C"/>
    <w:multiLevelType w:val="hybridMultilevel"/>
    <w:tmpl w:val="A1FA6860"/>
    <w:lvl w:ilvl="0" w:tplc="A538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09BD"/>
    <w:multiLevelType w:val="hybridMultilevel"/>
    <w:tmpl w:val="398E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A5C44"/>
    <w:multiLevelType w:val="hybridMultilevel"/>
    <w:tmpl w:val="6BCA8958"/>
    <w:lvl w:ilvl="0" w:tplc="84AEACB4">
      <w:start w:val="1"/>
      <w:numFmt w:val="upperRoman"/>
      <w:pStyle w:val="5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34"/>
    <w:rsid w:val="0060427C"/>
    <w:rsid w:val="00714534"/>
    <w:rsid w:val="007A642F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42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A642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A642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A642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A642F"/>
    <w:pPr>
      <w:keepNext/>
      <w:numPr>
        <w:numId w:val="3"/>
      </w:numPr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642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A64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A64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4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6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4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64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64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A64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A64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6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A642F"/>
    <w:pPr>
      <w:jc w:val="both"/>
    </w:pPr>
  </w:style>
  <w:style w:type="character" w:customStyle="1" w:styleId="22">
    <w:name w:val="Основной текст 2 Знак"/>
    <w:basedOn w:val="a0"/>
    <w:link w:val="21"/>
    <w:rsid w:val="007A6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A642F"/>
    <w:pPr>
      <w:ind w:firstLine="360"/>
      <w:jc w:val="both"/>
    </w:pPr>
  </w:style>
  <w:style w:type="character" w:customStyle="1" w:styleId="24">
    <w:name w:val="Основной текст с отступом 2 Знак"/>
    <w:basedOn w:val="a0"/>
    <w:link w:val="23"/>
    <w:rsid w:val="007A6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A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A642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7A6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A64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A6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7A64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A6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A6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 Знак Знак Знак Знак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 Знак Знак Знак Знак Знак Знак Знак Знак Знак Знак Знак Знак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 Знак Знак2 Знак Знак Знак Знак Знак Знак Знак Знак Знак Знак Знак Знак Знак Знак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7A64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42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A642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A642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A642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A642F"/>
    <w:pPr>
      <w:keepNext/>
      <w:numPr>
        <w:numId w:val="3"/>
      </w:numPr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642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A64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A64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4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6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4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64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64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A64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A64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6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A642F"/>
    <w:pPr>
      <w:jc w:val="both"/>
    </w:pPr>
  </w:style>
  <w:style w:type="character" w:customStyle="1" w:styleId="22">
    <w:name w:val="Основной текст 2 Знак"/>
    <w:basedOn w:val="a0"/>
    <w:link w:val="21"/>
    <w:rsid w:val="007A6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A642F"/>
    <w:pPr>
      <w:ind w:firstLine="360"/>
      <w:jc w:val="both"/>
    </w:pPr>
  </w:style>
  <w:style w:type="character" w:customStyle="1" w:styleId="24">
    <w:name w:val="Основной текст с отступом 2 Знак"/>
    <w:basedOn w:val="a0"/>
    <w:link w:val="23"/>
    <w:rsid w:val="007A6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A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A642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7A6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A64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A6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7A64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A6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A6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 Знак Знак Знак Знак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 Знак Знак Знак Знак Знак Знак Знак Знак Знак Знак Знак Знак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 Знак Знак2 Знак Знак Знак Знак Знак Знак Знак Знак Знак Знак Знак Знак Знак Знак"/>
    <w:basedOn w:val="a"/>
    <w:rsid w:val="007A64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7A64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BC6E8BC53F616F8DDF21BC02D498DD292E8646C56EC68C0B111724F2E2C8D69FFCD66223BEBC7E50750A8r9G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3865</Words>
  <Characters>22035</Characters>
  <Application>Microsoft Office Word</Application>
  <DocSecurity>0</DocSecurity>
  <Lines>183</Lines>
  <Paragraphs>51</Paragraphs>
  <ScaleCrop>false</ScaleCrop>
  <Company/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Ведрова Светлана Сергеевна</dc:creator>
  <cp:keywords/>
  <dc:description/>
  <cp:lastModifiedBy>Ведрова Светлана Сергеевна</cp:lastModifiedBy>
  <cp:revision>2</cp:revision>
  <dcterms:created xsi:type="dcterms:W3CDTF">2019-10-24T10:51:00Z</dcterms:created>
  <dcterms:modified xsi:type="dcterms:W3CDTF">2019-10-24T10:54:00Z</dcterms:modified>
</cp:coreProperties>
</file>