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F" w:rsidRDefault="00C46A1F" w:rsidP="00992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6A1F" w:rsidRPr="00D27A7D" w:rsidRDefault="00C46A1F" w:rsidP="009925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6A1F" w:rsidRPr="00D27A7D" w:rsidRDefault="00C46A1F" w:rsidP="0099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C46A1F" w:rsidRPr="00D27A7D" w:rsidRDefault="00C46A1F" w:rsidP="0099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A1F" w:rsidRDefault="00C46A1F" w:rsidP="0099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1F" w:rsidRDefault="00C46A1F" w:rsidP="0099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1F" w:rsidRDefault="00C46A1F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C46A1F" w:rsidRDefault="00C46A1F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1F" w:rsidRDefault="00C46A1F" w:rsidP="00992573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1F" w:rsidRDefault="00C46A1F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72CA">
        <w:rPr>
          <w:rFonts w:ascii="Times New Roman" w:hAnsi="Times New Roman" w:cs="Times New Roman"/>
          <w:sz w:val="28"/>
          <w:szCs w:val="28"/>
        </w:rPr>
        <w:t>П</w:t>
      </w:r>
      <w:r w:rsidR="00B617C6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1F" w:rsidRDefault="00992EA0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7C6">
        <w:rPr>
          <w:rFonts w:ascii="Times New Roman" w:hAnsi="Times New Roman" w:cs="Times New Roman"/>
          <w:sz w:val="28"/>
          <w:szCs w:val="28"/>
        </w:rPr>
        <w:t xml:space="preserve">одержания и </w:t>
      </w:r>
      <w:proofErr w:type="gramStart"/>
      <w:r w:rsidR="00B617C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B617C6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C4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1F" w:rsidRDefault="00B617C6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</w:p>
    <w:p w:rsidR="00C46A1F" w:rsidRDefault="00B617C6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46A1F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C46A1F" w:rsidRDefault="00C46A1F" w:rsidP="00992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A1F" w:rsidRDefault="00C46A1F" w:rsidP="0099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D2" w:rsidRPr="00BA4ED2" w:rsidRDefault="00BA4ED2" w:rsidP="00BA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D2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2C72CA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BA4ED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72CA">
        <w:rPr>
          <w:rFonts w:ascii="Times New Roman" w:hAnsi="Times New Roman" w:cs="Times New Roman"/>
          <w:sz w:val="28"/>
          <w:szCs w:val="28"/>
        </w:rPr>
        <w:t>«</w:t>
      </w:r>
      <w:r w:rsidRPr="00BA4E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72CA">
        <w:rPr>
          <w:rFonts w:ascii="Times New Roman" w:hAnsi="Times New Roman" w:cs="Times New Roman"/>
          <w:sz w:val="28"/>
          <w:szCs w:val="28"/>
        </w:rPr>
        <w:t>»</w:t>
      </w:r>
      <w:r w:rsidRPr="00BA4ED2">
        <w:rPr>
          <w:rFonts w:ascii="Times New Roman" w:hAnsi="Times New Roman" w:cs="Times New Roman"/>
          <w:sz w:val="28"/>
          <w:szCs w:val="28"/>
        </w:rPr>
        <w:t>, Фед</w:t>
      </w:r>
      <w:r w:rsidR="002C72CA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BA4ED2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72CA">
        <w:rPr>
          <w:rFonts w:ascii="Times New Roman" w:hAnsi="Times New Roman" w:cs="Times New Roman"/>
          <w:sz w:val="28"/>
          <w:szCs w:val="28"/>
        </w:rPr>
        <w:t>«</w:t>
      </w:r>
      <w:r w:rsidRPr="00BA4ED2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2C72CA">
        <w:rPr>
          <w:rFonts w:ascii="Times New Roman" w:hAnsi="Times New Roman" w:cs="Times New Roman"/>
          <w:sz w:val="28"/>
          <w:szCs w:val="28"/>
        </w:rPr>
        <w:t>»</w:t>
      </w:r>
      <w:r w:rsidRPr="00BA4ED2">
        <w:rPr>
          <w:rFonts w:ascii="Times New Roman" w:hAnsi="Times New Roman" w:cs="Times New Roman"/>
          <w:sz w:val="28"/>
          <w:szCs w:val="28"/>
        </w:rPr>
        <w:t xml:space="preserve">, </w:t>
      </w:r>
      <w:r w:rsidR="002C72CA">
        <w:rPr>
          <w:rFonts w:ascii="Times New Roman" w:hAnsi="Times New Roman" w:cs="Times New Roman"/>
          <w:sz w:val="28"/>
          <w:szCs w:val="28"/>
        </w:rPr>
        <w:t xml:space="preserve">руководствуясь статьей 71 </w:t>
      </w:r>
      <w:r w:rsidRPr="00BA4ED2">
        <w:rPr>
          <w:rFonts w:ascii="Times New Roman" w:hAnsi="Times New Roman" w:cs="Times New Roman"/>
          <w:sz w:val="28"/>
          <w:szCs w:val="28"/>
        </w:rPr>
        <w:t>Устав</w:t>
      </w:r>
      <w:r w:rsidR="002C72CA">
        <w:rPr>
          <w:rFonts w:ascii="Times New Roman" w:hAnsi="Times New Roman" w:cs="Times New Roman"/>
          <w:sz w:val="28"/>
          <w:szCs w:val="28"/>
        </w:rPr>
        <w:t xml:space="preserve">а </w:t>
      </w:r>
      <w:r w:rsidRPr="00BA4E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C72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BA4ED2">
        <w:rPr>
          <w:rFonts w:ascii="Times New Roman" w:hAnsi="Times New Roman" w:cs="Times New Roman"/>
          <w:sz w:val="28"/>
          <w:szCs w:val="28"/>
        </w:rPr>
        <w:t>:</w:t>
      </w:r>
    </w:p>
    <w:p w:rsidR="00BA4ED2" w:rsidRPr="00BA4ED2" w:rsidRDefault="001F236A" w:rsidP="00BA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ED2" w:rsidRPr="00BA4ED2">
        <w:rPr>
          <w:rFonts w:ascii="Times New Roman" w:hAnsi="Times New Roman" w:cs="Times New Roman"/>
          <w:sz w:val="28"/>
          <w:szCs w:val="28"/>
        </w:rPr>
        <w:t xml:space="preserve">Утвердить Порядок содержания и </w:t>
      </w:r>
      <w:proofErr w:type="gramStart"/>
      <w:r w:rsidR="00BA4ED2" w:rsidRPr="00BA4ED2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BA4ED2" w:rsidRPr="00BA4ED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города </w:t>
      </w:r>
      <w:r w:rsidR="00BA4ED2">
        <w:rPr>
          <w:rFonts w:ascii="Times New Roman" w:hAnsi="Times New Roman" w:cs="Times New Roman"/>
          <w:sz w:val="28"/>
          <w:szCs w:val="28"/>
        </w:rPr>
        <w:t>Ханты-Мансийска</w:t>
      </w:r>
      <w:r w:rsidR="0029626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A4ED2" w:rsidRPr="00BA4ED2">
        <w:rPr>
          <w:rFonts w:ascii="Times New Roman" w:hAnsi="Times New Roman" w:cs="Times New Roman"/>
          <w:sz w:val="28"/>
          <w:szCs w:val="28"/>
        </w:rPr>
        <w:t>.</w:t>
      </w:r>
    </w:p>
    <w:p w:rsidR="00BA4ED2" w:rsidRDefault="002C72CA" w:rsidP="00BA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36A">
        <w:rPr>
          <w:rFonts w:ascii="Times New Roman" w:hAnsi="Times New Roman" w:cs="Times New Roman"/>
          <w:sz w:val="28"/>
          <w:szCs w:val="28"/>
        </w:rPr>
        <w:t>.</w:t>
      </w:r>
      <w:r w:rsidR="00BA4ED2" w:rsidRPr="00BA4E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6A1F" w:rsidRDefault="001F236A" w:rsidP="00BA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A1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46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6A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BA4E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6A1F">
        <w:rPr>
          <w:rFonts w:ascii="Times New Roman" w:hAnsi="Times New Roman" w:cs="Times New Roman"/>
          <w:sz w:val="28"/>
          <w:szCs w:val="28"/>
        </w:rPr>
        <w:t xml:space="preserve">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="00C46A1F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C46A1F">
        <w:rPr>
          <w:rFonts w:ascii="Times New Roman" w:hAnsi="Times New Roman" w:cs="Times New Roman"/>
          <w:sz w:val="28"/>
          <w:szCs w:val="28"/>
        </w:rPr>
        <w:t> С.А.</w:t>
      </w:r>
    </w:p>
    <w:p w:rsidR="00C46A1F" w:rsidRDefault="00C46A1F" w:rsidP="0099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1F" w:rsidRDefault="00C46A1F" w:rsidP="0099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1F" w:rsidRDefault="00C46A1F" w:rsidP="0099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1F" w:rsidRPr="00DC436F" w:rsidRDefault="00C46A1F" w:rsidP="009925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C46A1F" w:rsidRPr="00D27A7D" w:rsidRDefault="00C46A1F" w:rsidP="009925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2C7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2E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4113A0" w:rsidRPr="00AD3D95" w:rsidRDefault="004113A0" w:rsidP="00992573">
      <w:pPr>
        <w:pStyle w:val="a3"/>
        <w:ind w:left="142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A1F" w:rsidRDefault="00C46A1F" w:rsidP="009925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6A1F" w:rsidRDefault="00C46A1F" w:rsidP="00992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6A1F" w:rsidRDefault="00C46A1F" w:rsidP="00992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6A1F" w:rsidRDefault="00C46A1F" w:rsidP="00992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46A1F" w:rsidRDefault="00C46A1F" w:rsidP="00992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_____.______.________ № ______</w:t>
      </w:r>
    </w:p>
    <w:p w:rsidR="00C46A1F" w:rsidRDefault="00C46A1F" w:rsidP="00992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13A0" w:rsidRPr="004113A0" w:rsidRDefault="004113A0" w:rsidP="00992573">
      <w:pPr>
        <w:pStyle w:val="a3"/>
        <w:jc w:val="right"/>
        <w:rPr>
          <w:rFonts w:ascii="Times New Roman" w:hAnsi="Times New Roman" w:cs="Times New Roman"/>
        </w:rPr>
      </w:pPr>
    </w:p>
    <w:p w:rsidR="00BA4ED2" w:rsidRPr="006978F3" w:rsidRDefault="00BA4ED2" w:rsidP="00BA4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8F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5331D7" w:rsidRDefault="006978F3" w:rsidP="00533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города Ханты-Мансийска </w:t>
      </w:r>
    </w:p>
    <w:p w:rsidR="00B076BA" w:rsidRPr="006978F3" w:rsidRDefault="00B076BA" w:rsidP="00533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</w:t>
      </w:r>
    </w:p>
    <w:p w:rsidR="00BA4ED2" w:rsidRPr="006978F3" w:rsidRDefault="00BA4ED2" w:rsidP="00BA4E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BA4ED2" w:rsidP="00BA4E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A4ED2" w:rsidRPr="00BA4ED2" w:rsidRDefault="00BA4ED2" w:rsidP="00BA4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Default="001F236A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города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A4ED2" w:rsidRPr="006978F3">
        <w:rPr>
          <w:rFonts w:ascii="Times New Roman" w:hAnsi="Times New Roman" w:cs="Times New Roman"/>
          <w:sz w:val="28"/>
          <w:szCs w:val="28"/>
        </w:rPr>
        <w:t xml:space="preserve">Ханты-Мансийска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(далее - работы по ремонту автомобильных дорог), работ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CA2D23" w:rsidRPr="006978F3" w:rsidRDefault="001F236A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1.2.Порядок </w:t>
      </w:r>
      <w:r w:rsidR="00CA2D23" w:rsidRPr="00751683">
        <w:rPr>
          <w:rFonts w:ascii="Times New Roman" w:hAnsi="Times New Roman" w:cs="Times New Roman"/>
          <w:sz w:val="28"/>
          <w:szCs w:val="28"/>
        </w:rPr>
        <w:t>зимнего</w:t>
      </w:r>
      <w:r w:rsidR="00CA2D23">
        <w:rPr>
          <w:rFonts w:ascii="Times New Roman" w:hAnsi="Times New Roman" w:cs="Times New Roman"/>
          <w:sz w:val="28"/>
          <w:szCs w:val="28"/>
        </w:rPr>
        <w:t xml:space="preserve"> и летнего </w:t>
      </w:r>
      <w:r w:rsidR="00CA2D23" w:rsidRPr="00751683">
        <w:rPr>
          <w:rFonts w:ascii="Times New Roman" w:hAnsi="Times New Roman" w:cs="Times New Roman"/>
          <w:sz w:val="28"/>
          <w:szCs w:val="28"/>
        </w:rPr>
        <w:t xml:space="preserve"> содержания улиц, дорог, тротуаров</w:t>
      </w:r>
      <w:r w:rsidR="00FD4229">
        <w:rPr>
          <w:rFonts w:ascii="Times New Roman" w:hAnsi="Times New Roman" w:cs="Times New Roman"/>
          <w:sz w:val="28"/>
          <w:szCs w:val="28"/>
        </w:rPr>
        <w:t xml:space="preserve">, </w:t>
      </w:r>
      <w:r w:rsidR="00CA2D23" w:rsidRPr="00751683">
        <w:rPr>
          <w:rFonts w:ascii="Times New Roman" w:hAnsi="Times New Roman" w:cs="Times New Roman"/>
          <w:sz w:val="28"/>
          <w:szCs w:val="28"/>
        </w:rPr>
        <w:t xml:space="preserve"> проездов</w:t>
      </w:r>
      <w:r w:rsidR="00FD4229">
        <w:rPr>
          <w:rFonts w:ascii="Times New Roman" w:hAnsi="Times New Roman" w:cs="Times New Roman"/>
          <w:sz w:val="28"/>
          <w:szCs w:val="28"/>
        </w:rPr>
        <w:t xml:space="preserve">, </w:t>
      </w:r>
      <w:r w:rsidR="00CA2D23" w:rsidRPr="00751683">
        <w:rPr>
          <w:rFonts w:ascii="Times New Roman" w:hAnsi="Times New Roman" w:cs="Times New Roman"/>
          <w:sz w:val="28"/>
          <w:szCs w:val="28"/>
        </w:rPr>
        <w:t>содержания эстакады</w:t>
      </w:r>
      <w:r w:rsidR="00CA2D23">
        <w:rPr>
          <w:rFonts w:ascii="Times New Roman" w:hAnsi="Times New Roman" w:cs="Times New Roman"/>
          <w:sz w:val="28"/>
          <w:szCs w:val="28"/>
        </w:rPr>
        <w:t>,  ливневой канализации</w:t>
      </w:r>
      <w:r w:rsidR="00CA2D23" w:rsidRPr="00751683">
        <w:rPr>
          <w:rFonts w:ascii="Times New Roman" w:hAnsi="Times New Roman" w:cs="Times New Roman"/>
          <w:sz w:val="28"/>
          <w:szCs w:val="28"/>
        </w:rPr>
        <w:t xml:space="preserve"> </w:t>
      </w:r>
      <w:r w:rsidR="00CA2D23">
        <w:rPr>
          <w:rFonts w:ascii="Times New Roman" w:hAnsi="Times New Roman" w:cs="Times New Roman"/>
          <w:sz w:val="28"/>
          <w:szCs w:val="28"/>
        </w:rPr>
        <w:t xml:space="preserve">и внутриквартальных проездов </w:t>
      </w:r>
      <w:r w:rsidR="00CA2D23" w:rsidRPr="00751683">
        <w:rPr>
          <w:rFonts w:ascii="Times New Roman" w:hAnsi="Times New Roman" w:cs="Times New Roman"/>
          <w:sz w:val="28"/>
          <w:szCs w:val="28"/>
        </w:rPr>
        <w:t>города</w:t>
      </w:r>
      <w:r w:rsidR="00FD4229">
        <w:rPr>
          <w:rFonts w:ascii="Times New Roman" w:hAnsi="Times New Roman" w:cs="Times New Roman"/>
          <w:sz w:val="28"/>
          <w:szCs w:val="28"/>
        </w:rPr>
        <w:t xml:space="preserve"> </w:t>
      </w:r>
      <w:r w:rsidR="00CA2D23" w:rsidRPr="00751683">
        <w:rPr>
          <w:rFonts w:ascii="Times New Roman" w:hAnsi="Times New Roman" w:cs="Times New Roman"/>
          <w:sz w:val="28"/>
          <w:szCs w:val="28"/>
        </w:rPr>
        <w:t>Ханты-Мансийска</w:t>
      </w:r>
      <w:r w:rsidR="00FD4229">
        <w:rPr>
          <w:rFonts w:ascii="Times New Roman" w:hAnsi="Times New Roman" w:cs="Times New Roman"/>
          <w:sz w:val="28"/>
          <w:szCs w:val="28"/>
        </w:rPr>
        <w:t xml:space="preserve">, а также их критерии </w:t>
      </w:r>
      <w:r w:rsidR="00FD4229" w:rsidRPr="00751683">
        <w:rPr>
          <w:rFonts w:ascii="Times New Roman" w:hAnsi="Times New Roman" w:cs="Times New Roman"/>
          <w:sz w:val="28"/>
          <w:szCs w:val="28"/>
        </w:rPr>
        <w:t>оценки качества</w:t>
      </w:r>
      <w:r w:rsidR="00FD4229">
        <w:rPr>
          <w:rFonts w:ascii="Times New Roman" w:hAnsi="Times New Roman" w:cs="Times New Roman"/>
          <w:sz w:val="28"/>
          <w:szCs w:val="28"/>
        </w:rPr>
        <w:t>,</w:t>
      </w:r>
      <w:r w:rsidR="00FD4229" w:rsidRPr="00751683">
        <w:rPr>
          <w:rFonts w:ascii="Times New Roman" w:hAnsi="Times New Roman" w:cs="Times New Roman"/>
          <w:sz w:val="28"/>
          <w:szCs w:val="28"/>
        </w:rPr>
        <w:t xml:space="preserve"> </w:t>
      </w:r>
      <w:r w:rsidR="00FD4229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FD4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FD422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на основании Федерального </w:t>
      </w:r>
      <w:hyperlink r:id="rId9" w:history="1">
        <w:r w:rsidRPr="0069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D969BF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</w:t>
      </w:r>
      <w:hyperlink r:id="rId10" w:history="1">
        <w:r w:rsidRPr="0069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257-ФЗ </w:t>
      </w:r>
      <w:r w:rsidR="00D969BF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</w:t>
      </w:r>
      <w:hyperlink r:id="rId11" w:history="1">
        <w:r w:rsidRPr="0069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69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капитальному ремонту, ремонту и содержанию автомобильных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Минтранса Росси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16.11.2012 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Классификация).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содержания и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ремонта,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.Основной задачей содержания 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содержания и </w:t>
      </w:r>
      <w:proofErr w:type="gramStart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включает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себя: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технического состояния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планирование и организацию выполнения работ по содержанию и ремонту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контроля качества работ по содержанию и ремонту автомобильных дорог.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B0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  городского хозяйства А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A4ED2" w:rsidRPr="006978F3">
        <w:rPr>
          <w:rFonts w:ascii="Times New Roman" w:hAnsi="Times New Roman" w:cs="Times New Roman"/>
          <w:sz w:val="28"/>
          <w:szCs w:val="28"/>
        </w:rPr>
        <w:t>Ханты-Мансийска</w:t>
      </w:r>
      <w:r w:rsidR="001908B3" w:rsidRPr="006978F3">
        <w:rPr>
          <w:rFonts w:ascii="Times New Roman" w:hAnsi="Times New Roman" w:cs="Times New Roman"/>
          <w:sz w:val="28"/>
          <w:szCs w:val="28"/>
        </w:rPr>
        <w:t xml:space="preserve"> </w:t>
      </w:r>
      <w:r w:rsidR="00BA4ED2" w:rsidRPr="006978F3">
        <w:rPr>
          <w:rFonts w:ascii="Times New Roman" w:hAnsi="Times New Roman" w:cs="Times New Roman"/>
          <w:sz w:val="28"/>
          <w:szCs w:val="28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уполномоченный орган) осуществляет </w:t>
      </w:r>
      <w:r w:rsid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hyperlink w:anchor="P38" w:history="1">
        <w:r w:rsidR="00BA4ED2" w:rsidRPr="0069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1.5</w:t>
        </w:r>
      </w:hyperlink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отношении автомобильных дорог, включенных в перечень автомобильных дорог местного значения.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D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содержания и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ремонта,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236A"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="001908B3"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«Служба муниципального заказа </w:t>
      </w:r>
      <w:r w:rsid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жилищно-коммунальном хозяйстве</w:t>
      </w:r>
      <w:r w:rsidR="001908B3"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236A"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МКУ «Служба муниципального заказа в жилищно-коммунальном хозяйстве»)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выполняет следующие функции: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F236A"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весенний период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организует проведение оценки технического состояния автомобильных дорог после таяния снега;</w:t>
      </w:r>
    </w:p>
    <w:p w:rsidR="001F236A" w:rsidRPr="001F236A" w:rsidRDefault="001F236A" w:rsidP="001F2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МКУ «Служба муниципального заказа в жилищно-коммунальном хозяйстве» выступает муниципальным заказчиком при осуществлении закупок товаров, работ, услуг для обеспечения муниципальных нужд на выполнение работ по содержанию и ремонту автомобильных дорог;</w:t>
      </w:r>
    </w:p>
    <w:p w:rsidR="001F236A" w:rsidRPr="001F236A" w:rsidRDefault="001F236A" w:rsidP="001F2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МКУ «Служба муниципального заказа в жилищно-коммунальном хозяйстве» организует </w:t>
      </w:r>
      <w:proofErr w:type="gramStart"/>
      <w:r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подрядчиками обязательств                   по муниципальным контрактам на выполнение работ по содержанию и ремонту автомобильных дорог;</w:t>
      </w:r>
    </w:p>
    <w:p w:rsidR="001F236A" w:rsidRPr="001F236A" w:rsidRDefault="001F236A" w:rsidP="001F2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МКУ «Служба муниципального заказа в жилищно-коммунальном хозяйстве» и уполномоченный орган осуществляют приемку и оценку работ                 по содержанию и ремонту автомобильных дорог.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2.Оценка технического состояния автомобильных дорог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один раз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 результатам оценки технического состояния автомобильных дорог разрабатываются проекты и (или) сметные расчеты, расчеты по ремонту или содержанию автомобильных дорог.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проведение работ, влияющих на безопасность дорожного движения,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восстановление и замена элементов удерживающих ограждений, светофорных объектов, дорожных знаков, уборка посторонних предметов </w:t>
      </w:r>
      <w:r w:rsidR="001908B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проезжей части, уборка снега и борьба с зимней скользкостью, ямочный ремонт покрытий;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выполнения работ по содержанию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автомобильных дорог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Планирование работ по содержанию и ремонту автомобильных дорог осуществляется </w:t>
      </w:r>
      <w:r w:rsidR="00623E5E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«Служба муниципального заказа в жилищно-коммунальном хозяйстве» и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результатам оценки технического состояния автомобильных дорог.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участков автомобильных дорог, подлежащих ремонту, определяется на основании актов сезонных обследований, проводимых ежегодно весной с участием представителей уполномоченного органа, организации, осуществляющих содержание автомобильных дорог</w:t>
      </w:r>
      <w:r w:rsidR="00E1692E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МКУ «Служба муниципального заказа в жилищно-коммунальном хозяйстве»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проектов или сметных расчетов по содержанию или ремонту автомобильных дорог могут привлекаться подрядные организации в соответствии </w:t>
      </w:r>
      <w:r w:rsidR="00623E5E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47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и ремонту автомобильных дорог осуществляются за счет средств бюджета города </w:t>
      </w:r>
      <w:r w:rsidR="00E1692E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ассигнований, предусмотренных в бюджете города </w:t>
      </w:r>
      <w:r w:rsidR="006E75F5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47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муниципального контракта, подготавливаемый </w:t>
      </w:r>
      <w:r w:rsidR="006E75F5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«Служба муниципального заказа в жилищно-коммунальном хозяйстве»</w:t>
      </w:r>
      <w:r w:rsid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предусматривать следующие условия: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качество работ по содержанию и ремонту автомобильных дорог должно соответствовать требованиям технических регламентов, государственных стандартов, строительных норм и правил, ведомственных строительных норм;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автомобильные дороги с завершенным комплексом работ по ремонту устанавливается гарантия качества работ в соответствии с действующим законодательством Российской Федерации.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6" w:rsidRDefault="006978F3" w:rsidP="005924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автомобильных дорог</w:t>
      </w:r>
    </w:p>
    <w:p w:rsidR="00592476" w:rsidRDefault="00592476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 осуществляется в соответствии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содержания дорог является осуществление в течение всего года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сезона) комплекса профилактических работ по уходу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эксплуатационное состояние дорог и дорожных сооружений.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содержанию автомобильных дорог организуются и осуществляются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двух временных периодов: весенне-летне-осеннего и зимнего.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 комплекс мероприятий по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бесперебойного и безопасного движения на автомобильных дорогах, включая очистку дороги от снега, защиту дорог от снежных заносов и борьбу с зимней скользкостью.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автомобильных дорог осуществляются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технических регламентов, методическими рекомендациями, приказами и иными нормами, установленными уполномоченными федеральными органами.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содержанию автомобильной дороги осуществляется организациями</w:t>
      </w:r>
      <w:r w:rsidR="006E75F5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проектом, сметой или расчетом. При возникновении необходимости в проект, смету или сметный расчет могут быть внесены изменения.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по содержанию автомобильных дорог: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проведением соответствующих работ принимают меры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безопасности для водителей, пассажиров транспортных средств и пешеходов на участке дороги, на котором планируется выполнение работ </w:t>
      </w:r>
      <w:r w:rsidR="009C7680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анализ состояния автомобильных дорог путем непрерывного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 дорог согласно установленным нормам;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необходимые и требуемые меры по обеспечению сохранности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несут имущественную, административную и иную ответственность перед третьими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несоответствие дорожных условий установленным требованиям к эксплуатационному состоянию автомобильных дорог, а также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последствия дорожно-транспортных происшествий, вызванных несоответствием дорожных условий требованиям, установленным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безопасному эксплуатационному состоянию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устранить выявленные недостатки выполненных работ за свой счет в разумные сроки, определяемые уполномоченный органом.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силы, организации, осуществляющие содержание автомобильных дорог, обеспечивают принятие незамедлительных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по организации дорожного движения или временному ограничению либо прекращению движения транспортных сре</w:t>
      </w:r>
      <w:proofErr w:type="gramStart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ремонта автомобильных дорог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5.2.Состав и виды работ по ремонту автомобильных дорог определяются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Классификацией.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ремонту автомобильных дорог проводятся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весенне-летне-осенний период.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 обращению организации, выполняющей работы по ремонту автомобильной дороги, перед проведением работ </w:t>
      </w:r>
      <w:r w:rsidR="00285F1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5F5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транспорта</w:t>
      </w:r>
      <w:r w:rsidR="00285F1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связи и дорог Администрации города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85F1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E85213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решения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по ремонту автомобильной дороги, размещают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проведения работ информацию о направлении движения транспортных сре</w:t>
      </w:r>
      <w:proofErr w:type="gramStart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объезда участка дороги, на которой проводится ремонт.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5.6.Временные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ремонту автомобильных дорог осуществляются в соответствии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ремонт автомобильных дорог: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принять все необходимые и требуемые меры для обеспечения безопасности дорожного движения и пешеходов в зоне проведения работ;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необходимые и требуемые меры по обеспечению сохранности данной автомобильной дороги или ее участка;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проведения работ;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несут имущественную, административную и иную ответственность перед третьими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несоответствие работ установленным требованиям </w:t>
      </w:r>
      <w:r w:rsidR="00744ED6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эксплуатационному состоянию автомобильных дорог, а также за последствия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дорожно-транспортных происшествий и несчастных случаев, вызванных несоответствием проведенных работ установленным требованиям, включая гарантийный срок эксплуатации.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качества работ по содержанию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автомобильных дорог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2" w:rsidRPr="006978F3" w:rsidRDefault="006978F3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C6379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«Служба муниципального заказа в жилищно-коммунальном хозяйстве» </w:t>
      </w:r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содержания и </w:t>
      </w:r>
      <w:proofErr w:type="gramStart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BA4ED2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путем: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соблюдения технологических параметров при производстве работ по содержанию и ремонту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качества материалов и конструкций, используемых для работ по содержанию и ремонту автомобильных дорог (проверка соответствия стандартам, техническим условиям, паспортам и другим документам). Также проверяется соблюдение правил транспортировки и хранения указанных материалов;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соответствия выполненных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исполнения подрядными организациями указаний, предписаний авторского надзора и органов государственного контроля, относящихся </w:t>
      </w:r>
      <w:r w:rsidR="00814557"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качества выполненных работ, применяемых конструкций, изделий и материалов при содержании и ремонте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сбора оперативной информации о ходе выполнения работ на объектах содержания 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BA4ED2" w:rsidRPr="006978F3" w:rsidRDefault="00BA4ED2" w:rsidP="00697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проверки ведения документации на объектах содержания </w:t>
      </w:r>
      <w:bookmarkStart w:id="1" w:name="_GoBack"/>
      <w:bookmarkEnd w:id="1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69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777156" w:rsidRPr="006978F3" w:rsidRDefault="00777156" w:rsidP="006978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77156" w:rsidRPr="006978F3" w:rsidSect="001F236A">
      <w:footerReference w:type="default" r:id="rId13"/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21" w:rsidRDefault="00C61F21" w:rsidP="00A27225">
      <w:pPr>
        <w:spacing w:after="0" w:line="240" w:lineRule="auto"/>
      </w:pPr>
      <w:r>
        <w:separator/>
      </w:r>
    </w:p>
  </w:endnote>
  <w:endnote w:type="continuationSeparator" w:id="0">
    <w:p w:rsidR="00C61F21" w:rsidRDefault="00C61F21" w:rsidP="00A2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C6" w:rsidRDefault="00B617C6">
    <w:pPr>
      <w:pStyle w:val="a6"/>
      <w:jc w:val="right"/>
    </w:pPr>
  </w:p>
  <w:p w:rsidR="00B617C6" w:rsidRDefault="00B61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21" w:rsidRDefault="00C61F21" w:rsidP="00A27225">
      <w:pPr>
        <w:spacing w:after="0" w:line="240" w:lineRule="auto"/>
      </w:pPr>
      <w:r>
        <w:separator/>
      </w:r>
    </w:p>
  </w:footnote>
  <w:footnote w:type="continuationSeparator" w:id="0">
    <w:p w:rsidR="00C61F21" w:rsidRDefault="00C61F21" w:rsidP="00A2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B"/>
    <w:multiLevelType w:val="multilevel"/>
    <w:tmpl w:val="C8B2D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50C54E8"/>
    <w:multiLevelType w:val="hybridMultilevel"/>
    <w:tmpl w:val="3612B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861B3"/>
    <w:multiLevelType w:val="multilevel"/>
    <w:tmpl w:val="4626A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0D45887"/>
    <w:multiLevelType w:val="multilevel"/>
    <w:tmpl w:val="0C8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510"/>
    <w:multiLevelType w:val="multilevel"/>
    <w:tmpl w:val="C47EA362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993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6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21114959"/>
    <w:multiLevelType w:val="multilevel"/>
    <w:tmpl w:val="29725F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93266D"/>
    <w:multiLevelType w:val="multilevel"/>
    <w:tmpl w:val="E108B2C6"/>
    <w:lvl w:ilvl="0">
      <w:start w:val="22"/>
      <w:numFmt w:val="decimal"/>
      <w:lvlText w:val="%1"/>
      <w:lvlJc w:val="left"/>
      <w:pPr>
        <w:ind w:left="1155" w:hanging="1155"/>
      </w:pPr>
      <w:rPr>
        <w:rFonts w:ascii="Arial" w:hAnsi="Arial" w:cs="Arial" w:hint="default"/>
        <w:sz w:val="35"/>
      </w:rPr>
    </w:lvl>
    <w:lvl w:ilvl="1">
      <w:start w:val="18"/>
      <w:numFmt w:val="decimal"/>
      <w:lvlText w:val="%1.%2"/>
      <w:lvlJc w:val="left"/>
      <w:pPr>
        <w:ind w:left="1335" w:hanging="1155"/>
      </w:pPr>
      <w:rPr>
        <w:rFonts w:ascii="Arial" w:hAnsi="Arial" w:cs="Arial" w:hint="default"/>
        <w:sz w:val="35"/>
      </w:rPr>
    </w:lvl>
    <w:lvl w:ilvl="2">
      <w:start w:val="1"/>
      <w:numFmt w:val="decimal"/>
      <w:lvlText w:val="%1.%2.%3"/>
      <w:lvlJc w:val="left"/>
      <w:pPr>
        <w:ind w:left="1515" w:hanging="1155"/>
      </w:pPr>
      <w:rPr>
        <w:rFonts w:ascii="Arial" w:hAnsi="Arial" w:cs="Arial" w:hint="default"/>
        <w:sz w:val="35"/>
      </w:rPr>
    </w:lvl>
    <w:lvl w:ilvl="3">
      <w:start w:val="1"/>
      <w:numFmt w:val="decimal"/>
      <w:lvlText w:val="%1.%2.%3.%4"/>
      <w:lvlJc w:val="left"/>
      <w:pPr>
        <w:ind w:left="1695" w:hanging="1155"/>
      </w:pPr>
      <w:rPr>
        <w:rFonts w:ascii="Arial" w:hAnsi="Arial" w:cs="Arial" w:hint="default"/>
        <w:sz w:val="35"/>
      </w:rPr>
    </w:lvl>
    <w:lvl w:ilvl="4">
      <w:start w:val="1"/>
      <w:numFmt w:val="decimal"/>
      <w:lvlText w:val="%1.%2.%3.%4.%5"/>
      <w:lvlJc w:val="left"/>
      <w:pPr>
        <w:ind w:left="1875" w:hanging="1155"/>
      </w:pPr>
      <w:rPr>
        <w:rFonts w:ascii="Arial" w:hAnsi="Arial" w:cs="Arial" w:hint="default"/>
        <w:sz w:val="35"/>
      </w:rPr>
    </w:lvl>
    <w:lvl w:ilvl="5">
      <w:start w:val="1"/>
      <w:numFmt w:val="decimal"/>
      <w:lvlText w:val="%1.%2.%3.%4.%5.%6"/>
      <w:lvlJc w:val="left"/>
      <w:pPr>
        <w:ind w:left="2055" w:hanging="1155"/>
      </w:pPr>
      <w:rPr>
        <w:rFonts w:ascii="Arial" w:hAnsi="Arial" w:cs="Arial" w:hint="default"/>
        <w:sz w:val="35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hAnsi="Arial" w:cs="Arial" w:hint="default"/>
        <w:sz w:val="35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  <w:sz w:val="35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hAnsi="Arial" w:cs="Arial" w:hint="default"/>
        <w:sz w:val="35"/>
      </w:rPr>
    </w:lvl>
  </w:abstractNum>
  <w:abstractNum w:abstractNumId="7">
    <w:nsid w:val="30A8693C"/>
    <w:multiLevelType w:val="multilevel"/>
    <w:tmpl w:val="92EE4DDE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993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6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352808BE"/>
    <w:multiLevelType w:val="multilevel"/>
    <w:tmpl w:val="03FC57FA"/>
    <w:lvl w:ilvl="0">
      <w:start w:val="6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Bidi" w:hint="default"/>
        <w:b w:val="0"/>
      </w:rPr>
    </w:lvl>
  </w:abstractNum>
  <w:abstractNum w:abstractNumId="9">
    <w:nsid w:val="36BB57FE"/>
    <w:multiLevelType w:val="multilevel"/>
    <w:tmpl w:val="AB50B516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7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>
    <w:nsid w:val="374A408A"/>
    <w:multiLevelType w:val="multilevel"/>
    <w:tmpl w:val="3DA65D4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>
    <w:nsid w:val="399D0347"/>
    <w:multiLevelType w:val="multilevel"/>
    <w:tmpl w:val="13AACE7A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0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A8F2F87"/>
    <w:multiLevelType w:val="multilevel"/>
    <w:tmpl w:val="4626A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3BF9089E"/>
    <w:multiLevelType w:val="multilevel"/>
    <w:tmpl w:val="29725F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BD2C25"/>
    <w:multiLevelType w:val="multilevel"/>
    <w:tmpl w:val="A20E7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2E62FC9"/>
    <w:multiLevelType w:val="multilevel"/>
    <w:tmpl w:val="A0AA05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>
    <w:nsid w:val="45B14D52"/>
    <w:multiLevelType w:val="multilevel"/>
    <w:tmpl w:val="2C6ECF08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7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>
    <w:nsid w:val="4D45248F"/>
    <w:multiLevelType w:val="multilevel"/>
    <w:tmpl w:val="BD04C9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E23EA"/>
    <w:multiLevelType w:val="hybridMultilevel"/>
    <w:tmpl w:val="DA28D4B8"/>
    <w:lvl w:ilvl="0" w:tplc="67D02AC2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C80BCD"/>
    <w:multiLevelType w:val="multilevel"/>
    <w:tmpl w:val="AFC48C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0">
    <w:nsid w:val="5EDC5A32"/>
    <w:multiLevelType w:val="multilevel"/>
    <w:tmpl w:val="4626A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>
    <w:nsid w:val="610369C5"/>
    <w:multiLevelType w:val="hybridMultilevel"/>
    <w:tmpl w:val="C5CE0DBA"/>
    <w:lvl w:ilvl="0" w:tplc="4540152E">
      <w:start w:val="6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F7233F"/>
    <w:multiLevelType w:val="hybridMultilevel"/>
    <w:tmpl w:val="192277FE"/>
    <w:lvl w:ilvl="0" w:tplc="ADD6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3700F"/>
    <w:multiLevelType w:val="multilevel"/>
    <w:tmpl w:val="2C6ECF08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7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FE7383E"/>
    <w:multiLevelType w:val="multilevel"/>
    <w:tmpl w:val="D9065B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0"/>
  </w:num>
  <w:num w:numId="5">
    <w:abstractNumId w:val="8"/>
  </w:num>
  <w:num w:numId="6">
    <w:abstractNumId w:val="21"/>
  </w:num>
  <w:num w:numId="7">
    <w:abstractNumId w:val="14"/>
  </w:num>
  <w:num w:numId="8">
    <w:abstractNumId w:val="15"/>
  </w:num>
  <w:num w:numId="9">
    <w:abstractNumId w:val="19"/>
  </w:num>
  <w:num w:numId="10">
    <w:abstractNumId w:val="10"/>
  </w:num>
  <w:num w:numId="11">
    <w:abstractNumId w:val="17"/>
  </w:num>
  <w:num w:numId="12">
    <w:abstractNumId w:val="25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0"/>
  </w:num>
  <w:num w:numId="18">
    <w:abstractNumId w:val="6"/>
  </w:num>
  <w:num w:numId="19">
    <w:abstractNumId w:val="11"/>
  </w:num>
  <w:num w:numId="20">
    <w:abstractNumId w:val="4"/>
  </w:num>
  <w:num w:numId="21">
    <w:abstractNumId w:val="9"/>
  </w:num>
  <w:num w:numId="22">
    <w:abstractNumId w:val="7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6"/>
    <w:rsid w:val="00002718"/>
    <w:rsid w:val="000160BD"/>
    <w:rsid w:val="00020E5B"/>
    <w:rsid w:val="00022D18"/>
    <w:rsid w:val="00032B2B"/>
    <w:rsid w:val="00040B53"/>
    <w:rsid w:val="00043461"/>
    <w:rsid w:val="00051BB6"/>
    <w:rsid w:val="00074B41"/>
    <w:rsid w:val="00083CED"/>
    <w:rsid w:val="00083EE8"/>
    <w:rsid w:val="0009625E"/>
    <w:rsid w:val="000A4358"/>
    <w:rsid w:val="000B4413"/>
    <w:rsid w:val="000C175E"/>
    <w:rsid w:val="000C4D37"/>
    <w:rsid w:val="000E1F3F"/>
    <w:rsid w:val="0010760D"/>
    <w:rsid w:val="001846A3"/>
    <w:rsid w:val="001908B3"/>
    <w:rsid w:val="001B328B"/>
    <w:rsid w:val="001C6E01"/>
    <w:rsid w:val="001C77EF"/>
    <w:rsid w:val="001F00E7"/>
    <w:rsid w:val="001F17EB"/>
    <w:rsid w:val="001F236A"/>
    <w:rsid w:val="001F3479"/>
    <w:rsid w:val="001F44F9"/>
    <w:rsid w:val="001F5478"/>
    <w:rsid w:val="001F65E3"/>
    <w:rsid w:val="0023218F"/>
    <w:rsid w:val="00237852"/>
    <w:rsid w:val="0025009E"/>
    <w:rsid w:val="00263941"/>
    <w:rsid w:val="0027069D"/>
    <w:rsid w:val="00285C71"/>
    <w:rsid w:val="00285F13"/>
    <w:rsid w:val="00291BB0"/>
    <w:rsid w:val="002929E7"/>
    <w:rsid w:val="00293580"/>
    <w:rsid w:val="00296266"/>
    <w:rsid w:val="00296C78"/>
    <w:rsid w:val="00296DD9"/>
    <w:rsid w:val="002C6379"/>
    <w:rsid w:val="002C72CA"/>
    <w:rsid w:val="002D3852"/>
    <w:rsid w:val="002D7EAC"/>
    <w:rsid w:val="002E53F4"/>
    <w:rsid w:val="0031173F"/>
    <w:rsid w:val="003229A3"/>
    <w:rsid w:val="00325C58"/>
    <w:rsid w:val="003518BC"/>
    <w:rsid w:val="00363753"/>
    <w:rsid w:val="00364669"/>
    <w:rsid w:val="00391301"/>
    <w:rsid w:val="00394841"/>
    <w:rsid w:val="00395E20"/>
    <w:rsid w:val="003A01CF"/>
    <w:rsid w:val="003A3D70"/>
    <w:rsid w:val="003D01D6"/>
    <w:rsid w:val="003D48E6"/>
    <w:rsid w:val="003D74D8"/>
    <w:rsid w:val="003E0AD9"/>
    <w:rsid w:val="00404108"/>
    <w:rsid w:val="004103A8"/>
    <w:rsid w:val="004113A0"/>
    <w:rsid w:val="00424980"/>
    <w:rsid w:val="004504C5"/>
    <w:rsid w:val="00454632"/>
    <w:rsid w:val="004830BF"/>
    <w:rsid w:val="004831E6"/>
    <w:rsid w:val="0048631C"/>
    <w:rsid w:val="00487B69"/>
    <w:rsid w:val="00490AEA"/>
    <w:rsid w:val="00492BB5"/>
    <w:rsid w:val="004A2367"/>
    <w:rsid w:val="004B2747"/>
    <w:rsid w:val="004B7F3B"/>
    <w:rsid w:val="004C31B5"/>
    <w:rsid w:val="004D292A"/>
    <w:rsid w:val="004E7809"/>
    <w:rsid w:val="004E7D1D"/>
    <w:rsid w:val="004F12DF"/>
    <w:rsid w:val="004F13F3"/>
    <w:rsid w:val="004F210A"/>
    <w:rsid w:val="004F523A"/>
    <w:rsid w:val="004F55E1"/>
    <w:rsid w:val="00505401"/>
    <w:rsid w:val="005076A9"/>
    <w:rsid w:val="0052228E"/>
    <w:rsid w:val="005331D7"/>
    <w:rsid w:val="00541A4D"/>
    <w:rsid w:val="00550821"/>
    <w:rsid w:val="00555498"/>
    <w:rsid w:val="005741CB"/>
    <w:rsid w:val="00585017"/>
    <w:rsid w:val="00590CB8"/>
    <w:rsid w:val="00592476"/>
    <w:rsid w:val="00593A33"/>
    <w:rsid w:val="005A2A3D"/>
    <w:rsid w:val="005B012D"/>
    <w:rsid w:val="005B2BFC"/>
    <w:rsid w:val="005B3C29"/>
    <w:rsid w:val="005B49F9"/>
    <w:rsid w:val="005C2BEC"/>
    <w:rsid w:val="005C5252"/>
    <w:rsid w:val="005C5B22"/>
    <w:rsid w:val="005D2B48"/>
    <w:rsid w:val="005E2D36"/>
    <w:rsid w:val="005E3C29"/>
    <w:rsid w:val="005E4E91"/>
    <w:rsid w:val="005F3E69"/>
    <w:rsid w:val="005F647A"/>
    <w:rsid w:val="00601CDA"/>
    <w:rsid w:val="00602780"/>
    <w:rsid w:val="006048E7"/>
    <w:rsid w:val="00606544"/>
    <w:rsid w:val="00623E5E"/>
    <w:rsid w:val="00624CFE"/>
    <w:rsid w:val="00650AC8"/>
    <w:rsid w:val="00654833"/>
    <w:rsid w:val="00660126"/>
    <w:rsid w:val="006661A3"/>
    <w:rsid w:val="00680BF5"/>
    <w:rsid w:val="006864D3"/>
    <w:rsid w:val="0068738A"/>
    <w:rsid w:val="006978F3"/>
    <w:rsid w:val="006A2EFC"/>
    <w:rsid w:val="006A7823"/>
    <w:rsid w:val="006B2CE5"/>
    <w:rsid w:val="006C4ABE"/>
    <w:rsid w:val="006E75F5"/>
    <w:rsid w:val="006F5514"/>
    <w:rsid w:val="0070649E"/>
    <w:rsid w:val="0071376C"/>
    <w:rsid w:val="00744ED6"/>
    <w:rsid w:val="00747DEA"/>
    <w:rsid w:val="00752F13"/>
    <w:rsid w:val="00762CA0"/>
    <w:rsid w:val="007654CF"/>
    <w:rsid w:val="00765E18"/>
    <w:rsid w:val="00777156"/>
    <w:rsid w:val="00786541"/>
    <w:rsid w:val="007B0725"/>
    <w:rsid w:val="007C321A"/>
    <w:rsid w:val="007C4489"/>
    <w:rsid w:val="007C4512"/>
    <w:rsid w:val="007E0A56"/>
    <w:rsid w:val="007F79F4"/>
    <w:rsid w:val="008011D9"/>
    <w:rsid w:val="00814557"/>
    <w:rsid w:val="00822453"/>
    <w:rsid w:val="00824889"/>
    <w:rsid w:val="00846B9D"/>
    <w:rsid w:val="00864871"/>
    <w:rsid w:val="00870BC0"/>
    <w:rsid w:val="00881F42"/>
    <w:rsid w:val="008978A6"/>
    <w:rsid w:val="008A1873"/>
    <w:rsid w:val="008B4ECF"/>
    <w:rsid w:val="008B57E9"/>
    <w:rsid w:val="008B7817"/>
    <w:rsid w:val="008C4F30"/>
    <w:rsid w:val="008D3026"/>
    <w:rsid w:val="008D6631"/>
    <w:rsid w:val="008F3703"/>
    <w:rsid w:val="008F6E58"/>
    <w:rsid w:val="009078A9"/>
    <w:rsid w:val="00915DB1"/>
    <w:rsid w:val="00976733"/>
    <w:rsid w:val="00976F35"/>
    <w:rsid w:val="00982607"/>
    <w:rsid w:val="00986D81"/>
    <w:rsid w:val="00992573"/>
    <w:rsid w:val="00992EA0"/>
    <w:rsid w:val="0099647B"/>
    <w:rsid w:val="009A0109"/>
    <w:rsid w:val="009C14DC"/>
    <w:rsid w:val="009C7680"/>
    <w:rsid w:val="009D5702"/>
    <w:rsid w:val="009F0272"/>
    <w:rsid w:val="00A02325"/>
    <w:rsid w:val="00A27225"/>
    <w:rsid w:val="00A27E80"/>
    <w:rsid w:val="00A33F7C"/>
    <w:rsid w:val="00A34E07"/>
    <w:rsid w:val="00A400D5"/>
    <w:rsid w:val="00A4239C"/>
    <w:rsid w:val="00A52B7A"/>
    <w:rsid w:val="00A52BC3"/>
    <w:rsid w:val="00A64EBE"/>
    <w:rsid w:val="00A6639E"/>
    <w:rsid w:val="00A862F3"/>
    <w:rsid w:val="00AB33FB"/>
    <w:rsid w:val="00AC5A0F"/>
    <w:rsid w:val="00AD2687"/>
    <w:rsid w:val="00AD3D95"/>
    <w:rsid w:val="00AF205E"/>
    <w:rsid w:val="00B076BA"/>
    <w:rsid w:val="00B120F8"/>
    <w:rsid w:val="00B23A9C"/>
    <w:rsid w:val="00B40CF0"/>
    <w:rsid w:val="00B56260"/>
    <w:rsid w:val="00B617C6"/>
    <w:rsid w:val="00B665BA"/>
    <w:rsid w:val="00B84712"/>
    <w:rsid w:val="00B92305"/>
    <w:rsid w:val="00B9372B"/>
    <w:rsid w:val="00BA4ED2"/>
    <w:rsid w:val="00BB083A"/>
    <w:rsid w:val="00BB15F6"/>
    <w:rsid w:val="00BB6910"/>
    <w:rsid w:val="00BE0F2E"/>
    <w:rsid w:val="00C023DB"/>
    <w:rsid w:val="00C02F29"/>
    <w:rsid w:val="00C232DB"/>
    <w:rsid w:val="00C25D0F"/>
    <w:rsid w:val="00C337AF"/>
    <w:rsid w:val="00C43EC4"/>
    <w:rsid w:val="00C46A1F"/>
    <w:rsid w:val="00C541A7"/>
    <w:rsid w:val="00C559C7"/>
    <w:rsid w:val="00C60DCB"/>
    <w:rsid w:val="00C61F21"/>
    <w:rsid w:val="00C70EF8"/>
    <w:rsid w:val="00C72E9C"/>
    <w:rsid w:val="00C767BC"/>
    <w:rsid w:val="00C76967"/>
    <w:rsid w:val="00CA2D23"/>
    <w:rsid w:val="00CA6908"/>
    <w:rsid w:val="00CA76D1"/>
    <w:rsid w:val="00CB005D"/>
    <w:rsid w:val="00CD614A"/>
    <w:rsid w:val="00CD701C"/>
    <w:rsid w:val="00D06529"/>
    <w:rsid w:val="00D06B07"/>
    <w:rsid w:val="00D06B10"/>
    <w:rsid w:val="00D06B8B"/>
    <w:rsid w:val="00D11A74"/>
    <w:rsid w:val="00D22FB4"/>
    <w:rsid w:val="00D33D67"/>
    <w:rsid w:val="00D36ED2"/>
    <w:rsid w:val="00D4061E"/>
    <w:rsid w:val="00D450CB"/>
    <w:rsid w:val="00D4767E"/>
    <w:rsid w:val="00D520C1"/>
    <w:rsid w:val="00D55965"/>
    <w:rsid w:val="00D84476"/>
    <w:rsid w:val="00D86EEB"/>
    <w:rsid w:val="00D9420B"/>
    <w:rsid w:val="00D969BF"/>
    <w:rsid w:val="00DA33A3"/>
    <w:rsid w:val="00DB4139"/>
    <w:rsid w:val="00DB4780"/>
    <w:rsid w:val="00DB6478"/>
    <w:rsid w:val="00DC7B20"/>
    <w:rsid w:val="00DE0F45"/>
    <w:rsid w:val="00DF11CD"/>
    <w:rsid w:val="00DF37BB"/>
    <w:rsid w:val="00E03734"/>
    <w:rsid w:val="00E03E29"/>
    <w:rsid w:val="00E1692E"/>
    <w:rsid w:val="00E17251"/>
    <w:rsid w:val="00E173D8"/>
    <w:rsid w:val="00E3068D"/>
    <w:rsid w:val="00E54B2F"/>
    <w:rsid w:val="00E85213"/>
    <w:rsid w:val="00E864ED"/>
    <w:rsid w:val="00EB6CB3"/>
    <w:rsid w:val="00EC522F"/>
    <w:rsid w:val="00EC70A6"/>
    <w:rsid w:val="00EC772D"/>
    <w:rsid w:val="00ED5182"/>
    <w:rsid w:val="00EE1003"/>
    <w:rsid w:val="00EE24E1"/>
    <w:rsid w:val="00F15CAC"/>
    <w:rsid w:val="00F21B17"/>
    <w:rsid w:val="00F33100"/>
    <w:rsid w:val="00F35C72"/>
    <w:rsid w:val="00F40031"/>
    <w:rsid w:val="00F40859"/>
    <w:rsid w:val="00F44B0F"/>
    <w:rsid w:val="00F51768"/>
    <w:rsid w:val="00F56BD6"/>
    <w:rsid w:val="00F66FBC"/>
    <w:rsid w:val="00F84933"/>
    <w:rsid w:val="00F90F2B"/>
    <w:rsid w:val="00FD4229"/>
    <w:rsid w:val="00FD7169"/>
    <w:rsid w:val="00FF3B5F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1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25"/>
  </w:style>
  <w:style w:type="paragraph" w:styleId="a6">
    <w:name w:val="footer"/>
    <w:basedOn w:val="a"/>
    <w:link w:val="a7"/>
    <w:uiPriority w:val="99"/>
    <w:unhideWhenUsed/>
    <w:rsid w:val="00A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25"/>
  </w:style>
  <w:style w:type="paragraph" w:styleId="a8">
    <w:name w:val="List Paragraph"/>
    <w:basedOn w:val="a"/>
    <w:uiPriority w:val="34"/>
    <w:qFormat/>
    <w:rsid w:val="00A272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0B5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E3C29"/>
    <w:rPr>
      <w:rFonts w:cs="Times New Roman"/>
      <w:b w:val="0"/>
      <w:color w:val="106BBE"/>
    </w:rPr>
  </w:style>
  <w:style w:type="paragraph" w:customStyle="1" w:styleId="ac">
    <w:name w:val="Информация о версии"/>
    <w:basedOn w:val="a"/>
    <w:next w:val="a"/>
    <w:uiPriority w:val="99"/>
    <w:rsid w:val="005E3C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96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D4061E"/>
    <w:rPr>
      <w:i/>
      <w:iCs/>
    </w:rPr>
  </w:style>
  <w:style w:type="table" w:styleId="af0">
    <w:name w:val="Table Grid"/>
    <w:basedOn w:val="a1"/>
    <w:uiPriority w:val="59"/>
    <w:rsid w:val="00D5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83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1">
    <w:name w:val="Знак Знак Знак"/>
    <w:basedOn w:val="a"/>
    <w:rsid w:val="00CD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earchtext">
    <w:name w:val="searchtext"/>
    <w:basedOn w:val="a0"/>
    <w:rsid w:val="0023218F"/>
  </w:style>
  <w:style w:type="character" w:customStyle="1" w:styleId="FontStyle23">
    <w:name w:val="Font Style23"/>
    <w:uiPriority w:val="99"/>
    <w:rsid w:val="003948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uiPriority w:val="99"/>
    <w:rsid w:val="00394841"/>
    <w:rPr>
      <w:rFonts w:ascii="Times New Roman" w:hAnsi="Times New Roman" w:cs="Times New Roman"/>
      <w:sz w:val="22"/>
      <w:szCs w:val="22"/>
    </w:rPr>
  </w:style>
  <w:style w:type="paragraph" w:customStyle="1" w:styleId="af2">
    <w:name w:val="Обычный + по ширине"/>
    <w:basedOn w:val="a"/>
    <w:rsid w:val="003A3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9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522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1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25"/>
  </w:style>
  <w:style w:type="paragraph" w:styleId="a6">
    <w:name w:val="footer"/>
    <w:basedOn w:val="a"/>
    <w:link w:val="a7"/>
    <w:uiPriority w:val="99"/>
    <w:unhideWhenUsed/>
    <w:rsid w:val="00A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25"/>
  </w:style>
  <w:style w:type="paragraph" w:styleId="a8">
    <w:name w:val="List Paragraph"/>
    <w:basedOn w:val="a"/>
    <w:uiPriority w:val="34"/>
    <w:qFormat/>
    <w:rsid w:val="00A272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0B5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E3C29"/>
    <w:rPr>
      <w:rFonts w:cs="Times New Roman"/>
      <w:b w:val="0"/>
      <w:color w:val="106BBE"/>
    </w:rPr>
  </w:style>
  <w:style w:type="paragraph" w:customStyle="1" w:styleId="ac">
    <w:name w:val="Информация о версии"/>
    <w:basedOn w:val="a"/>
    <w:next w:val="a"/>
    <w:uiPriority w:val="99"/>
    <w:rsid w:val="005E3C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96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D4061E"/>
    <w:rPr>
      <w:i/>
      <w:iCs/>
    </w:rPr>
  </w:style>
  <w:style w:type="table" w:styleId="af0">
    <w:name w:val="Table Grid"/>
    <w:basedOn w:val="a1"/>
    <w:uiPriority w:val="59"/>
    <w:rsid w:val="00D5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83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1">
    <w:name w:val="Знак Знак Знак"/>
    <w:basedOn w:val="a"/>
    <w:rsid w:val="00CD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earchtext">
    <w:name w:val="searchtext"/>
    <w:basedOn w:val="a0"/>
    <w:rsid w:val="0023218F"/>
  </w:style>
  <w:style w:type="character" w:customStyle="1" w:styleId="FontStyle23">
    <w:name w:val="Font Style23"/>
    <w:uiPriority w:val="99"/>
    <w:rsid w:val="003948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uiPriority w:val="99"/>
    <w:rsid w:val="00394841"/>
    <w:rPr>
      <w:rFonts w:ascii="Times New Roman" w:hAnsi="Times New Roman" w:cs="Times New Roman"/>
      <w:sz w:val="22"/>
      <w:szCs w:val="22"/>
    </w:rPr>
  </w:style>
  <w:style w:type="paragraph" w:customStyle="1" w:styleId="af2">
    <w:name w:val="Обычный + по ширине"/>
    <w:basedOn w:val="a"/>
    <w:rsid w:val="003A3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9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522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3E62D290C64EE0858E6C9560755DAD4099E8E51DD045136A468A235FFD3BDB2615DFA03FF468622964581095F5F5pAl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616924C299FEBB0803E62D290C64EE0858A6C9261755DAD4099E8E51DD045016A1E862158E33ADD33438EE6p6l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B616924C299FEBB0803E62D290C64EE0808B689567755DAD4099E8E51DD045136A468A235FFC32DF2615DFA03FF468622964581095F5F5pAl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B616924C299FEBB0803E62D290C64EE0808F6F9063755DAD4099E8E51DD045136A468A235EFE3CDB2615DFA03FF468622964581095F5F5pAl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4022-479E-4F2C-80FA-39B1AF20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Крутилина Ульяна Фёдоровна</dc:creator>
  <cp:lastModifiedBy>Галиуллин Марат Рамисович</cp:lastModifiedBy>
  <cp:revision>20</cp:revision>
  <cp:lastPrinted>2020-05-06T05:46:00Z</cp:lastPrinted>
  <dcterms:created xsi:type="dcterms:W3CDTF">2020-04-27T11:59:00Z</dcterms:created>
  <dcterms:modified xsi:type="dcterms:W3CDTF">2020-05-07T14:04:00Z</dcterms:modified>
</cp:coreProperties>
</file>