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проекту </w:t>
      </w:r>
      <w:r w:rsidR="00465BA6">
        <w:rPr>
          <w:rFonts w:ascii="Times New Roman" w:hAnsi="Times New Roman" w:cs="Times New Roman"/>
          <w:b/>
          <w:sz w:val="28"/>
          <w:szCs w:val="28"/>
        </w:rPr>
        <w:t>постановления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proofErr w:type="gramStart"/>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proofErr w:type="gramEnd"/>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EA0CEB">
        <w:rPr>
          <w:rFonts w:ascii="Times New Roman" w:hAnsi="Times New Roman" w:cs="Times New Roman"/>
          <w:sz w:val="28"/>
          <w:szCs w:val="28"/>
        </w:rPr>
        <w:t>девять месяцев</w:t>
      </w:r>
      <w:r>
        <w:rPr>
          <w:rFonts w:ascii="Times New Roman" w:hAnsi="Times New Roman" w:cs="Times New Roman"/>
          <w:sz w:val="28"/>
          <w:szCs w:val="28"/>
        </w:rPr>
        <w:t xml:space="preserve"> 20</w:t>
      </w:r>
      <w:r w:rsidRPr="00CF5874">
        <w:rPr>
          <w:rFonts w:ascii="Times New Roman" w:hAnsi="Times New Roman" w:cs="Times New Roman"/>
          <w:sz w:val="28"/>
          <w:szCs w:val="28"/>
        </w:rPr>
        <w:t>1</w:t>
      </w:r>
      <w:r w:rsidR="00A21010">
        <w:rPr>
          <w:rFonts w:ascii="Times New Roman" w:hAnsi="Times New Roman" w:cs="Times New Roman"/>
          <w:sz w:val="28"/>
          <w:szCs w:val="28"/>
        </w:rPr>
        <w:t>9</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Default="00616FC1" w:rsidP="008E3D9C">
      <w:pPr>
        <w:spacing w:after="0" w:line="240" w:lineRule="auto"/>
        <w:ind w:firstLine="709"/>
        <w:jc w:val="both"/>
        <w:rPr>
          <w:rFonts w:ascii="Times New Roman" w:hAnsi="Times New Roman" w:cs="Times New Roman"/>
          <w:b/>
          <w:sz w:val="16"/>
          <w:szCs w:val="16"/>
        </w:rPr>
      </w:pPr>
    </w:p>
    <w:p w:rsidR="00C46848" w:rsidRPr="00CF5874" w:rsidRDefault="00C46848" w:rsidP="008E3D9C">
      <w:pPr>
        <w:spacing w:after="0" w:line="240" w:lineRule="auto"/>
        <w:ind w:firstLine="709"/>
        <w:jc w:val="both"/>
        <w:rPr>
          <w:rFonts w:ascii="Times New Roman" w:hAnsi="Times New Roman" w:cs="Times New Roman"/>
          <w:b/>
          <w:sz w:val="16"/>
          <w:szCs w:val="16"/>
        </w:rPr>
      </w:pPr>
    </w:p>
    <w:p w:rsidR="007025BC"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за </w:t>
      </w:r>
      <w:r w:rsidR="00EA0CEB">
        <w:rPr>
          <w:rFonts w:ascii="Times New Roman" w:hAnsi="Times New Roman" w:cs="Times New Roman"/>
          <w:sz w:val="28"/>
          <w:szCs w:val="28"/>
        </w:rPr>
        <w:t>девять месяцев</w:t>
      </w:r>
      <w:r w:rsidR="00943557" w:rsidRPr="00943557">
        <w:rPr>
          <w:rFonts w:ascii="Times New Roman" w:hAnsi="Times New Roman" w:cs="Times New Roman"/>
          <w:sz w:val="28"/>
          <w:szCs w:val="28"/>
        </w:rPr>
        <w:t xml:space="preserve"> </w:t>
      </w:r>
      <w:r w:rsidRPr="00943557">
        <w:rPr>
          <w:rFonts w:ascii="Times New Roman" w:hAnsi="Times New Roman" w:cs="Times New Roman"/>
          <w:sz w:val="28"/>
          <w:szCs w:val="28"/>
        </w:rPr>
        <w:t>201</w:t>
      </w:r>
      <w:r w:rsidR="00A21010" w:rsidRPr="00943557">
        <w:rPr>
          <w:rFonts w:ascii="Times New Roman" w:hAnsi="Times New Roman" w:cs="Times New Roman"/>
          <w:sz w:val="28"/>
          <w:szCs w:val="28"/>
        </w:rPr>
        <w:t>9</w:t>
      </w:r>
      <w:r w:rsidRPr="00943557">
        <w:rPr>
          <w:rFonts w:ascii="Times New Roman" w:hAnsi="Times New Roman" w:cs="Times New Roman"/>
          <w:sz w:val="28"/>
          <w:szCs w:val="28"/>
        </w:rPr>
        <w:t xml:space="preserve"> года подготовлен в </w:t>
      </w:r>
      <w:r w:rsidR="00633748" w:rsidRPr="00943557">
        <w:rPr>
          <w:rFonts w:ascii="Times New Roman" w:hAnsi="Times New Roman" w:cs="Times New Roman"/>
          <w:sz w:val="28"/>
          <w:szCs w:val="28"/>
        </w:rPr>
        <w:t xml:space="preserve">соответствии со статьями 264.1 </w:t>
      </w:r>
      <w:r w:rsidRPr="00943557">
        <w:rPr>
          <w:rFonts w:ascii="Times New Roman" w:hAnsi="Times New Roman" w:cs="Times New Roman"/>
          <w:sz w:val="28"/>
          <w:szCs w:val="28"/>
        </w:rPr>
        <w:t>и 264.2 Бюджетного кодекса Российской Федерации, решени</w:t>
      </w:r>
      <w:r w:rsidR="00633748" w:rsidRPr="00943557">
        <w:rPr>
          <w:rFonts w:ascii="Times New Roman" w:hAnsi="Times New Roman" w:cs="Times New Roman"/>
          <w:sz w:val="28"/>
          <w:szCs w:val="28"/>
        </w:rPr>
        <w:t>ем Думы города Ханты-Мансийска</w:t>
      </w:r>
      <w:r w:rsidR="00633748" w:rsidRPr="00943557">
        <w:rPr>
          <w:rFonts w:ascii="Times New Roman" w:hAnsi="Times New Roman" w:cs="Times New Roman"/>
          <w:sz w:val="28"/>
          <w:szCs w:val="28"/>
        </w:rPr>
        <w:br/>
      </w:r>
      <w:r w:rsidRPr="00943557">
        <w:rPr>
          <w:rFonts w:ascii="Times New Roman" w:eastAsia="Times New Roman" w:hAnsi="Times New Roman" w:cs="Times New Roman"/>
          <w:sz w:val="28"/>
          <w:szCs w:val="28"/>
        </w:rPr>
        <w:t xml:space="preserve">№ </w:t>
      </w:r>
      <w:r w:rsidR="007025BC" w:rsidRPr="00943557">
        <w:rPr>
          <w:rFonts w:ascii="Times New Roman" w:eastAsia="Times New Roman" w:hAnsi="Times New Roman" w:cs="Times New Roman"/>
          <w:sz w:val="28"/>
          <w:szCs w:val="28"/>
        </w:rPr>
        <w:t>141</w:t>
      </w:r>
      <w:r w:rsidRPr="00943557">
        <w:rPr>
          <w:rFonts w:ascii="Times New Roman" w:eastAsia="Times New Roman" w:hAnsi="Times New Roman" w:cs="Times New Roman"/>
          <w:sz w:val="28"/>
          <w:szCs w:val="28"/>
        </w:rPr>
        <w:t>-</w:t>
      </w:r>
      <w:r w:rsidRPr="00943557">
        <w:rPr>
          <w:rFonts w:ascii="Times New Roman" w:eastAsia="Times New Roman" w:hAnsi="Times New Roman" w:cs="Times New Roman"/>
          <w:sz w:val="28"/>
          <w:szCs w:val="28"/>
          <w:lang w:val="en-US"/>
        </w:rPr>
        <w:t>V</w:t>
      </w:r>
      <w:r w:rsidR="007025BC" w:rsidRPr="00943557">
        <w:rPr>
          <w:rFonts w:ascii="Times New Roman" w:eastAsia="Times New Roman" w:hAnsi="Times New Roman" w:cs="Times New Roman"/>
          <w:sz w:val="28"/>
          <w:szCs w:val="28"/>
          <w:lang w:val="en-US"/>
        </w:rPr>
        <w:t>I</w:t>
      </w:r>
      <w:r w:rsidR="008E3D9C" w:rsidRPr="00943557">
        <w:rPr>
          <w:rFonts w:ascii="Times New Roman" w:eastAsia="Times New Roman" w:hAnsi="Times New Roman" w:cs="Times New Roman"/>
          <w:sz w:val="28"/>
          <w:szCs w:val="28"/>
        </w:rPr>
        <w:t xml:space="preserve"> РД </w:t>
      </w:r>
      <w:r w:rsidRPr="00943557">
        <w:rPr>
          <w:rFonts w:ascii="Times New Roman" w:eastAsia="Times New Roman" w:hAnsi="Times New Roman" w:cs="Times New Roman"/>
          <w:sz w:val="28"/>
          <w:szCs w:val="28"/>
        </w:rPr>
        <w:t xml:space="preserve">от </w:t>
      </w:r>
      <w:r w:rsidR="007025BC" w:rsidRPr="00943557">
        <w:rPr>
          <w:rFonts w:ascii="Times New Roman" w:eastAsia="Times New Roman" w:hAnsi="Times New Roman" w:cs="Times New Roman"/>
          <w:sz w:val="28"/>
          <w:szCs w:val="28"/>
        </w:rPr>
        <w:t xml:space="preserve">30.06.2017 </w:t>
      </w:r>
      <w:r w:rsidR="008E3D9C" w:rsidRPr="00943557">
        <w:rPr>
          <w:rFonts w:ascii="Times New Roman" w:hAnsi="Times New Roman" w:cs="Times New Roman"/>
          <w:sz w:val="28"/>
          <w:szCs w:val="28"/>
        </w:rPr>
        <w:t xml:space="preserve">«О </w:t>
      </w:r>
      <w:proofErr w:type="gramStart"/>
      <w:r w:rsidR="008E3D9C" w:rsidRPr="00943557">
        <w:rPr>
          <w:rFonts w:ascii="Times New Roman" w:hAnsi="Times New Roman" w:cs="Times New Roman"/>
          <w:sz w:val="28"/>
          <w:szCs w:val="28"/>
        </w:rPr>
        <w:t>Положении</w:t>
      </w:r>
      <w:proofErr w:type="gramEnd"/>
      <w:r w:rsidR="008E3D9C" w:rsidRPr="00943557">
        <w:rPr>
          <w:rFonts w:ascii="Times New Roman" w:hAnsi="Times New Roman" w:cs="Times New Roman"/>
          <w:sz w:val="28"/>
          <w:szCs w:val="28"/>
        </w:rPr>
        <w:t xml:space="preserve"> об </w:t>
      </w:r>
      <w:r w:rsidRPr="00943557">
        <w:rPr>
          <w:rFonts w:ascii="Times New Roman" w:hAnsi="Times New Roman" w:cs="Times New Roman"/>
          <w:sz w:val="28"/>
          <w:szCs w:val="28"/>
        </w:rPr>
        <w:t>отдельных вопросах организации и осуществлен</w:t>
      </w:r>
      <w:r w:rsidR="008E3D9C" w:rsidRPr="00943557">
        <w:rPr>
          <w:rFonts w:ascii="Times New Roman" w:hAnsi="Times New Roman" w:cs="Times New Roman"/>
          <w:sz w:val="28"/>
          <w:szCs w:val="28"/>
        </w:rPr>
        <w:t>ия бюджетного процесса в городе</w:t>
      </w:r>
      <w:r w:rsidR="008E3D9C" w:rsidRPr="00943557">
        <w:rPr>
          <w:rFonts w:ascii="Times New Roman" w:hAnsi="Times New Roman" w:cs="Times New Roman"/>
          <w:sz w:val="28"/>
          <w:szCs w:val="28"/>
        </w:rPr>
        <w:br/>
      </w:r>
      <w:r w:rsidRPr="00943557">
        <w:rPr>
          <w:rFonts w:ascii="Times New Roman" w:hAnsi="Times New Roman" w:cs="Times New Roman"/>
          <w:sz w:val="28"/>
          <w:szCs w:val="28"/>
        </w:rPr>
        <w:t>Ханты-Мансийске»</w:t>
      </w:r>
      <w:r w:rsidR="007025BC" w:rsidRPr="00943557">
        <w:rPr>
          <w:rFonts w:ascii="Times New Roman" w:hAnsi="Times New Roman" w:cs="Times New Roman"/>
          <w:sz w:val="28"/>
          <w:szCs w:val="28"/>
        </w:rPr>
        <w:t>.</w:t>
      </w:r>
    </w:p>
    <w:p w:rsidR="00D74A3B"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города за </w:t>
      </w:r>
      <w:r w:rsidR="00EA0CEB">
        <w:rPr>
          <w:rFonts w:ascii="Times New Roman" w:hAnsi="Times New Roman" w:cs="Times New Roman"/>
          <w:sz w:val="28"/>
          <w:szCs w:val="28"/>
        </w:rPr>
        <w:t>девять месяцев</w:t>
      </w:r>
      <w:r w:rsidR="00A21010" w:rsidRPr="00943557">
        <w:rPr>
          <w:rFonts w:ascii="Times New Roman" w:hAnsi="Times New Roman" w:cs="Times New Roman"/>
          <w:sz w:val="28"/>
          <w:szCs w:val="28"/>
        </w:rPr>
        <w:t xml:space="preserve"> 2019 года </w:t>
      </w:r>
      <w:r w:rsidRPr="00943557">
        <w:rPr>
          <w:rFonts w:ascii="Times New Roman" w:hAnsi="Times New Roman" w:cs="Times New Roman"/>
          <w:sz w:val="28"/>
          <w:szCs w:val="28"/>
        </w:rPr>
        <w:t>соста</w:t>
      </w:r>
      <w:r w:rsidR="00F606AA" w:rsidRPr="00943557">
        <w:rPr>
          <w:rFonts w:ascii="Times New Roman" w:hAnsi="Times New Roman" w:cs="Times New Roman"/>
          <w:sz w:val="28"/>
          <w:szCs w:val="28"/>
        </w:rPr>
        <w:t xml:space="preserve">влен в соответствии с приказом </w:t>
      </w:r>
      <w:r w:rsidRPr="00943557">
        <w:rPr>
          <w:rFonts w:ascii="Times New Roman" w:hAnsi="Times New Roman" w:cs="Times New Roman"/>
          <w:sz w:val="28"/>
          <w:szCs w:val="28"/>
        </w:rPr>
        <w:t>Министерства Финансов Российской Федерации</w:t>
      </w:r>
      <w:r w:rsidR="008E3D9C" w:rsidRPr="00943557">
        <w:rPr>
          <w:rFonts w:ascii="Times New Roman" w:hAnsi="Times New Roman" w:cs="Times New Roman"/>
          <w:sz w:val="28"/>
          <w:szCs w:val="28"/>
        </w:rPr>
        <w:t xml:space="preserve"> от </w:t>
      </w:r>
      <w:r w:rsidRPr="00943557">
        <w:rPr>
          <w:rFonts w:ascii="Times New Roman" w:hAnsi="Times New Roman" w:cs="Times New Roman"/>
          <w:sz w:val="28"/>
          <w:szCs w:val="28"/>
        </w:rPr>
        <w:t>2</w:t>
      </w:r>
      <w:r w:rsidR="00762834" w:rsidRPr="00943557">
        <w:rPr>
          <w:rFonts w:ascii="Times New Roman" w:hAnsi="Times New Roman" w:cs="Times New Roman"/>
          <w:sz w:val="28"/>
          <w:szCs w:val="28"/>
        </w:rPr>
        <w:t>8</w:t>
      </w:r>
      <w:r w:rsidR="008E3D9C" w:rsidRPr="00943557">
        <w:rPr>
          <w:rFonts w:ascii="Times New Roman" w:hAnsi="Times New Roman" w:cs="Times New Roman"/>
          <w:sz w:val="28"/>
          <w:szCs w:val="28"/>
        </w:rPr>
        <w:t>.12.</w:t>
      </w:r>
      <w:r w:rsidRPr="00943557">
        <w:rPr>
          <w:rFonts w:ascii="Times New Roman" w:hAnsi="Times New Roman" w:cs="Times New Roman"/>
          <w:sz w:val="28"/>
          <w:szCs w:val="28"/>
        </w:rPr>
        <w:t xml:space="preserve">2010 </w:t>
      </w:r>
      <w:r w:rsidR="008E3D9C" w:rsidRPr="00943557">
        <w:rPr>
          <w:rFonts w:ascii="Times New Roman" w:hAnsi="Times New Roman" w:cs="Times New Roman"/>
          <w:sz w:val="28"/>
          <w:szCs w:val="28"/>
        </w:rPr>
        <w:t>№</w:t>
      </w:r>
      <w:r w:rsidRPr="009435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943557" w:rsidRDefault="00D74A3B" w:rsidP="00192E59">
      <w:pPr>
        <w:pStyle w:val="ConsPlusNormal"/>
        <w:spacing w:line="276"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4A2C81"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0466C5">
        <w:rPr>
          <w:rFonts w:ascii="Times New Roman" w:hAnsi="Times New Roman" w:cs="Times New Roman"/>
          <w:sz w:val="28"/>
          <w:szCs w:val="28"/>
        </w:rPr>
        <w:t>В представленном отч</w:t>
      </w:r>
      <w:r w:rsidR="001960C0" w:rsidRPr="000466C5">
        <w:rPr>
          <w:rFonts w:ascii="Times New Roman" w:hAnsi="Times New Roman" w:cs="Times New Roman"/>
          <w:sz w:val="28"/>
          <w:szCs w:val="28"/>
        </w:rPr>
        <w:t>е</w:t>
      </w:r>
      <w:r w:rsidRPr="000466C5">
        <w:rPr>
          <w:rFonts w:ascii="Times New Roman" w:hAnsi="Times New Roman" w:cs="Times New Roman"/>
          <w:sz w:val="28"/>
          <w:szCs w:val="28"/>
        </w:rPr>
        <w:t xml:space="preserve">те уточнённые бюджетные назначения отличаются от плана, </w:t>
      </w:r>
      <w:r w:rsidR="00B55D53" w:rsidRPr="000466C5">
        <w:rPr>
          <w:rFonts w:ascii="Times New Roman" w:hAnsi="Times New Roman" w:cs="Times New Roman"/>
          <w:sz w:val="28"/>
          <w:szCs w:val="28"/>
        </w:rPr>
        <w:t>утвержденного</w:t>
      </w:r>
      <w:r w:rsidRPr="000466C5">
        <w:rPr>
          <w:rFonts w:ascii="Times New Roman" w:hAnsi="Times New Roman" w:cs="Times New Roman"/>
          <w:sz w:val="28"/>
          <w:szCs w:val="28"/>
        </w:rPr>
        <w:t xml:space="preserve"> Решением Думы города</w:t>
      </w:r>
      <w:r w:rsidR="00233B2F" w:rsidRPr="000466C5">
        <w:rPr>
          <w:rFonts w:ascii="Times New Roman" w:hAnsi="Times New Roman" w:cs="Times New Roman"/>
          <w:sz w:val="28"/>
          <w:szCs w:val="28"/>
        </w:rPr>
        <w:br/>
      </w:r>
      <w:r w:rsidRPr="000466C5">
        <w:rPr>
          <w:rFonts w:ascii="Times New Roman" w:hAnsi="Times New Roman" w:cs="Times New Roman"/>
          <w:sz w:val="28"/>
          <w:szCs w:val="28"/>
        </w:rPr>
        <w:t>Ханты-</w:t>
      </w:r>
      <w:r w:rsidRPr="00806542">
        <w:rPr>
          <w:rFonts w:ascii="Times New Roman" w:hAnsi="Times New Roman" w:cs="Times New Roman"/>
          <w:sz w:val="28"/>
          <w:szCs w:val="28"/>
        </w:rPr>
        <w:t xml:space="preserve">Мансийска </w:t>
      </w:r>
      <w:r w:rsidR="00B55D53" w:rsidRPr="00806542">
        <w:rPr>
          <w:rFonts w:ascii="Times New Roman" w:hAnsi="Times New Roman" w:cs="Times New Roman"/>
          <w:sz w:val="28"/>
          <w:szCs w:val="28"/>
        </w:rPr>
        <w:t>от 2</w:t>
      </w:r>
      <w:r w:rsidR="000466C5" w:rsidRPr="00806542">
        <w:rPr>
          <w:rFonts w:ascii="Times New Roman" w:hAnsi="Times New Roman" w:cs="Times New Roman"/>
          <w:sz w:val="28"/>
          <w:szCs w:val="28"/>
        </w:rPr>
        <w:t>8</w:t>
      </w:r>
      <w:r w:rsidR="00B55D53" w:rsidRPr="00806542">
        <w:rPr>
          <w:rFonts w:ascii="Times New Roman" w:hAnsi="Times New Roman" w:cs="Times New Roman"/>
          <w:sz w:val="28"/>
          <w:szCs w:val="28"/>
        </w:rPr>
        <w:t>.0</w:t>
      </w:r>
      <w:r w:rsidR="000466C5" w:rsidRPr="00806542">
        <w:rPr>
          <w:rFonts w:ascii="Times New Roman" w:hAnsi="Times New Roman" w:cs="Times New Roman"/>
          <w:sz w:val="28"/>
          <w:szCs w:val="28"/>
        </w:rPr>
        <w:t>6</w:t>
      </w:r>
      <w:r w:rsidR="00B55D53" w:rsidRPr="00806542">
        <w:rPr>
          <w:rFonts w:ascii="Times New Roman" w:hAnsi="Times New Roman" w:cs="Times New Roman"/>
          <w:sz w:val="28"/>
          <w:szCs w:val="28"/>
        </w:rPr>
        <w:t xml:space="preserve">.2019 </w:t>
      </w:r>
      <w:r w:rsidRPr="00806542">
        <w:rPr>
          <w:rFonts w:ascii="Times New Roman" w:hAnsi="Times New Roman" w:cs="Times New Roman"/>
          <w:sz w:val="28"/>
          <w:szCs w:val="28"/>
        </w:rPr>
        <w:t xml:space="preserve">№ </w:t>
      </w:r>
      <w:r w:rsidR="00B55D53" w:rsidRPr="00806542">
        <w:rPr>
          <w:rFonts w:ascii="Times New Roman" w:hAnsi="Times New Roman" w:cs="Times New Roman"/>
          <w:sz w:val="28"/>
          <w:szCs w:val="28"/>
        </w:rPr>
        <w:t>3</w:t>
      </w:r>
      <w:r w:rsidR="000466C5" w:rsidRPr="00806542">
        <w:rPr>
          <w:rFonts w:ascii="Times New Roman" w:hAnsi="Times New Roman" w:cs="Times New Roman"/>
          <w:sz w:val="28"/>
          <w:szCs w:val="28"/>
        </w:rPr>
        <w:t>48</w:t>
      </w:r>
      <w:r w:rsidR="00DA62C2" w:rsidRPr="00806542">
        <w:rPr>
          <w:rFonts w:ascii="Times New Roman" w:hAnsi="Times New Roman" w:cs="Times New Roman"/>
          <w:sz w:val="28"/>
          <w:szCs w:val="28"/>
        </w:rPr>
        <w:t>-</w:t>
      </w:r>
      <w:r w:rsidRPr="00806542">
        <w:rPr>
          <w:rFonts w:ascii="Times New Roman" w:hAnsi="Times New Roman" w:cs="Times New Roman"/>
          <w:sz w:val="28"/>
          <w:szCs w:val="28"/>
          <w:lang w:val="en-US"/>
        </w:rPr>
        <w:t>VI</w:t>
      </w:r>
      <w:r w:rsidRPr="00806542">
        <w:rPr>
          <w:rFonts w:ascii="Times New Roman" w:hAnsi="Times New Roman" w:cs="Times New Roman"/>
          <w:sz w:val="28"/>
          <w:szCs w:val="28"/>
        </w:rPr>
        <w:t xml:space="preserve"> РД</w:t>
      </w:r>
      <w:r w:rsidR="00233B2F" w:rsidRPr="00806542">
        <w:rPr>
          <w:rFonts w:ascii="Times New Roman" w:hAnsi="Times New Roman" w:cs="Times New Roman"/>
          <w:sz w:val="28"/>
          <w:szCs w:val="28"/>
        </w:rPr>
        <w:t xml:space="preserve">. </w:t>
      </w:r>
      <w:proofErr w:type="gramStart"/>
      <w:r w:rsidRPr="00806542">
        <w:rPr>
          <w:rFonts w:ascii="Times New Roman" w:hAnsi="Times New Roman" w:cs="Times New Roman"/>
          <w:sz w:val="28"/>
          <w:szCs w:val="28"/>
        </w:rPr>
        <w:t>В соответствии</w:t>
      </w:r>
      <w:r w:rsidRPr="000466C5">
        <w:rPr>
          <w:rFonts w:ascii="Times New Roman" w:hAnsi="Times New Roman" w:cs="Times New Roman"/>
          <w:sz w:val="28"/>
          <w:szCs w:val="28"/>
        </w:rPr>
        <w:t xml:space="preserve"> со стать</w:t>
      </w:r>
      <w:r w:rsidR="00F606AA" w:rsidRPr="000466C5">
        <w:rPr>
          <w:rFonts w:ascii="Times New Roman" w:hAnsi="Times New Roman" w:cs="Times New Roman"/>
          <w:sz w:val="28"/>
          <w:szCs w:val="28"/>
        </w:rPr>
        <w:t>е</w:t>
      </w:r>
      <w:r w:rsidRPr="000466C5">
        <w:rPr>
          <w:rFonts w:ascii="Times New Roman" w:hAnsi="Times New Roman" w:cs="Times New Roman"/>
          <w:sz w:val="28"/>
          <w:szCs w:val="28"/>
        </w:rPr>
        <w:t>й 217 Бюджетного кодекса Р</w:t>
      </w:r>
      <w:r w:rsidR="00233B2F" w:rsidRPr="000466C5">
        <w:rPr>
          <w:rFonts w:ascii="Times New Roman" w:hAnsi="Times New Roman" w:cs="Times New Roman"/>
          <w:sz w:val="28"/>
          <w:szCs w:val="28"/>
        </w:rPr>
        <w:t>оссийской Федерации</w:t>
      </w:r>
      <w:r w:rsidR="002B1006" w:rsidRPr="000466C5">
        <w:rPr>
          <w:rFonts w:ascii="Times New Roman" w:hAnsi="Times New Roman" w:cs="Times New Roman"/>
          <w:sz w:val="28"/>
          <w:szCs w:val="28"/>
        </w:rPr>
        <w:t>, стать</w:t>
      </w:r>
      <w:r w:rsidR="001960C0" w:rsidRPr="000466C5">
        <w:rPr>
          <w:rFonts w:ascii="Times New Roman" w:hAnsi="Times New Roman" w:cs="Times New Roman"/>
          <w:sz w:val="28"/>
          <w:szCs w:val="28"/>
        </w:rPr>
        <w:t>е</w:t>
      </w:r>
      <w:r w:rsidR="002B1006" w:rsidRPr="000466C5">
        <w:rPr>
          <w:rFonts w:ascii="Times New Roman" w:hAnsi="Times New Roman" w:cs="Times New Roman"/>
          <w:sz w:val="28"/>
          <w:szCs w:val="28"/>
        </w:rPr>
        <w:t>й 1</w:t>
      </w:r>
      <w:r w:rsidR="00B55D53" w:rsidRPr="000466C5">
        <w:rPr>
          <w:rFonts w:ascii="Times New Roman" w:hAnsi="Times New Roman" w:cs="Times New Roman"/>
          <w:sz w:val="28"/>
          <w:szCs w:val="28"/>
        </w:rPr>
        <w:t>6</w:t>
      </w:r>
      <w:r w:rsidR="002B1006" w:rsidRPr="000466C5">
        <w:rPr>
          <w:rFonts w:ascii="Times New Roman" w:hAnsi="Times New Roman" w:cs="Times New Roman"/>
          <w:sz w:val="28"/>
          <w:szCs w:val="28"/>
        </w:rPr>
        <w:t xml:space="preserve"> Решения</w:t>
      </w:r>
      <w:r w:rsidRPr="000466C5">
        <w:rPr>
          <w:rFonts w:ascii="Times New Roman" w:hAnsi="Times New Roman" w:cs="Times New Roman"/>
          <w:sz w:val="28"/>
          <w:szCs w:val="28"/>
        </w:rPr>
        <w:t xml:space="preserve"> </w:t>
      </w:r>
      <w:r w:rsidR="00233B2F" w:rsidRPr="000466C5">
        <w:rPr>
          <w:rFonts w:ascii="Times New Roman" w:eastAsia="Times New Roman" w:hAnsi="Times New Roman" w:cs="Times New Roman"/>
          <w:sz w:val="28"/>
          <w:szCs w:val="28"/>
        </w:rPr>
        <w:t xml:space="preserve">Думы города </w:t>
      </w:r>
      <w:r w:rsidR="002B1006" w:rsidRPr="000466C5">
        <w:rPr>
          <w:rFonts w:ascii="Times New Roman" w:eastAsia="Times New Roman" w:hAnsi="Times New Roman" w:cs="Times New Roman"/>
          <w:sz w:val="28"/>
          <w:szCs w:val="28"/>
        </w:rPr>
        <w:t xml:space="preserve">Ханты-Мансийска от </w:t>
      </w:r>
      <w:r w:rsidR="00B55D53" w:rsidRPr="000466C5">
        <w:rPr>
          <w:rFonts w:ascii="Times New Roman" w:eastAsia="Times New Roman" w:hAnsi="Times New Roman" w:cs="Times New Roman"/>
          <w:sz w:val="28"/>
          <w:szCs w:val="28"/>
        </w:rPr>
        <w:t>21.12</w:t>
      </w:r>
      <w:r w:rsidR="002B1006" w:rsidRPr="000466C5">
        <w:rPr>
          <w:rFonts w:ascii="Times New Roman" w:eastAsia="Times New Roman" w:hAnsi="Times New Roman" w:cs="Times New Roman"/>
          <w:sz w:val="28"/>
          <w:szCs w:val="28"/>
        </w:rPr>
        <w:t>.201</w:t>
      </w:r>
      <w:r w:rsidR="00B55D53" w:rsidRPr="000466C5">
        <w:rPr>
          <w:rFonts w:ascii="Times New Roman" w:eastAsia="Times New Roman" w:hAnsi="Times New Roman" w:cs="Times New Roman"/>
          <w:sz w:val="28"/>
          <w:szCs w:val="28"/>
        </w:rPr>
        <w:t>8</w:t>
      </w:r>
      <w:r w:rsidR="002B1006" w:rsidRPr="000466C5">
        <w:rPr>
          <w:rFonts w:ascii="Times New Roman" w:eastAsia="Times New Roman" w:hAnsi="Times New Roman" w:cs="Times New Roman"/>
          <w:sz w:val="28"/>
          <w:szCs w:val="28"/>
        </w:rPr>
        <w:t xml:space="preserve"> № </w:t>
      </w:r>
      <w:r w:rsidR="00B55D53" w:rsidRPr="000466C5">
        <w:rPr>
          <w:rFonts w:ascii="Times New Roman" w:eastAsia="Times New Roman" w:hAnsi="Times New Roman" w:cs="Times New Roman"/>
          <w:sz w:val="28"/>
          <w:szCs w:val="28"/>
        </w:rPr>
        <w:t>309</w:t>
      </w:r>
      <w:r w:rsidR="002B1006" w:rsidRPr="000466C5">
        <w:rPr>
          <w:rFonts w:ascii="Times New Roman" w:eastAsia="Times New Roman" w:hAnsi="Times New Roman" w:cs="Times New Roman"/>
          <w:sz w:val="28"/>
          <w:szCs w:val="28"/>
        </w:rPr>
        <w:t>-</w:t>
      </w:r>
      <w:r w:rsidR="002B1006" w:rsidRPr="000466C5">
        <w:rPr>
          <w:rFonts w:ascii="Times New Roman" w:eastAsia="Times New Roman" w:hAnsi="Times New Roman" w:cs="Times New Roman"/>
          <w:sz w:val="28"/>
          <w:szCs w:val="28"/>
          <w:lang w:val="en-US"/>
        </w:rPr>
        <w:t>VI</w:t>
      </w:r>
      <w:r w:rsidR="00233B2F" w:rsidRPr="000466C5">
        <w:rPr>
          <w:rFonts w:ascii="Times New Roman" w:eastAsia="Times New Roman" w:hAnsi="Times New Roman" w:cs="Times New Roman"/>
          <w:sz w:val="28"/>
          <w:szCs w:val="28"/>
        </w:rPr>
        <w:t xml:space="preserve"> РД «О бюджете города </w:t>
      </w:r>
      <w:r w:rsidR="002B1006" w:rsidRPr="000466C5">
        <w:rPr>
          <w:rFonts w:ascii="Times New Roman" w:eastAsia="Times New Roman" w:hAnsi="Times New Roman" w:cs="Times New Roman"/>
          <w:sz w:val="28"/>
          <w:szCs w:val="28"/>
        </w:rPr>
        <w:t>Ханты-Мансийска на 201</w:t>
      </w:r>
      <w:r w:rsidR="00A21010" w:rsidRPr="000466C5">
        <w:rPr>
          <w:rFonts w:ascii="Times New Roman" w:eastAsia="Times New Roman" w:hAnsi="Times New Roman" w:cs="Times New Roman"/>
          <w:sz w:val="28"/>
          <w:szCs w:val="28"/>
        </w:rPr>
        <w:t>9</w:t>
      </w:r>
      <w:r w:rsidR="00233B2F" w:rsidRPr="000466C5">
        <w:rPr>
          <w:rFonts w:ascii="Times New Roman" w:eastAsia="Times New Roman" w:hAnsi="Times New Roman" w:cs="Times New Roman"/>
          <w:sz w:val="28"/>
          <w:szCs w:val="28"/>
        </w:rPr>
        <w:t xml:space="preserve"> год и плановый период</w:t>
      </w:r>
      <w:r w:rsidR="00233B2F" w:rsidRPr="000466C5">
        <w:rPr>
          <w:rFonts w:ascii="Times New Roman" w:eastAsia="Times New Roman" w:hAnsi="Times New Roman" w:cs="Times New Roman"/>
          <w:sz w:val="28"/>
          <w:szCs w:val="28"/>
        </w:rPr>
        <w:br/>
      </w:r>
      <w:r w:rsidR="002B1006" w:rsidRPr="000466C5">
        <w:rPr>
          <w:rFonts w:ascii="Times New Roman" w:eastAsia="Times New Roman" w:hAnsi="Times New Roman" w:cs="Times New Roman"/>
          <w:sz w:val="28"/>
          <w:szCs w:val="28"/>
        </w:rPr>
        <w:t>20</w:t>
      </w:r>
      <w:r w:rsidR="00A21010" w:rsidRPr="000466C5">
        <w:rPr>
          <w:rFonts w:ascii="Times New Roman" w:eastAsia="Times New Roman" w:hAnsi="Times New Roman" w:cs="Times New Roman"/>
          <w:sz w:val="28"/>
          <w:szCs w:val="28"/>
        </w:rPr>
        <w:t>20</w:t>
      </w:r>
      <w:r w:rsidR="002B1006" w:rsidRPr="000466C5">
        <w:rPr>
          <w:rFonts w:ascii="Times New Roman" w:eastAsia="Times New Roman" w:hAnsi="Times New Roman" w:cs="Times New Roman"/>
          <w:sz w:val="28"/>
          <w:szCs w:val="28"/>
        </w:rPr>
        <w:t xml:space="preserve"> и 20</w:t>
      </w:r>
      <w:r w:rsidR="00762834" w:rsidRPr="000466C5">
        <w:rPr>
          <w:rFonts w:ascii="Times New Roman" w:eastAsia="Times New Roman" w:hAnsi="Times New Roman" w:cs="Times New Roman"/>
          <w:sz w:val="28"/>
          <w:szCs w:val="28"/>
        </w:rPr>
        <w:t>2</w:t>
      </w:r>
      <w:r w:rsidR="00A21010" w:rsidRPr="000466C5">
        <w:rPr>
          <w:rFonts w:ascii="Times New Roman" w:eastAsia="Times New Roman" w:hAnsi="Times New Roman" w:cs="Times New Roman"/>
          <w:sz w:val="28"/>
          <w:szCs w:val="28"/>
        </w:rPr>
        <w:t>1</w:t>
      </w:r>
      <w:r w:rsidR="002B1006" w:rsidRPr="000466C5">
        <w:rPr>
          <w:rFonts w:ascii="Times New Roman" w:eastAsia="Times New Roman" w:hAnsi="Times New Roman" w:cs="Times New Roman"/>
          <w:sz w:val="28"/>
          <w:szCs w:val="28"/>
        </w:rPr>
        <w:t xml:space="preserve"> годов» </w:t>
      </w:r>
      <w:r w:rsidRPr="000466C5">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w:t>
      </w:r>
      <w:r w:rsidRPr="00426EF1">
        <w:rPr>
          <w:rFonts w:ascii="Times New Roman" w:hAnsi="Times New Roman" w:cs="Times New Roman"/>
          <w:sz w:val="28"/>
          <w:szCs w:val="28"/>
        </w:rPr>
        <w:t xml:space="preserve">бюджете </w:t>
      </w:r>
      <w:r w:rsidRPr="009A573A">
        <w:rPr>
          <w:rFonts w:ascii="Times New Roman" w:hAnsi="Times New Roman" w:cs="Times New Roman"/>
          <w:sz w:val="28"/>
          <w:szCs w:val="28"/>
        </w:rPr>
        <w:t xml:space="preserve">в связи с поступлением </w:t>
      </w:r>
      <w:r w:rsidR="00E772D0" w:rsidRPr="009A573A">
        <w:rPr>
          <w:rFonts w:ascii="Times New Roman" w:hAnsi="Times New Roman" w:cs="Times New Roman"/>
          <w:sz w:val="28"/>
          <w:szCs w:val="28"/>
        </w:rPr>
        <w:t>иных межбюджетных трансфертов</w:t>
      </w:r>
      <w:r w:rsidRPr="009A573A">
        <w:rPr>
          <w:rFonts w:ascii="Times New Roman" w:hAnsi="Times New Roman" w:cs="Times New Roman"/>
          <w:sz w:val="28"/>
          <w:szCs w:val="28"/>
        </w:rPr>
        <w:t xml:space="preserve"> из бюджета Ханты-М</w:t>
      </w:r>
      <w:r w:rsidR="00233B2F" w:rsidRPr="009A573A">
        <w:rPr>
          <w:rFonts w:ascii="Times New Roman" w:hAnsi="Times New Roman" w:cs="Times New Roman"/>
          <w:sz w:val="28"/>
          <w:szCs w:val="28"/>
        </w:rPr>
        <w:t xml:space="preserve">ансийского автономного округа, </w:t>
      </w:r>
      <w:r w:rsidRPr="009A573A">
        <w:rPr>
          <w:rFonts w:ascii="Times New Roman" w:hAnsi="Times New Roman" w:cs="Times New Roman"/>
          <w:sz w:val="28"/>
          <w:szCs w:val="28"/>
        </w:rPr>
        <w:t>имеющих</w:t>
      </w:r>
      <w:proofErr w:type="gramEnd"/>
      <w:r w:rsidRPr="009A573A">
        <w:rPr>
          <w:rFonts w:ascii="Times New Roman" w:hAnsi="Times New Roman" w:cs="Times New Roman"/>
          <w:sz w:val="28"/>
          <w:szCs w:val="28"/>
        </w:rPr>
        <w:t xml:space="preserve"> целевое назначение,</w:t>
      </w:r>
      <w:r w:rsidR="0004199D" w:rsidRPr="009A573A">
        <w:rPr>
          <w:rFonts w:ascii="Times New Roman" w:hAnsi="Times New Roman" w:cs="Times New Roman"/>
          <w:sz w:val="28"/>
          <w:szCs w:val="28"/>
        </w:rPr>
        <w:t xml:space="preserve"> </w:t>
      </w:r>
      <w:r w:rsidRPr="009A573A">
        <w:rPr>
          <w:rFonts w:ascii="Times New Roman" w:hAnsi="Times New Roman" w:cs="Times New Roman"/>
          <w:sz w:val="28"/>
          <w:szCs w:val="28"/>
        </w:rPr>
        <w:t>сверх объемов, утвержденных Решением Думы города Ха</w:t>
      </w:r>
      <w:r w:rsidR="00233B2F" w:rsidRPr="009A573A">
        <w:rPr>
          <w:rFonts w:ascii="Times New Roman" w:hAnsi="Times New Roman" w:cs="Times New Roman"/>
          <w:sz w:val="28"/>
          <w:szCs w:val="28"/>
        </w:rPr>
        <w:t>нты-Мансийска</w:t>
      </w:r>
      <w:r w:rsidR="00233B2F" w:rsidRPr="000466C5">
        <w:rPr>
          <w:rFonts w:ascii="Times New Roman" w:hAnsi="Times New Roman" w:cs="Times New Roman"/>
          <w:sz w:val="28"/>
          <w:szCs w:val="28"/>
        </w:rPr>
        <w:t xml:space="preserve"> «О бюджете</w:t>
      </w:r>
      <w:r w:rsidR="00E75426">
        <w:rPr>
          <w:rFonts w:ascii="Times New Roman" w:hAnsi="Times New Roman" w:cs="Times New Roman"/>
          <w:sz w:val="28"/>
          <w:szCs w:val="28"/>
        </w:rPr>
        <w:t xml:space="preserve"> </w:t>
      </w:r>
      <w:r w:rsidR="00233B2F" w:rsidRPr="000466C5">
        <w:rPr>
          <w:rFonts w:ascii="Times New Roman" w:hAnsi="Times New Roman" w:cs="Times New Roman"/>
          <w:sz w:val="28"/>
          <w:szCs w:val="28"/>
        </w:rPr>
        <w:t>города</w:t>
      </w:r>
      <w:r w:rsidR="00E75426">
        <w:rPr>
          <w:rFonts w:ascii="Times New Roman" w:hAnsi="Times New Roman" w:cs="Times New Roman"/>
          <w:sz w:val="28"/>
          <w:szCs w:val="28"/>
        </w:rPr>
        <w:t xml:space="preserve"> </w:t>
      </w:r>
      <w:r w:rsidRPr="000466C5">
        <w:rPr>
          <w:rFonts w:ascii="Times New Roman" w:hAnsi="Times New Roman" w:cs="Times New Roman"/>
          <w:sz w:val="28"/>
          <w:szCs w:val="28"/>
        </w:rPr>
        <w:t>Ханты-Мансийска на 201</w:t>
      </w:r>
      <w:r w:rsidR="00A21010" w:rsidRPr="000466C5">
        <w:rPr>
          <w:rFonts w:ascii="Times New Roman" w:hAnsi="Times New Roman" w:cs="Times New Roman"/>
          <w:sz w:val="28"/>
          <w:szCs w:val="28"/>
        </w:rPr>
        <w:t>9</w:t>
      </w:r>
      <w:r w:rsidRPr="000466C5">
        <w:rPr>
          <w:rFonts w:ascii="Times New Roman" w:hAnsi="Times New Roman" w:cs="Times New Roman"/>
          <w:sz w:val="28"/>
          <w:szCs w:val="28"/>
        </w:rPr>
        <w:t xml:space="preserve"> год и плановый период</w:t>
      </w:r>
      <w:r w:rsidR="00A21010" w:rsidRPr="000466C5">
        <w:rPr>
          <w:rFonts w:ascii="Times New Roman" w:hAnsi="Times New Roman" w:cs="Times New Roman"/>
          <w:sz w:val="28"/>
          <w:szCs w:val="28"/>
        </w:rPr>
        <w:t xml:space="preserve"> 2020</w:t>
      </w:r>
      <w:r w:rsidR="00762834" w:rsidRPr="000466C5">
        <w:rPr>
          <w:rFonts w:ascii="Times New Roman" w:hAnsi="Times New Roman" w:cs="Times New Roman"/>
          <w:sz w:val="28"/>
          <w:szCs w:val="28"/>
        </w:rPr>
        <w:t xml:space="preserve"> </w:t>
      </w:r>
      <w:r w:rsidR="00EC70A8" w:rsidRPr="000466C5">
        <w:rPr>
          <w:rFonts w:ascii="Times New Roman" w:hAnsi="Times New Roman" w:cs="Times New Roman"/>
          <w:sz w:val="28"/>
          <w:szCs w:val="28"/>
        </w:rPr>
        <w:t xml:space="preserve">и </w:t>
      </w:r>
      <w:r w:rsidR="00762834" w:rsidRPr="004A2C81">
        <w:rPr>
          <w:rFonts w:ascii="Times New Roman" w:hAnsi="Times New Roman" w:cs="Times New Roman"/>
          <w:sz w:val="28"/>
          <w:szCs w:val="28"/>
        </w:rPr>
        <w:t>202</w:t>
      </w:r>
      <w:r w:rsidR="00A21010" w:rsidRPr="004A2C81">
        <w:rPr>
          <w:rFonts w:ascii="Times New Roman" w:hAnsi="Times New Roman" w:cs="Times New Roman"/>
          <w:sz w:val="28"/>
          <w:szCs w:val="28"/>
        </w:rPr>
        <w:t>1</w:t>
      </w:r>
      <w:r w:rsidR="00E75426" w:rsidRPr="004A2C81">
        <w:rPr>
          <w:rFonts w:ascii="Times New Roman" w:hAnsi="Times New Roman" w:cs="Times New Roman"/>
          <w:sz w:val="28"/>
          <w:szCs w:val="28"/>
        </w:rPr>
        <w:t xml:space="preserve"> </w:t>
      </w:r>
      <w:r w:rsidR="00762834" w:rsidRPr="004A2C81">
        <w:rPr>
          <w:rFonts w:ascii="Times New Roman" w:hAnsi="Times New Roman" w:cs="Times New Roman"/>
          <w:sz w:val="28"/>
          <w:szCs w:val="28"/>
        </w:rPr>
        <w:t>годов</w:t>
      </w:r>
      <w:r w:rsidR="004A6DA8" w:rsidRPr="004A2C81">
        <w:rPr>
          <w:rFonts w:ascii="Times New Roman" w:hAnsi="Times New Roman" w:cs="Times New Roman"/>
          <w:sz w:val="28"/>
          <w:szCs w:val="28"/>
        </w:rPr>
        <w:t>»</w:t>
      </w:r>
      <w:r w:rsidR="00E75426" w:rsidRPr="004A2C81">
        <w:rPr>
          <w:rFonts w:ascii="Times New Roman" w:hAnsi="Times New Roman" w:cs="Times New Roman"/>
          <w:sz w:val="28"/>
          <w:szCs w:val="28"/>
        </w:rPr>
        <w:t xml:space="preserve"> </w:t>
      </w:r>
      <w:r w:rsidR="004A6DA8" w:rsidRPr="004A2C81">
        <w:rPr>
          <w:rFonts w:ascii="Times New Roman" w:hAnsi="Times New Roman" w:cs="Times New Roman"/>
          <w:sz w:val="28"/>
          <w:szCs w:val="28"/>
        </w:rPr>
        <w:t>п</w:t>
      </w:r>
      <w:r w:rsidR="00F606AA" w:rsidRPr="004A2C81">
        <w:rPr>
          <w:rFonts w:ascii="Times New Roman" w:hAnsi="Times New Roman" w:cs="Times New Roman"/>
          <w:sz w:val="28"/>
          <w:szCs w:val="28"/>
        </w:rPr>
        <w:t>о доходам</w:t>
      </w:r>
      <w:r w:rsidR="00DA62C2" w:rsidRPr="004A2C81">
        <w:rPr>
          <w:rFonts w:ascii="Times New Roman" w:hAnsi="Times New Roman" w:cs="Times New Roman"/>
          <w:sz w:val="28"/>
          <w:szCs w:val="28"/>
        </w:rPr>
        <w:t xml:space="preserve"> </w:t>
      </w:r>
      <w:r w:rsidR="000B2B46" w:rsidRPr="004A2C81">
        <w:rPr>
          <w:rFonts w:ascii="Times New Roman" w:hAnsi="Times New Roman" w:cs="Times New Roman"/>
          <w:sz w:val="28"/>
          <w:szCs w:val="28"/>
        </w:rPr>
        <w:t xml:space="preserve">на сумму </w:t>
      </w:r>
      <w:r w:rsidR="00945F9C" w:rsidRPr="004A2C81">
        <w:rPr>
          <w:rFonts w:ascii="Times New Roman" w:eastAsia="Times New Roman" w:hAnsi="Times New Roman" w:cs="Times New Roman"/>
          <w:sz w:val="28"/>
          <w:szCs w:val="28"/>
        </w:rPr>
        <w:t>1 446 047,4</w:t>
      </w:r>
      <w:r w:rsidR="00BE5078" w:rsidRPr="004A2C81">
        <w:rPr>
          <w:rFonts w:ascii="Times New Roman" w:eastAsia="Times New Roman" w:hAnsi="Times New Roman" w:cs="Times New Roman"/>
          <w:sz w:val="28"/>
          <w:szCs w:val="28"/>
        </w:rPr>
        <w:t> </w:t>
      </w:r>
      <w:r w:rsidR="000B2B46" w:rsidRPr="004A2C81">
        <w:rPr>
          <w:rFonts w:ascii="Times New Roman" w:hAnsi="Times New Roman" w:cs="Times New Roman"/>
          <w:sz w:val="28"/>
          <w:szCs w:val="28"/>
        </w:rPr>
        <w:t xml:space="preserve">тыс. рублей </w:t>
      </w:r>
      <w:r w:rsidR="00DA62C2" w:rsidRPr="004A2C81">
        <w:rPr>
          <w:rFonts w:ascii="Times New Roman" w:hAnsi="Times New Roman" w:cs="Times New Roman"/>
          <w:sz w:val="28"/>
          <w:szCs w:val="28"/>
        </w:rPr>
        <w:t>и расходам</w:t>
      </w:r>
      <w:r w:rsidR="00F606AA" w:rsidRPr="004A2C81">
        <w:rPr>
          <w:rFonts w:ascii="Times New Roman" w:hAnsi="Times New Roman" w:cs="Times New Roman"/>
          <w:sz w:val="28"/>
          <w:szCs w:val="28"/>
        </w:rPr>
        <w:t xml:space="preserve"> на </w:t>
      </w:r>
      <w:r w:rsidRPr="004A2C81">
        <w:rPr>
          <w:rFonts w:ascii="Times New Roman" w:hAnsi="Times New Roman" w:cs="Times New Roman"/>
          <w:sz w:val="28"/>
          <w:szCs w:val="28"/>
        </w:rPr>
        <w:t xml:space="preserve">сумму </w:t>
      </w:r>
      <w:r w:rsidR="000650AE" w:rsidRPr="004A2C81">
        <w:rPr>
          <w:rFonts w:ascii="Times New Roman" w:eastAsia="Times New Roman" w:hAnsi="Times New Roman" w:cs="Times New Roman"/>
          <w:sz w:val="28"/>
          <w:szCs w:val="28"/>
        </w:rPr>
        <w:t>1 390 960,7</w:t>
      </w:r>
      <w:r w:rsidRPr="004A2C81">
        <w:rPr>
          <w:rFonts w:ascii="Times New Roman" w:eastAsia="Times New Roman" w:hAnsi="Times New Roman" w:cs="Times New Roman"/>
          <w:sz w:val="28"/>
          <w:szCs w:val="28"/>
        </w:rPr>
        <w:t> </w:t>
      </w:r>
      <w:r w:rsidR="002B1006" w:rsidRPr="004A2C81">
        <w:rPr>
          <w:rFonts w:ascii="Times New Roman" w:eastAsia="Times New Roman" w:hAnsi="Times New Roman" w:cs="Times New Roman"/>
          <w:sz w:val="28"/>
          <w:szCs w:val="28"/>
        </w:rPr>
        <w:t>тыс.</w:t>
      </w:r>
      <w:r w:rsidR="00EC70A8" w:rsidRPr="004A2C81">
        <w:rPr>
          <w:rFonts w:ascii="Times New Roman" w:eastAsia="Times New Roman" w:hAnsi="Times New Roman" w:cs="Times New Roman"/>
          <w:sz w:val="28"/>
          <w:szCs w:val="28"/>
        </w:rPr>
        <w:t xml:space="preserve"> </w:t>
      </w:r>
      <w:r w:rsidR="00233B2F" w:rsidRPr="004A2C81">
        <w:rPr>
          <w:rFonts w:ascii="Times New Roman" w:hAnsi="Times New Roman" w:cs="Times New Roman"/>
          <w:sz w:val="28"/>
          <w:szCs w:val="28"/>
        </w:rPr>
        <w:t>рублей</w:t>
      </w:r>
      <w:r w:rsidRPr="004A2C81">
        <w:rPr>
          <w:rFonts w:ascii="Times New Roman" w:hAnsi="Times New Roman" w:cs="Times New Roman"/>
          <w:sz w:val="28"/>
          <w:szCs w:val="28"/>
        </w:rPr>
        <w:t>.</w:t>
      </w:r>
      <w:r w:rsidR="00271985" w:rsidRPr="004A2C81">
        <w:rPr>
          <w:rFonts w:ascii="Times New Roman" w:eastAsia="Times New Roman" w:hAnsi="Times New Roman" w:cs="Times New Roman"/>
          <w:sz w:val="28"/>
          <w:szCs w:val="28"/>
        </w:rPr>
        <w:t xml:space="preserve"> </w:t>
      </w:r>
    </w:p>
    <w:p w:rsidR="004A2C81" w:rsidRPr="004A2C81" w:rsidRDefault="004A2C81" w:rsidP="004A2C81">
      <w:pPr>
        <w:autoSpaceDE w:val="0"/>
        <w:autoSpaceDN w:val="0"/>
        <w:adjustRightInd w:val="0"/>
        <w:spacing w:after="0"/>
        <w:ind w:firstLine="540"/>
        <w:jc w:val="both"/>
        <w:rPr>
          <w:rFonts w:ascii="Times New Roman" w:eastAsia="Times New Roman" w:hAnsi="Times New Roman" w:cs="Times New Roman"/>
          <w:sz w:val="28"/>
          <w:szCs w:val="28"/>
        </w:rPr>
      </w:pPr>
      <w:proofErr w:type="gramStart"/>
      <w:r w:rsidRPr="004A2C81">
        <w:rPr>
          <w:rFonts w:ascii="Times New Roman" w:hAnsi="Times New Roman" w:cs="Times New Roman"/>
          <w:sz w:val="28"/>
          <w:szCs w:val="28"/>
        </w:rPr>
        <w:t>Разница в корректировках доходной и расходной части бюджета сложилась в сумме 55 086,7</w:t>
      </w:r>
      <w:r w:rsidRPr="004A2C81">
        <w:rPr>
          <w:rFonts w:ascii="Times New Roman" w:eastAsia="Times New Roman" w:hAnsi="Times New Roman" w:cs="Times New Roman"/>
          <w:sz w:val="28"/>
          <w:szCs w:val="28"/>
        </w:rPr>
        <w:t xml:space="preserve"> тыс. рублей в связи с поступлением дотации на поощрение достижения наилучших значений показателей деятельности </w:t>
      </w:r>
      <w:r w:rsidRPr="004A2C81">
        <w:rPr>
          <w:rFonts w:ascii="Times New Roman" w:eastAsia="Times New Roman" w:hAnsi="Times New Roman" w:cs="Times New Roman"/>
          <w:sz w:val="28"/>
          <w:szCs w:val="28"/>
        </w:rPr>
        <w:lastRenderedPageBreak/>
        <w:t xml:space="preserve">органов местного самоуправления городских округов и муниципальных районов ХМАО-Югры, </w:t>
      </w:r>
      <w:r w:rsidR="00390B11">
        <w:rPr>
          <w:rFonts w:ascii="Times New Roman" w:eastAsia="Times New Roman" w:hAnsi="Times New Roman" w:cs="Times New Roman"/>
          <w:sz w:val="28"/>
          <w:szCs w:val="28"/>
        </w:rPr>
        <w:t xml:space="preserve">а так же </w:t>
      </w:r>
      <w:r w:rsidRPr="004A2C81">
        <w:rPr>
          <w:rFonts w:ascii="Times New Roman" w:eastAsia="Times New Roman" w:hAnsi="Times New Roman" w:cs="Times New Roman"/>
          <w:sz w:val="28"/>
          <w:szCs w:val="28"/>
        </w:rPr>
        <w:t>дотации в целях стимулирования роста налогового потенциала и качества бюджетного планирования доходов в городских округах и муниципальных районах Ханты-Мансийского автономного округа</w:t>
      </w:r>
      <w:proofErr w:type="gramEnd"/>
      <w:r w:rsidRPr="004A2C81">
        <w:rPr>
          <w:rFonts w:ascii="Times New Roman" w:eastAsia="Times New Roman" w:hAnsi="Times New Roman" w:cs="Times New Roman"/>
          <w:sz w:val="28"/>
          <w:szCs w:val="28"/>
        </w:rPr>
        <w:t xml:space="preserve"> - Югры. </w:t>
      </w:r>
    </w:p>
    <w:p w:rsidR="00D74A3B" w:rsidRPr="004A2C81"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4A2C81">
        <w:rPr>
          <w:rFonts w:ascii="Times New Roman" w:hAnsi="Times New Roman" w:cs="Times New Roman"/>
          <w:sz w:val="28"/>
          <w:szCs w:val="28"/>
        </w:rPr>
        <w:t>Изменения, внес</w:t>
      </w:r>
      <w:r w:rsidR="001960C0" w:rsidRPr="004A2C81">
        <w:rPr>
          <w:rFonts w:ascii="Times New Roman" w:hAnsi="Times New Roman" w:cs="Times New Roman"/>
          <w:sz w:val="28"/>
          <w:szCs w:val="28"/>
        </w:rPr>
        <w:t>е</w:t>
      </w:r>
      <w:r w:rsidRPr="004A2C81">
        <w:rPr>
          <w:rFonts w:ascii="Times New Roman" w:hAnsi="Times New Roman" w:cs="Times New Roman"/>
          <w:sz w:val="28"/>
          <w:szCs w:val="28"/>
        </w:rPr>
        <w:t>нные в роспись бюджета города Ханты</w:t>
      </w:r>
      <w:r w:rsidR="007025BC" w:rsidRPr="004A2C81">
        <w:rPr>
          <w:rFonts w:ascii="Times New Roman" w:hAnsi="Times New Roman" w:cs="Times New Roman"/>
          <w:sz w:val="28"/>
          <w:szCs w:val="28"/>
        </w:rPr>
        <w:t xml:space="preserve">-Мансийска, </w:t>
      </w:r>
      <w:r w:rsidRPr="004A2C81">
        <w:rPr>
          <w:rFonts w:ascii="Times New Roman" w:hAnsi="Times New Roman" w:cs="Times New Roman"/>
          <w:sz w:val="28"/>
          <w:szCs w:val="28"/>
        </w:rPr>
        <w:t>отражены в таблице:</w:t>
      </w:r>
    </w:p>
    <w:tbl>
      <w:tblPr>
        <w:tblW w:w="11201" w:type="dxa"/>
        <w:tblInd w:w="93" w:type="dxa"/>
        <w:tblLook w:val="04A0" w:firstRow="1" w:lastRow="0" w:firstColumn="1" w:lastColumn="0" w:noHBand="0" w:noVBand="1"/>
      </w:tblPr>
      <w:tblGrid>
        <w:gridCol w:w="5118"/>
        <w:gridCol w:w="1923"/>
        <w:gridCol w:w="157"/>
        <w:gridCol w:w="1923"/>
        <w:gridCol w:w="157"/>
        <w:gridCol w:w="1923"/>
      </w:tblGrid>
      <w:tr w:rsidR="00D27754" w:rsidRPr="004A2C81" w:rsidTr="00945F9C">
        <w:trPr>
          <w:trHeight w:val="525"/>
        </w:trPr>
        <w:tc>
          <w:tcPr>
            <w:tcW w:w="7041" w:type="dxa"/>
            <w:gridSpan w:val="2"/>
            <w:tcBorders>
              <w:top w:val="nil"/>
              <w:left w:val="nil"/>
              <w:bottom w:val="nil"/>
              <w:right w:val="nil"/>
            </w:tcBorders>
            <w:shd w:val="clear" w:color="auto" w:fill="FFFFFF" w:themeFill="background1"/>
            <w:noWrap/>
            <w:vAlign w:val="bottom"/>
            <w:hideMark/>
          </w:tcPr>
          <w:p w:rsidR="00D27754" w:rsidRPr="004A2C81" w:rsidRDefault="00D27754" w:rsidP="00D27754">
            <w:pPr>
              <w:spacing w:after="0" w:line="240" w:lineRule="auto"/>
              <w:rPr>
                <w:rFonts w:ascii="Times New Roman" w:eastAsia="Times New Roman" w:hAnsi="Times New Roman" w:cs="Times New Roman"/>
                <w:sz w:val="24"/>
                <w:szCs w:val="24"/>
              </w:rPr>
            </w:pPr>
          </w:p>
        </w:tc>
        <w:tc>
          <w:tcPr>
            <w:tcW w:w="2080" w:type="dxa"/>
            <w:gridSpan w:val="2"/>
            <w:tcBorders>
              <w:top w:val="nil"/>
              <w:left w:val="nil"/>
              <w:bottom w:val="nil"/>
              <w:right w:val="nil"/>
            </w:tcBorders>
            <w:shd w:val="clear" w:color="auto" w:fill="FFFFFF" w:themeFill="background1"/>
            <w:noWrap/>
            <w:vAlign w:val="bottom"/>
            <w:hideMark/>
          </w:tcPr>
          <w:p w:rsidR="00FE5C29" w:rsidRPr="004A2C81" w:rsidRDefault="00C46848" w:rsidP="00FE5C29">
            <w:pPr>
              <w:spacing w:after="0" w:line="240" w:lineRule="auto"/>
              <w:ind w:right="68"/>
              <w:jc w:val="right"/>
              <w:rPr>
                <w:rFonts w:ascii="Times New Roman" w:eastAsia="Times New Roman" w:hAnsi="Times New Roman" w:cs="Times New Roman"/>
                <w:sz w:val="24"/>
                <w:szCs w:val="24"/>
              </w:rPr>
            </w:pPr>
            <w:r w:rsidRPr="004A2C81">
              <w:rPr>
                <w:rFonts w:ascii="Times New Roman" w:eastAsia="Times New Roman" w:hAnsi="Times New Roman" w:cs="Times New Roman"/>
                <w:sz w:val="24"/>
                <w:szCs w:val="24"/>
              </w:rPr>
              <w:t xml:space="preserve">  </w:t>
            </w:r>
            <w:r w:rsidR="00FE5C29" w:rsidRPr="004A2C81">
              <w:rPr>
                <w:rFonts w:ascii="Times New Roman" w:eastAsia="Times New Roman" w:hAnsi="Times New Roman" w:cs="Times New Roman"/>
                <w:sz w:val="24"/>
                <w:szCs w:val="24"/>
              </w:rPr>
              <w:t xml:space="preserve">     рублей</w:t>
            </w:r>
          </w:p>
        </w:tc>
        <w:tc>
          <w:tcPr>
            <w:tcW w:w="2080" w:type="dxa"/>
            <w:gridSpan w:val="2"/>
            <w:tcBorders>
              <w:top w:val="nil"/>
              <w:left w:val="nil"/>
              <w:bottom w:val="nil"/>
              <w:right w:val="nil"/>
            </w:tcBorders>
            <w:shd w:val="clear" w:color="auto" w:fill="auto"/>
            <w:noWrap/>
            <w:vAlign w:val="bottom"/>
          </w:tcPr>
          <w:p w:rsidR="00D27754" w:rsidRPr="004A2C81" w:rsidRDefault="00D27754" w:rsidP="00FE5C29">
            <w:pPr>
              <w:spacing w:after="0" w:line="240" w:lineRule="auto"/>
              <w:rPr>
                <w:rFonts w:ascii="Times New Roman" w:eastAsia="Times New Roman" w:hAnsi="Times New Roman" w:cs="Times New Roman"/>
                <w:sz w:val="24"/>
                <w:szCs w:val="24"/>
              </w:rPr>
            </w:pPr>
          </w:p>
        </w:tc>
      </w:tr>
      <w:tr w:rsidR="00D27754" w:rsidRPr="004A2C81" w:rsidTr="00945F9C">
        <w:trPr>
          <w:gridAfter w:val="1"/>
          <w:wAfter w:w="1923" w:type="dxa"/>
          <w:trHeight w:val="849"/>
        </w:trPr>
        <w:tc>
          <w:tcPr>
            <w:tcW w:w="5118" w:type="dxa"/>
            <w:tcBorders>
              <w:top w:val="single" w:sz="4" w:space="0" w:color="auto"/>
              <w:left w:val="single" w:sz="4" w:space="0" w:color="auto"/>
              <w:bottom w:val="single" w:sz="4" w:space="0" w:color="auto"/>
              <w:right w:val="nil"/>
            </w:tcBorders>
            <w:shd w:val="clear" w:color="auto" w:fill="FFFFFF" w:themeFill="background1"/>
            <w:vAlign w:val="center"/>
            <w:hideMark/>
          </w:tcPr>
          <w:p w:rsidR="00D27754" w:rsidRPr="004A2C81" w:rsidRDefault="00D27754" w:rsidP="00D27754">
            <w:pPr>
              <w:spacing w:after="0" w:line="240" w:lineRule="auto"/>
              <w:jc w:val="center"/>
              <w:rPr>
                <w:rFonts w:ascii="Times New Roman" w:eastAsia="Times New Roman" w:hAnsi="Times New Roman" w:cs="Times New Roman"/>
                <w:sz w:val="20"/>
                <w:szCs w:val="20"/>
              </w:rPr>
            </w:pPr>
            <w:r w:rsidRPr="004A2C81">
              <w:rPr>
                <w:rFonts w:ascii="Times New Roman" w:eastAsia="Times New Roman" w:hAnsi="Times New Roman" w:cs="Times New Roman"/>
                <w:sz w:val="20"/>
                <w:szCs w:val="20"/>
              </w:rPr>
              <w:t>Наименование</w:t>
            </w:r>
          </w:p>
        </w:tc>
        <w:tc>
          <w:tcPr>
            <w:tcW w:w="2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7754" w:rsidRPr="004A2C81" w:rsidRDefault="00D27754" w:rsidP="00D27754">
            <w:pPr>
              <w:spacing w:after="0" w:line="240" w:lineRule="auto"/>
              <w:jc w:val="center"/>
              <w:rPr>
                <w:rFonts w:ascii="Times New Roman" w:eastAsia="Times New Roman" w:hAnsi="Times New Roman" w:cs="Times New Roman"/>
                <w:color w:val="000000"/>
                <w:sz w:val="20"/>
                <w:szCs w:val="20"/>
              </w:rPr>
            </w:pPr>
            <w:r w:rsidRPr="004A2C81">
              <w:rPr>
                <w:rFonts w:ascii="Times New Roman" w:eastAsia="Times New Roman" w:hAnsi="Times New Roman" w:cs="Times New Roman"/>
                <w:color w:val="000000"/>
                <w:sz w:val="20"/>
                <w:szCs w:val="20"/>
              </w:rPr>
              <w:t xml:space="preserve">Изменение доходной части бюджета </w:t>
            </w:r>
          </w:p>
          <w:p w:rsidR="00F80436" w:rsidRPr="004A2C81" w:rsidRDefault="00F80436" w:rsidP="00D27754">
            <w:pPr>
              <w:spacing w:after="0" w:line="240" w:lineRule="auto"/>
              <w:jc w:val="center"/>
              <w:rPr>
                <w:rFonts w:ascii="Times New Roman" w:eastAsia="Times New Roman" w:hAnsi="Times New Roman" w:cs="Times New Roman"/>
                <w:color w:val="000000"/>
                <w:sz w:val="20"/>
                <w:szCs w:val="20"/>
              </w:rPr>
            </w:pPr>
          </w:p>
        </w:tc>
        <w:tc>
          <w:tcPr>
            <w:tcW w:w="2080" w:type="dxa"/>
            <w:gridSpan w:val="2"/>
            <w:tcBorders>
              <w:top w:val="single" w:sz="4" w:space="0" w:color="auto"/>
              <w:left w:val="nil"/>
              <w:bottom w:val="single" w:sz="4" w:space="0" w:color="auto"/>
              <w:right w:val="single" w:sz="4" w:space="0" w:color="auto"/>
            </w:tcBorders>
            <w:shd w:val="clear" w:color="auto" w:fill="auto"/>
            <w:vAlign w:val="center"/>
            <w:hideMark/>
          </w:tcPr>
          <w:p w:rsidR="00D27754" w:rsidRPr="004A2C81" w:rsidRDefault="00D27754" w:rsidP="00D27754">
            <w:pPr>
              <w:spacing w:after="0" w:line="240" w:lineRule="auto"/>
              <w:jc w:val="center"/>
              <w:rPr>
                <w:rFonts w:ascii="Times New Roman" w:eastAsia="Times New Roman" w:hAnsi="Times New Roman" w:cs="Times New Roman"/>
                <w:color w:val="000000"/>
                <w:sz w:val="20"/>
                <w:szCs w:val="20"/>
              </w:rPr>
            </w:pPr>
            <w:r w:rsidRPr="004A2C81">
              <w:rPr>
                <w:rFonts w:ascii="Times New Roman" w:eastAsia="Times New Roman" w:hAnsi="Times New Roman" w:cs="Times New Roman"/>
                <w:color w:val="000000"/>
                <w:sz w:val="20"/>
                <w:szCs w:val="20"/>
              </w:rPr>
              <w:t xml:space="preserve">Изменение расходной части бюджета </w:t>
            </w:r>
          </w:p>
        </w:tc>
      </w:tr>
      <w:tr w:rsidR="0068447E" w:rsidRPr="00D27754" w:rsidTr="00D26174">
        <w:trPr>
          <w:gridAfter w:val="1"/>
          <w:wAfter w:w="1923" w:type="dxa"/>
          <w:trHeight w:val="2377"/>
        </w:trPr>
        <w:tc>
          <w:tcPr>
            <w:tcW w:w="5118" w:type="dxa"/>
            <w:tcBorders>
              <w:top w:val="nil"/>
              <w:left w:val="single" w:sz="4" w:space="0" w:color="auto"/>
              <w:bottom w:val="single" w:sz="4" w:space="0" w:color="auto"/>
              <w:right w:val="nil"/>
            </w:tcBorders>
            <w:shd w:val="clear" w:color="auto" w:fill="auto"/>
            <w:vAlign w:val="center"/>
            <w:hideMark/>
          </w:tcPr>
          <w:p w:rsidR="0068447E" w:rsidRPr="004A2C81" w:rsidRDefault="0068447E" w:rsidP="00D27754">
            <w:pPr>
              <w:spacing w:after="0" w:line="240" w:lineRule="auto"/>
              <w:jc w:val="center"/>
              <w:rPr>
                <w:rFonts w:ascii="Times New Roman" w:eastAsia="Times New Roman" w:hAnsi="Times New Roman" w:cs="Times New Roman"/>
                <w:sz w:val="20"/>
                <w:szCs w:val="20"/>
              </w:rPr>
            </w:pPr>
            <w:r w:rsidRPr="004A2C81">
              <w:rPr>
                <w:rFonts w:ascii="Times New Roman" w:eastAsia="Times New Roman" w:hAnsi="Times New Roman" w:cs="Times New Roman"/>
                <w:sz w:val="20"/>
                <w:szCs w:val="20"/>
              </w:rPr>
              <w:t>081204; 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озеленение территории" Иные межбюджетные трансферты за счет средств резервного фонда Правительства Ханты-Мансийского автономного округа – Югры на приобретение контейнеров для размещения в местах (площадках) накопления твердых коммунальных отходов.</w:t>
            </w:r>
          </w:p>
        </w:tc>
        <w:tc>
          <w:tcPr>
            <w:tcW w:w="2080" w:type="dxa"/>
            <w:gridSpan w:val="2"/>
            <w:tcBorders>
              <w:top w:val="nil"/>
              <w:left w:val="single" w:sz="4" w:space="0" w:color="auto"/>
              <w:bottom w:val="single" w:sz="4" w:space="0" w:color="auto"/>
              <w:right w:val="single" w:sz="4" w:space="0" w:color="auto"/>
            </w:tcBorders>
            <w:shd w:val="clear" w:color="auto" w:fill="auto"/>
            <w:vAlign w:val="bottom"/>
            <w:hideMark/>
          </w:tcPr>
          <w:p w:rsidR="0068447E" w:rsidRPr="004A2C81" w:rsidRDefault="0068447E" w:rsidP="009E1396">
            <w:pPr>
              <w:spacing w:after="0" w:line="240" w:lineRule="auto"/>
              <w:jc w:val="center"/>
              <w:rPr>
                <w:rFonts w:ascii="Times New Roman" w:eastAsia="Times New Roman" w:hAnsi="Times New Roman" w:cs="Times New Roman"/>
                <w:color w:val="000000"/>
                <w:sz w:val="20"/>
                <w:szCs w:val="20"/>
              </w:rPr>
            </w:pPr>
            <w:r w:rsidRPr="004A2C81">
              <w:rPr>
                <w:rFonts w:ascii="Times New Roman" w:eastAsia="Times New Roman" w:hAnsi="Times New Roman" w:cs="Times New Roman"/>
                <w:color w:val="000000"/>
                <w:sz w:val="20"/>
                <w:szCs w:val="20"/>
              </w:rPr>
              <w:t xml:space="preserve">5 562 000,00 </w:t>
            </w:r>
          </w:p>
        </w:tc>
        <w:tc>
          <w:tcPr>
            <w:tcW w:w="2080" w:type="dxa"/>
            <w:gridSpan w:val="2"/>
            <w:tcBorders>
              <w:top w:val="nil"/>
              <w:left w:val="nil"/>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color w:val="000000"/>
                <w:sz w:val="20"/>
                <w:szCs w:val="20"/>
              </w:rPr>
            </w:pPr>
            <w:r w:rsidRPr="004A2C81">
              <w:rPr>
                <w:rFonts w:ascii="Times New Roman" w:eastAsia="Times New Roman" w:hAnsi="Times New Roman" w:cs="Times New Roman"/>
                <w:color w:val="000000"/>
                <w:sz w:val="20"/>
                <w:szCs w:val="20"/>
              </w:rPr>
              <w:t>5 562 000,00</w:t>
            </w:r>
            <w:r w:rsidRPr="00D27754">
              <w:rPr>
                <w:rFonts w:ascii="Times New Roman" w:eastAsia="Times New Roman" w:hAnsi="Times New Roman" w:cs="Times New Roman"/>
                <w:color w:val="000000"/>
                <w:sz w:val="20"/>
                <w:szCs w:val="20"/>
              </w:rPr>
              <w:t xml:space="preserve"> </w:t>
            </w:r>
          </w:p>
        </w:tc>
      </w:tr>
      <w:tr w:rsidR="0068447E" w:rsidRPr="00D27754" w:rsidTr="00C46848">
        <w:trPr>
          <w:gridAfter w:val="1"/>
          <w:wAfter w:w="1923" w:type="dxa"/>
          <w:trHeight w:val="190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030502;Муниципальная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Государственная поддержка спортивных организаций, осуществляющих подготовку спортивного резерва для сборных команд Российской Федерации (федеральный бюджет)</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A65B40">
              <w:rPr>
                <w:rFonts w:ascii="Times New Roman" w:eastAsia="Times New Roman" w:hAnsi="Times New Roman" w:cs="Times New Roman"/>
                <w:sz w:val="20"/>
                <w:szCs w:val="20"/>
              </w:rPr>
              <w:t>-168 488,94</w:t>
            </w:r>
            <w:r w:rsidRPr="00D27754">
              <w:rPr>
                <w:rFonts w:ascii="Times New Roman" w:eastAsia="Times New Roman" w:hAnsi="Times New Roman" w:cs="Times New Roman"/>
                <w:sz w:val="20"/>
                <w:szCs w:val="20"/>
              </w:rPr>
              <w:t xml:space="preserve">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A65B40">
              <w:rPr>
                <w:rFonts w:ascii="Times New Roman" w:eastAsia="Times New Roman" w:hAnsi="Times New Roman" w:cs="Times New Roman"/>
                <w:sz w:val="20"/>
                <w:szCs w:val="20"/>
              </w:rPr>
              <w:t>-168 488,94</w:t>
            </w:r>
            <w:r w:rsidRPr="00D27754">
              <w:rPr>
                <w:rFonts w:ascii="Times New Roman" w:eastAsia="Times New Roman" w:hAnsi="Times New Roman" w:cs="Times New Roman"/>
                <w:sz w:val="20"/>
                <w:szCs w:val="20"/>
              </w:rPr>
              <w:t xml:space="preserve"> </w:t>
            </w:r>
          </w:p>
        </w:tc>
      </w:tr>
      <w:tr w:rsidR="0068447E" w:rsidRPr="00D27754" w:rsidTr="00C46848">
        <w:trPr>
          <w:gridAfter w:val="1"/>
          <w:wAfter w:w="1923" w:type="dxa"/>
          <w:trHeight w:val="218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030903;Муниципальная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Обеспечение устойчивого сокращения непригодного для проживания жилищного фонда, за счет средств, поступивших от Фонда содействия реформирования жилищно-коммунального хозяйства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210 269 600,00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210 269 600,00 </w:t>
            </w:r>
          </w:p>
        </w:tc>
      </w:tr>
      <w:tr w:rsidR="0068447E" w:rsidRPr="00D27754" w:rsidTr="00C46848">
        <w:trPr>
          <w:gridAfter w:val="1"/>
          <w:wAfter w:w="1923" w:type="dxa"/>
          <w:trHeight w:val="211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031216;Муниципальная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(федеральный бюджет)</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2 808 482,71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2 808 482,71 </w:t>
            </w:r>
          </w:p>
        </w:tc>
      </w:tr>
      <w:tr w:rsidR="0068447E" w:rsidRPr="00D27754" w:rsidTr="00C46848">
        <w:trPr>
          <w:gridAfter w:val="1"/>
          <w:wAfter w:w="1923" w:type="dxa"/>
          <w:trHeight w:val="339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040302;</w:t>
            </w:r>
            <w:proofErr w:type="gramStart"/>
            <w:r w:rsidRPr="00D27754">
              <w:rPr>
                <w:rFonts w:ascii="Times New Roman" w:eastAsia="Times New Roman" w:hAnsi="Times New Roman" w:cs="Times New Roman"/>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 Подпрограмма "Профилактика правонарушений"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w:t>
            </w:r>
            <w:proofErr w:type="gramEnd"/>
            <w:r w:rsidRPr="00D27754">
              <w:rPr>
                <w:rFonts w:ascii="Times New Roman" w:eastAsia="Times New Roman" w:hAnsi="Times New Roman" w:cs="Times New Roman"/>
                <w:sz w:val="20"/>
                <w:szCs w:val="20"/>
              </w:rPr>
              <w:t xml:space="preserve"> и рассылку постановлений органов государственного контроля (надзора)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-1 893 800,00</w:t>
            </w:r>
            <w:r w:rsidRPr="00D27754">
              <w:rPr>
                <w:rFonts w:ascii="Times New Roman" w:eastAsia="Times New Roman" w:hAnsi="Times New Roman" w:cs="Times New Roman"/>
                <w:sz w:val="20"/>
                <w:szCs w:val="20"/>
              </w:rPr>
              <w:t xml:space="preserve">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-1 893 800,00</w:t>
            </w:r>
            <w:r w:rsidRPr="00D27754">
              <w:rPr>
                <w:rFonts w:ascii="Times New Roman" w:eastAsia="Times New Roman" w:hAnsi="Times New Roman" w:cs="Times New Roman"/>
                <w:sz w:val="20"/>
                <w:szCs w:val="20"/>
              </w:rPr>
              <w:t xml:space="preserve"> </w:t>
            </w:r>
          </w:p>
        </w:tc>
      </w:tr>
      <w:tr w:rsidR="0068447E" w:rsidRPr="00D27754" w:rsidTr="00C46848">
        <w:trPr>
          <w:gridAfter w:val="1"/>
          <w:wAfter w:w="1923" w:type="dxa"/>
          <w:trHeight w:val="364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040304;</w:t>
            </w:r>
            <w:proofErr w:type="gramStart"/>
            <w:r w:rsidRPr="00D27754">
              <w:rPr>
                <w:rFonts w:ascii="Times New Roman" w:eastAsia="Times New Roman" w:hAnsi="Times New Roman" w:cs="Times New Roman"/>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 Подпрограмма "Профилактика правонарушений"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w:t>
            </w:r>
            <w:proofErr w:type="gramEnd"/>
            <w:r w:rsidRPr="00D27754">
              <w:rPr>
                <w:rFonts w:ascii="Times New Roman" w:eastAsia="Times New Roman" w:hAnsi="Times New Roman" w:cs="Times New Roman"/>
                <w:sz w:val="20"/>
                <w:szCs w:val="20"/>
              </w:rPr>
              <w:t xml:space="preserve"> и рассылку постановлений органов государственного контроля (надзора) (Приобретение и установка видеокамер)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-3 150 000,00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-3 150 000,00 </w:t>
            </w:r>
          </w:p>
        </w:tc>
      </w:tr>
      <w:tr w:rsidR="0068447E" w:rsidRPr="00D27754" w:rsidTr="00C46848">
        <w:trPr>
          <w:gridAfter w:val="1"/>
          <w:wAfter w:w="1923" w:type="dxa"/>
          <w:trHeight w:val="308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040506;Муниципальная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Государственная поддержка спортивных организаций, осуществляющих подготовку спортивного резерва для сборных команд Российской Федерации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-703 461,28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-703 461,28 </w:t>
            </w:r>
          </w:p>
        </w:tc>
      </w:tr>
      <w:tr w:rsidR="0068447E" w:rsidRPr="00D27754" w:rsidTr="00C46848">
        <w:trPr>
          <w:gridAfter w:val="1"/>
          <w:wAfter w:w="1923" w:type="dxa"/>
          <w:trHeight w:val="211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040507;Муниципальная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Государственная поддержка спортивных организаций, осуществляющих подготовку спортивного резерва для сборных команд Российской Федерации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310 250,22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310 250,22 </w:t>
            </w:r>
          </w:p>
        </w:tc>
      </w:tr>
      <w:tr w:rsidR="0068447E" w:rsidRPr="00D27754" w:rsidTr="00C46848">
        <w:trPr>
          <w:gridAfter w:val="1"/>
          <w:wAfter w:w="1923" w:type="dxa"/>
          <w:trHeight w:val="210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040508;Муниципальная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Субсидии на развитие материально-технической базы муниципальных учреждений спорта "</w:t>
            </w:r>
            <w:proofErr w:type="spellStart"/>
            <w:r w:rsidRPr="00D27754">
              <w:rPr>
                <w:rFonts w:ascii="Times New Roman" w:eastAsia="Times New Roman" w:hAnsi="Times New Roman" w:cs="Times New Roman"/>
                <w:sz w:val="20"/>
                <w:szCs w:val="20"/>
              </w:rPr>
              <w:t>Молодежно</w:t>
            </w:r>
            <w:proofErr w:type="spellEnd"/>
            <w:r w:rsidRPr="00D27754">
              <w:rPr>
                <w:rFonts w:ascii="Times New Roman" w:eastAsia="Times New Roman" w:hAnsi="Times New Roman" w:cs="Times New Roman"/>
                <w:sz w:val="20"/>
                <w:szCs w:val="20"/>
              </w:rPr>
              <w:t>-спортивный досуговый центр"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18 050 000,00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18 050 000,00 </w:t>
            </w:r>
          </w:p>
        </w:tc>
      </w:tr>
      <w:tr w:rsidR="0068447E" w:rsidRPr="00D27754" w:rsidTr="00C46848">
        <w:trPr>
          <w:gridAfter w:val="1"/>
          <w:wAfter w:w="1923" w:type="dxa"/>
          <w:trHeight w:val="227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040713;Муниципальная программа "Развитие образования в городе Ханты-Мансийске" Подпрограмма "Ресурсное обеспечение системы образования" Основное мероприятие "Развитие материально-технической базы образовательных учреждений" Субсидии на строительство и реконструкцию общеобразовательных организаций Средняя общеобразовательная школа «Гимназия № 1» в г. Ханты-Мансийске. Блок 2(бюджет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-110 909 000,00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CC3DAC">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-110 909 000,00</w:t>
            </w:r>
          </w:p>
        </w:tc>
      </w:tr>
      <w:tr w:rsidR="0068447E" w:rsidRPr="00D27754" w:rsidTr="00C46848">
        <w:trPr>
          <w:gridAfter w:val="1"/>
          <w:wAfter w:w="1923" w:type="dxa"/>
          <w:trHeight w:val="194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040909;Муниципальная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Субсидии на переселение граждан из непригодного для проживания жилищного фонда и создание наемных домов социального использования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150 000 000,00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150 000 000,00 </w:t>
            </w:r>
          </w:p>
        </w:tc>
      </w:tr>
      <w:tr w:rsidR="0068447E" w:rsidRPr="00D27754" w:rsidTr="00C46848">
        <w:trPr>
          <w:gridAfter w:val="1"/>
          <w:wAfter w:w="1923" w:type="dxa"/>
          <w:trHeight w:val="25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040910;Муниципальная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Субсидии на переселение граждан из непригодного для проживания жилищного фонда и создание наемных домов социального использования - Приобретение жилых помещений для переселения граждан из жилых домов, признанных аварийными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-73 157 400,00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-73 157 400,00 </w:t>
            </w:r>
          </w:p>
        </w:tc>
      </w:tr>
      <w:tr w:rsidR="0068447E" w:rsidRPr="00D27754" w:rsidTr="00C46848">
        <w:trPr>
          <w:gridAfter w:val="1"/>
          <w:wAfter w:w="1923" w:type="dxa"/>
          <w:trHeight w:val="1686"/>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040911;Муниципальная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Субсидии для реализации полномочий в области жилищных отношений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62 000 000,00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62 000 000,00 </w:t>
            </w:r>
          </w:p>
        </w:tc>
      </w:tr>
      <w:tr w:rsidR="0068447E" w:rsidRPr="00D27754" w:rsidTr="00C46848">
        <w:trPr>
          <w:gridAfter w:val="1"/>
          <w:wAfter w:w="1923" w:type="dxa"/>
          <w:trHeight w:val="183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040913;Муниципальная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Обеспечение устойчивого сокращения непригодного для проживания жилищного фонда, за счет средств бюджета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328 883 200,00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328 883 200,00 </w:t>
            </w:r>
          </w:p>
        </w:tc>
      </w:tr>
      <w:tr w:rsidR="0068447E" w:rsidRPr="00D27754" w:rsidTr="00C46848">
        <w:trPr>
          <w:gridAfter w:val="1"/>
          <w:wAfter w:w="1923" w:type="dxa"/>
          <w:trHeight w:val="196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041206;Муниципальная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4 392 755,01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4 392 755,01 </w:t>
            </w:r>
          </w:p>
        </w:tc>
      </w:tr>
      <w:tr w:rsidR="0068447E" w:rsidRPr="00D27754" w:rsidTr="00C46848">
        <w:trPr>
          <w:gridAfter w:val="1"/>
          <w:wAfter w:w="1923" w:type="dxa"/>
          <w:trHeight w:val="325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041207;Муниципальная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благоустройство территорий муниципальных образований Цель: софинансирование мероприятий подпрограммы "Формирование комфортной городской среды" государственной программы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5 октября 2018 года N 347-п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315 400 000,00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315 400 000,00 </w:t>
            </w:r>
          </w:p>
        </w:tc>
      </w:tr>
      <w:tr w:rsidR="0068447E" w:rsidRPr="00D27754" w:rsidTr="00C46848">
        <w:trPr>
          <w:gridAfter w:val="1"/>
          <w:wAfter w:w="1923" w:type="dxa"/>
          <w:trHeight w:val="322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041314;Муниципальная программа "Осуществление городом Ханты-Мансийском функций административного центра Ханты-Мансийского автономного округа - Югры" 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Субсидия бюджету городского округа город Ханты-Мансийск на осуществление функций административного центра Ханты-Мансийского автономного округа – Югры Благоустройство микрорайона Иртыш-3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84 150 000,00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84 150 000,00 </w:t>
            </w:r>
          </w:p>
        </w:tc>
      </w:tr>
      <w:tr w:rsidR="0068447E" w:rsidRPr="00D27754" w:rsidTr="00C46848">
        <w:trPr>
          <w:gridAfter w:val="1"/>
          <w:wAfter w:w="1923" w:type="dxa"/>
          <w:trHeight w:val="339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041315;Муниципальная программа "Осуществление городом Ханты-Мансийском функций административного центра Ханты-Мансийского автономного округа - Югры" 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Субсидия бюджету городского округа город Ханты-Мансийск на осуществление функций административного центра Ханты-Мансийского автономного округа – Югры Текущий ремонт объекта МБУ "СК "Дружба"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13 860 000,00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13 860 000,00 </w:t>
            </w:r>
          </w:p>
        </w:tc>
      </w:tr>
      <w:tr w:rsidR="0068447E" w:rsidRPr="00D27754" w:rsidTr="00C46848">
        <w:trPr>
          <w:gridAfter w:val="1"/>
          <w:wAfter w:w="1923" w:type="dxa"/>
          <w:trHeight w:val="340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lastRenderedPageBreak/>
              <w:t>041316;Муниципальная программа "Осуществление городом Ханты-Мансийском функций административного центра Ханты-Мансийского автономного округа - Югры" 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Субсидия бюджету городского округа город Ханты-Мансийск на осуществление функций административного центра Ханты-Мансийского автономного округа – Югры Текущий ремонт объекта МБУ "КДЦ "Октябрь"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56 990 000,00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56 990 000,00 </w:t>
            </w:r>
          </w:p>
        </w:tc>
      </w:tr>
      <w:tr w:rsidR="0068447E" w:rsidRPr="00D27754" w:rsidTr="00C46848">
        <w:trPr>
          <w:gridAfter w:val="1"/>
          <w:wAfter w:w="1923" w:type="dxa"/>
          <w:trHeight w:val="211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041505;Муниципальная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Ремонт автомобильных дорог в г.</w:t>
            </w:r>
            <w:r>
              <w:rPr>
                <w:rFonts w:ascii="Times New Roman" w:eastAsia="Times New Roman" w:hAnsi="Times New Roman" w:cs="Times New Roman"/>
                <w:sz w:val="20"/>
                <w:szCs w:val="20"/>
              </w:rPr>
              <w:t xml:space="preserve"> </w:t>
            </w:r>
            <w:r w:rsidRPr="00D27754">
              <w:rPr>
                <w:rFonts w:ascii="Times New Roman" w:eastAsia="Times New Roman" w:hAnsi="Times New Roman" w:cs="Times New Roman"/>
                <w:sz w:val="20"/>
                <w:szCs w:val="20"/>
              </w:rPr>
              <w:t>Ханты-Мансийске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86 800 000,00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86 800 000,00 </w:t>
            </w:r>
          </w:p>
        </w:tc>
      </w:tr>
      <w:tr w:rsidR="0068447E" w:rsidRPr="00D27754" w:rsidTr="00C46848">
        <w:trPr>
          <w:gridAfter w:val="1"/>
          <w:wAfter w:w="1923" w:type="dxa"/>
          <w:trHeight w:val="251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041506;Муниципальная программа "Развитие транспортной системы города Ханты-Мансийска" Основное мероприятие "Повышение комплексной безопасности дорожного движения и устойчивости транспортной системы"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1 243 800,00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1 243 800,00 </w:t>
            </w:r>
          </w:p>
        </w:tc>
      </w:tr>
      <w:tr w:rsidR="0068447E" w:rsidRPr="00D27754" w:rsidTr="00C46848">
        <w:trPr>
          <w:gridAfter w:val="1"/>
          <w:wAfter w:w="1923" w:type="dxa"/>
          <w:trHeight w:val="281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041507;Муниципальная программа "Развитие транспортной системы города Ханты-Мансийска" Основное мероприятие "Повышение комплексной безопасности дорожного движения и устойчивости транспортной системы" 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 (Приобретение и установка видеокамер)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3 150 000,00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3 150 000,00 </w:t>
            </w:r>
          </w:p>
        </w:tc>
      </w:tr>
      <w:tr w:rsidR="0068447E" w:rsidRPr="00D27754" w:rsidTr="00C46848">
        <w:trPr>
          <w:gridAfter w:val="1"/>
          <w:wAfter w:w="1923" w:type="dxa"/>
          <w:trHeight w:val="240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041508;Муниципальная программа "Развитие транспортной системы города Ханты-Мансийска"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Жилой комплекс «Иртыш» в микрорайоне </w:t>
            </w:r>
            <w:proofErr w:type="spellStart"/>
            <w:r w:rsidRPr="00D27754">
              <w:rPr>
                <w:rFonts w:ascii="Times New Roman" w:eastAsia="Times New Roman" w:hAnsi="Times New Roman" w:cs="Times New Roman"/>
                <w:sz w:val="20"/>
                <w:szCs w:val="20"/>
              </w:rPr>
              <w:t>Гидронамыв</w:t>
            </w:r>
            <w:proofErr w:type="spellEnd"/>
            <w:r w:rsidRPr="00D27754">
              <w:rPr>
                <w:rFonts w:ascii="Times New Roman" w:eastAsia="Times New Roman" w:hAnsi="Times New Roman" w:cs="Times New Roman"/>
                <w:sz w:val="20"/>
                <w:szCs w:val="20"/>
              </w:rPr>
              <w:t>. Строительство улиц и дорог. 2 этап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216 000 000,00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216 000 000,00 </w:t>
            </w:r>
          </w:p>
        </w:tc>
      </w:tr>
      <w:tr w:rsidR="0068447E" w:rsidRPr="00D27754" w:rsidTr="00C46848">
        <w:trPr>
          <w:gridAfter w:val="1"/>
          <w:wAfter w:w="1923" w:type="dxa"/>
          <w:trHeight w:val="282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042403;Муниципальная программа "Проектирование и строительство инженерных сетей на территории города Ханты-Мансийска"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Субсидии на приобретение жилья, проектирование и строительство объектов инженерной инфраструктуры территорий, предназначенных для жилищного строительства Инженерные сети микрорайона "Восточный". Сети водоснабжения. 1 этап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-9 905 700,00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-9 905 700,00 </w:t>
            </w:r>
          </w:p>
        </w:tc>
      </w:tr>
      <w:tr w:rsidR="0068447E" w:rsidRPr="00D27754" w:rsidTr="00C46848">
        <w:trPr>
          <w:gridAfter w:val="1"/>
          <w:wAfter w:w="1923" w:type="dxa"/>
          <w:trHeight w:val="253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042406;Муниципальная программа "Проектирование и строительство инженерных сетей на территории города Ханты-Мансийска"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Субсидии на реконструкцию, расширение, модернизацию, строительство коммунальных объектов "Строительство инженерных сетей в микрорайоне "Береговая зона"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7 353 000,00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7 353 000,00 </w:t>
            </w:r>
          </w:p>
        </w:tc>
      </w:tr>
      <w:tr w:rsidR="0068447E" w:rsidRPr="00D27754" w:rsidTr="00C46848">
        <w:trPr>
          <w:gridAfter w:val="1"/>
          <w:wAfter w:w="1923" w:type="dxa"/>
          <w:trHeight w:val="20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042501;Муниципальная программа "Молодежь города Ханты-Мансийска" Основное мероприятие "Строительство, реконструкция зданий для размещения учреждений молодежной политики" Субсидии на строительство и реконструкцию дошкольных образовательных, общеобразовательных организаций, организаций для отдыха и оздоровления детей "Образовательно-молодежный центр с блоком питания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17 100 000,00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17 100 000,00 </w:t>
            </w:r>
          </w:p>
        </w:tc>
      </w:tr>
      <w:tr w:rsidR="0068447E" w:rsidRPr="00D27754" w:rsidTr="00C46848">
        <w:trPr>
          <w:gridAfter w:val="1"/>
          <w:wAfter w:w="1923" w:type="dxa"/>
          <w:trHeight w:val="241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050902;Муниципальная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(федеральный бюджет)</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-4 305 645,60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-4 305 645,60 </w:t>
            </w:r>
          </w:p>
        </w:tc>
      </w:tr>
      <w:tr w:rsidR="0068447E" w:rsidRPr="00D27754" w:rsidTr="00C46848">
        <w:trPr>
          <w:gridAfter w:val="1"/>
          <w:wAfter w:w="1923" w:type="dxa"/>
          <w:trHeight w:val="324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060701;Муниципальная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(дошкольное образование)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-41 631 997,00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-41 631 997,00 </w:t>
            </w:r>
          </w:p>
        </w:tc>
      </w:tr>
      <w:tr w:rsidR="0068447E" w:rsidRPr="00D27754" w:rsidTr="00C46848">
        <w:trPr>
          <w:gridAfter w:val="1"/>
          <w:wAfter w:w="1923" w:type="dxa"/>
          <w:trHeight w:val="3106"/>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060702;Муниципальная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(общее образование)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9E1396">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51 909 997,00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F80436" w:rsidRDefault="0068447E" w:rsidP="00D27754">
            <w:pPr>
              <w:spacing w:after="0" w:line="240" w:lineRule="auto"/>
              <w:jc w:val="center"/>
              <w:rPr>
                <w:rFonts w:ascii="Times New Roman" w:eastAsia="Times New Roman" w:hAnsi="Times New Roman" w:cs="Times New Roman"/>
                <w:sz w:val="20"/>
                <w:szCs w:val="20"/>
              </w:rPr>
            </w:pPr>
            <w:r w:rsidRPr="00F80436">
              <w:rPr>
                <w:rFonts w:ascii="Times New Roman" w:eastAsia="Times New Roman" w:hAnsi="Times New Roman" w:cs="Times New Roman"/>
                <w:sz w:val="20"/>
                <w:szCs w:val="20"/>
              </w:rPr>
              <w:t xml:space="preserve">51 909 997,00 </w:t>
            </w:r>
          </w:p>
        </w:tc>
      </w:tr>
      <w:tr w:rsidR="0068447E" w:rsidRPr="00D27754" w:rsidTr="00C46848">
        <w:trPr>
          <w:gridAfter w:val="1"/>
          <w:wAfter w:w="1923" w:type="dxa"/>
          <w:trHeight w:val="3506"/>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060703;Муниципальная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-16 975 000,00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-16 975 000,00 </w:t>
            </w:r>
          </w:p>
        </w:tc>
      </w:tr>
      <w:tr w:rsidR="0068447E" w:rsidRPr="00D27754" w:rsidTr="00C46848">
        <w:trPr>
          <w:gridAfter w:val="1"/>
          <w:wAfter w:w="1923" w:type="dxa"/>
          <w:trHeight w:val="184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060705;Муниципальная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Субвенции на организацию отдыха и оздоровления детей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6 137 000,00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6 137 000,00 </w:t>
            </w:r>
          </w:p>
        </w:tc>
      </w:tr>
      <w:tr w:rsidR="0068447E" w:rsidRPr="00D27754" w:rsidTr="00C46848">
        <w:trPr>
          <w:gridAfter w:val="1"/>
          <w:wAfter w:w="1923" w:type="dxa"/>
          <w:trHeight w:val="240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060903;Муниципальная программа "Обеспечение доступным и комфортным жильем жителей города Ханты-Мансийска"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-10 046 506,40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-10 046 506,40 </w:t>
            </w:r>
          </w:p>
        </w:tc>
      </w:tr>
      <w:tr w:rsidR="0068447E" w:rsidRPr="00D27754" w:rsidTr="00C46848">
        <w:trPr>
          <w:gridAfter w:val="1"/>
          <w:wAfter w:w="1923" w:type="dxa"/>
          <w:trHeight w:val="324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061201;Муниципальная программа "Развитие жилищного и дорожного хозяйства, благоустройство города Ханты-Мансийска" Основное мероприятие "Создание условий для обеспечения качественными коммунальными, бытовыми услугами"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социально-ориентированным розничным ценам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-1 561 800,00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-1 561 800,00 </w:t>
            </w:r>
          </w:p>
        </w:tc>
      </w:tr>
      <w:tr w:rsidR="0068447E" w:rsidRPr="00D27754" w:rsidTr="00C46848">
        <w:trPr>
          <w:gridAfter w:val="1"/>
          <w:wAfter w:w="1923" w:type="dxa"/>
          <w:trHeight w:val="19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 xml:space="preserve">061203;Муниципальная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озеленения территории города" Субвенции на организацию осуществления мероприятий по проведению дезинсекции и дератизации </w:t>
            </w:r>
            <w:proofErr w:type="gramStart"/>
            <w:r w:rsidRPr="00D27754">
              <w:rPr>
                <w:rFonts w:ascii="Times New Roman" w:eastAsia="Times New Roman" w:hAnsi="Times New Roman" w:cs="Times New Roman"/>
                <w:sz w:val="20"/>
                <w:szCs w:val="20"/>
              </w:rPr>
              <w:t>в</w:t>
            </w:r>
            <w:proofErr w:type="gramEnd"/>
            <w:r w:rsidRPr="00D27754">
              <w:rPr>
                <w:rFonts w:ascii="Times New Roman" w:eastAsia="Times New Roman" w:hAnsi="Times New Roman" w:cs="Times New Roman"/>
                <w:sz w:val="20"/>
                <w:szCs w:val="20"/>
              </w:rPr>
              <w:t xml:space="preserve"> </w:t>
            </w:r>
            <w:proofErr w:type="gramStart"/>
            <w:r w:rsidRPr="00D27754">
              <w:rPr>
                <w:rFonts w:ascii="Times New Roman" w:eastAsia="Times New Roman" w:hAnsi="Times New Roman" w:cs="Times New Roman"/>
                <w:sz w:val="20"/>
                <w:szCs w:val="20"/>
              </w:rPr>
              <w:t>Ханты-Мансийском</w:t>
            </w:r>
            <w:proofErr w:type="gramEnd"/>
            <w:r w:rsidRPr="00D27754">
              <w:rPr>
                <w:rFonts w:ascii="Times New Roman" w:eastAsia="Times New Roman" w:hAnsi="Times New Roman" w:cs="Times New Roman"/>
                <w:sz w:val="20"/>
                <w:szCs w:val="20"/>
              </w:rPr>
              <w:t xml:space="preserve"> автономном округе – Югре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-4 108 700,00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-4 108 700,00 </w:t>
            </w:r>
          </w:p>
        </w:tc>
      </w:tr>
      <w:tr w:rsidR="0068447E" w:rsidRPr="00D27754" w:rsidTr="00C46848">
        <w:trPr>
          <w:gridAfter w:val="1"/>
          <w:wAfter w:w="1923" w:type="dxa"/>
          <w:trHeight w:val="20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062701;Муниципальная программа "Развитие отдельных секторов экономики города Ханты-Мансийска" Подпрограмма "Развитие сельскохозяйственного производства и обеспечение продовольственной безопасности города Ханты-Мансийска" Основное мероприятие "Развитие растениеводства" Субвенции на поддержку растениеводства, переработки и реализации продукции растениеводства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-23 000,00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-23 000,00 </w:t>
            </w:r>
          </w:p>
        </w:tc>
      </w:tr>
      <w:tr w:rsidR="0068447E" w:rsidRPr="00D27754" w:rsidTr="00C46848">
        <w:trPr>
          <w:gridAfter w:val="1"/>
          <w:wAfter w:w="1923" w:type="dxa"/>
          <w:trHeight w:val="213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062702;Муниципальная программа "Развитие отдельных секторов экономики города Ханты-Мансийска" Подпрограмма "Развитие сельскохозяйственного производства и обеспечение продовольственной безопасности города Ханты-Мансийска" Основное мероприятие "Развитие животноводства " Субвенции на поддержку животноводства, переработки и реализации продукции животноводства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-1 008 000,00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-1 008 000,00 </w:t>
            </w:r>
          </w:p>
        </w:tc>
      </w:tr>
      <w:tr w:rsidR="0068447E" w:rsidRPr="00D27754" w:rsidTr="00C46848">
        <w:trPr>
          <w:gridAfter w:val="1"/>
          <w:wAfter w:w="1923" w:type="dxa"/>
          <w:trHeight w:val="23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062703;Муниципальная программа "Развитие отдельных секторов экономики города Ханты-Мансийска" Подпрограмма "Развитие сельскохозяйственного производства и обеспечение продовольственной безопасности города Ханты-Мансийска" Основное мероприятие "Развитие </w:t>
            </w:r>
            <w:proofErr w:type="spellStart"/>
            <w:r w:rsidRPr="00D27754">
              <w:rPr>
                <w:rFonts w:ascii="Times New Roman" w:eastAsia="Times New Roman" w:hAnsi="Times New Roman" w:cs="Times New Roman"/>
                <w:sz w:val="20"/>
                <w:szCs w:val="20"/>
              </w:rPr>
              <w:t>рыбохозяйственного</w:t>
            </w:r>
            <w:proofErr w:type="spellEnd"/>
            <w:r w:rsidRPr="00D27754">
              <w:rPr>
                <w:rFonts w:ascii="Times New Roman" w:eastAsia="Times New Roman" w:hAnsi="Times New Roman" w:cs="Times New Roman"/>
                <w:sz w:val="20"/>
                <w:szCs w:val="20"/>
              </w:rPr>
              <w:t xml:space="preserve"> комплекса" Субвенции на повышение эффективности использования и развития ресурсного потенциала </w:t>
            </w:r>
            <w:proofErr w:type="spellStart"/>
            <w:r w:rsidRPr="00D27754">
              <w:rPr>
                <w:rFonts w:ascii="Times New Roman" w:eastAsia="Times New Roman" w:hAnsi="Times New Roman" w:cs="Times New Roman"/>
                <w:sz w:val="20"/>
                <w:szCs w:val="20"/>
              </w:rPr>
              <w:t>рыбохозяйственного</w:t>
            </w:r>
            <w:proofErr w:type="spellEnd"/>
            <w:r w:rsidRPr="00D27754">
              <w:rPr>
                <w:rFonts w:ascii="Times New Roman" w:eastAsia="Times New Roman" w:hAnsi="Times New Roman" w:cs="Times New Roman"/>
                <w:sz w:val="20"/>
                <w:szCs w:val="20"/>
              </w:rPr>
              <w:t xml:space="preserve"> комплекса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2 573 500,00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2 573 500,00 </w:t>
            </w:r>
          </w:p>
        </w:tc>
      </w:tr>
      <w:tr w:rsidR="0068447E" w:rsidRPr="00D27754" w:rsidTr="00C46848">
        <w:trPr>
          <w:gridAfter w:val="1"/>
          <w:wAfter w:w="1923" w:type="dxa"/>
          <w:trHeight w:val="212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062704;Муниципальная программа "Развитие отдельных секторов экономики города Ханты-Мансийска" Подпрограмма "Развитие сельскохозяйственного производства и обеспечение продовольственной безопасности города Ханты-Мансийска" Основное мероприятие "Развитие системы заготовки и переработки дикоросов" Субвенции на развитие системы заготовки и переработки дикоросов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-727 100,00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-727 100,00 </w:t>
            </w:r>
          </w:p>
        </w:tc>
      </w:tr>
      <w:tr w:rsidR="0068447E" w:rsidRPr="00D27754" w:rsidTr="00C46848">
        <w:trPr>
          <w:gridAfter w:val="1"/>
          <w:wAfter w:w="1923" w:type="dxa"/>
          <w:trHeight w:val="367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lastRenderedPageBreak/>
              <w:t>080526;</w:t>
            </w:r>
            <w:proofErr w:type="gramStart"/>
            <w:r w:rsidRPr="00D27754">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Иные межбюджетные трансферты на финансирование наказов избирателей депутатам Думы ХМАО-Югры Муниципальное бюджетное учреждение Спортивный комплекс "Дружба" Цель: оказание финансовой</w:t>
            </w:r>
            <w:proofErr w:type="gramEnd"/>
            <w:r w:rsidRPr="00D27754">
              <w:rPr>
                <w:rFonts w:ascii="Times New Roman" w:eastAsia="Times New Roman" w:hAnsi="Times New Roman" w:cs="Times New Roman"/>
                <w:sz w:val="20"/>
                <w:szCs w:val="20"/>
              </w:rPr>
              <w:t xml:space="preserve"> помощи на участие спортсменов и тренеров бокса во всероссийских и региональных соревнованиях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250 000,00 </w:t>
            </w:r>
          </w:p>
        </w:tc>
      </w:tr>
      <w:tr w:rsidR="0068447E" w:rsidRPr="00D27754" w:rsidTr="00C46848">
        <w:trPr>
          <w:gridAfter w:val="1"/>
          <w:wAfter w:w="1923" w:type="dxa"/>
          <w:trHeight w:val="3081"/>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080527;</w:t>
            </w:r>
            <w:proofErr w:type="gramStart"/>
            <w:r w:rsidRPr="00D27754">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 Подпрограмма "Развитие массовой физической культуры и спорта" Основное мероприятие "Развитие материально-технической базы учреждений спорта и спортивных объектов" Иные межбюджетные трансферты на финансирование наказов избирателей депутатам Думы ХМАО-Югры Муниципальное бюджетное учреждение "Спортивная школа олимпийского резерва", г. Ханты-Мансийск Цель: оказание финансовой помощи на приобретение спортивного инвентаря для отделения лыжных гонок (бюджет автономного</w:t>
            </w:r>
            <w:proofErr w:type="gramEnd"/>
            <w:r w:rsidRPr="00D27754">
              <w:rPr>
                <w:rFonts w:ascii="Times New Roman" w:eastAsia="Times New Roman" w:hAnsi="Times New Roman" w:cs="Times New Roman"/>
                <w:sz w:val="20"/>
                <w:szCs w:val="20"/>
              </w:rPr>
              <w:t xml:space="preserve">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250 000,00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250 000,00 </w:t>
            </w:r>
          </w:p>
        </w:tc>
      </w:tr>
      <w:tr w:rsidR="0068447E" w:rsidRPr="00D27754" w:rsidTr="00C46848">
        <w:trPr>
          <w:gridAfter w:val="1"/>
          <w:wAfter w:w="1923" w:type="dxa"/>
          <w:trHeight w:val="183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080701;Муниципальная программа "Развитие образования в городе Ханты-Мансийске" Подпрограмма "Общее образование. Дополнительное образование детей" Основное мероприятие "Развитие системы дошкольного и общего образования" Иные межбюджетные трансферты на реализацию мероприятий по содействию трудоустройству граждан (бюджет автономного округа)</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72 690,00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72 690,00 </w:t>
            </w:r>
          </w:p>
        </w:tc>
      </w:tr>
      <w:tr w:rsidR="0068447E" w:rsidRPr="00D27754" w:rsidTr="00C46848">
        <w:trPr>
          <w:gridAfter w:val="1"/>
          <w:wAfter w:w="1923" w:type="dxa"/>
          <w:trHeight w:val="339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proofErr w:type="gramStart"/>
            <w:r w:rsidRPr="00D27754">
              <w:rPr>
                <w:rFonts w:ascii="Times New Roman" w:eastAsia="Times New Roman" w:hAnsi="Times New Roman" w:cs="Times New Roman"/>
                <w:sz w:val="20"/>
                <w:szCs w:val="20"/>
              </w:rPr>
              <w:t>080753;Муниципальная программа "Развитие образования в городе Ханты-Мансийске" Подпрограмма "Ресурсное обеспечение системы образования" Основное мероприятие "Основное мероприятие "Развитие материально-технической базы образовательных организаций" Иные межбюджетные трансферты на финансирование наказов избирателей депутатам Думы ХМАО-Югры Муниципальное бюджетное общеобразовательное учреждение "Средняя общеобразовательная школа № 6 имени Сирина Николая Ивановича",</w:t>
            </w:r>
            <w:r>
              <w:rPr>
                <w:rFonts w:ascii="Times New Roman" w:eastAsia="Times New Roman" w:hAnsi="Times New Roman" w:cs="Times New Roman"/>
                <w:sz w:val="20"/>
                <w:szCs w:val="20"/>
              </w:rPr>
              <w:t xml:space="preserve"> </w:t>
            </w:r>
            <w:r w:rsidRPr="00D27754">
              <w:rPr>
                <w:rFonts w:ascii="Times New Roman" w:eastAsia="Times New Roman" w:hAnsi="Times New Roman" w:cs="Times New Roman"/>
                <w:sz w:val="20"/>
                <w:szCs w:val="20"/>
              </w:rPr>
              <w:t>Цель: оказание финансовой помощи на приобретение учебно-методического комплекта "Социокультурные истоки"  (бюджет автономного округа)</w:t>
            </w:r>
            <w:proofErr w:type="gramEnd"/>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200 000,00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 xml:space="preserve">200 000,00 </w:t>
            </w:r>
          </w:p>
        </w:tc>
      </w:tr>
      <w:tr w:rsidR="0068447E" w:rsidRPr="00D27754" w:rsidTr="00C46848">
        <w:trPr>
          <w:gridAfter w:val="1"/>
          <w:wAfter w:w="1923" w:type="dxa"/>
          <w:trHeight w:val="224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081205;Муниципальная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озеленение территории" Иные межбюджетные трансферты за счет средств резервного фонда Правительства Ханты-Мансийского автономного округа – Югры на обустройство  мест (площадок) накопления твердых коммунальных отходов.</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25 520</w:t>
            </w:r>
            <w:r>
              <w:rPr>
                <w:rFonts w:ascii="Times New Roman" w:eastAsia="Times New Roman" w:hAnsi="Times New Roman" w:cs="Times New Roman"/>
                <w:sz w:val="20"/>
                <w:szCs w:val="20"/>
              </w:rPr>
              <w:t> </w:t>
            </w:r>
            <w:r w:rsidRPr="00D27754">
              <w:rPr>
                <w:rFonts w:ascii="Times New Roman" w:eastAsia="Times New Roman" w:hAnsi="Times New Roman" w:cs="Times New Roman"/>
                <w:sz w:val="20"/>
                <w:szCs w:val="20"/>
              </w:rPr>
              <w:t xml:space="preserve">000,00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sz w:val="20"/>
                <w:szCs w:val="20"/>
              </w:rPr>
            </w:pPr>
            <w:r w:rsidRPr="00D27754">
              <w:rPr>
                <w:rFonts w:ascii="Times New Roman" w:eastAsia="Times New Roman" w:hAnsi="Times New Roman" w:cs="Times New Roman"/>
                <w:sz w:val="20"/>
                <w:szCs w:val="20"/>
              </w:rPr>
              <w:t>25 520</w:t>
            </w:r>
            <w:r>
              <w:rPr>
                <w:rFonts w:ascii="Times New Roman" w:eastAsia="Times New Roman" w:hAnsi="Times New Roman" w:cs="Times New Roman"/>
                <w:sz w:val="20"/>
                <w:szCs w:val="20"/>
              </w:rPr>
              <w:t> </w:t>
            </w:r>
            <w:r w:rsidRPr="00D27754">
              <w:rPr>
                <w:rFonts w:ascii="Times New Roman" w:eastAsia="Times New Roman" w:hAnsi="Times New Roman" w:cs="Times New Roman"/>
                <w:sz w:val="20"/>
                <w:szCs w:val="20"/>
              </w:rPr>
              <w:t xml:space="preserve">000,00 </w:t>
            </w:r>
          </w:p>
        </w:tc>
      </w:tr>
      <w:tr w:rsidR="0068447E" w:rsidRPr="00D27754" w:rsidTr="00C46848">
        <w:trPr>
          <w:gridAfter w:val="1"/>
          <w:wAfter w:w="1923" w:type="dxa"/>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68447E" w:rsidRPr="0068447E" w:rsidRDefault="004F3EBF" w:rsidP="004F3EB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Дотации бюджету муниципального образования</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68447E" w:rsidRDefault="004F3EBF" w:rsidP="00D2775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55 086 700,00</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b/>
                <w:bCs/>
                <w:sz w:val="20"/>
                <w:szCs w:val="20"/>
              </w:rPr>
            </w:pPr>
          </w:p>
        </w:tc>
      </w:tr>
      <w:tr w:rsidR="0068447E" w:rsidRPr="00D27754" w:rsidTr="00C46848">
        <w:trPr>
          <w:gridAfter w:val="1"/>
          <w:wAfter w:w="1923" w:type="dxa"/>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rPr>
                <w:rFonts w:ascii="Times New Roman" w:eastAsia="Times New Roman" w:hAnsi="Times New Roman" w:cs="Times New Roman"/>
                <w:b/>
                <w:bCs/>
                <w:sz w:val="20"/>
                <w:szCs w:val="20"/>
              </w:rPr>
            </w:pPr>
            <w:r w:rsidRPr="00D27754">
              <w:rPr>
                <w:rFonts w:ascii="Times New Roman" w:eastAsia="Times New Roman" w:hAnsi="Times New Roman" w:cs="Times New Roman"/>
                <w:b/>
                <w:bCs/>
                <w:sz w:val="20"/>
                <w:szCs w:val="20"/>
              </w:rPr>
              <w:t>Итого:</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9E1396">
            <w:pPr>
              <w:spacing w:after="0" w:line="240" w:lineRule="auto"/>
              <w:jc w:val="center"/>
              <w:rPr>
                <w:rFonts w:ascii="Times New Roman" w:eastAsia="Times New Roman" w:hAnsi="Times New Roman" w:cs="Times New Roman"/>
                <w:b/>
                <w:bCs/>
                <w:sz w:val="20"/>
                <w:szCs w:val="20"/>
              </w:rPr>
            </w:pPr>
            <w:r w:rsidRPr="00D27754">
              <w:rPr>
                <w:rFonts w:ascii="Times New Roman" w:eastAsia="Times New Roman" w:hAnsi="Times New Roman" w:cs="Times New Roman"/>
                <w:b/>
                <w:bCs/>
                <w:sz w:val="20"/>
                <w:szCs w:val="20"/>
              </w:rPr>
              <w:t xml:space="preserve">1 </w:t>
            </w:r>
            <w:r w:rsidR="009E1396">
              <w:rPr>
                <w:rFonts w:ascii="Times New Roman" w:eastAsia="Times New Roman" w:hAnsi="Times New Roman" w:cs="Times New Roman"/>
                <w:b/>
                <w:bCs/>
                <w:sz w:val="20"/>
                <w:szCs w:val="20"/>
              </w:rPr>
              <w:t>446</w:t>
            </w:r>
            <w:r w:rsidRPr="00D27754">
              <w:rPr>
                <w:rFonts w:ascii="Times New Roman" w:eastAsia="Times New Roman" w:hAnsi="Times New Roman" w:cs="Times New Roman"/>
                <w:b/>
                <w:bCs/>
                <w:sz w:val="20"/>
                <w:szCs w:val="20"/>
              </w:rPr>
              <w:t xml:space="preserve"> </w:t>
            </w:r>
            <w:r w:rsidR="009E1396">
              <w:rPr>
                <w:rFonts w:ascii="Times New Roman" w:eastAsia="Times New Roman" w:hAnsi="Times New Roman" w:cs="Times New Roman"/>
                <w:b/>
                <w:bCs/>
                <w:sz w:val="20"/>
                <w:szCs w:val="20"/>
              </w:rPr>
              <w:t>047 3</w:t>
            </w:r>
            <w:r w:rsidRPr="00D27754">
              <w:rPr>
                <w:rFonts w:ascii="Times New Roman" w:eastAsia="Times New Roman" w:hAnsi="Times New Roman" w:cs="Times New Roman"/>
                <w:b/>
                <w:bCs/>
                <w:sz w:val="20"/>
                <w:szCs w:val="20"/>
              </w:rPr>
              <w:t>75,72 </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68447E" w:rsidRPr="00D27754" w:rsidRDefault="0068447E" w:rsidP="00D27754">
            <w:pPr>
              <w:spacing w:after="0" w:line="240" w:lineRule="auto"/>
              <w:jc w:val="center"/>
              <w:rPr>
                <w:rFonts w:ascii="Times New Roman" w:eastAsia="Times New Roman" w:hAnsi="Times New Roman" w:cs="Times New Roman"/>
                <w:b/>
                <w:bCs/>
                <w:sz w:val="20"/>
                <w:szCs w:val="20"/>
              </w:rPr>
            </w:pPr>
            <w:r w:rsidRPr="00D27754">
              <w:rPr>
                <w:rFonts w:ascii="Times New Roman" w:eastAsia="Times New Roman" w:hAnsi="Times New Roman" w:cs="Times New Roman"/>
                <w:b/>
                <w:bCs/>
                <w:sz w:val="20"/>
                <w:szCs w:val="20"/>
              </w:rPr>
              <w:t xml:space="preserve">1 390 960 675,72 </w:t>
            </w:r>
          </w:p>
        </w:tc>
      </w:tr>
    </w:tbl>
    <w:p w:rsidR="00D74A3B" w:rsidRPr="00D829B3" w:rsidRDefault="00D74A3B" w:rsidP="00070F59">
      <w:pPr>
        <w:autoSpaceDE w:val="0"/>
        <w:autoSpaceDN w:val="0"/>
        <w:adjustRightInd w:val="0"/>
        <w:spacing w:after="0"/>
        <w:ind w:firstLine="851"/>
        <w:jc w:val="both"/>
        <w:rPr>
          <w:rFonts w:ascii="Times New Roman" w:hAnsi="Times New Roman" w:cs="Times New Roman"/>
          <w:sz w:val="28"/>
          <w:szCs w:val="28"/>
          <w:highlight w:val="yellow"/>
        </w:rPr>
      </w:pPr>
    </w:p>
    <w:p w:rsidR="004F3EBF" w:rsidRDefault="004F3EBF" w:rsidP="00070F59">
      <w:pPr>
        <w:ind w:firstLine="851"/>
        <w:jc w:val="center"/>
        <w:rPr>
          <w:rFonts w:ascii="Times New Roman" w:hAnsi="Times New Roman" w:cs="Times New Roman"/>
          <w:b/>
          <w:sz w:val="28"/>
          <w:szCs w:val="28"/>
          <w:u w:val="single"/>
        </w:rPr>
      </w:pPr>
    </w:p>
    <w:p w:rsidR="00D74A3B" w:rsidRDefault="00D74A3B" w:rsidP="00070F59">
      <w:pPr>
        <w:ind w:firstLine="851"/>
        <w:jc w:val="center"/>
        <w:rPr>
          <w:rFonts w:ascii="Times New Roman" w:hAnsi="Times New Roman" w:cs="Times New Roman"/>
          <w:b/>
          <w:sz w:val="28"/>
          <w:szCs w:val="28"/>
          <w:u w:val="single"/>
        </w:rPr>
      </w:pPr>
      <w:r w:rsidRPr="007367B3">
        <w:rPr>
          <w:rFonts w:ascii="Times New Roman" w:hAnsi="Times New Roman" w:cs="Times New Roman"/>
          <w:b/>
          <w:sz w:val="28"/>
          <w:szCs w:val="28"/>
          <w:u w:val="single"/>
        </w:rPr>
        <w:t>ДОХОДЫ</w:t>
      </w:r>
    </w:p>
    <w:p w:rsidR="004F3EBF" w:rsidRPr="007367B3" w:rsidRDefault="004F3EBF" w:rsidP="00070F59">
      <w:pPr>
        <w:ind w:firstLine="851"/>
        <w:jc w:val="center"/>
        <w:rPr>
          <w:rFonts w:ascii="Times New Roman" w:hAnsi="Times New Roman" w:cs="Times New Roman"/>
          <w:b/>
          <w:sz w:val="28"/>
          <w:szCs w:val="28"/>
          <w:u w:val="single"/>
        </w:rPr>
      </w:pPr>
    </w:p>
    <w:p w:rsidR="00D74A3B" w:rsidRDefault="000601AD" w:rsidP="00070F59">
      <w:pPr>
        <w:shd w:val="clear" w:color="auto" w:fill="FFFFFF"/>
        <w:spacing w:before="163"/>
        <w:ind w:firstLine="851"/>
        <w:jc w:val="both"/>
        <w:rPr>
          <w:rFonts w:ascii="Times New Roman" w:hAnsi="Times New Roman" w:cs="Times New Roman"/>
          <w:color w:val="000000"/>
          <w:spacing w:val="-2"/>
          <w:sz w:val="28"/>
          <w:szCs w:val="28"/>
        </w:rPr>
      </w:pPr>
      <w:proofErr w:type="gramStart"/>
      <w:r w:rsidRPr="007367B3">
        <w:rPr>
          <w:rFonts w:ascii="Times New Roman" w:hAnsi="Times New Roman" w:cs="Times New Roman"/>
          <w:color w:val="000000"/>
          <w:spacing w:val="7"/>
          <w:sz w:val="28"/>
          <w:szCs w:val="28"/>
        </w:rPr>
        <w:t xml:space="preserve">За </w:t>
      </w:r>
      <w:r w:rsidR="00613C46" w:rsidRPr="007367B3">
        <w:rPr>
          <w:rFonts w:ascii="Times New Roman" w:hAnsi="Times New Roman" w:cs="Times New Roman"/>
          <w:color w:val="000000"/>
          <w:spacing w:val="7"/>
          <w:sz w:val="28"/>
          <w:szCs w:val="28"/>
        </w:rPr>
        <w:t>девять месяцев</w:t>
      </w:r>
      <w:r w:rsidR="00E9533E" w:rsidRPr="007367B3">
        <w:rPr>
          <w:rFonts w:ascii="Times New Roman" w:hAnsi="Times New Roman" w:cs="Times New Roman"/>
          <w:color w:val="000000"/>
          <w:spacing w:val="7"/>
          <w:sz w:val="28"/>
          <w:szCs w:val="28"/>
        </w:rPr>
        <w:t xml:space="preserve"> </w:t>
      </w:r>
      <w:r w:rsidR="00D74A3B" w:rsidRPr="007367B3">
        <w:rPr>
          <w:rFonts w:ascii="Times New Roman" w:hAnsi="Times New Roman" w:cs="Times New Roman"/>
          <w:color w:val="000000"/>
          <w:spacing w:val="7"/>
          <w:sz w:val="28"/>
          <w:szCs w:val="28"/>
        </w:rPr>
        <w:t>201</w:t>
      </w:r>
      <w:r w:rsidR="00A83239" w:rsidRPr="007367B3">
        <w:rPr>
          <w:rFonts w:ascii="Times New Roman" w:hAnsi="Times New Roman" w:cs="Times New Roman"/>
          <w:color w:val="000000"/>
          <w:spacing w:val="7"/>
          <w:sz w:val="28"/>
          <w:szCs w:val="28"/>
        </w:rPr>
        <w:t>9</w:t>
      </w:r>
      <w:r w:rsidR="00D74A3B" w:rsidRPr="007367B3">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E9533E" w:rsidRPr="007367B3">
        <w:rPr>
          <w:rFonts w:ascii="Times New Roman" w:hAnsi="Times New Roman" w:cs="Times New Roman"/>
          <w:color w:val="000000"/>
          <w:spacing w:val="7"/>
          <w:sz w:val="28"/>
          <w:szCs w:val="28"/>
        </w:rPr>
        <w:t>5</w:t>
      </w:r>
      <w:r w:rsidR="005473BE" w:rsidRPr="007367B3">
        <w:rPr>
          <w:rFonts w:ascii="Times New Roman" w:hAnsi="Times New Roman" w:cs="Times New Roman"/>
          <w:color w:val="000000"/>
          <w:spacing w:val="7"/>
          <w:sz w:val="28"/>
          <w:szCs w:val="28"/>
        </w:rPr>
        <w:t> </w:t>
      </w:r>
      <w:r w:rsidR="00E9533E" w:rsidRPr="007367B3">
        <w:rPr>
          <w:rFonts w:ascii="Times New Roman" w:hAnsi="Times New Roman" w:cs="Times New Roman"/>
          <w:color w:val="000000"/>
          <w:spacing w:val="7"/>
          <w:sz w:val="28"/>
          <w:szCs w:val="28"/>
        </w:rPr>
        <w:t>652</w:t>
      </w:r>
      <w:r w:rsidR="005473BE" w:rsidRPr="007367B3">
        <w:rPr>
          <w:rFonts w:ascii="Times New Roman" w:hAnsi="Times New Roman" w:cs="Times New Roman"/>
          <w:color w:val="000000"/>
          <w:spacing w:val="7"/>
          <w:sz w:val="28"/>
          <w:szCs w:val="28"/>
        </w:rPr>
        <w:t> </w:t>
      </w:r>
      <w:r w:rsidR="00E9533E" w:rsidRPr="007367B3">
        <w:rPr>
          <w:rFonts w:ascii="Times New Roman" w:hAnsi="Times New Roman" w:cs="Times New Roman"/>
          <w:color w:val="000000"/>
          <w:spacing w:val="7"/>
          <w:sz w:val="28"/>
          <w:szCs w:val="28"/>
        </w:rPr>
        <w:t>298</w:t>
      </w:r>
      <w:r w:rsidR="005473BE" w:rsidRPr="007367B3">
        <w:rPr>
          <w:rFonts w:ascii="Times New Roman" w:hAnsi="Times New Roman" w:cs="Times New Roman"/>
          <w:color w:val="000000"/>
          <w:spacing w:val="7"/>
          <w:sz w:val="28"/>
          <w:szCs w:val="28"/>
        </w:rPr>
        <w:t>,</w:t>
      </w:r>
      <w:r w:rsidR="00E9533E" w:rsidRPr="007367B3">
        <w:rPr>
          <w:rFonts w:ascii="Times New Roman" w:hAnsi="Times New Roman" w:cs="Times New Roman"/>
          <w:color w:val="000000"/>
          <w:spacing w:val="7"/>
          <w:sz w:val="28"/>
          <w:szCs w:val="28"/>
        </w:rPr>
        <w:t>7</w:t>
      </w:r>
      <w:r w:rsidR="00D74A3B" w:rsidRPr="007367B3">
        <w:rPr>
          <w:rFonts w:ascii="Times New Roman" w:hAnsi="Times New Roman" w:cs="Times New Roman"/>
          <w:color w:val="000000"/>
          <w:spacing w:val="7"/>
          <w:sz w:val="28"/>
          <w:szCs w:val="28"/>
        </w:rPr>
        <w:t xml:space="preserve"> тыс. </w:t>
      </w:r>
      <w:r w:rsidR="00D74A3B" w:rsidRPr="007367B3">
        <w:rPr>
          <w:rFonts w:ascii="Times New Roman" w:hAnsi="Times New Roman" w:cs="Times New Roman"/>
          <w:bCs/>
          <w:color w:val="000000"/>
          <w:spacing w:val="-2"/>
          <w:sz w:val="28"/>
          <w:szCs w:val="28"/>
        </w:rPr>
        <w:t>руб</w:t>
      </w:r>
      <w:r w:rsidR="00D85707" w:rsidRPr="007367B3">
        <w:rPr>
          <w:rFonts w:ascii="Times New Roman" w:hAnsi="Times New Roman" w:cs="Times New Roman"/>
          <w:bCs/>
          <w:color w:val="000000"/>
          <w:spacing w:val="-2"/>
          <w:sz w:val="28"/>
          <w:szCs w:val="28"/>
        </w:rPr>
        <w:t>лей</w:t>
      </w:r>
      <w:r w:rsidR="00D74A3B" w:rsidRPr="007367B3">
        <w:rPr>
          <w:rFonts w:ascii="Times New Roman" w:hAnsi="Times New Roman" w:cs="Times New Roman"/>
          <w:bCs/>
          <w:color w:val="000000"/>
          <w:spacing w:val="-2"/>
          <w:sz w:val="28"/>
          <w:szCs w:val="28"/>
        </w:rPr>
        <w:t xml:space="preserve"> при уточнённом  плане на 201</w:t>
      </w:r>
      <w:r w:rsidR="00A83239" w:rsidRPr="007367B3">
        <w:rPr>
          <w:rFonts w:ascii="Times New Roman" w:hAnsi="Times New Roman" w:cs="Times New Roman"/>
          <w:bCs/>
          <w:color w:val="000000"/>
          <w:spacing w:val="-2"/>
          <w:sz w:val="28"/>
          <w:szCs w:val="28"/>
        </w:rPr>
        <w:t>9</w:t>
      </w:r>
      <w:r w:rsidR="00D74A3B" w:rsidRPr="007367B3">
        <w:rPr>
          <w:rFonts w:ascii="Times New Roman" w:hAnsi="Times New Roman" w:cs="Times New Roman"/>
          <w:bCs/>
          <w:color w:val="000000"/>
          <w:spacing w:val="-2"/>
          <w:sz w:val="28"/>
          <w:szCs w:val="28"/>
        </w:rPr>
        <w:t xml:space="preserve"> год в сумме </w:t>
      </w:r>
      <w:r w:rsidR="00E9533E" w:rsidRPr="007367B3">
        <w:rPr>
          <w:rFonts w:ascii="Times New Roman" w:hAnsi="Times New Roman" w:cs="Times New Roman"/>
          <w:bCs/>
          <w:color w:val="000000"/>
          <w:spacing w:val="-2"/>
          <w:sz w:val="28"/>
          <w:szCs w:val="28"/>
        </w:rPr>
        <w:t>10</w:t>
      </w:r>
      <w:r w:rsidR="005473BE" w:rsidRPr="007367B3">
        <w:rPr>
          <w:rFonts w:ascii="Times New Roman" w:hAnsi="Times New Roman" w:cs="Times New Roman"/>
          <w:bCs/>
          <w:color w:val="000000"/>
          <w:spacing w:val="-2"/>
          <w:sz w:val="28"/>
          <w:szCs w:val="28"/>
        </w:rPr>
        <w:t> </w:t>
      </w:r>
      <w:r w:rsidR="00E9533E" w:rsidRPr="007367B3">
        <w:rPr>
          <w:rFonts w:ascii="Times New Roman" w:hAnsi="Times New Roman" w:cs="Times New Roman"/>
          <w:bCs/>
          <w:color w:val="000000"/>
          <w:spacing w:val="-2"/>
          <w:sz w:val="28"/>
          <w:szCs w:val="28"/>
        </w:rPr>
        <w:t>254</w:t>
      </w:r>
      <w:r w:rsidR="005473BE" w:rsidRPr="007367B3">
        <w:rPr>
          <w:rFonts w:ascii="Times New Roman" w:hAnsi="Times New Roman" w:cs="Times New Roman"/>
          <w:bCs/>
          <w:color w:val="000000"/>
          <w:spacing w:val="-2"/>
          <w:sz w:val="28"/>
          <w:szCs w:val="28"/>
        </w:rPr>
        <w:t> </w:t>
      </w:r>
      <w:r w:rsidR="00E9533E" w:rsidRPr="007367B3">
        <w:rPr>
          <w:rFonts w:ascii="Times New Roman" w:hAnsi="Times New Roman" w:cs="Times New Roman"/>
          <w:bCs/>
          <w:color w:val="000000"/>
          <w:spacing w:val="-2"/>
          <w:sz w:val="28"/>
          <w:szCs w:val="28"/>
        </w:rPr>
        <w:t>493</w:t>
      </w:r>
      <w:r w:rsidR="005473BE" w:rsidRPr="007367B3">
        <w:rPr>
          <w:rFonts w:ascii="Times New Roman" w:hAnsi="Times New Roman" w:cs="Times New Roman"/>
          <w:bCs/>
          <w:color w:val="000000"/>
          <w:spacing w:val="-2"/>
          <w:sz w:val="28"/>
          <w:szCs w:val="28"/>
        </w:rPr>
        <w:t>,</w:t>
      </w:r>
      <w:r w:rsidR="00E9533E" w:rsidRPr="007367B3">
        <w:rPr>
          <w:rFonts w:ascii="Times New Roman" w:hAnsi="Times New Roman" w:cs="Times New Roman"/>
          <w:bCs/>
          <w:color w:val="000000"/>
          <w:spacing w:val="-2"/>
          <w:sz w:val="28"/>
          <w:szCs w:val="28"/>
        </w:rPr>
        <w:t>0</w:t>
      </w:r>
      <w:r w:rsidR="00D74A3B" w:rsidRPr="007367B3">
        <w:rPr>
          <w:rFonts w:ascii="Times New Roman" w:hAnsi="Times New Roman" w:cs="Times New Roman"/>
          <w:bCs/>
          <w:color w:val="000000"/>
          <w:spacing w:val="-2"/>
          <w:sz w:val="28"/>
          <w:szCs w:val="28"/>
        </w:rPr>
        <w:t xml:space="preserve"> тыс. рублей, тем самым </w:t>
      </w:r>
      <w:r w:rsidR="00A83239" w:rsidRPr="007367B3">
        <w:rPr>
          <w:rFonts w:ascii="Times New Roman" w:hAnsi="Times New Roman" w:cs="Times New Roman"/>
          <w:bCs/>
          <w:color w:val="000000"/>
          <w:spacing w:val="-2"/>
          <w:sz w:val="28"/>
          <w:szCs w:val="28"/>
        </w:rPr>
        <w:t>плановые</w:t>
      </w:r>
      <w:r w:rsidR="00D74A3B" w:rsidRPr="007367B3">
        <w:rPr>
          <w:rFonts w:ascii="Times New Roman" w:hAnsi="Times New Roman" w:cs="Times New Roman"/>
          <w:bCs/>
          <w:color w:val="000000"/>
          <w:spacing w:val="-2"/>
          <w:sz w:val="28"/>
          <w:szCs w:val="28"/>
        </w:rPr>
        <w:t xml:space="preserve"> назначения исполнены на </w:t>
      </w:r>
      <w:r w:rsidR="00E9533E" w:rsidRPr="007367B3">
        <w:rPr>
          <w:rFonts w:ascii="Times New Roman" w:hAnsi="Times New Roman" w:cs="Times New Roman"/>
          <w:bCs/>
          <w:color w:val="000000"/>
          <w:spacing w:val="-2"/>
          <w:sz w:val="28"/>
          <w:szCs w:val="28"/>
        </w:rPr>
        <w:t>55</w:t>
      </w:r>
      <w:r w:rsidR="005473BE" w:rsidRPr="007367B3">
        <w:rPr>
          <w:rFonts w:ascii="Times New Roman" w:hAnsi="Times New Roman" w:cs="Times New Roman"/>
          <w:bCs/>
          <w:color w:val="000000"/>
          <w:spacing w:val="-2"/>
          <w:sz w:val="28"/>
          <w:szCs w:val="28"/>
        </w:rPr>
        <w:t>,1</w:t>
      </w:r>
      <w:r w:rsidR="001960C0" w:rsidRPr="007367B3">
        <w:rPr>
          <w:rFonts w:ascii="Times New Roman" w:hAnsi="Times New Roman" w:cs="Times New Roman"/>
          <w:color w:val="000000"/>
          <w:spacing w:val="-2"/>
          <w:sz w:val="28"/>
          <w:szCs w:val="28"/>
        </w:rPr>
        <w:t xml:space="preserve">%. </w:t>
      </w:r>
      <w:r w:rsidR="00D74A3B" w:rsidRPr="007367B3">
        <w:rPr>
          <w:rFonts w:ascii="Times New Roman" w:hAnsi="Times New Roman" w:cs="Times New Roman"/>
          <w:color w:val="000000"/>
          <w:spacing w:val="-2"/>
          <w:sz w:val="28"/>
          <w:szCs w:val="28"/>
        </w:rPr>
        <w:t>Ка</w:t>
      </w:r>
      <w:bookmarkStart w:id="0" w:name="_GoBack"/>
      <w:bookmarkEnd w:id="0"/>
      <w:r w:rsidR="00D74A3B" w:rsidRPr="007367B3">
        <w:rPr>
          <w:rFonts w:ascii="Times New Roman" w:hAnsi="Times New Roman" w:cs="Times New Roman"/>
          <w:color w:val="000000"/>
          <w:spacing w:val="-2"/>
          <w:sz w:val="28"/>
          <w:szCs w:val="28"/>
        </w:rPr>
        <w:t xml:space="preserve">ссовый план по поступлениям доходов, установленный на </w:t>
      </w:r>
      <w:r w:rsidR="00613C46" w:rsidRPr="007367B3">
        <w:rPr>
          <w:rFonts w:ascii="Times New Roman" w:hAnsi="Times New Roman" w:cs="Times New Roman"/>
          <w:color w:val="000000"/>
          <w:spacing w:val="7"/>
          <w:sz w:val="28"/>
          <w:szCs w:val="28"/>
        </w:rPr>
        <w:t>девять месяцев</w:t>
      </w:r>
      <w:r w:rsidR="00A83239" w:rsidRPr="007367B3">
        <w:rPr>
          <w:rFonts w:ascii="Times New Roman" w:hAnsi="Times New Roman" w:cs="Times New Roman"/>
          <w:color w:val="000000"/>
          <w:spacing w:val="7"/>
          <w:sz w:val="28"/>
          <w:szCs w:val="28"/>
        </w:rPr>
        <w:t xml:space="preserve"> </w:t>
      </w:r>
      <w:r w:rsidR="00D74A3B" w:rsidRPr="007367B3">
        <w:rPr>
          <w:rFonts w:ascii="Times New Roman" w:hAnsi="Times New Roman" w:cs="Times New Roman"/>
          <w:color w:val="000000"/>
          <w:spacing w:val="7"/>
          <w:sz w:val="28"/>
          <w:szCs w:val="28"/>
        </w:rPr>
        <w:t>201</w:t>
      </w:r>
      <w:r w:rsidR="00A83239" w:rsidRPr="007367B3">
        <w:rPr>
          <w:rFonts w:ascii="Times New Roman" w:hAnsi="Times New Roman" w:cs="Times New Roman"/>
          <w:color w:val="000000"/>
          <w:spacing w:val="7"/>
          <w:sz w:val="28"/>
          <w:szCs w:val="28"/>
        </w:rPr>
        <w:t>9</w:t>
      </w:r>
      <w:r w:rsidR="00D74A3B" w:rsidRPr="007367B3">
        <w:rPr>
          <w:rFonts w:ascii="Times New Roman" w:hAnsi="Times New Roman" w:cs="Times New Roman"/>
          <w:color w:val="000000"/>
          <w:spacing w:val="7"/>
          <w:sz w:val="28"/>
          <w:szCs w:val="28"/>
        </w:rPr>
        <w:t xml:space="preserve"> года</w:t>
      </w:r>
      <w:r w:rsidR="00D74A3B" w:rsidRPr="007367B3">
        <w:rPr>
          <w:rFonts w:ascii="Times New Roman" w:hAnsi="Times New Roman" w:cs="Times New Roman"/>
          <w:color w:val="000000"/>
          <w:spacing w:val="-2"/>
          <w:sz w:val="28"/>
          <w:szCs w:val="28"/>
        </w:rPr>
        <w:t xml:space="preserve">, выполнен на </w:t>
      </w:r>
      <w:r w:rsidR="00A83239" w:rsidRPr="007367B3">
        <w:rPr>
          <w:rFonts w:ascii="Times New Roman" w:hAnsi="Times New Roman" w:cs="Times New Roman"/>
          <w:color w:val="000000"/>
          <w:spacing w:val="-2"/>
          <w:sz w:val="28"/>
          <w:szCs w:val="28"/>
        </w:rPr>
        <w:t>10</w:t>
      </w:r>
      <w:r w:rsidR="005473BE" w:rsidRPr="007367B3">
        <w:rPr>
          <w:rFonts w:ascii="Times New Roman" w:hAnsi="Times New Roman" w:cs="Times New Roman"/>
          <w:color w:val="000000"/>
          <w:spacing w:val="-2"/>
          <w:sz w:val="28"/>
          <w:szCs w:val="28"/>
        </w:rPr>
        <w:t>1</w:t>
      </w:r>
      <w:r w:rsidR="00A83239" w:rsidRPr="007367B3">
        <w:rPr>
          <w:rFonts w:ascii="Times New Roman" w:hAnsi="Times New Roman" w:cs="Times New Roman"/>
          <w:color w:val="000000"/>
          <w:spacing w:val="-2"/>
          <w:sz w:val="28"/>
          <w:szCs w:val="28"/>
        </w:rPr>
        <w:t>,</w:t>
      </w:r>
      <w:r w:rsidR="00E9533E" w:rsidRPr="007367B3">
        <w:rPr>
          <w:rFonts w:ascii="Times New Roman" w:hAnsi="Times New Roman" w:cs="Times New Roman"/>
          <w:color w:val="000000"/>
          <w:spacing w:val="-2"/>
          <w:sz w:val="28"/>
          <w:szCs w:val="28"/>
        </w:rPr>
        <w:t>5</w:t>
      </w:r>
      <w:r w:rsidR="00D74A3B" w:rsidRPr="007367B3">
        <w:rPr>
          <w:rFonts w:ascii="Times New Roman" w:hAnsi="Times New Roman" w:cs="Times New Roman"/>
          <w:color w:val="000000"/>
          <w:spacing w:val="-2"/>
          <w:sz w:val="28"/>
          <w:szCs w:val="28"/>
        </w:rPr>
        <w:t xml:space="preserve">%. </w:t>
      </w:r>
      <w:proofErr w:type="gramEnd"/>
    </w:p>
    <w:p w:rsidR="004F3EBF" w:rsidRPr="007367B3" w:rsidRDefault="004F3EBF" w:rsidP="00070F59">
      <w:pPr>
        <w:shd w:val="clear" w:color="auto" w:fill="FFFFFF"/>
        <w:spacing w:before="163"/>
        <w:ind w:firstLine="851"/>
        <w:jc w:val="both"/>
        <w:rPr>
          <w:rFonts w:ascii="Times New Roman" w:hAnsi="Times New Roman" w:cs="Times New Roman"/>
          <w:color w:val="000000"/>
          <w:spacing w:val="-2"/>
          <w:sz w:val="28"/>
          <w:szCs w:val="28"/>
        </w:rPr>
      </w:pPr>
    </w:p>
    <w:p w:rsidR="00D74A3B" w:rsidRPr="007367B3" w:rsidRDefault="004D4819" w:rsidP="00E130D9">
      <w:pPr>
        <w:shd w:val="clear" w:color="auto" w:fill="FFFFFF"/>
        <w:spacing w:after="0"/>
        <w:ind w:firstLine="851"/>
        <w:jc w:val="both"/>
        <w:rPr>
          <w:rFonts w:ascii="Times New Roman" w:hAnsi="Times New Roman" w:cs="Times New Roman"/>
          <w:color w:val="000000"/>
          <w:spacing w:val="-2"/>
          <w:sz w:val="28"/>
          <w:szCs w:val="28"/>
        </w:rPr>
      </w:pPr>
      <w:r w:rsidRPr="007367B3">
        <w:rPr>
          <w:rFonts w:ascii="Times New Roman" w:hAnsi="Times New Roman" w:cs="Times New Roman"/>
          <w:color w:val="000000"/>
          <w:spacing w:val="-2"/>
          <w:sz w:val="28"/>
          <w:szCs w:val="28"/>
        </w:rPr>
        <w:t xml:space="preserve">За отчётный период </w:t>
      </w:r>
      <w:r w:rsidR="00D74A3B" w:rsidRPr="007367B3">
        <w:rPr>
          <w:rFonts w:ascii="Times New Roman" w:hAnsi="Times New Roman" w:cs="Times New Roman"/>
          <w:color w:val="000000"/>
          <w:spacing w:val="-2"/>
          <w:sz w:val="28"/>
          <w:szCs w:val="28"/>
        </w:rPr>
        <w:t xml:space="preserve">доходы бюджета города сложились </w:t>
      </w:r>
      <w:proofErr w:type="gramStart"/>
      <w:r w:rsidR="00D74A3B" w:rsidRPr="007367B3">
        <w:rPr>
          <w:rFonts w:ascii="Times New Roman" w:hAnsi="Times New Roman" w:cs="Times New Roman"/>
          <w:color w:val="000000"/>
          <w:spacing w:val="-2"/>
          <w:sz w:val="28"/>
          <w:szCs w:val="28"/>
        </w:rPr>
        <w:t>из</w:t>
      </w:r>
      <w:proofErr w:type="gramEnd"/>
      <w:r w:rsidR="00D74A3B" w:rsidRPr="007367B3">
        <w:rPr>
          <w:rFonts w:ascii="Times New Roman" w:hAnsi="Times New Roman" w:cs="Times New Roman"/>
          <w:color w:val="000000"/>
          <w:spacing w:val="-2"/>
          <w:sz w:val="28"/>
          <w:szCs w:val="28"/>
        </w:rPr>
        <w:t>:</w:t>
      </w:r>
    </w:p>
    <w:p w:rsidR="00D74A3B" w:rsidRPr="007367B3"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367B3">
        <w:rPr>
          <w:rFonts w:ascii="Times New Roman" w:hAnsi="Times New Roman" w:cs="Times New Roman"/>
          <w:color w:val="000000"/>
          <w:spacing w:val="-2"/>
          <w:sz w:val="28"/>
          <w:szCs w:val="28"/>
        </w:rPr>
        <w:t xml:space="preserve">налоговых доходов, поступивших в сумме </w:t>
      </w:r>
      <w:r w:rsidR="00E9533E" w:rsidRPr="007367B3">
        <w:rPr>
          <w:rFonts w:ascii="Times New Roman" w:hAnsi="Times New Roman" w:cs="Times New Roman"/>
          <w:color w:val="000000"/>
          <w:spacing w:val="-2"/>
          <w:sz w:val="28"/>
          <w:szCs w:val="28"/>
        </w:rPr>
        <w:t>2</w:t>
      </w:r>
      <w:r w:rsidR="00D85707" w:rsidRPr="007367B3">
        <w:rPr>
          <w:rFonts w:ascii="Times New Roman CYR" w:eastAsia="Times New Roman" w:hAnsi="Times New Roman CYR" w:cs="Times New Roman CYR"/>
          <w:sz w:val="28"/>
          <w:szCs w:val="28"/>
        </w:rPr>
        <w:t> </w:t>
      </w:r>
      <w:r w:rsidR="00E9533E" w:rsidRPr="007367B3">
        <w:rPr>
          <w:rFonts w:ascii="Times New Roman CYR" w:eastAsia="Times New Roman" w:hAnsi="Times New Roman CYR" w:cs="Times New Roman CYR"/>
          <w:sz w:val="28"/>
          <w:szCs w:val="28"/>
        </w:rPr>
        <w:t>372</w:t>
      </w:r>
      <w:r w:rsidR="00D85707" w:rsidRPr="007367B3">
        <w:rPr>
          <w:rFonts w:ascii="Times New Roman CYR" w:eastAsia="Times New Roman" w:hAnsi="Times New Roman CYR" w:cs="Times New Roman CYR"/>
          <w:sz w:val="28"/>
          <w:szCs w:val="28"/>
        </w:rPr>
        <w:t> </w:t>
      </w:r>
      <w:r w:rsidR="00E9533E" w:rsidRPr="007367B3">
        <w:rPr>
          <w:rFonts w:ascii="Times New Roman CYR" w:eastAsia="Times New Roman" w:hAnsi="Times New Roman CYR" w:cs="Times New Roman CYR"/>
          <w:sz w:val="28"/>
          <w:szCs w:val="28"/>
        </w:rPr>
        <w:t>855</w:t>
      </w:r>
      <w:r w:rsidR="00D85707" w:rsidRPr="007367B3">
        <w:rPr>
          <w:rFonts w:ascii="Times New Roman CYR" w:eastAsia="Times New Roman" w:hAnsi="Times New Roman CYR" w:cs="Times New Roman CYR"/>
          <w:sz w:val="28"/>
          <w:szCs w:val="28"/>
        </w:rPr>
        <w:t>,</w:t>
      </w:r>
      <w:r w:rsidR="00E9533E" w:rsidRPr="007367B3">
        <w:rPr>
          <w:rFonts w:ascii="Times New Roman CYR" w:eastAsia="Times New Roman" w:hAnsi="Times New Roman CYR" w:cs="Times New Roman CYR"/>
          <w:sz w:val="28"/>
          <w:szCs w:val="28"/>
        </w:rPr>
        <w:t>5</w:t>
      </w:r>
      <w:r w:rsidRPr="007367B3">
        <w:rPr>
          <w:rFonts w:ascii="Times New Roman CYR" w:eastAsia="Times New Roman" w:hAnsi="Times New Roman CYR" w:cs="Times New Roman CYR"/>
          <w:sz w:val="28"/>
          <w:szCs w:val="28"/>
        </w:rPr>
        <w:t xml:space="preserve"> </w:t>
      </w:r>
      <w:r w:rsidRPr="007367B3">
        <w:rPr>
          <w:rFonts w:ascii="Times New Roman" w:eastAsia="Times New Roman" w:hAnsi="Times New Roman" w:cs="Times New Roman"/>
          <w:sz w:val="28"/>
          <w:szCs w:val="28"/>
        </w:rPr>
        <w:t xml:space="preserve">тыс. </w:t>
      </w:r>
      <w:r w:rsidRPr="007367B3">
        <w:rPr>
          <w:rFonts w:ascii="Times New Roman" w:hAnsi="Times New Roman" w:cs="Times New Roman"/>
          <w:color w:val="000000"/>
          <w:spacing w:val="-2"/>
          <w:sz w:val="28"/>
          <w:szCs w:val="28"/>
        </w:rPr>
        <w:t>рублей,  их удельный ве</w:t>
      </w:r>
      <w:r w:rsidR="001960C0" w:rsidRPr="007367B3">
        <w:rPr>
          <w:rFonts w:ascii="Times New Roman" w:hAnsi="Times New Roman" w:cs="Times New Roman"/>
          <w:color w:val="000000"/>
          <w:spacing w:val="-2"/>
          <w:sz w:val="28"/>
          <w:szCs w:val="28"/>
        </w:rPr>
        <w:t xml:space="preserve">с в структуре доходов  бюджета </w:t>
      </w:r>
      <w:r w:rsidRPr="007367B3">
        <w:rPr>
          <w:rFonts w:ascii="Times New Roman" w:hAnsi="Times New Roman" w:cs="Times New Roman"/>
          <w:color w:val="000000"/>
          <w:spacing w:val="-2"/>
          <w:sz w:val="28"/>
          <w:szCs w:val="28"/>
        </w:rPr>
        <w:t xml:space="preserve">составил </w:t>
      </w:r>
      <w:r w:rsidR="00E9533E" w:rsidRPr="007367B3">
        <w:rPr>
          <w:rFonts w:ascii="Times New Roman" w:hAnsi="Times New Roman" w:cs="Times New Roman"/>
          <w:color w:val="000000"/>
          <w:spacing w:val="-2"/>
          <w:sz w:val="28"/>
          <w:szCs w:val="28"/>
        </w:rPr>
        <w:t>42</w:t>
      </w:r>
      <w:r w:rsidRPr="007367B3">
        <w:rPr>
          <w:rFonts w:ascii="Times New Roman" w:hAnsi="Times New Roman" w:cs="Times New Roman"/>
          <w:color w:val="000000"/>
          <w:spacing w:val="-2"/>
          <w:sz w:val="28"/>
          <w:szCs w:val="28"/>
        </w:rPr>
        <w:t>%;</w:t>
      </w:r>
    </w:p>
    <w:p w:rsidR="00D74A3B" w:rsidRPr="007367B3"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367B3">
        <w:rPr>
          <w:rFonts w:ascii="Times New Roman" w:hAnsi="Times New Roman" w:cs="Times New Roman"/>
          <w:color w:val="000000"/>
          <w:spacing w:val="-2"/>
          <w:sz w:val="28"/>
          <w:szCs w:val="28"/>
        </w:rPr>
        <w:t xml:space="preserve">неналоговых доходов в сумме </w:t>
      </w:r>
      <w:r w:rsidR="00E9533E" w:rsidRPr="007367B3">
        <w:rPr>
          <w:rFonts w:ascii="Times New Roman" w:eastAsia="Times New Roman" w:hAnsi="Times New Roman" w:cs="Times New Roman"/>
          <w:sz w:val="28"/>
          <w:szCs w:val="28"/>
        </w:rPr>
        <w:t>173</w:t>
      </w:r>
      <w:r w:rsidR="00D85707" w:rsidRPr="007367B3">
        <w:rPr>
          <w:rFonts w:ascii="Times New Roman" w:eastAsia="Times New Roman" w:hAnsi="Times New Roman" w:cs="Times New Roman"/>
          <w:sz w:val="28"/>
          <w:szCs w:val="28"/>
        </w:rPr>
        <w:t> </w:t>
      </w:r>
      <w:r w:rsidR="00E9533E" w:rsidRPr="007367B3">
        <w:rPr>
          <w:rFonts w:ascii="Times New Roman" w:eastAsia="Times New Roman" w:hAnsi="Times New Roman" w:cs="Times New Roman"/>
          <w:sz w:val="28"/>
          <w:szCs w:val="28"/>
        </w:rPr>
        <w:t>195</w:t>
      </w:r>
      <w:r w:rsidR="00D85707" w:rsidRPr="007367B3">
        <w:rPr>
          <w:rFonts w:ascii="Times New Roman" w:eastAsia="Times New Roman" w:hAnsi="Times New Roman" w:cs="Times New Roman"/>
          <w:sz w:val="28"/>
          <w:szCs w:val="28"/>
        </w:rPr>
        <w:t>,</w:t>
      </w:r>
      <w:r w:rsidR="00E9533E" w:rsidRPr="007367B3">
        <w:rPr>
          <w:rFonts w:ascii="Times New Roman" w:eastAsia="Times New Roman" w:hAnsi="Times New Roman" w:cs="Times New Roman"/>
          <w:sz w:val="28"/>
          <w:szCs w:val="28"/>
        </w:rPr>
        <w:t xml:space="preserve">3 </w:t>
      </w:r>
      <w:r w:rsidRPr="007367B3">
        <w:rPr>
          <w:rFonts w:ascii="Times New Roman" w:hAnsi="Times New Roman" w:cs="Times New Roman"/>
          <w:color w:val="000000"/>
          <w:spacing w:val="-2"/>
          <w:sz w:val="28"/>
          <w:szCs w:val="28"/>
        </w:rPr>
        <w:t>тыс. ру</w:t>
      </w:r>
      <w:r w:rsidR="001960C0" w:rsidRPr="007367B3">
        <w:rPr>
          <w:rFonts w:ascii="Times New Roman" w:hAnsi="Times New Roman" w:cs="Times New Roman"/>
          <w:color w:val="000000"/>
          <w:spacing w:val="-2"/>
          <w:sz w:val="28"/>
          <w:szCs w:val="28"/>
        </w:rPr>
        <w:t xml:space="preserve">блей, занимающих в структуре </w:t>
      </w:r>
      <w:r w:rsidRPr="007367B3">
        <w:rPr>
          <w:rFonts w:ascii="Times New Roman" w:hAnsi="Times New Roman" w:cs="Times New Roman"/>
          <w:color w:val="000000"/>
          <w:spacing w:val="-2"/>
          <w:sz w:val="28"/>
          <w:szCs w:val="28"/>
        </w:rPr>
        <w:t xml:space="preserve">бюджета </w:t>
      </w:r>
      <w:r w:rsidR="001C633C" w:rsidRPr="007367B3">
        <w:rPr>
          <w:rFonts w:ascii="Times New Roman" w:hAnsi="Times New Roman" w:cs="Times New Roman"/>
          <w:color w:val="000000"/>
          <w:spacing w:val="-2"/>
          <w:sz w:val="28"/>
          <w:szCs w:val="28"/>
        </w:rPr>
        <w:t>3</w:t>
      </w:r>
      <w:r w:rsidRPr="007367B3">
        <w:rPr>
          <w:rFonts w:ascii="Times New Roman" w:hAnsi="Times New Roman" w:cs="Times New Roman"/>
          <w:color w:val="000000"/>
          <w:spacing w:val="-2"/>
          <w:sz w:val="28"/>
          <w:szCs w:val="28"/>
        </w:rPr>
        <w:t>%;</w:t>
      </w:r>
    </w:p>
    <w:p w:rsidR="00D74A3B"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7367B3">
        <w:rPr>
          <w:rFonts w:ascii="Times New Roman" w:hAnsi="Times New Roman" w:cs="Times New Roman"/>
          <w:color w:val="000000"/>
          <w:spacing w:val="-2"/>
          <w:sz w:val="28"/>
          <w:szCs w:val="28"/>
        </w:rPr>
        <w:t xml:space="preserve">безвозмездных поступлений в сумме </w:t>
      </w:r>
      <w:r w:rsidR="00E9533E" w:rsidRPr="007367B3">
        <w:rPr>
          <w:rFonts w:ascii="Times New Roman" w:hAnsi="Times New Roman" w:cs="Times New Roman"/>
          <w:color w:val="000000"/>
          <w:spacing w:val="-2"/>
          <w:sz w:val="28"/>
          <w:szCs w:val="28"/>
        </w:rPr>
        <w:t>3</w:t>
      </w:r>
      <w:r w:rsidR="00D85707" w:rsidRPr="007367B3">
        <w:rPr>
          <w:rFonts w:ascii="Times New Roman" w:eastAsia="Times New Roman" w:hAnsi="Times New Roman" w:cs="Times New Roman"/>
          <w:sz w:val="28"/>
          <w:szCs w:val="28"/>
        </w:rPr>
        <w:t> </w:t>
      </w:r>
      <w:r w:rsidR="00E9533E" w:rsidRPr="007367B3">
        <w:rPr>
          <w:rFonts w:ascii="Times New Roman" w:eastAsia="Times New Roman" w:hAnsi="Times New Roman" w:cs="Times New Roman"/>
          <w:sz w:val="28"/>
          <w:szCs w:val="28"/>
        </w:rPr>
        <w:t>106</w:t>
      </w:r>
      <w:r w:rsidR="00D85707" w:rsidRPr="007367B3">
        <w:rPr>
          <w:rFonts w:ascii="Times New Roman" w:eastAsia="Times New Roman" w:hAnsi="Times New Roman" w:cs="Times New Roman"/>
          <w:sz w:val="28"/>
          <w:szCs w:val="28"/>
        </w:rPr>
        <w:t> </w:t>
      </w:r>
      <w:r w:rsidR="00E9533E" w:rsidRPr="007367B3">
        <w:rPr>
          <w:rFonts w:ascii="Times New Roman" w:eastAsia="Times New Roman" w:hAnsi="Times New Roman" w:cs="Times New Roman"/>
          <w:sz w:val="28"/>
          <w:szCs w:val="28"/>
        </w:rPr>
        <w:t>247</w:t>
      </w:r>
      <w:r w:rsidR="00D85707" w:rsidRPr="007367B3">
        <w:rPr>
          <w:rFonts w:ascii="Times New Roman" w:eastAsia="Times New Roman" w:hAnsi="Times New Roman" w:cs="Times New Roman"/>
          <w:sz w:val="28"/>
          <w:szCs w:val="28"/>
        </w:rPr>
        <w:t>,</w:t>
      </w:r>
      <w:r w:rsidR="00E9533E"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тыс. </w:t>
      </w:r>
      <w:r w:rsidRPr="007367B3">
        <w:rPr>
          <w:rFonts w:ascii="Times New Roman" w:hAnsi="Times New Roman" w:cs="Times New Roman"/>
          <w:color w:val="000000"/>
          <w:spacing w:val="-2"/>
          <w:sz w:val="28"/>
          <w:szCs w:val="28"/>
        </w:rPr>
        <w:t xml:space="preserve">рублей, занимающих </w:t>
      </w:r>
      <w:r w:rsidR="00E130D9" w:rsidRPr="007367B3">
        <w:rPr>
          <w:rFonts w:ascii="Times New Roman" w:hAnsi="Times New Roman" w:cs="Times New Roman"/>
          <w:color w:val="000000"/>
          <w:spacing w:val="-2"/>
          <w:sz w:val="28"/>
          <w:szCs w:val="28"/>
        </w:rPr>
        <w:t>5</w:t>
      </w:r>
      <w:r w:rsidR="006A4DF2" w:rsidRPr="007367B3">
        <w:rPr>
          <w:rFonts w:ascii="Times New Roman" w:hAnsi="Times New Roman" w:cs="Times New Roman"/>
          <w:color w:val="000000"/>
          <w:spacing w:val="-2"/>
          <w:sz w:val="28"/>
          <w:szCs w:val="28"/>
        </w:rPr>
        <w:t>5</w:t>
      </w:r>
      <w:r w:rsidRPr="007367B3">
        <w:rPr>
          <w:rFonts w:ascii="Times New Roman" w:hAnsi="Times New Roman" w:cs="Times New Roman"/>
          <w:color w:val="000000"/>
          <w:spacing w:val="-2"/>
          <w:sz w:val="28"/>
          <w:szCs w:val="28"/>
        </w:rPr>
        <w:t>% в структуре доходов бюджета.</w:t>
      </w:r>
    </w:p>
    <w:p w:rsidR="004F3EBF" w:rsidRPr="007367B3" w:rsidRDefault="004F3EBF" w:rsidP="004F3EBF">
      <w:pPr>
        <w:shd w:val="clear" w:color="auto" w:fill="FFFFFF"/>
        <w:spacing w:after="0"/>
        <w:ind w:left="851"/>
        <w:jc w:val="both"/>
        <w:rPr>
          <w:rFonts w:ascii="Times New Roman" w:hAnsi="Times New Roman" w:cs="Times New Roman"/>
          <w:color w:val="000000"/>
          <w:spacing w:val="-2"/>
          <w:sz w:val="28"/>
          <w:szCs w:val="28"/>
        </w:rPr>
      </w:pPr>
    </w:p>
    <w:p w:rsidR="00D74A3B" w:rsidRPr="007367B3" w:rsidRDefault="00D74A3B" w:rsidP="00E130D9">
      <w:pPr>
        <w:shd w:val="clear" w:color="auto" w:fill="FFFFFF"/>
        <w:spacing w:after="0"/>
        <w:ind w:firstLine="851"/>
        <w:rPr>
          <w:rFonts w:ascii="Times New Roman" w:hAnsi="Times New Roman" w:cs="Times New Roman"/>
          <w:b/>
          <w:color w:val="000000"/>
          <w:spacing w:val="-2"/>
          <w:sz w:val="28"/>
          <w:szCs w:val="28"/>
        </w:rPr>
      </w:pPr>
    </w:p>
    <w:p w:rsidR="00A1440A" w:rsidRPr="007367B3" w:rsidRDefault="009A0A39" w:rsidP="00F02A83">
      <w:pPr>
        <w:shd w:val="clear" w:color="auto" w:fill="FFFFFF"/>
        <w:spacing w:after="0"/>
        <w:ind w:firstLine="851"/>
        <w:jc w:val="center"/>
        <w:rPr>
          <w:rFonts w:ascii="Times New Roman" w:hAnsi="Times New Roman" w:cs="Times New Roman"/>
          <w:b/>
          <w:color w:val="000000"/>
          <w:spacing w:val="-2"/>
          <w:sz w:val="28"/>
          <w:szCs w:val="28"/>
        </w:rPr>
      </w:pPr>
      <w:r w:rsidRPr="007367B3">
        <w:rPr>
          <w:rFonts w:ascii="Times New Roman" w:hAnsi="Times New Roman" w:cs="Times New Roman"/>
          <w:b/>
          <w:color w:val="000000"/>
          <w:spacing w:val="-2"/>
          <w:sz w:val="28"/>
          <w:szCs w:val="28"/>
        </w:rPr>
        <w:t xml:space="preserve">Доходы </w:t>
      </w:r>
      <w:r w:rsidR="00D74A3B" w:rsidRPr="007367B3">
        <w:rPr>
          <w:rFonts w:ascii="Times New Roman" w:hAnsi="Times New Roman" w:cs="Times New Roman"/>
          <w:b/>
          <w:color w:val="000000"/>
          <w:spacing w:val="-2"/>
          <w:sz w:val="28"/>
          <w:szCs w:val="28"/>
        </w:rPr>
        <w:t xml:space="preserve">бюджета города Ханты-Мансийска </w:t>
      </w:r>
      <w:proofErr w:type="gramStart"/>
      <w:r w:rsidR="00D74A3B" w:rsidRPr="007367B3">
        <w:rPr>
          <w:rFonts w:ascii="Times New Roman" w:hAnsi="Times New Roman" w:cs="Times New Roman"/>
          <w:b/>
          <w:color w:val="000000"/>
          <w:spacing w:val="-2"/>
          <w:sz w:val="28"/>
          <w:szCs w:val="28"/>
        </w:rPr>
        <w:t>за</w:t>
      </w:r>
      <w:proofErr w:type="gramEnd"/>
      <w:r w:rsidR="00D74A3B" w:rsidRPr="007367B3">
        <w:rPr>
          <w:rFonts w:ascii="Times New Roman" w:hAnsi="Times New Roman" w:cs="Times New Roman"/>
          <w:b/>
          <w:color w:val="000000"/>
          <w:spacing w:val="-2"/>
          <w:sz w:val="28"/>
          <w:szCs w:val="28"/>
        </w:rPr>
        <w:t xml:space="preserve">  </w:t>
      </w:r>
    </w:p>
    <w:p w:rsidR="00D74A3B" w:rsidRDefault="00613C46" w:rsidP="00F02A83">
      <w:pPr>
        <w:shd w:val="clear" w:color="auto" w:fill="FFFFFF"/>
        <w:spacing w:after="0"/>
        <w:ind w:firstLine="851"/>
        <w:jc w:val="center"/>
        <w:rPr>
          <w:rFonts w:ascii="Times New Roman" w:hAnsi="Times New Roman" w:cs="Times New Roman"/>
          <w:b/>
          <w:color w:val="000000"/>
          <w:spacing w:val="-2"/>
          <w:sz w:val="28"/>
          <w:szCs w:val="28"/>
        </w:rPr>
      </w:pPr>
      <w:r w:rsidRPr="007367B3">
        <w:rPr>
          <w:rFonts w:ascii="Times New Roman" w:hAnsi="Times New Roman" w:cs="Times New Roman"/>
          <w:b/>
          <w:color w:val="000000"/>
          <w:spacing w:val="7"/>
          <w:sz w:val="28"/>
          <w:szCs w:val="28"/>
        </w:rPr>
        <w:t>девять месяцев</w:t>
      </w:r>
      <w:r w:rsidR="004F7FFA" w:rsidRPr="007367B3">
        <w:rPr>
          <w:rFonts w:ascii="Times New Roman" w:hAnsi="Times New Roman" w:cs="Times New Roman"/>
          <w:b/>
          <w:color w:val="000000"/>
          <w:spacing w:val="7"/>
          <w:sz w:val="28"/>
          <w:szCs w:val="28"/>
        </w:rPr>
        <w:t xml:space="preserve"> </w:t>
      </w:r>
      <w:r w:rsidR="00D74A3B" w:rsidRPr="007367B3">
        <w:rPr>
          <w:rFonts w:ascii="Times New Roman" w:hAnsi="Times New Roman" w:cs="Times New Roman"/>
          <w:b/>
          <w:color w:val="000000"/>
          <w:spacing w:val="-2"/>
          <w:sz w:val="28"/>
          <w:szCs w:val="28"/>
        </w:rPr>
        <w:t>201</w:t>
      </w:r>
      <w:r w:rsidR="001C633C" w:rsidRPr="007367B3">
        <w:rPr>
          <w:rFonts w:ascii="Times New Roman" w:hAnsi="Times New Roman" w:cs="Times New Roman"/>
          <w:b/>
          <w:color w:val="000000"/>
          <w:spacing w:val="-2"/>
          <w:sz w:val="28"/>
          <w:szCs w:val="28"/>
        </w:rPr>
        <w:t>9</w:t>
      </w:r>
      <w:r w:rsidR="00D74A3B" w:rsidRPr="007367B3">
        <w:rPr>
          <w:rFonts w:ascii="Times New Roman" w:hAnsi="Times New Roman" w:cs="Times New Roman"/>
          <w:b/>
          <w:color w:val="000000"/>
          <w:spacing w:val="-2"/>
          <w:sz w:val="28"/>
          <w:szCs w:val="28"/>
        </w:rPr>
        <w:t xml:space="preserve"> года</w:t>
      </w:r>
    </w:p>
    <w:p w:rsidR="004F3EBF" w:rsidRPr="007367B3" w:rsidRDefault="004F3EBF" w:rsidP="00F02A83">
      <w:pPr>
        <w:shd w:val="clear" w:color="auto" w:fill="FFFFFF"/>
        <w:spacing w:after="0"/>
        <w:ind w:firstLine="851"/>
        <w:jc w:val="center"/>
        <w:rPr>
          <w:rFonts w:ascii="Times New Roman" w:hAnsi="Times New Roman" w:cs="Times New Roman"/>
          <w:b/>
          <w:color w:val="000000"/>
          <w:spacing w:val="-2"/>
          <w:sz w:val="28"/>
          <w:szCs w:val="28"/>
        </w:rPr>
      </w:pPr>
    </w:p>
    <w:p w:rsidR="00A1440A" w:rsidRPr="007367B3" w:rsidRDefault="00A22DDC" w:rsidP="00DF2482">
      <w:pPr>
        <w:shd w:val="clear" w:color="auto" w:fill="FFFFFF"/>
        <w:spacing w:after="0"/>
        <w:ind w:firstLine="851"/>
        <w:jc w:val="right"/>
        <w:rPr>
          <w:rFonts w:ascii="Times New Roman" w:hAnsi="Times New Roman" w:cs="Times New Roman"/>
          <w:color w:val="000000"/>
          <w:spacing w:val="-2"/>
          <w:sz w:val="24"/>
          <w:szCs w:val="24"/>
        </w:rPr>
      </w:pPr>
      <w:r w:rsidRPr="007367B3">
        <w:rPr>
          <w:rFonts w:ascii="Times New Roman" w:hAnsi="Times New Roman" w:cs="Times New Roman"/>
          <w:color w:val="000000"/>
          <w:spacing w:val="-2"/>
          <w:sz w:val="24"/>
          <w:szCs w:val="24"/>
        </w:rPr>
        <w:t xml:space="preserve">  </w:t>
      </w:r>
      <w:r w:rsidR="005B3B89" w:rsidRPr="007367B3">
        <w:rPr>
          <w:rFonts w:ascii="Times New Roman" w:hAnsi="Times New Roman" w:cs="Times New Roman"/>
          <w:color w:val="000000"/>
          <w:spacing w:val="-2"/>
          <w:sz w:val="24"/>
          <w:szCs w:val="24"/>
        </w:rPr>
        <w:t xml:space="preserve">      </w:t>
      </w:r>
      <w:r w:rsidRPr="007367B3">
        <w:rPr>
          <w:rFonts w:ascii="Times New Roman" w:hAnsi="Times New Roman" w:cs="Times New Roman"/>
          <w:color w:val="000000"/>
          <w:spacing w:val="-2"/>
          <w:sz w:val="24"/>
          <w:szCs w:val="24"/>
        </w:rPr>
        <w:t xml:space="preserve">  </w:t>
      </w:r>
      <w:r w:rsidR="00DF2482" w:rsidRPr="007367B3">
        <w:rPr>
          <w:rFonts w:ascii="Times New Roman" w:hAnsi="Times New Roman" w:cs="Times New Roman"/>
          <w:color w:val="000000"/>
          <w:spacing w:val="-2"/>
          <w:sz w:val="24"/>
          <w:szCs w:val="24"/>
        </w:rPr>
        <w:t xml:space="preserve">        </w:t>
      </w:r>
      <w:r w:rsidRPr="007367B3">
        <w:rPr>
          <w:rFonts w:ascii="Times New Roman" w:hAnsi="Times New Roman" w:cs="Times New Roman"/>
          <w:color w:val="000000"/>
          <w:spacing w:val="-2"/>
          <w:sz w:val="24"/>
          <w:szCs w:val="24"/>
        </w:rPr>
        <w:t xml:space="preserve"> </w:t>
      </w:r>
      <w:r w:rsidR="00D74A3B" w:rsidRPr="007367B3">
        <w:rPr>
          <w:rFonts w:ascii="Times New Roman" w:hAnsi="Times New Roman" w:cs="Times New Roman"/>
          <w:color w:val="000000"/>
          <w:spacing w:val="-2"/>
          <w:sz w:val="24"/>
          <w:szCs w:val="24"/>
        </w:rPr>
        <w:t xml:space="preserve"> (тыс. рублей) </w:t>
      </w:r>
    </w:p>
    <w:tbl>
      <w:tblPr>
        <w:tblW w:w="9220" w:type="dxa"/>
        <w:tblInd w:w="93" w:type="dxa"/>
        <w:tblLayout w:type="fixed"/>
        <w:tblLook w:val="04A0" w:firstRow="1" w:lastRow="0" w:firstColumn="1" w:lastColumn="0" w:noHBand="0" w:noVBand="1"/>
      </w:tblPr>
      <w:tblGrid>
        <w:gridCol w:w="3134"/>
        <w:gridCol w:w="1276"/>
        <w:gridCol w:w="1276"/>
        <w:gridCol w:w="1180"/>
        <w:gridCol w:w="1229"/>
        <w:gridCol w:w="1125"/>
      </w:tblGrid>
      <w:tr w:rsidR="00A1440A" w:rsidRPr="00F2091E" w:rsidTr="00F2091E">
        <w:trPr>
          <w:trHeight w:val="112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 xml:space="preserve">Исполнено за </w:t>
            </w:r>
            <w:r w:rsidR="00E9533E" w:rsidRPr="00F2091E">
              <w:rPr>
                <w:rFonts w:ascii="Times New Roman" w:hAnsi="Times New Roman" w:cs="Times New Roman"/>
                <w:color w:val="000000"/>
                <w:spacing w:val="7"/>
                <w:sz w:val="18"/>
                <w:szCs w:val="18"/>
              </w:rPr>
              <w:t xml:space="preserve">9 месяцев </w:t>
            </w:r>
            <w:r w:rsidRPr="00F2091E">
              <w:rPr>
                <w:rFonts w:ascii="Times New Roman CYR" w:eastAsia="Times New Roman" w:hAnsi="Times New Roman CYR" w:cs="Times New Roman CYR"/>
                <w:bCs/>
                <w:sz w:val="18"/>
                <w:szCs w:val="18"/>
              </w:rPr>
              <w:t xml:space="preserve">2018 года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EA0CEB">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 xml:space="preserve">Уточненный план на 2019 год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EA0CEB">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Кассовый план</w:t>
            </w:r>
            <w:r w:rsidR="00E9533E" w:rsidRPr="00F2091E">
              <w:rPr>
                <w:rFonts w:ascii="Times New Roman CYR" w:eastAsia="Times New Roman" w:hAnsi="Times New Roman CYR" w:cs="Times New Roman CYR"/>
                <w:bCs/>
                <w:sz w:val="18"/>
                <w:szCs w:val="18"/>
              </w:rPr>
              <w:t xml:space="preserve"> на</w:t>
            </w:r>
            <w:r w:rsidRPr="00F2091E">
              <w:rPr>
                <w:rFonts w:ascii="Times New Roman CYR" w:eastAsia="Times New Roman" w:hAnsi="Times New Roman CYR" w:cs="Times New Roman CYR"/>
                <w:bCs/>
                <w:sz w:val="18"/>
                <w:szCs w:val="18"/>
              </w:rPr>
              <w:t xml:space="preserve"> </w:t>
            </w:r>
            <w:r w:rsidR="00E9533E" w:rsidRPr="00F2091E">
              <w:rPr>
                <w:rFonts w:ascii="Times New Roman" w:hAnsi="Times New Roman" w:cs="Times New Roman"/>
                <w:color w:val="000000"/>
                <w:spacing w:val="7"/>
                <w:sz w:val="18"/>
                <w:szCs w:val="18"/>
              </w:rPr>
              <w:t xml:space="preserve">9 месяцев </w:t>
            </w:r>
            <w:r w:rsidRPr="00F2091E">
              <w:rPr>
                <w:rFonts w:ascii="Times New Roman CYR" w:eastAsia="Times New Roman" w:hAnsi="Times New Roman CYR" w:cs="Times New Roman CYR"/>
                <w:bCs/>
                <w:sz w:val="18"/>
                <w:szCs w:val="18"/>
              </w:rPr>
              <w:t>2019 года</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EA0CEB">
            <w:pPr>
              <w:spacing w:after="0" w:line="240" w:lineRule="auto"/>
              <w:jc w:val="center"/>
              <w:rPr>
                <w:rFonts w:ascii="Times New Roman CYR" w:eastAsia="Times New Roman" w:hAnsi="Times New Roman CYR" w:cs="Times New Roman CYR"/>
                <w:bCs/>
                <w:sz w:val="18"/>
                <w:szCs w:val="18"/>
              </w:rPr>
            </w:pPr>
            <w:r w:rsidRPr="00F2091E">
              <w:rPr>
                <w:rFonts w:ascii="Times New Roman CYR" w:eastAsia="Times New Roman" w:hAnsi="Times New Roman CYR" w:cs="Times New Roman CYR"/>
                <w:bCs/>
                <w:sz w:val="18"/>
                <w:szCs w:val="18"/>
              </w:rPr>
              <w:t>Исполнено</w:t>
            </w:r>
            <w:r w:rsidR="00E9533E" w:rsidRPr="00F2091E">
              <w:rPr>
                <w:rFonts w:ascii="Times New Roman CYR" w:eastAsia="Times New Roman" w:hAnsi="Times New Roman CYR" w:cs="Times New Roman CYR"/>
                <w:bCs/>
                <w:sz w:val="18"/>
                <w:szCs w:val="18"/>
              </w:rPr>
              <w:t xml:space="preserve"> за</w:t>
            </w:r>
            <w:r w:rsidRPr="00F2091E">
              <w:rPr>
                <w:rFonts w:ascii="Times New Roman CYR" w:eastAsia="Times New Roman" w:hAnsi="Times New Roman CYR" w:cs="Times New Roman CYR"/>
                <w:bCs/>
                <w:sz w:val="18"/>
                <w:szCs w:val="18"/>
              </w:rPr>
              <w:t xml:space="preserve"> </w:t>
            </w:r>
            <w:r w:rsidR="00E9533E" w:rsidRPr="00F2091E">
              <w:rPr>
                <w:rFonts w:ascii="Times New Roman" w:hAnsi="Times New Roman" w:cs="Times New Roman"/>
                <w:color w:val="000000"/>
                <w:spacing w:val="7"/>
                <w:sz w:val="18"/>
                <w:szCs w:val="18"/>
              </w:rPr>
              <w:t>9 месяцев</w:t>
            </w:r>
            <w:r w:rsidRPr="00F2091E">
              <w:rPr>
                <w:rFonts w:ascii="Times New Roman CYR" w:eastAsia="Times New Roman" w:hAnsi="Times New Roman CYR" w:cs="Times New Roman CYR"/>
                <w:bCs/>
                <w:sz w:val="18"/>
                <w:szCs w:val="18"/>
              </w:rPr>
              <w:t xml:space="preserve"> 2019 года</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A1440A" w:rsidRPr="00F2091E" w:rsidRDefault="00A1440A" w:rsidP="00EA0CEB">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 xml:space="preserve">% исполнения кассового плана </w:t>
            </w:r>
          </w:p>
        </w:tc>
      </w:tr>
      <w:tr w:rsidR="002E0DD7"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E0DD7" w:rsidRPr="00F2091E" w:rsidRDefault="002E0DD7"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2E0DD7"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1 820 964,2</w:t>
            </w:r>
          </w:p>
        </w:tc>
        <w:tc>
          <w:tcPr>
            <w:tcW w:w="1276"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2 726 284,3</w:t>
            </w:r>
          </w:p>
        </w:tc>
        <w:tc>
          <w:tcPr>
            <w:tcW w:w="1180"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1 889 140,4</w:t>
            </w:r>
          </w:p>
        </w:tc>
        <w:tc>
          <w:tcPr>
            <w:tcW w:w="1229"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1 922 323,4</w:t>
            </w:r>
          </w:p>
        </w:tc>
        <w:tc>
          <w:tcPr>
            <w:tcW w:w="1125" w:type="dxa"/>
            <w:tcBorders>
              <w:top w:val="nil"/>
              <w:left w:val="nil"/>
              <w:bottom w:val="single" w:sz="4" w:space="0" w:color="auto"/>
              <w:right w:val="single" w:sz="4" w:space="0" w:color="auto"/>
            </w:tcBorders>
            <w:shd w:val="clear" w:color="auto" w:fill="auto"/>
            <w:vAlign w:val="center"/>
            <w:hideMark/>
          </w:tcPr>
          <w:p w:rsidR="002E0DD7"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101,8</w:t>
            </w:r>
            <w:r w:rsidR="002E0DD7" w:rsidRPr="00F2091E">
              <w:rPr>
                <w:rFonts w:ascii="Times New Roman CYR" w:eastAsia="Times New Roman" w:hAnsi="Times New Roman CYR" w:cs="Times New Roman CYR"/>
                <w:sz w:val="18"/>
                <w:szCs w:val="18"/>
              </w:rPr>
              <w:t>%</w:t>
            </w:r>
          </w:p>
        </w:tc>
      </w:tr>
      <w:tr w:rsidR="002E0DD7" w:rsidRPr="00F2091E" w:rsidTr="00F2091E">
        <w:trPr>
          <w:trHeight w:val="67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2E0DD7" w:rsidRPr="00F2091E" w:rsidRDefault="002E0DD7"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2E0DD7"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16 775,3</w:t>
            </w:r>
          </w:p>
        </w:tc>
        <w:tc>
          <w:tcPr>
            <w:tcW w:w="1276"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18 288,3</w:t>
            </w:r>
          </w:p>
        </w:tc>
        <w:tc>
          <w:tcPr>
            <w:tcW w:w="1180"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13 715,6</w:t>
            </w:r>
          </w:p>
        </w:tc>
        <w:tc>
          <w:tcPr>
            <w:tcW w:w="1229" w:type="dxa"/>
            <w:tcBorders>
              <w:top w:val="nil"/>
              <w:left w:val="nil"/>
              <w:bottom w:val="single" w:sz="4" w:space="0" w:color="auto"/>
              <w:right w:val="single" w:sz="4" w:space="0" w:color="auto"/>
            </w:tcBorders>
            <w:shd w:val="clear" w:color="auto" w:fill="auto"/>
            <w:noWrap/>
            <w:vAlign w:val="center"/>
            <w:hideMark/>
          </w:tcPr>
          <w:p w:rsidR="002E0DD7"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19 456,4</w:t>
            </w:r>
          </w:p>
        </w:tc>
        <w:tc>
          <w:tcPr>
            <w:tcW w:w="1125" w:type="dxa"/>
            <w:tcBorders>
              <w:top w:val="nil"/>
              <w:left w:val="nil"/>
              <w:bottom w:val="single" w:sz="4" w:space="0" w:color="auto"/>
              <w:right w:val="single" w:sz="4" w:space="0" w:color="auto"/>
            </w:tcBorders>
            <w:shd w:val="clear" w:color="auto" w:fill="auto"/>
            <w:vAlign w:val="center"/>
            <w:hideMark/>
          </w:tcPr>
          <w:p w:rsidR="002E0DD7"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141,9</w:t>
            </w:r>
            <w:r w:rsidR="002E0DD7"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332 045,0</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431 029,0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308 200,8</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358 182,0</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116,2</w:t>
            </w:r>
            <w:r w:rsidR="00A1440A" w:rsidRPr="00F2091E">
              <w:rPr>
                <w:rFonts w:ascii="Times New Roman CYR" w:eastAsia="Times New Roman" w:hAnsi="Times New Roman CYR" w:cs="Times New Roman CYR"/>
                <w:sz w:val="18"/>
                <w:szCs w:val="18"/>
              </w:rPr>
              <w:t>%</w:t>
            </w:r>
          </w:p>
        </w:tc>
      </w:tr>
      <w:tr w:rsidR="00A1440A" w:rsidRPr="00F2091E" w:rsidTr="00F2091E">
        <w:trPr>
          <w:trHeight w:val="2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F2091E" w:rsidP="00F2091E">
            <w:pPr>
              <w:spacing w:after="0" w:line="240" w:lineRule="auto"/>
              <w:jc w:val="center"/>
              <w:rPr>
                <w:rFonts w:ascii="Times New Roman CYR" w:eastAsia="Times New Roman" w:hAnsi="Times New Roman CYR" w:cs="Times New Roman CYR"/>
                <w:sz w:val="18"/>
                <w:szCs w:val="18"/>
              </w:rPr>
            </w:pPr>
            <w:r>
              <w:rPr>
                <w:rFonts w:ascii="Times New Roman CYR" w:eastAsia="Times New Roman" w:hAnsi="Times New Roman CYR" w:cs="Times New Roman CYR"/>
                <w:sz w:val="18"/>
                <w:szCs w:val="1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УСНО</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260 588,6</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334 673,0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239 697,4</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287 610,2</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120,0</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ЕНВД</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54 119,0</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70 156,0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52 371,9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50 989,3</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97,4</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ЕСХН</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1 916,5</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200,0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200,0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3 418,5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w:t>
            </w:r>
            <w:r w:rsidR="00415A56" w:rsidRPr="00F2091E">
              <w:rPr>
                <w:rFonts w:ascii="Times New Roman CYR" w:eastAsia="Times New Roman" w:hAnsi="Times New Roman CYR" w:cs="Times New Roman CYR"/>
                <w:sz w:val="18"/>
                <w:szCs w:val="18"/>
              </w:rPr>
              <w:t>709,3</w:t>
            </w:r>
            <w:r w:rsidRPr="00F2091E">
              <w:rPr>
                <w:rFonts w:ascii="Times New Roman CYR" w:eastAsia="Times New Roman" w:hAnsi="Times New Roman CYR" w:cs="Times New Roman CYR"/>
                <w:sz w:val="18"/>
                <w:szCs w:val="18"/>
              </w:rPr>
              <w:t>%</w:t>
            </w:r>
          </w:p>
        </w:tc>
      </w:tr>
      <w:tr w:rsidR="00A1440A" w:rsidRPr="00F2091E" w:rsidTr="00F2091E">
        <w:trPr>
          <w:trHeight w:val="4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15 420,9</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26 000,0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15 931,5</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16 164,0</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101,5</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Налоги на имущество</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52 541,7</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100 986,0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56 562,2</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52 122,9</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92,2</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lastRenderedPageBreak/>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4 547,0</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16 339,0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5 211,2</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5 456,4</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104</w:t>
            </w:r>
            <w:r w:rsidR="00A1440A" w:rsidRPr="00F2091E">
              <w:rPr>
                <w:rFonts w:ascii="Times New Roman CYR" w:eastAsia="Times New Roman" w:hAnsi="Times New Roman CYR" w:cs="Times New Roman CYR"/>
                <w:sz w:val="18"/>
                <w:szCs w:val="18"/>
              </w:rPr>
              <w:t>,7%</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i/>
                <w:iCs/>
                <w:sz w:val="18"/>
                <w:szCs w:val="18"/>
              </w:rPr>
            </w:pPr>
            <w:r w:rsidRPr="00F2091E">
              <w:rPr>
                <w:rFonts w:ascii="Times New Roman CYR" w:eastAsia="Times New Roman" w:hAnsi="Times New Roman CYR" w:cs="Times New Roman CYR"/>
                <w:i/>
                <w:iCs/>
                <w:sz w:val="18"/>
                <w:szCs w:val="18"/>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47 994,7</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84 647,0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51 351,0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46 666,5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90,9</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Государственная пошлина, сборы</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20 812,6</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29 103,0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21 023,9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20 770,0</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98,8</w:t>
            </w:r>
            <w:r w:rsidR="00A1440A" w:rsidRPr="00F2091E">
              <w:rPr>
                <w:rFonts w:ascii="Times New Roman CYR" w:eastAsia="Times New Roman" w:hAnsi="Times New Roman CYR" w:cs="Times New Roman CYR"/>
                <w:sz w:val="18"/>
                <w:szCs w:val="18"/>
              </w:rPr>
              <w:t>%</w:t>
            </w:r>
          </w:p>
        </w:tc>
      </w:tr>
      <w:tr w:rsidR="00A1440A" w:rsidRPr="00F2091E" w:rsidTr="00F2091E">
        <w:trPr>
          <w:trHeight w:val="46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Задолженность и перерасчёты по отменённым налогам</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2,8</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0,8</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r>
      <w:tr w:rsidR="00A1440A" w:rsidRPr="00F2091E" w:rsidTr="00F2091E">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Доходы от имущества, находящегося в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107 088,8</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121 545,0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77 910,0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71 049,0</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91,2</w:t>
            </w:r>
            <w:r w:rsidR="00A1440A" w:rsidRPr="00F2091E">
              <w:rPr>
                <w:rFonts w:ascii="Times New Roman CYR" w:eastAsia="Times New Roman" w:hAnsi="Times New Roman CYR" w:cs="Times New Roman CYR"/>
                <w:sz w:val="18"/>
                <w:szCs w:val="18"/>
              </w:rPr>
              <w:t>%</w:t>
            </w:r>
          </w:p>
        </w:tc>
      </w:tr>
      <w:tr w:rsidR="00A1440A" w:rsidRPr="00F2091E" w:rsidTr="00F2091E">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Платежи за пользование природными ресурсами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11 261,1</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2 722,7</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2 042,0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7 244,1</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354,8</w:t>
            </w:r>
            <w:r w:rsidR="00A1440A" w:rsidRPr="00F2091E">
              <w:rPr>
                <w:rFonts w:ascii="Times New Roman CYR" w:eastAsia="Times New Roman" w:hAnsi="Times New Roman CYR" w:cs="Times New Roman CYR"/>
                <w:sz w:val="18"/>
                <w:szCs w:val="18"/>
              </w:rPr>
              <w:t>%</w:t>
            </w:r>
          </w:p>
        </w:tc>
      </w:tr>
      <w:tr w:rsidR="00A1440A" w:rsidRPr="00F2091E" w:rsidTr="00F2091E">
        <w:trPr>
          <w:trHeight w:val="45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Доходы от оказания платных услуг и компенсация затрат государства</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5 077,4</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889,0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679,0</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10 607,5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1562,2</w:t>
            </w:r>
            <w:r w:rsidR="00A1440A" w:rsidRPr="00F2091E">
              <w:rPr>
                <w:rFonts w:ascii="Times New Roman CYR" w:eastAsia="Times New Roman" w:hAnsi="Times New Roman CYR" w:cs="Times New Roman CYR"/>
                <w:sz w:val="18"/>
                <w:szCs w:val="18"/>
              </w:rPr>
              <w:t>%</w:t>
            </w:r>
          </w:p>
        </w:tc>
      </w:tr>
      <w:tr w:rsidR="00A1440A" w:rsidRPr="00F2091E" w:rsidTr="00F2091E">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57 563,2</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39 415,8</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34 876,3</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38 851,2</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111,4</w:t>
            </w:r>
            <w:r w:rsidR="00A1440A" w:rsidRPr="00F2091E">
              <w:rPr>
                <w:rFonts w:ascii="Times New Roman CYR" w:eastAsia="Times New Roman" w:hAnsi="Times New Roman CYR" w:cs="Times New Roman CYR"/>
                <w:sz w:val="18"/>
                <w:szCs w:val="18"/>
              </w:rPr>
              <w:t>%</w:t>
            </w:r>
          </w:p>
        </w:tc>
      </w:tr>
      <w:tr w:rsidR="00A1440A" w:rsidRPr="00F2091E" w:rsidTr="00F2091E">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30 374,9</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50 175,4</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37 314,9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45 299,7</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121,4</w:t>
            </w:r>
            <w:r w:rsidR="00A1440A" w:rsidRPr="00F2091E">
              <w:rPr>
                <w:rFonts w:ascii="Times New Roman CYR" w:eastAsia="Times New Roman" w:hAnsi="Times New Roman CYR" w:cs="Times New Roman CYR"/>
                <w:sz w:val="18"/>
                <w:szCs w:val="18"/>
              </w:rPr>
              <w:t>%</w:t>
            </w:r>
          </w:p>
        </w:tc>
      </w:tr>
      <w:tr w:rsidR="00A1440A" w:rsidRPr="00F2091E" w:rsidTr="00F2091E">
        <w:trPr>
          <w:trHeight w:val="2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1 994,3</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5425F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w:t>
            </w:r>
            <w:r w:rsidR="00A1440A" w:rsidRPr="00F2091E">
              <w:rPr>
                <w:rFonts w:ascii="Times New Roman CYR" w:eastAsia="Times New Roman" w:hAnsi="Times New Roman CYR" w:cs="Times New Roman CYR"/>
                <w:sz w:val="18"/>
                <w:szCs w:val="18"/>
              </w:rPr>
              <w:t>45,0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682,3</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143,8</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21,1</w:t>
            </w:r>
            <w:r w:rsidR="00A1440A" w:rsidRPr="00F2091E">
              <w:rPr>
                <w:rFonts w:ascii="Times New Roman CYR" w:eastAsia="Times New Roman" w:hAnsi="Times New Roman CYR" w:cs="Times New Roman CYR"/>
                <w:sz w:val="18"/>
                <w:szCs w:val="18"/>
              </w:rPr>
              <w:t>%</w:t>
            </w:r>
          </w:p>
        </w:tc>
      </w:tr>
      <w:tr w:rsidR="00A1440A" w:rsidRPr="00F2091E" w:rsidTr="00F2091E">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Итого собственные доходы без учёта безвозмездных поступлений</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2 456 501,3</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3 521 183,5</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2 442 147,4</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2 546 050,8</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104,3</w:t>
            </w:r>
            <w:r w:rsidR="00A1440A" w:rsidRPr="00F2091E">
              <w:rPr>
                <w:rFonts w:ascii="Times New Roman CYR" w:eastAsia="Times New Roman" w:hAnsi="Times New Roman CYR" w:cs="Times New Roman CYR"/>
                <w:b/>
                <w:bCs/>
                <w:sz w:val="18"/>
                <w:szCs w:val="18"/>
              </w:rPr>
              <w:t>%</w:t>
            </w:r>
          </w:p>
        </w:tc>
      </w:tr>
      <w:tr w:rsidR="00A1440A" w:rsidRPr="00F2091E" w:rsidTr="00F2091E">
        <w:trPr>
          <w:trHeight w:val="4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 xml:space="preserve">в числе собственных доходов - налоговые доходы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2 243 141,6</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3 305 690,6</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2 288 642,9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2 372 855,5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103,7</w:t>
            </w:r>
            <w:r w:rsidR="00A1440A" w:rsidRPr="00F2091E">
              <w:rPr>
                <w:rFonts w:ascii="Times New Roman CYR" w:eastAsia="Times New Roman" w:hAnsi="Times New Roman CYR" w:cs="Times New Roman CYR"/>
                <w:sz w:val="18"/>
                <w:szCs w:val="18"/>
              </w:rPr>
              <w:t>%</w:t>
            </w:r>
          </w:p>
        </w:tc>
      </w:tr>
      <w:tr w:rsidR="00A1440A" w:rsidRPr="00F2091E" w:rsidTr="00F2091E">
        <w:trPr>
          <w:trHeight w:val="5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 xml:space="preserve">в числе собственных доходов - неналоговые доходы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213 359,7</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215 492,9</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153 504,5</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173 195,3</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112,8</w:t>
            </w:r>
            <w:r w:rsidR="00A1440A" w:rsidRPr="00F2091E">
              <w:rPr>
                <w:rFonts w:ascii="Times New Roman CYR" w:eastAsia="Times New Roman" w:hAnsi="Times New Roman CYR" w:cs="Times New Roman CYR"/>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2 949 043,6</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6 733 309,5</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3 124 770,2</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3 106 247,9</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6271B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99,4</w:t>
            </w:r>
            <w:r w:rsidR="00A1440A" w:rsidRPr="00F2091E">
              <w:rPr>
                <w:rFonts w:ascii="Times New Roman CYR" w:eastAsia="Times New Roman" w:hAnsi="Times New Roman CYR" w:cs="Times New Roman CYR"/>
                <w:b/>
                <w:bCs/>
                <w:sz w:val="18"/>
                <w:szCs w:val="18"/>
              </w:rPr>
              <w:t>%</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Дотации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61 132,7</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74 702,9</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73 347,1</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73 347,1</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724 902,2</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3 192 933,9</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603 449,9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603 449,9</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Субвенции</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2 144 010,0</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3 427 504,3</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2 440 407,5</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2 440 407,5</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19 698,8</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37 918,4</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6 599,9</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6 599,9</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246"/>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Прочие безвозмездные</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189,4</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250,0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965,8</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965,8</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5425F7"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100,0%</w:t>
            </w:r>
          </w:p>
        </w:tc>
      </w:tr>
      <w:tr w:rsidR="00A1440A" w:rsidRPr="00F2091E" w:rsidTr="00F2091E">
        <w:trPr>
          <w:trHeight w:val="5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1440A" w:rsidRPr="00F2091E" w:rsidRDefault="00A1440A" w:rsidP="00A1440A">
            <w:pPr>
              <w:spacing w:after="0" w:line="240" w:lineRule="auto"/>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Возврат остатков субсидий и субвенций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 xml:space="preserve">- </w:t>
            </w:r>
            <w:r w:rsidR="007367B3" w:rsidRPr="00F2091E">
              <w:rPr>
                <w:rFonts w:ascii="Times New Roman CYR" w:eastAsia="Times New Roman" w:hAnsi="Times New Roman CYR" w:cs="Times New Roman CYR"/>
                <w:sz w:val="18"/>
                <w:szCs w:val="18"/>
              </w:rPr>
              <w:t>889,5</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r w:rsidRPr="00F2091E">
              <w:rPr>
                <w:rFonts w:ascii="Times New Roman CYR" w:eastAsia="Times New Roman" w:hAnsi="Times New Roman CYR" w:cs="Times New Roman CYR"/>
                <w:sz w:val="18"/>
                <w:szCs w:val="18"/>
              </w:rPr>
              <w:t>-</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F2091E" w:rsidP="00F2091E">
            <w:pPr>
              <w:spacing w:after="0" w:line="240" w:lineRule="auto"/>
              <w:jc w:val="center"/>
              <w:rPr>
                <w:rFonts w:ascii="Times New Roman CYR" w:eastAsia="Times New Roman" w:hAnsi="Times New Roman CYR" w:cs="Times New Roman CYR"/>
                <w:sz w:val="18"/>
                <w:szCs w:val="18"/>
              </w:rPr>
            </w:pPr>
            <w:r>
              <w:rPr>
                <w:rFonts w:ascii="Times New Roman CYR" w:eastAsia="Times New Roman" w:hAnsi="Times New Roman CYR" w:cs="Times New Roman CYR"/>
                <w:sz w:val="18"/>
                <w:szCs w:val="18"/>
              </w:rPr>
              <w:t xml:space="preserve">- </w:t>
            </w:r>
            <w:r w:rsidR="00A1440A" w:rsidRPr="00F2091E">
              <w:rPr>
                <w:rFonts w:ascii="Times New Roman CYR" w:eastAsia="Times New Roman" w:hAnsi="Times New Roman CYR" w:cs="Times New Roman CYR"/>
                <w:sz w:val="18"/>
                <w:szCs w:val="18"/>
              </w:rPr>
              <w:t>18</w:t>
            </w:r>
            <w:r w:rsidR="00415A56" w:rsidRPr="00F2091E">
              <w:rPr>
                <w:rFonts w:ascii="Times New Roman CYR" w:eastAsia="Times New Roman" w:hAnsi="Times New Roman CYR" w:cs="Times New Roman CYR"/>
                <w:sz w:val="18"/>
                <w:szCs w:val="18"/>
              </w:rPr>
              <w:t> 522,3</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sz w:val="18"/>
                <w:szCs w:val="18"/>
              </w:rPr>
            </w:pPr>
          </w:p>
        </w:tc>
      </w:tr>
      <w:tr w:rsidR="00A1440A" w:rsidRPr="00F2091E" w:rsidTr="00F2091E">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1440A" w:rsidRPr="00F2091E" w:rsidRDefault="00A1440A" w:rsidP="00A1440A">
            <w:pPr>
              <w:spacing w:after="0" w:line="240" w:lineRule="auto"/>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ВСЕГО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7367B3"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5 405 544,9</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F2091E" w:rsidRDefault="002E0DD7"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10 254 493,0</w:t>
            </w:r>
          </w:p>
        </w:tc>
        <w:tc>
          <w:tcPr>
            <w:tcW w:w="1180"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5 566 917,6</w:t>
            </w:r>
          </w:p>
        </w:tc>
        <w:tc>
          <w:tcPr>
            <w:tcW w:w="1229" w:type="dxa"/>
            <w:tcBorders>
              <w:top w:val="nil"/>
              <w:left w:val="nil"/>
              <w:bottom w:val="single" w:sz="4" w:space="0" w:color="auto"/>
              <w:right w:val="single" w:sz="4" w:space="0" w:color="auto"/>
            </w:tcBorders>
            <w:shd w:val="clear" w:color="auto" w:fill="auto"/>
            <w:noWrap/>
            <w:vAlign w:val="center"/>
            <w:hideMark/>
          </w:tcPr>
          <w:p w:rsidR="00A1440A" w:rsidRPr="00F2091E" w:rsidRDefault="00415A56"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5 652 298,7</w:t>
            </w:r>
          </w:p>
        </w:tc>
        <w:tc>
          <w:tcPr>
            <w:tcW w:w="1125" w:type="dxa"/>
            <w:tcBorders>
              <w:top w:val="nil"/>
              <w:left w:val="nil"/>
              <w:bottom w:val="single" w:sz="4" w:space="0" w:color="auto"/>
              <w:right w:val="single" w:sz="4" w:space="0" w:color="auto"/>
            </w:tcBorders>
            <w:shd w:val="clear" w:color="auto" w:fill="auto"/>
            <w:vAlign w:val="center"/>
            <w:hideMark/>
          </w:tcPr>
          <w:p w:rsidR="00A1440A" w:rsidRPr="00F2091E" w:rsidRDefault="00A1440A" w:rsidP="00F2091E">
            <w:pPr>
              <w:spacing w:after="0" w:line="240" w:lineRule="auto"/>
              <w:jc w:val="center"/>
              <w:rPr>
                <w:rFonts w:ascii="Times New Roman CYR" w:eastAsia="Times New Roman" w:hAnsi="Times New Roman CYR" w:cs="Times New Roman CYR"/>
                <w:b/>
                <w:bCs/>
                <w:sz w:val="18"/>
                <w:szCs w:val="18"/>
              </w:rPr>
            </w:pPr>
            <w:r w:rsidRPr="00F2091E">
              <w:rPr>
                <w:rFonts w:ascii="Times New Roman CYR" w:eastAsia="Times New Roman" w:hAnsi="Times New Roman CYR" w:cs="Times New Roman CYR"/>
                <w:b/>
                <w:bCs/>
                <w:sz w:val="18"/>
                <w:szCs w:val="18"/>
              </w:rPr>
              <w:t>101,</w:t>
            </w:r>
            <w:r w:rsidR="006271B6" w:rsidRPr="00F2091E">
              <w:rPr>
                <w:rFonts w:ascii="Times New Roman CYR" w:eastAsia="Times New Roman" w:hAnsi="Times New Roman CYR" w:cs="Times New Roman CYR"/>
                <w:b/>
                <w:bCs/>
                <w:sz w:val="18"/>
                <w:szCs w:val="18"/>
              </w:rPr>
              <w:t>5</w:t>
            </w:r>
            <w:r w:rsidRPr="00F2091E">
              <w:rPr>
                <w:rFonts w:ascii="Times New Roman CYR" w:eastAsia="Times New Roman" w:hAnsi="Times New Roman CYR" w:cs="Times New Roman CYR"/>
                <w:b/>
                <w:bCs/>
                <w:sz w:val="18"/>
                <w:szCs w:val="18"/>
              </w:rPr>
              <w:t>%</w:t>
            </w:r>
          </w:p>
        </w:tc>
      </w:tr>
    </w:tbl>
    <w:p w:rsidR="00A1440A" w:rsidRPr="007367B3" w:rsidRDefault="00A1440A" w:rsidP="00070F59">
      <w:pPr>
        <w:shd w:val="clear" w:color="auto" w:fill="FFFFFF"/>
        <w:spacing w:after="0"/>
        <w:ind w:firstLine="851"/>
        <w:jc w:val="right"/>
        <w:rPr>
          <w:rFonts w:ascii="Times New Roman" w:hAnsi="Times New Roman" w:cs="Times New Roman"/>
          <w:color w:val="000000"/>
          <w:spacing w:val="-2"/>
          <w:sz w:val="24"/>
          <w:szCs w:val="24"/>
        </w:rPr>
      </w:pPr>
    </w:p>
    <w:p w:rsidR="00A1440A" w:rsidRPr="007367B3" w:rsidRDefault="00A1440A" w:rsidP="00070F59">
      <w:pPr>
        <w:shd w:val="clear" w:color="auto" w:fill="FFFFFF"/>
        <w:spacing w:after="0"/>
        <w:ind w:firstLine="851"/>
        <w:jc w:val="right"/>
        <w:rPr>
          <w:rFonts w:ascii="Times New Roman" w:hAnsi="Times New Roman" w:cs="Times New Roman"/>
          <w:color w:val="000000"/>
          <w:spacing w:val="-2"/>
          <w:sz w:val="24"/>
          <w:szCs w:val="24"/>
        </w:rPr>
      </w:pPr>
    </w:p>
    <w:p w:rsidR="00D74A3B" w:rsidRPr="007367B3"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b/>
          <w:sz w:val="28"/>
          <w:szCs w:val="28"/>
        </w:rPr>
        <w:t>Налоговые доходы</w:t>
      </w:r>
      <w:r w:rsidRPr="007367B3">
        <w:rPr>
          <w:rFonts w:ascii="Times New Roman" w:eastAsia="Times New Roman" w:hAnsi="Times New Roman" w:cs="Times New Roman"/>
          <w:sz w:val="28"/>
          <w:szCs w:val="28"/>
        </w:rPr>
        <w:t xml:space="preserve"> </w:t>
      </w:r>
      <w:r w:rsidR="00A22DDC" w:rsidRPr="007367B3">
        <w:rPr>
          <w:rFonts w:ascii="Times New Roman" w:eastAsia="Times New Roman" w:hAnsi="Times New Roman" w:cs="Times New Roman"/>
          <w:sz w:val="28"/>
          <w:szCs w:val="28"/>
        </w:rPr>
        <w:t xml:space="preserve">за отчетный период </w:t>
      </w:r>
      <w:r w:rsidRPr="007367B3">
        <w:rPr>
          <w:rFonts w:ascii="Times New Roman" w:eastAsia="Times New Roman" w:hAnsi="Times New Roman" w:cs="Times New Roman"/>
          <w:sz w:val="28"/>
          <w:szCs w:val="28"/>
        </w:rPr>
        <w:t xml:space="preserve">поступили в сумме </w:t>
      </w:r>
      <w:r w:rsidR="00AB6E32" w:rsidRPr="007367B3">
        <w:rPr>
          <w:rFonts w:ascii="Times New Roman" w:eastAsia="Times New Roman" w:hAnsi="Times New Roman" w:cs="Times New Roman"/>
          <w:sz w:val="28"/>
          <w:szCs w:val="28"/>
        </w:rPr>
        <w:t xml:space="preserve">               </w:t>
      </w:r>
      <w:r w:rsidR="006271B6" w:rsidRPr="007367B3">
        <w:rPr>
          <w:rFonts w:ascii="Times New Roman" w:eastAsia="Times New Roman" w:hAnsi="Times New Roman" w:cs="Times New Roman"/>
          <w:sz w:val="28"/>
          <w:szCs w:val="28"/>
        </w:rPr>
        <w:t>2 372 855,5</w:t>
      </w:r>
      <w:r w:rsidRPr="007367B3">
        <w:rPr>
          <w:rFonts w:ascii="Times New Roman" w:eastAsia="Times New Roman" w:hAnsi="Times New Roman" w:cs="Times New Roman"/>
          <w:sz w:val="28"/>
          <w:szCs w:val="28"/>
        </w:rPr>
        <w:t xml:space="preserve"> тыс. рублей, что составило </w:t>
      </w:r>
      <w:r w:rsidR="006271B6" w:rsidRPr="007367B3">
        <w:rPr>
          <w:rFonts w:ascii="Times New Roman" w:eastAsia="Times New Roman" w:hAnsi="Times New Roman" w:cs="Times New Roman"/>
          <w:sz w:val="28"/>
          <w:szCs w:val="28"/>
        </w:rPr>
        <w:t>71</w:t>
      </w:r>
      <w:r w:rsidR="00AB6E32"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 выполнения плана</w:t>
      </w:r>
      <w:r w:rsidR="00915E98" w:rsidRPr="007367B3">
        <w:rPr>
          <w:rFonts w:ascii="Times New Roman" w:eastAsia="Times New Roman" w:hAnsi="Times New Roman" w:cs="Times New Roman"/>
          <w:sz w:val="28"/>
          <w:szCs w:val="28"/>
        </w:rPr>
        <w:t>, установленного</w:t>
      </w:r>
      <w:r w:rsidRPr="007367B3">
        <w:rPr>
          <w:rFonts w:ascii="Times New Roman" w:eastAsia="Times New Roman" w:hAnsi="Times New Roman" w:cs="Times New Roman"/>
          <w:sz w:val="28"/>
          <w:szCs w:val="28"/>
        </w:rPr>
        <w:t xml:space="preserve"> на 201</w:t>
      </w:r>
      <w:r w:rsidR="00915E98"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и 10</w:t>
      </w:r>
      <w:r w:rsidR="006271B6" w:rsidRPr="007367B3">
        <w:rPr>
          <w:rFonts w:ascii="Times New Roman" w:eastAsia="Times New Roman" w:hAnsi="Times New Roman" w:cs="Times New Roman"/>
          <w:sz w:val="28"/>
          <w:szCs w:val="28"/>
        </w:rPr>
        <w:t>3</w:t>
      </w:r>
      <w:r w:rsidR="00757AD0" w:rsidRPr="007367B3">
        <w:rPr>
          <w:rFonts w:ascii="Times New Roman" w:eastAsia="Times New Roman" w:hAnsi="Times New Roman" w:cs="Times New Roman"/>
          <w:sz w:val="28"/>
          <w:szCs w:val="28"/>
        </w:rPr>
        <w:t>,</w:t>
      </w:r>
      <w:r w:rsidR="006271B6" w:rsidRPr="007367B3">
        <w:rPr>
          <w:rFonts w:ascii="Times New Roman" w:eastAsia="Times New Roman" w:hAnsi="Times New Roman" w:cs="Times New Roman"/>
          <w:sz w:val="28"/>
          <w:szCs w:val="28"/>
        </w:rPr>
        <w:t>7</w:t>
      </w:r>
      <w:r w:rsidRPr="007367B3">
        <w:rPr>
          <w:rFonts w:ascii="Times New Roman" w:eastAsia="Times New Roman" w:hAnsi="Times New Roman" w:cs="Times New Roman"/>
          <w:sz w:val="28"/>
          <w:szCs w:val="28"/>
        </w:rPr>
        <w:t>% кассового плана</w:t>
      </w:r>
      <w:r w:rsidR="009710AB" w:rsidRPr="007367B3">
        <w:rPr>
          <w:rFonts w:ascii="Times New Roman" w:eastAsia="Times New Roman" w:hAnsi="Times New Roman" w:cs="Times New Roman"/>
          <w:sz w:val="28"/>
          <w:szCs w:val="28"/>
        </w:rPr>
        <w:t>, установленного</w:t>
      </w:r>
      <w:r w:rsidRPr="007367B3">
        <w:rPr>
          <w:rFonts w:ascii="Times New Roman" w:eastAsia="Times New Roman" w:hAnsi="Times New Roman" w:cs="Times New Roman"/>
          <w:sz w:val="28"/>
          <w:szCs w:val="28"/>
        </w:rPr>
        <w:t xml:space="preserve"> на </w:t>
      </w:r>
      <w:r w:rsidR="00613C46" w:rsidRPr="007367B3">
        <w:rPr>
          <w:rFonts w:ascii="Times New Roman" w:eastAsia="Times New Roman" w:hAnsi="Times New Roman" w:cs="Times New Roman"/>
          <w:sz w:val="28"/>
          <w:szCs w:val="28"/>
        </w:rPr>
        <w:t>девять месяцев</w:t>
      </w:r>
      <w:r w:rsidR="006271B6" w:rsidRPr="007367B3">
        <w:rPr>
          <w:rFonts w:ascii="Times New Roman" w:eastAsia="Times New Roman" w:hAnsi="Times New Roman" w:cs="Times New Roman"/>
          <w:sz w:val="28"/>
          <w:szCs w:val="28"/>
        </w:rPr>
        <w:t xml:space="preserve"> </w:t>
      </w:r>
      <w:r w:rsidRPr="007367B3">
        <w:rPr>
          <w:rFonts w:ascii="Times New Roman" w:eastAsia="Times New Roman" w:hAnsi="Times New Roman" w:cs="Times New Roman"/>
          <w:sz w:val="28"/>
          <w:szCs w:val="28"/>
        </w:rPr>
        <w:t>201</w:t>
      </w:r>
      <w:r w:rsidR="00915E98"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 201</w:t>
      </w:r>
      <w:r w:rsidR="00915E98"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 xml:space="preserve"> году за аналогичный период налоговые доходы поступили в сумме </w:t>
      </w:r>
      <w:r w:rsidR="006271B6" w:rsidRPr="007367B3">
        <w:rPr>
          <w:rFonts w:ascii="Times New Roman" w:eastAsia="Times New Roman" w:hAnsi="Times New Roman" w:cs="Times New Roman"/>
          <w:sz w:val="28"/>
          <w:szCs w:val="28"/>
        </w:rPr>
        <w:t>2 243 141,6</w:t>
      </w:r>
      <w:r w:rsidRPr="007367B3">
        <w:rPr>
          <w:rFonts w:ascii="Times New Roman" w:eastAsia="Times New Roman" w:hAnsi="Times New Roman" w:cs="Times New Roman"/>
          <w:sz w:val="28"/>
          <w:szCs w:val="28"/>
        </w:rPr>
        <w:t xml:space="preserve"> тыс. рублей,</w:t>
      </w:r>
      <w:r w:rsidR="009710AB" w:rsidRPr="007367B3">
        <w:rPr>
          <w:rFonts w:ascii="Times New Roman" w:eastAsia="Times New Roman" w:hAnsi="Times New Roman" w:cs="Times New Roman"/>
          <w:sz w:val="28"/>
          <w:szCs w:val="28"/>
        </w:rPr>
        <w:t xml:space="preserve"> таким образом, поступления 201</w:t>
      </w:r>
      <w:r w:rsidR="00915E98"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выше поступлений предыдущего периода на </w:t>
      </w:r>
      <w:r w:rsidR="006271B6" w:rsidRPr="007367B3">
        <w:rPr>
          <w:rFonts w:ascii="Times New Roman" w:eastAsia="Times New Roman" w:hAnsi="Times New Roman" w:cs="Times New Roman"/>
          <w:sz w:val="28"/>
          <w:szCs w:val="28"/>
        </w:rPr>
        <w:t>5</w:t>
      </w:r>
      <w:r w:rsidR="00AB6E32" w:rsidRPr="007367B3">
        <w:rPr>
          <w:rFonts w:ascii="Times New Roman" w:eastAsia="Times New Roman" w:hAnsi="Times New Roman" w:cs="Times New Roman"/>
          <w:sz w:val="28"/>
          <w:szCs w:val="28"/>
        </w:rPr>
        <w:t>,</w:t>
      </w:r>
      <w:r w:rsidR="006271B6"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w:t>
      </w:r>
    </w:p>
    <w:p w:rsidR="00D74A3B" w:rsidRPr="007367B3" w:rsidRDefault="00D74A3B" w:rsidP="00D74A3B">
      <w:pPr>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lastRenderedPageBreak/>
        <w:tab/>
      </w:r>
      <w:r w:rsidRPr="007367B3">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5C91" w:rsidRPr="00EA0CEB" w:rsidRDefault="00D74A3B" w:rsidP="00B87691">
      <w:pPr>
        <w:ind w:firstLine="567"/>
        <w:jc w:val="both"/>
        <w:rPr>
          <w:rFonts w:ascii="Times New Roman" w:hAnsi="Times New Roman" w:cs="Times New Roman"/>
          <w:sz w:val="28"/>
          <w:szCs w:val="28"/>
          <w:highlight w:val="yellow"/>
        </w:rPr>
      </w:pPr>
      <w:r w:rsidRPr="007367B3">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0256E2" w:rsidRPr="007367B3">
        <w:rPr>
          <w:rFonts w:ascii="Times New Roman" w:eastAsia="Times New Roman" w:hAnsi="Times New Roman" w:cs="Times New Roman"/>
          <w:sz w:val="28"/>
          <w:szCs w:val="28"/>
        </w:rPr>
        <w:t>1</w:t>
      </w:r>
      <w:r w:rsidRPr="007367B3">
        <w:rPr>
          <w:rFonts w:ascii="Times New Roman" w:eastAsia="Times New Roman" w:hAnsi="Times New Roman" w:cs="Times New Roman"/>
          <w:sz w:val="28"/>
          <w:szCs w:val="28"/>
        </w:rPr>
        <w:t xml:space="preserve">% </w:t>
      </w:r>
      <w:r w:rsidR="001E5C91" w:rsidRPr="007367B3">
        <w:rPr>
          <w:rFonts w:ascii="Times New Roman" w:hAnsi="Times New Roman" w:cs="Times New Roman"/>
          <w:sz w:val="28"/>
          <w:szCs w:val="28"/>
        </w:rPr>
        <w:t xml:space="preserve">поступил в сумме </w:t>
      </w:r>
      <w:r w:rsidR="00225537" w:rsidRPr="007367B3">
        <w:rPr>
          <w:rFonts w:ascii="Times New Roman" w:hAnsi="Times New Roman" w:cs="Times New Roman"/>
          <w:sz w:val="28"/>
          <w:szCs w:val="28"/>
        </w:rPr>
        <w:t>1 </w:t>
      </w:r>
      <w:r w:rsidR="000256E2" w:rsidRPr="007367B3">
        <w:rPr>
          <w:rFonts w:ascii="Times New Roman" w:hAnsi="Times New Roman" w:cs="Times New Roman"/>
          <w:sz w:val="28"/>
          <w:szCs w:val="28"/>
        </w:rPr>
        <w:t>922</w:t>
      </w:r>
      <w:r w:rsidR="00225537" w:rsidRPr="007367B3">
        <w:rPr>
          <w:rFonts w:ascii="Times New Roman" w:hAnsi="Times New Roman" w:cs="Times New Roman"/>
          <w:sz w:val="28"/>
          <w:szCs w:val="28"/>
        </w:rPr>
        <w:t> </w:t>
      </w:r>
      <w:r w:rsidR="000256E2" w:rsidRPr="007367B3">
        <w:rPr>
          <w:rFonts w:ascii="Times New Roman" w:hAnsi="Times New Roman" w:cs="Times New Roman"/>
          <w:sz w:val="28"/>
          <w:szCs w:val="28"/>
        </w:rPr>
        <w:t>323</w:t>
      </w:r>
      <w:r w:rsidR="00225537" w:rsidRPr="007367B3">
        <w:rPr>
          <w:rFonts w:ascii="Times New Roman" w:hAnsi="Times New Roman" w:cs="Times New Roman"/>
          <w:sz w:val="28"/>
          <w:szCs w:val="28"/>
        </w:rPr>
        <w:t>,</w:t>
      </w:r>
      <w:r w:rsidR="000256E2" w:rsidRPr="007367B3">
        <w:rPr>
          <w:rFonts w:ascii="Times New Roman" w:hAnsi="Times New Roman" w:cs="Times New Roman"/>
          <w:sz w:val="28"/>
          <w:szCs w:val="28"/>
        </w:rPr>
        <w:t>4</w:t>
      </w:r>
      <w:r w:rsidR="001E5C91" w:rsidRPr="007367B3">
        <w:rPr>
          <w:rFonts w:ascii="Times New Roman" w:hAnsi="Times New Roman" w:cs="Times New Roman"/>
          <w:sz w:val="28"/>
          <w:szCs w:val="28"/>
        </w:rPr>
        <w:t xml:space="preserve"> тыс. рублей, что составляет </w:t>
      </w:r>
      <w:r w:rsidR="000256E2" w:rsidRPr="007367B3">
        <w:rPr>
          <w:rFonts w:ascii="Times New Roman" w:hAnsi="Times New Roman" w:cs="Times New Roman"/>
          <w:sz w:val="28"/>
          <w:szCs w:val="28"/>
        </w:rPr>
        <w:t>70</w:t>
      </w:r>
      <w:r w:rsidR="00225537" w:rsidRPr="007367B3">
        <w:rPr>
          <w:rFonts w:ascii="Times New Roman" w:hAnsi="Times New Roman" w:cs="Times New Roman"/>
          <w:sz w:val="28"/>
          <w:szCs w:val="28"/>
        </w:rPr>
        <w:t>,</w:t>
      </w:r>
      <w:r w:rsidR="000256E2" w:rsidRPr="007367B3">
        <w:rPr>
          <w:rFonts w:ascii="Times New Roman" w:hAnsi="Times New Roman" w:cs="Times New Roman"/>
          <w:sz w:val="28"/>
          <w:szCs w:val="28"/>
        </w:rPr>
        <w:t>5</w:t>
      </w:r>
      <w:r w:rsidR="001E5C91" w:rsidRPr="007367B3">
        <w:rPr>
          <w:rFonts w:ascii="Times New Roman" w:hAnsi="Times New Roman" w:cs="Times New Roman"/>
          <w:sz w:val="28"/>
          <w:szCs w:val="28"/>
        </w:rPr>
        <w:t>% от плановых назначений 201</w:t>
      </w:r>
      <w:r w:rsidR="00424B5B" w:rsidRPr="007367B3">
        <w:rPr>
          <w:rFonts w:ascii="Times New Roman" w:hAnsi="Times New Roman" w:cs="Times New Roman"/>
          <w:sz w:val="28"/>
          <w:szCs w:val="28"/>
        </w:rPr>
        <w:t>9</w:t>
      </w:r>
      <w:r w:rsidR="001E5C91" w:rsidRPr="007367B3">
        <w:rPr>
          <w:rFonts w:ascii="Times New Roman" w:hAnsi="Times New Roman" w:cs="Times New Roman"/>
          <w:sz w:val="28"/>
          <w:szCs w:val="28"/>
        </w:rPr>
        <w:t xml:space="preserve"> года. Кассовый план, установленный на 01.</w:t>
      </w:r>
      <w:r w:rsidR="000256E2" w:rsidRPr="007367B3">
        <w:rPr>
          <w:rFonts w:ascii="Times New Roman" w:hAnsi="Times New Roman" w:cs="Times New Roman"/>
          <w:sz w:val="28"/>
          <w:szCs w:val="28"/>
        </w:rPr>
        <w:t>10</w:t>
      </w:r>
      <w:r w:rsidR="001E5C91" w:rsidRPr="007367B3">
        <w:rPr>
          <w:rFonts w:ascii="Times New Roman" w:hAnsi="Times New Roman" w:cs="Times New Roman"/>
          <w:sz w:val="28"/>
          <w:szCs w:val="28"/>
        </w:rPr>
        <w:t>.201</w:t>
      </w:r>
      <w:r w:rsidR="00424B5B" w:rsidRPr="007367B3">
        <w:rPr>
          <w:rFonts w:ascii="Times New Roman" w:hAnsi="Times New Roman" w:cs="Times New Roman"/>
          <w:sz w:val="28"/>
          <w:szCs w:val="28"/>
        </w:rPr>
        <w:t>9</w:t>
      </w:r>
      <w:r w:rsidR="001E5C91" w:rsidRPr="007367B3">
        <w:rPr>
          <w:rFonts w:ascii="Times New Roman" w:hAnsi="Times New Roman" w:cs="Times New Roman"/>
          <w:sz w:val="28"/>
          <w:szCs w:val="28"/>
        </w:rPr>
        <w:t xml:space="preserve"> года, исполнен на 10</w:t>
      </w:r>
      <w:r w:rsidR="000256E2" w:rsidRPr="007367B3">
        <w:rPr>
          <w:rFonts w:ascii="Times New Roman" w:hAnsi="Times New Roman" w:cs="Times New Roman"/>
          <w:sz w:val="28"/>
          <w:szCs w:val="28"/>
        </w:rPr>
        <w:t>1</w:t>
      </w:r>
      <w:r w:rsidR="001E5C91" w:rsidRPr="007367B3">
        <w:rPr>
          <w:rFonts w:ascii="Times New Roman" w:hAnsi="Times New Roman" w:cs="Times New Roman"/>
          <w:sz w:val="28"/>
          <w:szCs w:val="28"/>
        </w:rPr>
        <w:t>,</w:t>
      </w:r>
      <w:r w:rsidR="000256E2" w:rsidRPr="007367B3">
        <w:rPr>
          <w:rFonts w:ascii="Times New Roman" w:hAnsi="Times New Roman" w:cs="Times New Roman"/>
          <w:sz w:val="28"/>
          <w:szCs w:val="28"/>
        </w:rPr>
        <w:t>8</w:t>
      </w:r>
      <w:r w:rsidR="001E5C91" w:rsidRPr="007367B3">
        <w:rPr>
          <w:rFonts w:ascii="Times New Roman" w:hAnsi="Times New Roman" w:cs="Times New Roman"/>
          <w:sz w:val="28"/>
          <w:szCs w:val="28"/>
        </w:rPr>
        <w:t xml:space="preserve">%. По отношению к аналогичному периоду прошлого года наблюдается увеличение поступлений на </w:t>
      </w:r>
      <w:r w:rsidR="00EC321A" w:rsidRPr="007367B3">
        <w:rPr>
          <w:rFonts w:ascii="Times New Roman" w:hAnsi="Times New Roman" w:cs="Times New Roman"/>
          <w:sz w:val="28"/>
          <w:szCs w:val="28"/>
        </w:rPr>
        <w:t>5,6</w:t>
      </w:r>
      <w:r w:rsidR="001E5C91" w:rsidRPr="007367B3">
        <w:rPr>
          <w:rFonts w:ascii="Times New Roman" w:hAnsi="Times New Roman" w:cs="Times New Roman"/>
          <w:sz w:val="28"/>
          <w:szCs w:val="28"/>
        </w:rPr>
        <w:t xml:space="preserve">% или на </w:t>
      </w:r>
      <w:r w:rsidR="000256E2" w:rsidRPr="007367B3">
        <w:rPr>
          <w:rFonts w:ascii="Times New Roman" w:hAnsi="Times New Roman" w:cs="Times New Roman"/>
          <w:sz w:val="28"/>
          <w:szCs w:val="28"/>
        </w:rPr>
        <w:t>101</w:t>
      </w:r>
      <w:r w:rsidR="00EC321A" w:rsidRPr="007367B3">
        <w:rPr>
          <w:rFonts w:ascii="Times New Roman" w:hAnsi="Times New Roman" w:cs="Times New Roman"/>
          <w:sz w:val="28"/>
          <w:szCs w:val="28"/>
        </w:rPr>
        <w:t> </w:t>
      </w:r>
      <w:r w:rsidR="000256E2" w:rsidRPr="007367B3">
        <w:rPr>
          <w:rFonts w:ascii="Times New Roman" w:hAnsi="Times New Roman" w:cs="Times New Roman"/>
          <w:sz w:val="28"/>
          <w:szCs w:val="28"/>
        </w:rPr>
        <w:t>359</w:t>
      </w:r>
      <w:r w:rsidR="00EC321A" w:rsidRPr="007367B3">
        <w:rPr>
          <w:rFonts w:ascii="Times New Roman" w:hAnsi="Times New Roman" w:cs="Times New Roman"/>
          <w:sz w:val="28"/>
          <w:szCs w:val="28"/>
        </w:rPr>
        <w:t>,</w:t>
      </w:r>
      <w:r w:rsidR="000256E2" w:rsidRPr="007367B3">
        <w:rPr>
          <w:rFonts w:ascii="Times New Roman" w:hAnsi="Times New Roman" w:cs="Times New Roman"/>
          <w:sz w:val="28"/>
          <w:szCs w:val="28"/>
        </w:rPr>
        <w:t>2</w:t>
      </w:r>
      <w:r w:rsidR="001E5C91" w:rsidRPr="007367B3">
        <w:rPr>
          <w:rFonts w:ascii="Times New Roman" w:hAnsi="Times New Roman" w:cs="Times New Roman"/>
          <w:sz w:val="28"/>
          <w:szCs w:val="28"/>
        </w:rPr>
        <w:t xml:space="preserve"> тыс. рублей</w:t>
      </w:r>
      <w:r w:rsidR="006272BD" w:rsidRPr="005425F7">
        <w:rPr>
          <w:rFonts w:ascii="Times New Roman" w:hAnsi="Times New Roman" w:cs="Times New Roman"/>
          <w:sz w:val="28"/>
          <w:szCs w:val="28"/>
        </w:rPr>
        <w:t>.</w:t>
      </w:r>
      <w:r w:rsidR="001E5C91" w:rsidRPr="005425F7">
        <w:rPr>
          <w:rFonts w:ascii="Times New Roman" w:hAnsi="Times New Roman" w:cs="Times New Roman"/>
          <w:sz w:val="28"/>
          <w:szCs w:val="28"/>
        </w:rPr>
        <w:t xml:space="preserve"> Норматив отчислений в 201</w:t>
      </w:r>
      <w:r w:rsidR="00F91EA3" w:rsidRPr="005425F7">
        <w:rPr>
          <w:rFonts w:ascii="Times New Roman" w:hAnsi="Times New Roman" w:cs="Times New Roman"/>
          <w:sz w:val="28"/>
          <w:szCs w:val="28"/>
        </w:rPr>
        <w:t>9</w:t>
      </w:r>
      <w:r w:rsidR="001E5C91" w:rsidRPr="005425F7">
        <w:rPr>
          <w:rFonts w:ascii="Times New Roman" w:hAnsi="Times New Roman" w:cs="Times New Roman"/>
          <w:sz w:val="28"/>
          <w:szCs w:val="28"/>
        </w:rPr>
        <w:t xml:space="preserve"> году составл</w:t>
      </w:r>
      <w:r w:rsidR="00F91EA3" w:rsidRPr="005425F7">
        <w:rPr>
          <w:rFonts w:ascii="Times New Roman" w:hAnsi="Times New Roman" w:cs="Times New Roman"/>
          <w:sz w:val="28"/>
          <w:szCs w:val="28"/>
        </w:rPr>
        <w:t>яет</w:t>
      </w:r>
      <w:r w:rsidR="001E5C91" w:rsidRPr="005425F7">
        <w:rPr>
          <w:rFonts w:ascii="Times New Roman" w:hAnsi="Times New Roman" w:cs="Times New Roman"/>
          <w:sz w:val="28"/>
          <w:szCs w:val="28"/>
        </w:rPr>
        <w:t xml:space="preserve"> </w:t>
      </w:r>
      <w:r w:rsidR="00F91EA3" w:rsidRPr="005425F7">
        <w:rPr>
          <w:rFonts w:ascii="Times New Roman" w:hAnsi="Times New Roman" w:cs="Times New Roman"/>
          <w:sz w:val="28"/>
          <w:szCs w:val="28"/>
        </w:rPr>
        <w:t>48,69</w:t>
      </w:r>
      <w:r w:rsidR="001E5C91" w:rsidRPr="005425F7">
        <w:rPr>
          <w:rFonts w:ascii="Times New Roman" w:hAnsi="Times New Roman" w:cs="Times New Roman"/>
          <w:sz w:val="28"/>
          <w:szCs w:val="28"/>
        </w:rPr>
        <w:t>%, в 2018 году составля</w:t>
      </w:r>
      <w:r w:rsidR="00F91EA3" w:rsidRPr="005425F7">
        <w:rPr>
          <w:rFonts w:ascii="Times New Roman" w:hAnsi="Times New Roman" w:cs="Times New Roman"/>
          <w:sz w:val="28"/>
          <w:szCs w:val="28"/>
        </w:rPr>
        <w:t>л</w:t>
      </w:r>
      <w:r w:rsidR="001E5C91" w:rsidRPr="005425F7">
        <w:rPr>
          <w:rFonts w:ascii="Times New Roman" w:hAnsi="Times New Roman" w:cs="Times New Roman"/>
          <w:sz w:val="28"/>
          <w:szCs w:val="28"/>
        </w:rPr>
        <w:t xml:space="preserve"> 48,9%. В сопоставимых условиях 201</w:t>
      </w:r>
      <w:r w:rsidR="00F91EA3" w:rsidRPr="005425F7">
        <w:rPr>
          <w:rFonts w:ascii="Times New Roman" w:hAnsi="Times New Roman" w:cs="Times New Roman"/>
          <w:sz w:val="28"/>
          <w:szCs w:val="28"/>
        </w:rPr>
        <w:t>9</w:t>
      </w:r>
      <w:r w:rsidR="001E5C91" w:rsidRPr="005425F7">
        <w:rPr>
          <w:rFonts w:ascii="Times New Roman" w:hAnsi="Times New Roman" w:cs="Times New Roman"/>
          <w:sz w:val="28"/>
          <w:szCs w:val="28"/>
        </w:rPr>
        <w:t xml:space="preserve"> года рост поступлений налога на доходы физических лиц составил </w:t>
      </w:r>
      <w:r w:rsidR="005425F7" w:rsidRPr="005425F7">
        <w:rPr>
          <w:rFonts w:ascii="Times New Roman" w:hAnsi="Times New Roman" w:cs="Times New Roman"/>
          <w:sz w:val="28"/>
          <w:szCs w:val="28"/>
        </w:rPr>
        <w:t>6,0</w:t>
      </w:r>
      <w:r w:rsidR="001E5C91" w:rsidRPr="005425F7">
        <w:rPr>
          <w:rFonts w:ascii="Times New Roman" w:hAnsi="Times New Roman" w:cs="Times New Roman"/>
          <w:sz w:val="28"/>
          <w:szCs w:val="28"/>
        </w:rPr>
        <w:t>%.</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EA65D6" w:rsidRPr="007367B3">
        <w:rPr>
          <w:rFonts w:ascii="Times New Roman" w:eastAsia="Times New Roman" w:hAnsi="Times New Roman" w:cs="Times New Roman"/>
          <w:sz w:val="28"/>
          <w:szCs w:val="28"/>
        </w:rPr>
        <w:t>19 456,4</w:t>
      </w:r>
      <w:r w:rsidRPr="007367B3">
        <w:rPr>
          <w:rFonts w:ascii="Times New Roman" w:eastAsia="Times New Roman" w:hAnsi="Times New Roman" w:cs="Times New Roman"/>
          <w:sz w:val="28"/>
          <w:szCs w:val="28"/>
        </w:rPr>
        <w:t xml:space="preserve"> тыс. руб</w:t>
      </w:r>
      <w:r w:rsidR="001E5F4B" w:rsidRPr="007367B3">
        <w:rPr>
          <w:rFonts w:ascii="Times New Roman" w:eastAsia="Times New Roman" w:hAnsi="Times New Roman" w:cs="Times New Roman"/>
          <w:sz w:val="28"/>
          <w:szCs w:val="28"/>
        </w:rPr>
        <w:t>лей</w:t>
      </w:r>
      <w:r w:rsidRPr="007367B3">
        <w:rPr>
          <w:rFonts w:ascii="Times New Roman" w:eastAsia="Times New Roman" w:hAnsi="Times New Roman" w:cs="Times New Roman"/>
          <w:sz w:val="28"/>
          <w:szCs w:val="28"/>
        </w:rPr>
        <w:t>, плановые назначения 201</w:t>
      </w:r>
      <w:r w:rsidR="00A62FA0"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w:t>
      </w:r>
      <w:r w:rsidR="00B87691" w:rsidRPr="007367B3">
        <w:rPr>
          <w:rFonts w:ascii="Times New Roman" w:eastAsia="Times New Roman" w:hAnsi="Times New Roman" w:cs="Times New Roman"/>
          <w:sz w:val="28"/>
          <w:szCs w:val="28"/>
        </w:rPr>
        <w:t>а исполнены</w:t>
      </w:r>
      <w:r w:rsidRPr="007367B3">
        <w:rPr>
          <w:rFonts w:ascii="Times New Roman" w:eastAsia="Times New Roman" w:hAnsi="Times New Roman" w:cs="Times New Roman"/>
          <w:sz w:val="28"/>
          <w:szCs w:val="28"/>
        </w:rPr>
        <w:t xml:space="preserve"> на </w:t>
      </w:r>
      <w:r w:rsidR="00EA65D6" w:rsidRPr="007367B3">
        <w:rPr>
          <w:rFonts w:ascii="Times New Roman" w:eastAsia="Times New Roman" w:hAnsi="Times New Roman" w:cs="Times New Roman"/>
          <w:sz w:val="28"/>
          <w:szCs w:val="28"/>
        </w:rPr>
        <w:t>106,4</w:t>
      </w:r>
      <w:r w:rsidRPr="007367B3">
        <w:rPr>
          <w:rFonts w:ascii="Times New Roman" w:eastAsia="Times New Roman" w:hAnsi="Times New Roman" w:cs="Times New Roman"/>
          <w:sz w:val="28"/>
          <w:szCs w:val="28"/>
        </w:rPr>
        <w:t>%</w:t>
      </w:r>
      <w:r w:rsidR="00B87691" w:rsidRPr="007367B3">
        <w:rPr>
          <w:rFonts w:ascii="Times New Roman" w:eastAsia="Times New Roman" w:hAnsi="Times New Roman" w:cs="Times New Roman"/>
          <w:sz w:val="28"/>
          <w:szCs w:val="28"/>
        </w:rPr>
        <w:t xml:space="preserve">, </w:t>
      </w:r>
      <w:proofErr w:type="gramStart"/>
      <w:r w:rsidR="00B87691" w:rsidRPr="007367B3">
        <w:rPr>
          <w:rFonts w:ascii="Times New Roman" w:eastAsia="Times New Roman" w:hAnsi="Times New Roman" w:cs="Times New Roman"/>
          <w:sz w:val="28"/>
          <w:szCs w:val="28"/>
        </w:rPr>
        <w:t xml:space="preserve">кассовый план, установленный на </w:t>
      </w:r>
      <w:r w:rsidR="00B55861" w:rsidRPr="007367B3">
        <w:rPr>
          <w:rFonts w:ascii="Times New Roman" w:eastAsia="Times New Roman" w:hAnsi="Times New Roman" w:cs="Times New Roman"/>
          <w:sz w:val="28"/>
          <w:szCs w:val="28"/>
        </w:rPr>
        <w:t>01.</w:t>
      </w:r>
      <w:r w:rsidR="00EA65D6" w:rsidRPr="007367B3">
        <w:rPr>
          <w:rFonts w:ascii="Times New Roman" w:eastAsia="Times New Roman" w:hAnsi="Times New Roman" w:cs="Times New Roman"/>
          <w:sz w:val="28"/>
          <w:szCs w:val="28"/>
        </w:rPr>
        <w:t>10</w:t>
      </w:r>
      <w:r w:rsidR="00B55861" w:rsidRPr="007367B3">
        <w:rPr>
          <w:rFonts w:ascii="Times New Roman" w:eastAsia="Times New Roman" w:hAnsi="Times New Roman" w:cs="Times New Roman"/>
          <w:sz w:val="28"/>
          <w:szCs w:val="28"/>
        </w:rPr>
        <w:t>.</w:t>
      </w:r>
      <w:r w:rsidR="00B87691" w:rsidRPr="007367B3">
        <w:rPr>
          <w:rFonts w:ascii="Times New Roman" w:eastAsia="Times New Roman" w:hAnsi="Times New Roman" w:cs="Times New Roman"/>
          <w:sz w:val="28"/>
          <w:szCs w:val="28"/>
        </w:rPr>
        <w:t>201</w:t>
      </w:r>
      <w:r w:rsidR="00A62FA0" w:rsidRPr="007367B3">
        <w:rPr>
          <w:rFonts w:ascii="Times New Roman" w:eastAsia="Times New Roman" w:hAnsi="Times New Roman" w:cs="Times New Roman"/>
          <w:sz w:val="28"/>
          <w:szCs w:val="28"/>
        </w:rPr>
        <w:t>9</w:t>
      </w:r>
      <w:r w:rsidR="00B87691" w:rsidRPr="007367B3">
        <w:rPr>
          <w:rFonts w:ascii="Times New Roman" w:eastAsia="Times New Roman" w:hAnsi="Times New Roman" w:cs="Times New Roman"/>
          <w:sz w:val="28"/>
          <w:szCs w:val="28"/>
        </w:rPr>
        <w:t xml:space="preserve"> года выполнен</w:t>
      </w:r>
      <w:proofErr w:type="gramEnd"/>
      <w:r w:rsidR="00B87691" w:rsidRPr="007367B3">
        <w:rPr>
          <w:rFonts w:ascii="Times New Roman" w:eastAsia="Times New Roman" w:hAnsi="Times New Roman" w:cs="Times New Roman"/>
          <w:sz w:val="28"/>
          <w:szCs w:val="28"/>
        </w:rPr>
        <w:t xml:space="preserve"> на </w:t>
      </w:r>
      <w:r w:rsidR="00EC321A" w:rsidRPr="007367B3">
        <w:rPr>
          <w:rFonts w:ascii="Times New Roman" w:eastAsia="Times New Roman" w:hAnsi="Times New Roman" w:cs="Times New Roman"/>
          <w:sz w:val="28"/>
          <w:szCs w:val="28"/>
        </w:rPr>
        <w:t>1</w:t>
      </w:r>
      <w:r w:rsidR="00EA65D6" w:rsidRPr="007367B3">
        <w:rPr>
          <w:rFonts w:ascii="Times New Roman" w:eastAsia="Times New Roman" w:hAnsi="Times New Roman" w:cs="Times New Roman"/>
          <w:sz w:val="28"/>
          <w:szCs w:val="28"/>
        </w:rPr>
        <w:t>41</w:t>
      </w:r>
      <w:r w:rsidR="00A62FA0" w:rsidRPr="007367B3">
        <w:rPr>
          <w:rFonts w:ascii="Times New Roman" w:eastAsia="Times New Roman" w:hAnsi="Times New Roman" w:cs="Times New Roman"/>
          <w:sz w:val="28"/>
          <w:szCs w:val="28"/>
        </w:rPr>
        <w:t>,</w:t>
      </w:r>
      <w:r w:rsidR="00EA65D6" w:rsidRPr="007367B3">
        <w:rPr>
          <w:rFonts w:ascii="Times New Roman" w:eastAsia="Times New Roman" w:hAnsi="Times New Roman" w:cs="Times New Roman"/>
          <w:sz w:val="28"/>
          <w:szCs w:val="28"/>
        </w:rPr>
        <w:t>9</w:t>
      </w:r>
      <w:r w:rsidR="00B87691" w:rsidRPr="007367B3">
        <w:rPr>
          <w:rFonts w:ascii="Times New Roman" w:eastAsia="Times New Roman" w:hAnsi="Times New Roman" w:cs="Times New Roman"/>
          <w:sz w:val="28"/>
          <w:szCs w:val="28"/>
        </w:rPr>
        <w:t>%</w:t>
      </w:r>
      <w:r w:rsidRPr="007367B3">
        <w:rPr>
          <w:rFonts w:ascii="Times New Roman" w:eastAsia="Times New Roman" w:hAnsi="Times New Roman" w:cs="Times New Roman"/>
          <w:sz w:val="28"/>
          <w:szCs w:val="28"/>
        </w:rPr>
        <w:t xml:space="preserve">. </w:t>
      </w:r>
      <w:r w:rsidR="00522A1C" w:rsidRPr="007367B3">
        <w:rPr>
          <w:rFonts w:ascii="Times New Roman" w:eastAsia="Times New Roman" w:hAnsi="Times New Roman" w:cs="Times New Roman"/>
          <w:sz w:val="28"/>
          <w:szCs w:val="28"/>
        </w:rPr>
        <w:t>По сравнению с аналогичным периодом 201</w:t>
      </w:r>
      <w:r w:rsidR="00A62FA0" w:rsidRPr="007367B3">
        <w:rPr>
          <w:rFonts w:ascii="Times New Roman" w:eastAsia="Times New Roman" w:hAnsi="Times New Roman" w:cs="Times New Roman"/>
          <w:sz w:val="28"/>
          <w:szCs w:val="28"/>
        </w:rPr>
        <w:t>8</w:t>
      </w:r>
      <w:r w:rsidR="00522A1C" w:rsidRPr="007367B3">
        <w:rPr>
          <w:rFonts w:ascii="Times New Roman" w:eastAsia="Times New Roman" w:hAnsi="Times New Roman" w:cs="Times New Roman"/>
          <w:sz w:val="28"/>
          <w:szCs w:val="28"/>
        </w:rPr>
        <w:t xml:space="preserve"> года поступление акцизов увеличилось на </w:t>
      </w:r>
      <w:r w:rsidR="00EC321A" w:rsidRPr="007367B3">
        <w:rPr>
          <w:rFonts w:ascii="Times New Roman" w:eastAsia="Times New Roman" w:hAnsi="Times New Roman" w:cs="Times New Roman"/>
          <w:sz w:val="28"/>
          <w:szCs w:val="28"/>
        </w:rPr>
        <w:t>1</w:t>
      </w:r>
      <w:r w:rsidR="00EA65D6" w:rsidRPr="007367B3">
        <w:rPr>
          <w:rFonts w:ascii="Times New Roman" w:eastAsia="Times New Roman" w:hAnsi="Times New Roman" w:cs="Times New Roman"/>
          <w:sz w:val="28"/>
          <w:szCs w:val="28"/>
        </w:rPr>
        <w:t>6</w:t>
      </w:r>
      <w:r w:rsidR="00EC321A" w:rsidRPr="007367B3">
        <w:rPr>
          <w:rFonts w:ascii="Times New Roman" w:eastAsia="Times New Roman" w:hAnsi="Times New Roman" w:cs="Times New Roman"/>
          <w:sz w:val="28"/>
          <w:szCs w:val="28"/>
        </w:rPr>
        <w:t>,0</w:t>
      </w:r>
      <w:r w:rsidR="00522A1C" w:rsidRPr="007367B3">
        <w:rPr>
          <w:rFonts w:ascii="Times New Roman" w:eastAsia="Times New Roman" w:hAnsi="Times New Roman" w:cs="Times New Roman"/>
          <w:sz w:val="28"/>
          <w:szCs w:val="28"/>
        </w:rPr>
        <w:t xml:space="preserve">%. </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Налоги на совокупный доход поступили в сумме </w:t>
      </w:r>
      <w:r w:rsidR="00EA65D6" w:rsidRPr="007367B3">
        <w:rPr>
          <w:rFonts w:ascii="Times New Roman" w:eastAsia="Times New Roman" w:hAnsi="Times New Roman" w:cs="Times New Roman"/>
          <w:sz w:val="28"/>
          <w:szCs w:val="28"/>
        </w:rPr>
        <w:t>358</w:t>
      </w:r>
      <w:r w:rsidR="00EC321A" w:rsidRPr="007367B3">
        <w:rPr>
          <w:rFonts w:ascii="Times New Roman" w:eastAsia="Times New Roman" w:hAnsi="Times New Roman" w:cs="Times New Roman"/>
          <w:sz w:val="28"/>
          <w:szCs w:val="28"/>
        </w:rPr>
        <w:t> </w:t>
      </w:r>
      <w:r w:rsidR="00EA65D6" w:rsidRPr="007367B3">
        <w:rPr>
          <w:rFonts w:ascii="Times New Roman" w:eastAsia="Times New Roman" w:hAnsi="Times New Roman" w:cs="Times New Roman"/>
          <w:sz w:val="28"/>
          <w:szCs w:val="28"/>
        </w:rPr>
        <w:t>182</w:t>
      </w:r>
      <w:r w:rsidR="00EC321A" w:rsidRPr="007367B3">
        <w:rPr>
          <w:rFonts w:ascii="Times New Roman" w:eastAsia="Times New Roman" w:hAnsi="Times New Roman" w:cs="Times New Roman"/>
          <w:sz w:val="28"/>
          <w:szCs w:val="28"/>
        </w:rPr>
        <w:t>,0</w:t>
      </w:r>
      <w:r w:rsidRPr="007367B3">
        <w:rPr>
          <w:rFonts w:ascii="Times New Roman" w:eastAsia="Times New Roman" w:hAnsi="Times New Roman" w:cs="Times New Roman"/>
          <w:sz w:val="28"/>
          <w:szCs w:val="28"/>
        </w:rPr>
        <w:t xml:space="preserve"> тыс. рублей, что составляет </w:t>
      </w:r>
      <w:r w:rsidR="00EA65D6" w:rsidRPr="007367B3">
        <w:rPr>
          <w:rFonts w:ascii="Times New Roman" w:eastAsia="Times New Roman" w:hAnsi="Times New Roman" w:cs="Times New Roman"/>
          <w:sz w:val="28"/>
          <w:szCs w:val="28"/>
        </w:rPr>
        <w:t>83</w:t>
      </w:r>
      <w:r w:rsidR="00EC321A" w:rsidRPr="007367B3">
        <w:rPr>
          <w:rFonts w:ascii="Times New Roman" w:eastAsia="Times New Roman" w:hAnsi="Times New Roman" w:cs="Times New Roman"/>
          <w:sz w:val="28"/>
          <w:szCs w:val="28"/>
        </w:rPr>
        <w:t>,</w:t>
      </w:r>
      <w:r w:rsidR="00EA65D6" w:rsidRPr="007367B3">
        <w:rPr>
          <w:rFonts w:ascii="Times New Roman" w:eastAsia="Times New Roman" w:hAnsi="Times New Roman" w:cs="Times New Roman"/>
          <w:sz w:val="28"/>
          <w:szCs w:val="28"/>
        </w:rPr>
        <w:t>1</w:t>
      </w:r>
      <w:r w:rsidR="00522A1C" w:rsidRPr="007367B3">
        <w:rPr>
          <w:rFonts w:ascii="Times New Roman" w:eastAsia="Times New Roman" w:hAnsi="Times New Roman" w:cs="Times New Roman"/>
          <w:sz w:val="28"/>
          <w:szCs w:val="28"/>
        </w:rPr>
        <w:t>% плановых назначений 201</w:t>
      </w:r>
      <w:r w:rsidR="00A62FA0"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w:t>
      </w:r>
      <w:proofErr w:type="gramStart"/>
      <w:r w:rsidRPr="007367B3">
        <w:rPr>
          <w:rFonts w:ascii="Times New Roman" w:eastAsia="Times New Roman" w:hAnsi="Times New Roman" w:cs="Times New Roman"/>
          <w:sz w:val="28"/>
          <w:szCs w:val="28"/>
        </w:rPr>
        <w:t>кассовый план</w:t>
      </w:r>
      <w:r w:rsidR="00A62FA0" w:rsidRPr="007367B3">
        <w:rPr>
          <w:rFonts w:ascii="Times New Roman" w:eastAsia="Times New Roman" w:hAnsi="Times New Roman" w:cs="Times New Roman"/>
          <w:sz w:val="28"/>
          <w:szCs w:val="28"/>
        </w:rPr>
        <w:t>, установленный</w:t>
      </w:r>
      <w:r w:rsidRPr="007367B3">
        <w:rPr>
          <w:rFonts w:ascii="Times New Roman" w:eastAsia="Times New Roman" w:hAnsi="Times New Roman" w:cs="Times New Roman"/>
          <w:sz w:val="28"/>
          <w:szCs w:val="28"/>
        </w:rPr>
        <w:t xml:space="preserve"> на </w:t>
      </w:r>
      <w:r w:rsidR="00613C46" w:rsidRPr="007367B3">
        <w:rPr>
          <w:rFonts w:ascii="Times New Roman" w:eastAsia="Times New Roman" w:hAnsi="Times New Roman" w:cs="Times New Roman"/>
          <w:sz w:val="28"/>
          <w:szCs w:val="28"/>
        </w:rPr>
        <w:t>девять месяцев</w:t>
      </w:r>
      <w:r w:rsidR="00EA65D6" w:rsidRPr="007367B3">
        <w:rPr>
          <w:rFonts w:ascii="Times New Roman" w:eastAsia="Times New Roman" w:hAnsi="Times New Roman" w:cs="Times New Roman"/>
          <w:sz w:val="28"/>
          <w:szCs w:val="28"/>
        </w:rPr>
        <w:t xml:space="preserve"> </w:t>
      </w:r>
      <w:r w:rsidRPr="007367B3">
        <w:rPr>
          <w:rFonts w:ascii="Times New Roman" w:eastAsia="Times New Roman" w:hAnsi="Times New Roman" w:cs="Times New Roman"/>
          <w:sz w:val="28"/>
          <w:szCs w:val="28"/>
        </w:rPr>
        <w:t>201</w:t>
      </w:r>
      <w:r w:rsidR="00A62FA0"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выполнен</w:t>
      </w:r>
      <w:proofErr w:type="gramEnd"/>
      <w:r w:rsidRPr="007367B3">
        <w:rPr>
          <w:rFonts w:ascii="Times New Roman" w:eastAsia="Times New Roman" w:hAnsi="Times New Roman" w:cs="Times New Roman"/>
          <w:sz w:val="28"/>
          <w:szCs w:val="28"/>
        </w:rPr>
        <w:t xml:space="preserve"> на </w:t>
      </w:r>
      <w:r w:rsidR="00EC321A" w:rsidRPr="007367B3">
        <w:rPr>
          <w:rFonts w:ascii="Times New Roman" w:eastAsia="Times New Roman" w:hAnsi="Times New Roman" w:cs="Times New Roman"/>
          <w:sz w:val="28"/>
          <w:szCs w:val="28"/>
        </w:rPr>
        <w:t>11</w:t>
      </w:r>
      <w:r w:rsidR="00EA65D6" w:rsidRPr="007367B3">
        <w:rPr>
          <w:rFonts w:ascii="Times New Roman" w:eastAsia="Times New Roman" w:hAnsi="Times New Roman" w:cs="Times New Roman"/>
          <w:sz w:val="28"/>
          <w:szCs w:val="28"/>
        </w:rPr>
        <w:t>6</w:t>
      </w:r>
      <w:r w:rsidR="00EC321A" w:rsidRPr="007367B3">
        <w:rPr>
          <w:rFonts w:ascii="Times New Roman" w:eastAsia="Times New Roman" w:hAnsi="Times New Roman" w:cs="Times New Roman"/>
          <w:sz w:val="28"/>
          <w:szCs w:val="28"/>
        </w:rPr>
        <w:t>,</w:t>
      </w:r>
      <w:r w:rsidR="00EA65D6" w:rsidRPr="007367B3">
        <w:rPr>
          <w:rFonts w:ascii="Times New Roman" w:eastAsia="Times New Roman" w:hAnsi="Times New Roman" w:cs="Times New Roman"/>
          <w:sz w:val="28"/>
          <w:szCs w:val="28"/>
        </w:rPr>
        <w:t>2</w:t>
      </w:r>
      <w:r w:rsidRPr="007367B3">
        <w:rPr>
          <w:rFonts w:ascii="Times New Roman" w:eastAsia="Times New Roman" w:hAnsi="Times New Roman" w:cs="Times New Roman"/>
          <w:sz w:val="28"/>
          <w:szCs w:val="28"/>
        </w:rPr>
        <w:t xml:space="preserve">%. </w:t>
      </w:r>
    </w:p>
    <w:p w:rsidR="00D74A3B" w:rsidRPr="007367B3" w:rsidRDefault="00D74A3B" w:rsidP="00D74A3B">
      <w:pPr>
        <w:ind w:firstLine="709"/>
        <w:jc w:val="both"/>
        <w:rPr>
          <w:rFonts w:ascii="Times New Roman" w:hAnsi="Times New Roman"/>
          <w:sz w:val="28"/>
          <w:szCs w:val="28"/>
        </w:rPr>
      </w:pPr>
      <w:r w:rsidRPr="007367B3">
        <w:rPr>
          <w:rFonts w:ascii="Times New Roman" w:eastAsia="Times New Roman" w:hAnsi="Times New Roman" w:cs="Times New Roman"/>
          <w:sz w:val="28"/>
          <w:szCs w:val="28"/>
        </w:rPr>
        <w:lastRenderedPageBreak/>
        <w:t xml:space="preserve">Налоги на имущество поступили в сумме </w:t>
      </w:r>
      <w:r w:rsidR="00EA65D6" w:rsidRPr="007367B3">
        <w:rPr>
          <w:rFonts w:ascii="Times New Roman" w:eastAsia="Times New Roman" w:hAnsi="Times New Roman" w:cs="Times New Roman"/>
          <w:sz w:val="28"/>
          <w:szCs w:val="28"/>
        </w:rPr>
        <w:t>52</w:t>
      </w:r>
      <w:r w:rsidR="00EC321A" w:rsidRPr="007367B3">
        <w:rPr>
          <w:rFonts w:ascii="Times New Roman" w:eastAsia="Times New Roman" w:hAnsi="Times New Roman" w:cs="Times New Roman"/>
          <w:sz w:val="28"/>
          <w:szCs w:val="28"/>
        </w:rPr>
        <w:t> </w:t>
      </w:r>
      <w:r w:rsidR="00EA65D6" w:rsidRPr="007367B3">
        <w:rPr>
          <w:rFonts w:ascii="Times New Roman" w:eastAsia="Times New Roman" w:hAnsi="Times New Roman" w:cs="Times New Roman"/>
          <w:sz w:val="28"/>
          <w:szCs w:val="28"/>
        </w:rPr>
        <w:t>122</w:t>
      </w:r>
      <w:r w:rsidR="00EC321A" w:rsidRPr="007367B3">
        <w:rPr>
          <w:rFonts w:ascii="Times New Roman" w:eastAsia="Times New Roman" w:hAnsi="Times New Roman" w:cs="Times New Roman"/>
          <w:sz w:val="28"/>
          <w:szCs w:val="28"/>
        </w:rPr>
        <w:t>,</w:t>
      </w:r>
      <w:r w:rsidR="00EA65D6"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тыс. рублей, тем самым плановые назначения 201</w:t>
      </w:r>
      <w:r w:rsidR="00A62FA0"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исполнены на </w:t>
      </w:r>
      <w:r w:rsidR="009A0A39" w:rsidRPr="007367B3">
        <w:rPr>
          <w:rFonts w:ascii="Times New Roman" w:eastAsia="Times New Roman" w:hAnsi="Times New Roman" w:cs="Times New Roman"/>
          <w:sz w:val="28"/>
          <w:szCs w:val="28"/>
        </w:rPr>
        <w:t>51,6</w:t>
      </w:r>
      <w:r w:rsidRPr="007367B3">
        <w:rPr>
          <w:rFonts w:ascii="Times New Roman" w:eastAsia="Times New Roman" w:hAnsi="Times New Roman" w:cs="Times New Roman"/>
          <w:sz w:val="28"/>
          <w:szCs w:val="28"/>
        </w:rPr>
        <w:t>%, кассовый план</w:t>
      </w:r>
      <w:r w:rsidR="00203D47" w:rsidRPr="007367B3">
        <w:rPr>
          <w:rFonts w:ascii="Times New Roman" w:eastAsia="Times New Roman" w:hAnsi="Times New Roman" w:cs="Times New Roman"/>
          <w:sz w:val="28"/>
          <w:szCs w:val="28"/>
        </w:rPr>
        <w:t xml:space="preserve">, установленный на </w:t>
      </w:r>
      <w:proofErr w:type="gramStart"/>
      <w:r w:rsidR="00203D47" w:rsidRPr="007367B3">
        <w:rPr>
          <w:rFonts w:ascii="Times New Roman" w:eastAsia="Times New Roman" w:hAnsi="Times New Roman" w:cs="Times New Roman"/>
          <w:sz w:val="28"/>
          <w:szCs w:val="28"/>
        </w:rPr>
        <w:t>01.</w:t>
      </w:r>
      <w:r w:rsidR="009A0A39" w:rsidRPr="007367B3">
        <w:rPr>
          <w:rFonts w:ascii="Times New Roman" w:eastAsia="Times New Roman" w:hAnsi="Times New Roman" w:cs="Times New Roman"/>
          <w:sz w:val="28"/>
          <w:szCs w:val="28"/>
        </w:rPr>
        <w:t>10</w:t>
      </w:r>
      <w:r w:rsidR="00203D47" w:rsidRPr="007367B3">
        <w:rPr>
          <w:rFonts w:ascii="Times New Roman" w:eastAsia="Times New Roman" w:hAnsi="Times New Roman" w:cs="Times New Roman"/>
          <w:sz w:val="28"/>
          <w:szCs w:val="28"/>
        </w:rPr>
        <w:t>.201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выполнен на</w:t>
      </w:r>
      <w:proofErr w:type="gramEnd"/>
      <w:r w:rsidRPr="007367B3">
        <w:rPr>
          <w:rFonts w:ascii="Times New Roman" w:eastAsia="Times New Roman" w:hAnsi="Times New Roman" w:cs="Times New Roman"/>
          <w:sz w:val="28"/>
          <w:szCs w:val="28"/>
        </w:rPr>
        <w:t xml:space="preserve"> </w:t>
      </w:r>
      <w:r w:rsidR="009A0A39" w:rsidRPr="007367B3">
        <w:rPr>
          <w:rFonts w:ascii="Times New Roman" w:eastAsia="Times New Roman" w:hAnsi="Times New Roman" w:cs="Times New Roman"/>
          <w:sz w:val="28"/>
          <w:szCs w:val="28"/>
        </w:rPr>
        <w:t>92,2</w:t>
      </w:r>
      <w:r w:rsidRPr="007367B3">
        <w:rPr>
          <w:rFonts w:ascii="Times New Roman" w:eastAsia="Times New Roman" w:hAnsi="Times New Roman" w:cs="Times New Roman"/>
          <w:sz w:val="28"/>
          <w:szCs w:val="28"/>
        </w:rPr>
        <w:t xml:space="preserve">%. </w:t>
      </w:r>
    </w:p>
    <w:p w:rsidR="00203D47"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hAnsi="Times New Roman" w:cs="Times New Roman"/>
          <w:sz w:val="28"/>
          <w:szCs w:val="28"/>
        </w:rPr>
        <w:t>Государствен</w:t>
      </w:r>
      <w:r w:rsidR="00203D47" w:rsidRPr="007367B3">
        <w:rPr>
          <w:rFonts w:ascii="Times New Roman" w:hAnsi="Times New Roman" w:cs="Times New Roman"/>
          <w:sz w:val="28"/>
          <w:szCs w:val="28"/>
        </w:rPr>
        <w:t>ная пошлина по состоянию на 01.</w:t>
      </w:r>
      <w:r w:rsidR="009A0A39" w:rsidRPr="007367B3">
        <w:rPr>
          <w:rFonts w:ascii="Times New Roman" w:hAnsi="Times New Roman" w:cs="Times New Roman"/>
          <w:sz w:val="28"/>
          <w:szCs w:val="28"/>
        </w:rPr>
        <w:t>10</w:t>
      </w:r>
      <w:r w:rsidRPr="007367B3">
        <w:rPr>
          <w:rFonts w:ascii="Times New Roman" w:hAnsi="Times New Roman" w:cs="Times New Roman"/>
          <w:sz w:val="28"/>
          <w:szCs w:val="28"/>
        </w:rPr>
        <w:t>.201</w:t>
      </w:r>
      <w:r w:rsidR="005649EF" w:rsidRPr="007367B3">
        <w:rPr>
          <w:rFonts w:ascii="Times New Roman" w:hAnsi="Times New Roman" w:cs="Times New Roman"/>
          <w:sz w:val="28"/>
          <w:szCs w:val="28"/>
        </w:rPr>
        <w:t>9</w:t>
      </w:r>
      <w:r w:rsidRPr="007367B3">
        <w:rPr>
          <w:rFonts w:ascii="Times New Roman" w:hAnsi="Times New Roman" w:cs="Times New Roman"/>
          <w:sz w:val="28"/>
          <w:szCs w:val="28"/>
        </w:rPr>
        <w:t xml:space="preserve"> поступила в сумме </w:t>
      </w:r>
      <w:r w:rsidR="009A0A39" w:rsidRPr="007367B3">
        <w:rPr>
          <w:rFonts w:ascii="Times New Roman" w:hAnsi="Times New Roman" w:cs="Times New Roman"/>
          <w:sz w:val="28"/>
          <w:szCs w:val="28"/>
        </w:rPr>
        <w:t>20</w:t>
      </w:r>
      <w:r w:rsidR="00EC321A" w:rsidRPr="007367B3">
        <w:rPr>
          <w:rFonts w:ascii="Times New Roman" w:hAnsi="Times New Roman" w:cs="Times New Roman"/>
          <w:sz w:val="28"/>
          <w:szCs w:val="28"/>
        </w:rPr>
        <w:t> </w:t>
      </w:r>
      <w:r w:rsidR="009A0A39" w:rsidRPr="007367B3">
        <w:rPr>
          <w:rFonts w:ascii="Times New Roman" w:hAnsi="Times New Roman" w:cs="Times New Roman"/>
          <w:sz w:val="28"/>
          <w:szCs w:val="28"/>
        </w:rPr>
        <w:t>770</w:t>
      </w:r>
      <w:r w:rsidR="00EC321A" w:rsidRPr="007367B3">
        <w:rPr>
          <w:rFonts w:ascii="Times New Roman" w:hAnsi="Times New Roman" w:cs="Times New Roman"/>
          <w:sz w:val="28"/>
          <w:szCs w:val="28"/>
        </w:rPr>
        <w:t>,0</w:t>
      </w:r>
      <w:r w:rsidRPr="007367B3">
        <w:rPr>
          <w:rFonts w:ascii="Times New Roman" w:hAnsi="Times New Roman" w:cs="Times New Roman"/>
          <w:sz w:val="28"/>
          <w:szCs w:val="28"/>
        </w:rPr>
        <w:t xml:space="preserve"> тыс. рублей. </w:t>
      </w:r>
      <w:proofErr w:type="gramStart"/>
      <w:r w:rsidRPr="007367B3">
        <w:rPr>
          <w:rFonts w:ascii="Times New Roman" w:eastAsia="Times New Roman" w:hAnsi="Times New Roman" w:cs="Times New Roman"/>
          <w:sz w:val="28"/>
          <w:szCs w:val="28"/>
        </w:rPr>
        <w:t>Кассовый план</w:t>
      </w:r>
      <w:r w:rsidR="00B55861" w:rsidRPr="007367B3">
        <w:rPr>
          <w:rFonts w:ascii="Times New Roman" w:eastAsia="Times New Roman" w:hAnsi="Times New Roman" w:cs="Times New Roman"/>
          <w:sz w:val="28"/>
          <w:szCs w:val="28"/>
        </w:rPr>
        <w:t>, установленный</w:t>
      </w:r>
      <w:r w:rsidRPr="007367B3">
        <w:rPr>
          <w:rFonts w:ascii="Times New Roman" w:eastAsia="Times New Roman" w:hAnsi="Times New Roman" w:cs="Times New Roman"/>
          <w:sz w:val="28"/>
          <w:szCs w:val="28"/>
        </w:rPr>
        <w:t xml:space="preserve"> на </w:t>
      </w:r>
      <w:r w:rsidR="00613C46" w:rsidRPr="007367B3">
        <w:rPr>
          <w:rFonts w:ascii="Times New Roman" w:eastAsia="Times New Roman" w:hAnsi="Times New Roman" w:cs="Times New Roman"/>
          <w:sz w:val="28"/>
          <w:szCs w:val="28"/>
        </w:rPr>
        <w:t>девять месяцев</w:t>
      </w:r>
      <w:r w:rsidRPr="007367B3">
        <w:rPr>
          <w:rFonts w:ascii="Times New Roman" w:eastAsia="Times New Roman" w:hAnsi="Times New Roman" w:cs="Times New Roman"/>
          <w:sz w:val="28"/>
          <w:szCs w:val="28"/>
        </w:rPr>
        <w:t xml:space="preserve"> 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выполнен</w:t>
      </w:r>
      <w:proofErr w:type="gramEnd"/>
      <w:r w:rsidRPr="007367B3">
        <w:rPr>
          <w:rFonts w:ascii="Times New Roman" w:eastAsia="Times New Roman" w:hAnsi="Times New Roman" w:cs="Times New Roman"/>
          <w:sz w:val="28"/>
          <w:szCs w:val="28"/>
        </w:rPr>
        <w:t xml:space="preserve"> на </w:t>
      </w:r>
      <w:r w:rsidR="00EC321A" w:rsidRPr="007367B3">
        <w:rPr>
          <w:rFonts w:ascii="Times New Roman" w:eastAsia="Times New Roman" w:hAnsi="Times New Roman" w:cs="Times New Roman"/>
          <w:sz w:val="28"/>
          <w:szCs w:val="28"/>
        </w:rPr>
        <w:t>9</w:t>
      </w:r>
      <w:r w:rsidR="009A0A39" w:rsidRPr="007367B3">
        <w:rPr>
          <w:rFonts w:ascii="Times New Roman" w:eastAsia="Times New Roman" w:hAnsi="Times New Roman" w:cs="Times New Roman"/>
          <w:sz w:val="28"/>
          <w:szCs w:val="28"/>
        </w:rPr>
        <w:t>8</w:t>
      </w:r>
      <w:r w:rsidR="00EC321A" w:rsidRPr="007367B3">
        <w:rPr>
          <w:rFonts w:ascii="Times New Roman" w:eastAsia="Times New Roman" w:hAnsi="Times New Roman" w:cs="Times New Roman"/>
          <w:sz w:val="28"/>
          <w:szCs w:val="28"/>
        </w:rPr>
        <w:t>,</w:t>
      </w:r>
      <w:r w:rsidR="009A0A39"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w:t>
      </w:r>
      <w:r w:rsidR="00B55861" w:rsidRPr="007367B3">
        <w:rPr>
          <w:rFonts w:ascii="Times New Roman" w:eastAsia="Times New Roman" w:hAnsi="Times New Roman" w:cs="Times New Roman"/>
          <w:sz w:val="28"/>
          <w:szCs w:val="28"/>
        </w:rPr>
        <w:t>.</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b/>
          <w:sz w:val="28"/>
          <w:szCs w:val="28"/>
        </w:rPr>
        <w:t>Неналоговые доходы</w:t>
      </w:r>
      <w:r w:rsidRPr="007367B3">
        <w:rPr>
          <w:rFonts w:ascii="Times New Roman" w:eastAsia="Times New Roman" w:hAnsi="Times New Roman" w:cs="Times New Roman"/>
          <w:sz w:val="28"/>
          <w:szCs w:val="28"/>
        </w:rPr>
        <w:t xml:space="preserve"> по состоянию на 1 </w:t>
      </w:r>
      <w:r w:rsidR="009A0A39" w:rsidRPr="007367B3">
        <w:rPr>
          <w:rFonts w:ascii="Times New Roman" w:eastAsia="Times New Roman" w:hAnsi="Times New Roman" w:cs="Times New Roman"/>
          <w:sz w:val="28"/>
          <w:szCs w:val="28"/>
        </w:rPr>
        <w:t>октября</w:t>
      </w:r>
      <w:r w:rsidRPr="007367B3">
        <w:rPr>
          <w:rFonts w:ascii="Times New Roman" w:eastAsia="Times New Roman" w:hAnsi="Times New Roman" w:cs="Times New Roman"/>
          <w:sz w:val="28"/>
          <w:szCs w:val="28"/>
        </w:rPr>
        <w:t xml:space="preserve"> 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поступили в сумме </w:t>
      </w:r>
      <w:r w:rsidR="00EC321A" w:rsidRPr="007367B3">
        <w:rPr>
          <w:rFonts w:ascii="Times New Roman" w:eastAsia="Times New Roman" w:hAnsi="Times New Roman" w:cs="Times New Roman"/>
          <w:sz w:val="28"/>
          <w:szCs w:val="28"/>
        </w:rPr>
        <w:t>1</w:t>
      </w:r>
      <w:r w:rsidR="009A0A39" w:rsidRPr="007367B3">
        <w:rPr>
          <w:rFonts w:ascii="Times New Roman" w:eastAsia="Times New Roman" w:hAnsi="Times New Roman" w:cs="Times New Roman"/>
          <w:sz w:val="28"/>
          <w:szCs w:val="28"/>
        </w:rPr>
        <w:t>73</w:t>
      </w:r>
      <w:r w:rsidR="00EC321A" w:rsidRPr="007367B3">
        <w:rPr>
          <w:rFonts w:ascii="Times New Roman" w:eastAsia="Times New Roman" w:hAnsi="Times New Roman" w:cs="Times New Roman"/>
          <w:sz w:val="28"/>
          <w:szCs w:val="28"/>
        </w:rPr>
        <w:t> </w:t>
      </w:r>
      <w:r w:rsidR="009A0A39" w:rsidRPr="007367B3">
        <w:rPr>
          <w:rFonts w:ascii="Times New Roman" w:eastAsia="Times New Roman" w:hAnsi="Times New Roman" w:cs="Times New Roman"/>
          <w:sz w:val="28"/>
          <w:szCs w:val="28"/>
        </w:rPr>
        <w:t>195</w:t>
      </w:r>
      <w:r w:rsidR="00EC321A" w:rsidRPr="007367B3">
        <w:rPr>
          <w:rFonts w:ascii="Times New Roman" w:eastAsia="Times New Roman" w:hAnsi="Times New Roman" w:cs="Times New Roman"/>
          <w:sz w:val="28"/>
          <w:szCs w:val="28"/>
        </w:rPr>
        <w:t>,</w:t>
      </w:r>
      <w:r w:rsidR="009A0A39" w:rsidRPr="007367B3">
        <w:rPr>
          <w:rFonts w:ascii="Times New Roman" w:eastAsia="Times New Roman" w:hAnsi="Times New Roman" w:cs="Times New Roman"/>
          <w:sz w:val="28"/>
          <w:szCs w:val="28"/>
        </w:rPr>
        <w:t>3</w:t>
      </w:r>
      <w:r w:rsidRPr="007367B3">
        <w:rPr>
          <w:rFonts w:ascii="Times New Roman" w:eastAsia="Times New Roman" w:hAnsi="Times New Roman" w:cs="Times New Roman"/>
          <w:sz w:val="28"/>
          <w:szCs w:val="28"/>
        </w:rPr>
        <w:t xml:space="preserve"> тыс. рублей, плановые назначения 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выполнены на </w:t>
      </w:r>
      <w:r w:rsidR="009A0A39" w:rsidRPr="007367B3">
        <w:rPr>
          <w:rFonts w:ascii="Times New Roman" w:eastAsia="Times New Roman" w:hAnsi="Times New Roman" w:cs="Times New Roman"/>
          <w:sz w:val="28"/>
          <w:szCs w:val="28"/>
        </w:rPr>
        <w:t>80,4%</w:t>
      </w:r>
      <w:r w:rsidRPr="007367B3">
        <w:rPr>
          <w:rFonts w:ascii="Times New Roman" w:eastAsia="Times New Roman" w:hAnsi="Times New Roman" w:cs="Times New Roman"/>
          <w:sz w:val="28"/>
          <w:szCs w:val="28"/>
        </w:rPr>
        <w:t xml:space="preserve"> кассовый план, установленный на </w:t>
      </w:r>
      <w:r w:rsidR="00203D47" w:rsidRPr="007367B3">
        <w:rPr>
          <w:rFonts w:ascii="Times New Roman" w:eastAsia="Times New Roman" w:hAnsi="Times New Roman" w:cs="Times New Roman"/>
          <w:sz w:val="28"/>
          <w:szCs w:val="28"/>
        </w:rPr>
        <w:t>01.</w:t>
      </w:r>
      <w:r w:rsidR="009A0A39" w:rsidRPr="007367B3">
        <w:rPr>
          <w:rFonts w:ascii="Times New Roman" w:eastAsia="Times New Roman" w:hAnsi="Times New Roman" w:cs="Times New Roman"/>
          <w:sz w:val="28"/>
          <w:szCs w:val="28"/>
        </w:rPr>
        <w:t>10</w:t>
      </w:r>
      <w:r w:rsidR="00203D47" w:rsidRPr="007367B3">
        <w:rPr>
          <w:rFonts w:ascii="Times New Roman" w:eastAsia="Times New Roman" w:hAnsi="Times New Roman" w:cs="Times New Roman"/>
          <w:sz w:val="28"/>
          <w:szCs w:val="28"/>
        </w:rPr>
        <w:t>.201</w:t>
      </w:r>
      <w:r w:rsidR="005649EF"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исполнен на </w:t>
      </w:r>
      <w:r w:rsidR="00EC321A" w:rsidRPr="007367B3">
        <w:rPr>
          <w:rFonts w:ascii="Times New Roman" w:eastAsia="Times New Roman" w:hAnsi="Times New Roman" w:cs="Times New Roman"/>
          <w:sz w:val="28"/>
          <w:szCs w:val="28"/>
        </w:rPr>
        <w:t>1</w:t>
      </w:r>
      <w:r w:rsidR="009A0A39" w:rsidRPr="007367B3">
        <w:rPr>
          <w:rFonts w:ascii="Times New Roman" w:eastAsia="Times New Roman" w:hAnsi="Times New Roman" w:cs="Times New Roman"/>
          <w:sz w:val="28"/>
          <w:szCs w:val="28"/>
        </w:rPr>
        <w:t>12</w:t>
      </w:r>
      <w:r w:rsidR="00EC321A" w:rsidRPr="007367B3">
        <w:rPr>
          <w:rFonts w:ascii="Times New Roman" w:eastAsia="Times New Roman" w:hAnsi="Times New Roman" w:cs="Times New Roman"/>
          <w:sz w:val="28"/>
          <w:szCs w:val="28"/>
        </w:rPr>
        <w:t>,</w:t>
      </w:r>
      <w:r w:rsidR="009A0A39" w:rsidRPr="007367B3">
        <w:rPr>
          <w:rFonts w:ascii="Times New Roman" w:eastAsia="Times New Roman" w:hAnsi="Times New Roman" w:cs="Times New Roman"/>
          <w:sz w:val="28"/>
          <w:szCs w:val="28"/>
        </w:rPr>
        <w:t>8</w:t>
      </w:r>
      <w:r w:rsidRPr="007367B3">
        <w:rPr>
          <w:rFonts w:ascii="Times New Roman" w:eastAsia="Times New Roman" w:hAnsi="Times New Roman" w:cs="Times New Roman"/>
          <w:sz w:val="28"/>
          <w:szCs w:val="28"/>
        </w:rPr>
        <w:t xml:space="preserve">%. </w:t>
      </w:r>
    </w:p>
    <w:p w:rsidR="00D74A3B" w:rsidRPr="007367B3" w:rsidRDefault="00D74A3B" w:rsidP="00D74A3B">
      <w:pPr>
        <w:jc w:val="both"/>
        <w:rPr>
          <w:rFonts w:ascii="Times New Roman" w:eastAsia="Times New Roman" w:hAnsi="Times New Roman" w:cs="Times New Roman"/>
          <w:sz w:val="28"/>
          <w:szCs w:val="28"/>
        </w:rPr>
      </w:pPr>
      <w:r w:rsidRPr="007367B3">
        <w:rPr>
          <w:rFonts w:ascii="Times New Roman" w:eastAsia="Times New Roman" w:hAnsi="Times New Roman" w:cs="Times New Roman"/>
          <w:noProof/>
          <w:sz w:val="28"/>
          <w:szCs w:val="28"/>
        </w:rPr>
        <w:drawing>
          <wp:inline distT="0" distB="0" distL="0" distR="0">
            <wp:extent cx="6305550" cy="340042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A3B" w:rsidRPr="007367B3" w:rsidRDefault="00D74A3B" w:rsidP="00D74A3B">
      <w:pPr>
        <w:ind w:firstLine="709"/>
        <w:jc w:val="both"/>
        <w:rPr>
          <w:rFonts w:ascii="Times New Roman" w:hAnsi="Times New Roman" w:cs="Times New Roman"/>
          <w:sz w:val="28"/>
          <w:szCs w:val="28"/>
        </w:rPr>
      </w:pPr>
      <w:r w:rsidRPr="007367B3">
        <w:rPr>
          <w:rFonts w:ascii="Times New Roman" w:eastAsia="Times New Roman" w:hAnsi="Times New Roman" w:cs="Times New Roman"/>
          <w:sz w:val="28"/>
          <w:szCs w:val="28"/>
        </w:rPr>
        <w:t xml:space="preserve">Доходы от имущества, находящегося в муниципальной собственности </w:t>
      </w:r>
      <w:r w:rsidR="00F22233" w:rsidRPr="007367B3">
        <w:rPr>
          <w:rFonts w:ascii="Times New Roman" w:eastAsia="Times New Roman" w:hAnsi="Times New Roman" w:cs="Times New Roman"/>
          <w:sz w:val="28"/>
          <w:szCs w:val="28"/>
        </w:rPr>
        <w:t xml:space="preserve">за отчетный период </w:t>
      </w:r>
      <w:r w:rsidRPr="007367B3">
        <w:rPr>
          <w:rFonts w:ascii="Times New Roman" w:eastAsia="Times New Roman" w:hAnsi="Times New Roman" w:cs="Times New Roman"/>
          <w:sz w:val="28"/>
          <w:szCs w:val="28"/>
        </w:rPr>
        <w:t xml:space="preserve">поступили в сумме </w:t>
      </w:r>
      <w:r w:rsidR="00896FD1" w:rsidRPr="007367B3">
        <w:rPr>
          <w:rFonts w:ascii="Times New Roman" w:eastAsia="Times New Roman" w:hAnsi="Times New Roman" w:cs="Times New Roman"/>
          <w:sz w:val="28"/>
          <w:szCs w:val="28"/>
        </w:rPr>
        <w:t>71</w:t>
      </w:r>
      <w:r w:rsidR="00E37647" w:rsidRPr="007367B3">
        <w:rPr>
          <w:rFonts w:ascii="Times New Roman" w:eastAsia="Times New Roman" w:hAnsi="Times New Roman" w:cs="Times New Roman"/>
          <w:sz w:val="28"/>
          <w:szCs w:val="28"/>
        </w:rPr>
        <w:t> </w:t>
      </w:r>
      <w:r w:rsidR="00896FD1" w:rsidRPr="007367B3">
        <w:rPr>
          <w:rFonts w:ascii="Times New Roman" w:eastAsia="Times New Roman" w:hAnsi="Times New Roman" w:cs="Times New Roman"/>
          <w:sz w:val="28"/>
          <w:szCs w:val="28"/>
        </w:rPr>
        <w:t>049</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0</w:t>
      </w:r>
      <w:r w:rsidRPr="007367B3">
        <w:rPr>
          <w:rFonts w:ascii="Times New Roman" w:eastAsia="Times New Roman" w:hAnsi="Times New Roman" w:cs="Times New Roman"/>
          <w:sz w:val="28"/>
          <w:szCs w:val="28"/>
        </w:rPr>
        <w:t xml:space="preserve"> тыс. рублей, что составило </w:t>
      </w:r>
      <w:r w:rsidR="00896FD1" w:rsidRPr="007367B3">
        <w:rPr>
          <w:rFonts w:ascii="Times New Roman" w:eastAsia="Times New Roman" w:hAnsi="Times New Roman" w:cs="Times New Roman"/>
          <w:sz w:val="28"/>
          <w:szCs w:val="28"/>
        </w:rPr>
        <w:t>58,5</w:t>
      </w:r>
      <w:r w:rsidRPr="007367B3">
        <w:rPr>
          <w:rFonts w:ascii="Times New Roman" w:eastAsia="Times New Roman" w:hAnsi="Times New Roman" w:cs="Times New Roman"/>
          <w:sz w:val="28"/>
          <w:szCs w:val="28"/>
        </w:rPr>
        <w:t>% от плановых назначений на 201</w:t>
      </w:r>
      <w:r w:rsidR="00F22233"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и </w:t>
      </w:r>
      <w:r w:rsidR="00E37647" w:rsidRPr="007367B3">
        <w:rPr>
          <w:rFonts w:ascii="Times New Roman" w:eastAsia="Times New Roman" w:hAnsi="Times New Roman" w:cs="Times New Roman"/>
          <w:sz w:val="28"/>
          <w:szCs w:val="28"/>
        </w:rPr>
        <w:t>9</w:t>
      </w:r>
      <w:r w:rsidR="00896FD1" w:rsidRPr="007367B3">
        <w:rPr>
          <w:rFonts w:ascii="Times New Roman" w:eastAsia="Times New Roman" w:hAnsi="Times New Roman" w:cs="Times New Roman"/>
          <w:sz w:val="28"/>
          <w:szCs w:val="28"/>
        </w:rPr>
        <w:t>1</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2</w:t>
      </w:r>
      <w:r w:rsidRPr="007367B3">
        <w:rPr>
          <w:rFonts w:ascii="Times New Roman" w:eastAsia="Times New Roman" w:hAnsi="Times New Roman" w:cs="Times New Roman"/>
          <w:sz w:val="28"/>
          <w:szCs w:val="28"/>
        </w:rPr>
        <w:t xml:space="preserve">% от кассового плана, установленного на </w:t>
      </w:r>
      <w:r w:rsidR="00300794" w:rsidRPr="007367B3">
        <w:rPr>
          <w:rFonts w:ascii="Times New Roman" w:eastAsia="Times New Roman" w:hAnsi="Times New Roman" w:cs="Times New Roman"/>
          <w:sz w:val="28"/>
          <w:szCs w:val="28"/>
        </w:rPr>
        <w:t>01.</w:t>
      </w:r>
      <w:r w:rsidR="00896FD1" w:rsidRPr="007367B3">
        <w:rPr>
          <w:rFonts w:ascii="Times New Roman" w:eastAsia="Times New Roman" w:hAnsi="Times New Roman" w:cs="Times New Roman"/>
          <w:sz w:val="28"/>
          <w:szCs w:val="28"/>
        </w:rPr>
        <w:t>10</w:t>
      </w:r>
      <w:r w:rsidR="00300794" w:rsidRPr="007367B3">
        <w:rPr>
          <w:rFonts w:ascii="Times New Roman" w:eastAsia="Times New Roman" w:hAnsi="Times New Roman" w:cs="Times New Roman"/>
          <w:sz w:val="28"/>
          <w:szCs w:val="28"/>
        </w:rPr>
        <w:t>.201</w:t>
      </w:r>
      <w:r w:rsidR="00F22233"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w:t>
      </w:r>
      <w:r w:rsidR="001E5F4B" w:rsidRPr="007367B3">
        <w:rPr>
          <w:rFonts w:ascii="Times New Roman" w:eastAsia="Times New Roman" w:hAnsi="Times New Roman" w:cs="Times New Roman"/>
          <w:sz w:val="28"/>
          <w:szCs w:val="28"/>
        </w:rPr>
        <w:t xml:space="preserve">По сравнению с аналогичным периодом прошлого года произошло снижение поступлений на </w:t>
      </w:r>
      <w:r w:rsidR="00896FD1" w:rsidRPr="007367B3">
        <w:rPr>
          <w:rFonts w:ascii="Times New Roman" w:eastAsia="Times New Roman" w:hAnsi="Times New Roman" w:cs="Times New Roman"/>
          <w:sz w:val="28"/>
          <w:szCs w:val="28"/>
        </w:rPr>
        <w:t>66</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3</w:t>
      </w:r>
      <w:r w:rsidR="001E5F4B" w:rsidRPr="007367B3">
        <w:rPr>
          <w:rFonts w:ascii="Times New Roman" w:eastAsia="Times New Roman" w:hAnsi="Times New Roman" w:cs="Times New Roman"/>
          <w:sz w:val="28"/>
          <w:szCs w:val="28"/>
        </w:rPr>
        <w:t>%, в связи с поступлением в 2018 году задолженности  по договорам аренды земельных участков.</w:t>
      </w:r>
    </w:p>
    <w:p w:rsidR="00D74A3B" w:rsidRPr="007367B3" w:rsidRDefault="00D74A3B" w:rsidP="00D74A3B">
      <w:pPr>
        <w:ind w:firstLine="709"/>
        <w:jc w:val="both"/>
        <w:rPr>
          <w:rFonts w:ascii="Times New Roman" w:hAnsi="Times New Roman" w:cs="Times New Roman"/>
          <w:sz w:val="28"/>
          <w:szCs w:val="28"/>
        </w:rPr>
      </w:pPr>
      <w:r w:rsidRPr="007367B3">
        <w:rPr>
          <w:rFonts w:ascii="Times New Roman" w:eastAsia="Times New Roman" w:hAnsi="Times New Roman" w:cs="Times New Roman"/>
          <w:sz w:val="28"/>
          <w:szCs w:val="28"/>
        </w:rPr>
        <w:t xml:space="preserve">Платежи за пользование природными ресурсами составили </w:t>
      </w:r>
      <w:r w:rsidR="00896FD1" w:rsidRPr="007367B3">
        <w:rPr>
          <w:rFonts w:ascii="Times New Roman" w:eastAsia="Times New Roman" w:hAnsi="Times New Roman" w:cs="Times New Roman"/>
          <w:sz w:val="28"/>
          <w:szCs w:val="28"/>
        </w:rPr>
        <w:t>7 244,1</w:t>
      </w:r>
      <w:r w:rsidR="00F22233" w:rsidRPr="007367B3">
        <w:rPr>
          <w:rFonts w:ascii="Times New Roman" w:eastAsia="Times New Roman" w:hAnsi="Times New Roman" w:cs="Times New Roman"/>
          <w:sz w:val="28"/>
          <w:szCs w:val="28"/>
        </w:rPr>
        <w:t xml:space="preserve"> </w:t>
      </w:r>
      <w:r w:rsidR="00896FD1" w:rsidRPr="007367B3">
        <w:rPr>
          <w:rFonts w:ascii="Times New Roman" w:eastAsia="Times New Roman" w:hAnsi="Times New Roman" w:cs="Times New Roman"/>
          <w:sz w:val="28"/>
          <w:szCs w:val="28"/>
        </w:rPr>
        <w:t>тыс. рублей, или 266,1</w:t>
      </w:r>
      <w:r w:rsidRPr="007367B3">
        <w:rPr>
          <w:rFonts w:ascii="Times New Roman" w:eastAsia="Times New Roman" w:hAnsi="Times New Roman" w:cs="Times New Roman"/>
          <w:sz w:val="28"/>
          <w:szCs w:val="28"/>
        </w:rPr>
        <w:t>% выполнения плановых назначений 201</w:t>
      </w:r>
      <w:r w:rsidR="00F22233"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w:t>
      </w:r>
      <w:r w:rsidR="00300794" w:rsidRPr="007367B3">
        <w:rPr>
          <w:rFonts w:ascii="Times New Roman" w:eastAsia="Times New Roman" w:hAnsi="Times New Roman" w:cs="Times New Roman"/>
          <w:sz w:val="28"/>
          <w:szCs w:val="28"/>
        </w:rPr>
        <w:t>.</w:t>
      </w:r>
      <w:r w:rsidRPr="007367B3">
        <w:rPr>
          <w:rFonts w:ascii="Times New Roman" w:eastAsia="Times New Roman" w:hAnsi="Times New Roman" w:cs="Times New Roman"/>
          <w:sz w:val="28"/>
          <w:szCs w:val="28"/>
        </w:rPr>
        <w:t xml:space="preserve"> </w:t>
      </w:r>
      <w:r w:rsidR="00F22233" w:rsidRPr="007367B3">
        <w:rPr>
          <w:rFonts w:ascii="Times New Roman" w:eastAsia="Times New Roman" w:hAnsi="Times New Roman" w:cs="Times New Roman"/>
          <w:sz w:val="28"/>
          <w:szCs w:val="28"/>
        </w:rPr>
        <w:t xml:space="preserve">За </w:t>
      </w:r>
      <w:r w:rsidR="00300794" w:rsidRPr="007367B3">
        <w:rPr>
          <w:rFonts w:ascii="Times New Roman" w:eastAsia="Times New Roman" w:hAnsi="Times New Roman" w:cs="Times New Roman"/>
          <w:sz w:val="28"/>
          <w:szCs w:val="28"/>
        </w:rPr>
        <w:t>аналогичны</w:t>
      </w:r>
      <w:r w:rsidR="00F22233" w:rsidRPr="007367B3">
        <w:rPr>
          <w:rFonts w:ascii="Times New Roman" w:eastAsia="Times New Roman" w:hAnsi="Times New Roman" w:cs="Times New Roman"/>
          <w:sz w:val="28"/>
          <w:szCs w:val="28"/>
        </w:rPr>
        <w:t>й</w:t>
      </w:r>
      <w:r w:rsidR="00300794" w:rsidRPr="007367B3">
        <w:rPr>
          <w:rFonts w:ascii="Times New Roman" w:eastAsia="Times New Roman" w:hAnsi="Times New Roman" w:cs="Times New Roman"/>
          <w:sz w:val="28"/>
          <w:szCs w:val="28"/>
        </w:rPr>
        <w:t xml:space="preserve"> период прошлого года платежи за пользование природными ресурсами </w:t>
      </w:r>
      <w:r w:rsidR="00F22233" w:rsidRPr="007367B3">
        <w:rPr>
          <w:rFonts w:ascii="Times New Roman" w:eastAsia="Times New Roman" w:hAnsi="Times New Roman" w:cs="Times New Roman"/>
          <w:sz w:val="28"/>
          <w:szCs w:val="28"/>
        </w:rPr>
        <w:t xml:space="preserve">составили </w:t>
      </w:r>
      <w:r w:rsidR="00896FD1" w:rsidRPr="007367B3">
        <w:rPr>
          <w:rFonts w:ascii="Times New Roman" w:eastAsia="Times New Roman" w:hAnsi="Times New Roman" w:cs="Times New Roman"/>
          <w:sz w:val="28"/>
          <w:szCs w:val="28"/>
        </w:rPr>
        <w:t>11 261</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1</w:t>
      </w:r>
      <w:r w:rsidR="00F22233" w:rsidRPr="007367B3">
        <w:rPr>
          <w:rFonts w:ascii="Times New Roman" w:eastAsia="Times New Roman" w:hAnsi="Times New Roman" w:cs="Times New Roman"/>
          <w:sz w:val="28"/>
          <w:szCs w:val="28"/>
        </w:rPr>
        <w:t xml:space="preserve"> </w:t>
      </w:r>
      <w:r w:rsidR="004B3455" w:rsidRPr="007367B3">
        <w:rPr>
          <w:rFonts w:ascii="Times New Roman" w:eastAsia="Times New Roman" w:hAnsi="Times New Roman" w:cs="Times New Roman"/>
          <w:sz w:val="28"/>
          <w:szCs w:val="28"/>
        </w:rPr>
        <w:t>тыс. рублей</w:t>
      </w:r>
      <w:r w:rsidR="00300794" w:rsidRPr="007367B3">
        <w:rPr>
          <w:rFonts w:ascii="Times New Roman" w:eastAsia="Times New Roman" w:hAnsi="Times New Roman" w:cs="Times New Roman"/>
          <w:sz w:val="28"/>
          <w:szCs w:val="28"/>
        </w:rPr>
        <w:t>.</w:t>
      </w:r>
    </w:p>
    <w:p w:rsidR="00300794"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lastRenderedPageBreak/>
        <w:t xml:space="preserve">Доходы от оказания платных услуг и компенсации затрат государства поступили в сумме </w:t>
      </w:r>
      <w:r w:rsidR="00896FD1" w:rsidRPr="007367B3">
        <w:rPr>
          <w:rFonts w:ascii="Times New Roman" w:eastAsia="Times New Roman" w:hAnsi="Times New Roman" w:cs="Times New Roman"/>
          <w:sz w:val="28"/>
          <w:szCs w:val="28"/>
        </w:rPr>
        <w:t>10 607,5</w:t>
      </w:r>
      <w:r w:rsidRPr="007367B3">
        <w:rPr>
          <w:rFonts w:ascii="Times New Roman" w:eastAsia="Times New Roman" w:hAnsi="Times New Roman" w:cs="Times New Roman"/>
          <w:sz w:val="28"/>
          <w:szCs w:val="28"/>
        </w:rPr>
        <w:t xml:space="preserve"> тыс. рублей, плановые назначения, установленные на 201</w:t>
      </w:r>
      <w:r w:rsidR="00EF6139"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w:t>
      </w:r>
      <w:r w:rsidR="00162C9C" w:rsidRPr="007367B3">
        <w:rPr>
          <w:rFonts w:ascii="Times New Roman" w:eastAsia="Times New Roman" w:hAnsi="Times New Roman" w:cs="Times New Roman"/>
          <w:sz w:val="28"/>
          <w:szCs w:val="28"/>
        </w:rPr>
        <w:t>составляют 889,0</w:t>
      </w:r>
      <w:r w:rsidR="00D9754D" w:rsidRPr="00D9754D">
        <w:rPr>
          <w:rFonts w:ascii="Times New Roman" w:eastAsia="Times New Roman" w:hAnsi="Times New Roman" w:cs="Times New Roman"/>
          <w:sz w:val="28"/>
          <w:szCs w:val="28"/>
        </w:rPr>
        <w:t xml:space="preserve"> </w:t>
      </w:r>
      <w:r w:rsidR="00D9754D" w:rsidRPr="007367B3">
        <w:rPr>
          <w:rFonts w:ascii="Times New Roman" w:eastAsia="Times New Roman" w:hAnsi="Times New Roman" w:cs="Times New Roman"/>
          <w:sz w:val="28"/>
          <w:szCs w:val="28"/>
        </w:rPr>
        <w:t>тыс. рублей</w:t>
      </w:r>
      <w:r w:rsidR="00162C9C" w:rsidRPr="007367B3">
        <w:rPr>
          <w:rFonts w:ascii="Times New Roman" w:eastAsia="Times New Roman" w:hAnsi="Times New Roman" w:cs="Times New Roman"/>
          <w:sz w:val="28"/>
          <w:szCs w:val="28"/>
        </w:rPr>
        <w:t xml:space="preserve">. </w:t>
      </w:r>
      <w:r w:rsidR="003B5389" w:rsidRPr="007367B3">
        <w:rPr>
          <w:rFonts w:ascii="Times New Roman" w:eastAsia="Times New Roman" w:hAnsi="Times New Roman" w:cs="Times New Roman"/>
          <w:sz w:val="28"/>
          <w:szCs w:val="28"/>
        </w:rPr>
        <w:t>По данному коду дохода поступили средства от Югорского фонда капитального ремонта многоквартирных домов (</w:t>
      </w:r>
      <w:r w:rsidR="006833AA" w:rsidRPr="007367B3">
        <w:rPr>
          <w:rFonts w:ascii="Times New Roman" w:eastAsia="Times New Roman" w:hAnsi="Times New Roman" w:cs="Times New Roman"/>
          <w:sz w:val="28"/>
          <w:szCs w:val="28"/>
        </w:rPr>
        <w:t>возврат неиспользованного остатка субсидии для проведения капитального ремонта общего имущества в многоквартирных домах</w:t>
      </w:r>
      <w:r w:rsidR="003B5389" w:rsidRPr="007367B3">
        <w:rPr>
          <w:rFonts w:ascii="Times New Roman" w:eastAsia="Times New Roman" w:hAnsi="Times New Roman" w:cs="Times New Roman"/>
          <w:sz w:val="28"/>
          <w:szCs w:val="28"/>
        </w:rPr>
        <w:t>).</w:t>
      </w:r>
    </w:p>
    <w:p w:rsidR="00D74A3B" w:rsidRPr="007367B3" w:rsidRDefault="00D74A3B" w:rsidP="00D74A3B">
      <w:pPr>
        <w:ind w:firstLine="708"/>
        <w:jc w:val="both"/>
        <w:rPr>
          <w:rFonts w:ascii="Times New Roman" w:hAnsi="Times New Roman"/>
          <w:sz w:val="28"/>
          <w:szCs w:val="28"/>
        </w:rPr>
      </w:pPr>
      <w:r w:rsidRPr="007367B3">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896FD1" w:rsidRPr="007367B3">
        <w:rPr>
          <w:rFonts w:ascii="Times New Roman" w:eastAsia="Times New Roman" w:hAnsi="Times New Roman" w:cs="Times New Roman"/>
          <w:sz w:val="28"/>
          <w:szCs w:val="28"/>
        </w:rPr>
        <w:t>38 851</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2</w:t>
      </w:r>
      <w:r w:rsidRPr="007367B3">
        <w:rPr>
          <w:rFonts w:ascii="Times New Roman" w:eastAsia="Times New Roman" w:hAnsi="Times New Roman" w:cs="Times New Roman"/>
          <w:sz w:val="28"/>
          <w:szCs w:val="28"/>
        </w:rPr>
        <w:t xml:space="preserve"> тыс. рублей, что составило </w:t>
      </w:r>
      <w:r w:rsidR="00896FD1" w:rsidRPr="007367B3">
        <w:rPr>
          <w:rFonts w:ascii="Times New Roman" w:eastAsia="Times New Roman" w:hAnsi="Times New Roman" w:cs="Times New Roman"/>
          <w:sz w:val="28"/>
          <w:szCs w:val="28"/>
        </w:rPr>
        <w:t>98,6</w:t>
      </w:r>
      <w:r w:rsidRPr="007367B3">
        <w:rPr>
          <w:rFonts w:ascii="Times New Roman" w:eastAsia="Times New Roman" w:hAnsi="Times New Roman" w:cs="Times New Roman"/>
          <w:sz w:val="28"/>
          <w:szCs w:val="28"/>
        </w:rPr>
        <w:t>% от плановых назначений на 201</w:t>
      </w:r>
      <w:r w:rsidR="007709BC"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w:t>
      </w:r>
      <w:r w:rsidR="00414FF1" w:rsidRPr="007367B3">
        <w:rPr>
          <w:rFonts w:ascii="Times New Roman" w:eastAsia="Times New Roman" w:hAnsi="Times New Roman" w:cs="Times New Roman"/>
          <w:sz w:val="28"/>
          <w:szCs w:val="28"/>
        </w:rPr>
        <w:t xml:space="preserve">По сравнению с аналогичным периодом прошлого года </w:t>
      </w:r>
      <w:r w:rsidR="007709BC" w:rsidRPr="007367B3">
        <w:rPr>
          <w:rFonts w:ascii="Times New Roman" w:eastAsia="Times New Roman" w:hAnsi="Times New Roman" w:cs="Times New Roman"/>
          <w:sz w:val="28"/>
          <w:szCs w:val="28"/>
        </w:rPr>
        <w:t xml:space="preserve">произошло снижение поступлений на </w:t>
      </w:r>
      <w:r w:rsidR="00E37647" w:rsidRPr="007367B3">
        <w:rPr>
          <w:rFonts w:ascii="Times New Roman" w:eastAsia="Times New Roman" w:hAnsi="Times New Roman" w:cs="Times New Roman"/>
          <w:sz w:val="28"/>
          <w:szCs w:val="28"/>
        </w:rPr>
        <w:t>1</w:t>
      </w:r>
      <w:r w:rsidR="00896FD1" w:rsidRPr="007367B3">
        <w:rPr>
          <w:rFonts w:ascii="Times New Roman" w:eastAsia="Times New Roman" w:hAnsi="Times New Roman" w:cs="Times New Roman"/>
          <w:sz w:val="28"/>
          <w:szCs w:val="28"/>
        </w:rPr>
        <w:t>8</w:t>
      </w:r>
      <w:r w:rsidR="00E37647" w:rsidRPr="007367B3">
        <w:rPr>
          <w:rFonts w:ascii="Times New Roman" w:eastAsia="Times New Roman" w:hAnsi="Times New Roman" w:cs="Times New Roman"/>
          <w:sz w:val="28"/>
          <w:szCs w:val="28"/>
        </w:rPr>
        <w:t> </w:t>
      </w:r>
      <w:r w:rsidR="00896FD1" w:rsidRPr="007367B3">
        <w:rPr>
          <w:rFonts w:ascii="Times New Roman" w:eastAsia="Times New Roman" w:hAnsi="Times New Roman" w:cs="Times New Roman"/>
          <w:sz w:val="28"/>
          <w:szCs w:val="28"/>
        </w:rPr>
        <w:t>712</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0</w:t>
      </w:r>
      <w:r w:rsidR="007709BC" w:rsidRPr="007367B3">
        <w:rPr>
          <w:rFonts w:ascii="Times New Roman" w:eastAsia="Times New Roman" w:hAnsi="Times New Roman" w:cs="Times New Roman"/>
          <w:sz w:val="28"/>
          <w:szCs w:val="28"/>
        </w:rPr>
        <w:t xml:space="preserve"> тыс.</w:t>
      </w:r>
      <w:r w:rsidR="004A3CDA" w:rsidRPr="007367B3">
        <w:rPr>
          <w:rFonts w:ascii="Times New Roman" w:eastAsia="Times New Roman" w:hAnsi="Times New Roman" w:cs="Times New Roman"/>
          <w:sz w:val="28"/>
          <w:szCs w:val="28"/>
        </w:rPr>
        <w:t xml:space="preserve"> рублей,</w:t>
      </w:r>
      <w:r w:rsidRPr="007367B3">
        <w:rPr>
          <w:rFonts w:ascii="Times New Roman" w:eastAsia="Times New Roman" w:hAnsi="Times New Roman" w:cs="Times New Roman"/>
          <w:sz w:val="28"/>
          <w:szCs w:val="28"/>
        </w:rPr>
        <w:t xml:space="preserve"> </w:t>
      </w:r>
      <w:r w:rsidR="004A3CDA" w:rsidRPr="007367B3">
        <w:rPr>
          <w:rFonts w:ascii="Times New Roman" w:eastAsia="Times New Roman" w:hAnsi="Times New Roman" w:cs="Times New Roman"/>
          <w:sz w:val="28"/>
          <w:szCs w:val="28"/>
        </w:rPr>
        <w:t>в</w:t>
      </w:r>
      <w:r w:rsidR="003B5389" w:rsidRPr="007367B3">
        <w:rPr>
          <w:rFonts w:ascii="Times New Roman" w:eastAsia="Times New Roman" w:hAnsi="Times New Roman" w:cs="Times New Roman"/>
          <w:sz w:val="28"/>
          <w:szCs w:val="28"/>
        </w:rPr>
        <w:t xml:space="preserve"> связи с поступлением в январе 2018 года задолженности по договор</w:t>
      </w:r>
      <w:r w:rsidR="00831114" w:rsidRPr="007367B3">
        <w:rPr>
          <w:rFonts w:ascii="Times New Roman" w:eastAsia="Times New Roman" w:hAnsi="Times New Roman" w:cs="Times New Roman"/>
          <w:sz w:val="28"/>
          <w:szCs w:val="28"/>
        </w:rPr>
        <w:t>ам</w:t>
      </w:r>
      <w:r w:rsidR="003B5389" w:rsidRPr="007367B3">
        <w:rPr>
          <w:rFonts w:ascii="Times New Roman" w:eastAsia="Times New Roman" w:hAnsi="Times New Roman" w:cs="Times New Roman"/>
          <w:sz w:val="28"/>
          <w:szCs w:val="28"/>
        </w:rPr>
        <w:t xml:space="preserve"> </w:t>
      </w:r>
      <w:r w:rsidR="004A3CDA" w:rsidRPr="007367B3">
        <w:rPr>
          <w:rFonts w:ascii="Times New Roman" w:eastAsia="Times New Roman" w:hAnsi="Times New Roman" w:cs="Times New Roman"/>
          <w:sz w:val="28"/>
          <w:szCs w:val="28"/>
        </w:rPr>
        <w:t>купли-продажи</w:t>
      </w:r>
      <w:r w:rsidR="003B5389" w:rsidRPr="007367B3">
        <w:rPr>
          <w:rFonts w:ascii="Times New Roman" w:eastAsia="Times New Roman" w:hAnsi="Times New Roman" w:cs="Times New Roman"/>
          <w:sz w:val="28"/>
          <w:szCs w:val="28"/>
        </w:rPr>
        <w:t xml:space="preserve"> земельн</w:t>
      </w:r>
      <w:r w:rsidR="001A3440">
        <w:rPr>
          <w:rFonts w:ascii="Times New Roman" w:eastAsia="Times New Roman" w:hAnsi="Times New Roman" w:cs="Times New Roman"/>
          <w:sz w:val="28"/>
          <w:szCs w:val="28"/>
        </w:rPr>
        <w:t>ых</w:t>
      </w:r>
      <w:r w:rsidR="003B5389" w:rsidRPr="007367B3">
        <w:rPr>
          <w:rFonts w:ascii="Times New Roman" w:eastAsia="Times New Roman" w:hAnsi="Times New Roman" w:cs="Times New Roman"/>
          <w:sz w:val="28"/>
          <w:szCs w:val="28"/>
        </w:rPr>
        <w:t xml:space="preserve"> участк</w:t>
      </w:r>
      <w:r w:rsidR="001A3440">
        <w:rPr>
          <w:rFonts w:ascii="Times New Roman" w:eastAsia="Times New Roman" w:hAnsi="Times New Roman" w:cs="Times New Roman"/>
          <w:sz w:val="28"/>
          <w:szCs w:val="28"/>
        </w:rPr>
        <w:t>ов</w:t>
      </w:r>
      <w:r w:rsidR="003B5389" w:rsidRPr="007367B3">
        <w:rPr>
          <w:rFonts w:ascii="Times New Roman" w:eastAsia="Times New Roman" w:hAnsi="Times New Roman" w:cs="Times New Roman"/>
          <w:sz w:val="28"/>
          <w:szCs w:val="28"/>
        </w:rPr>
        <w:t>.</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Штрафы, санкции поступили в сумме </w:t>
      </w:r>
      <w:r w:rsidR="00896FD1" w:rsidRPr="007367B3">
        <w:rPr>
          <w:rFonts w:ascii="Times New Roman" w:eastAsia="Times New Roman" w:hAnsi="Times New Roman" w:cs="Times New Roman"/>
          <w:sz w:val="28"/>
          <w:szCs w:val="28"/>
        </w:rPr>
        <w:t>45</w:t>
      </w:r>
      <w:r w:rsidR="00E37647" w:rsidRPr="007367B3">
        <w:rPr>
          <w:rFonts w:ascii="Times New Roman" w:eastAsia="Times New Roman" w:hAnsi="Times New Roman" w:cs="Times New Roman"/>
          <w:sz w:val="28"/>
          <w:szCs w:val="28"/>
        </w:rPr>
        <w:t> </w:t>
      </w:r>
      <w:r w:rsidR="00896FD1" w:rsidRPr="007367B3">
        <w:rPr>
          <w:rFonts w:ascii="Times New Roman" w:eastAsia="Times New Roman" w:hAnsi="Times New Roman" w:cs="Times New Roman"/>
          <w:sz w:val="28"/>
          <w:szCs w:val="28"/>
        </w:rPr>
        <w:t>299</w:t>
      </w:r>
      <w:r w:rsidR="00E37647"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7</w:t>
      </w:r>
      <w:r w:rsidRPr="007367B3">
        <w:rPr>
          <w:rFonts w:ascii="Times New Roman" w:eastAsia="Times New Roman" w:hAnsi="Times New Roman" w:cs="Times New Roman"/>
          <w:sz w:val="28"/>
          <w:szCs w:val="28"/>
        </w:rPr>
        <w:t xml:space="preserve"> тыс. рублей, </w:t>
      </w:r>
      <w:proofErr w:type="gramStart"/>
      <w:r w:rsidRPr="007367B3">
        <w:rPr>
          <w:rFonts w:ascii="Times New Roman" w:eastAsia="Times New Roman" w:hAnsi="Times New Roman" w:cs="Times New Roman"/>
          <w:sz w:val="28"/>
          <w:szCs w:val="28"/>
        </w:rPr>
        <w:t>плановые назначения, установленные на 201</w:t>
      </w:r>
      <w:r w:rsidR="004A3CDA"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выполнены</w:t>
      </w:r>
      <w:proofErr w:type="gramEnd"/>
      <w:r w:rsidRPr="007367B3">
        <w:rPr>
          <w:rFonts w:ascii="Times New Roman" w:eastAsia="Times New Roman" w:hAnsi="Times New Roman" w:cs="Times New Roman"/>
          <w:sz w:val="28"/>
          <w:szCs w:val="28"/>
        </w:rPr>
        <w:t xml:space="preserve"> на </w:t>
      </w:r>
      <w:r w:rsidR="00896FD1" w:rsidRPr="007367B3">
        <w:rPr>
          <w:rFonts w:ascii="Times New Roman" w:eastAsia="Times New Roman" w:hAnsi="Times New Roman" w:cs="Times New Roman"/>
          <w:sz w:val="28"/>
          <w:szCs w:val="28"/>
        </w:rPr>
        <w:t>90,3</w:t>
      </w:r>
      <w:r w:rsidRPr="007367B3">
        <w:rPr>
          <w:rFonts w:ascii="Times New Roman" w:eastAsia="Times New Roman" w:hAnsi="Times New Roman" w:cs="Times New Roman"/>
          <w:sz w:val="28"/>
          <w:szCs w:val="28"/>
        </w:rPr>
        <w:t xml:space="preserve">%. Кассовый план, установленный на </w:t>
      </w:r>
      <w:r w:rsidR="00613C46" w:rsidRPr="007367B3">
        <w:rPr>
          <w:rFonts w:ascii="Times New Roman" w:eastAsia="Times New Roman" w:hAnsi="Times New Roman" w:cs="Times New Roman"/>
          <w:sz w:val="28"/>
          <w:szCs w:val="28"/>
        </w:rPr>
        <w:t>девять месяцев</w:t>
      </w:r>
      <w:r w:rsidR="00300794" w:rsidRPr="007367B3">
        <w:rPr>
          <w:rFonts w:ascii="Times New Roman" w:eastAsia="Times New Roman" w:hAnsi="Times New Roman" w:cs="Times New Roman"/>
          <w:sz w:val="28"/>
          <w:szCs w:val="28"/>
        </w:rPr>
        <w:t xml:space="preserve"> 201</w:t>
      </w:r>
      <w:r w:rsidR="004A3CDA"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исполнен на </w:t>
      </w:r>
      <w:r w:rsidR="00547A70" w:rsidRPr="007367B3">
        <w:rPr>
          <w:rFonts w:ascii="Times New Roman" w:eastAsia="Times New Roman" w:hAnsi="Times New Roman" w:cs="Times New Roman"/>
          <w:sz w:val="28"/>
          <w:szCs w:val="28"/>
        </w:rPr>
        <w:t>1</w:t>
      </w:r>
      <w:r w:rsidR="00896FD1" w:rsidRPr="007367B3">
        <w:rPr>
          <w:rFonts w:ascii="Times New Roman" w:eastAsia="Times New Roman" w:hAnsi="Times New Roman" w:cs="Times New Roman"/>
          <w:sz w:val="28"/>
          <w:szCs w:val="28"/>
        </w:rPr>
        <w:t>21</w:t>
      </w:r>
      <w:r w:rsidR="00547A70" w:rsidRPr="007367B3">
        <w:rPr>
          <w:rFonts w:ascii="Times New Roman" w:eastAsia="Times New Roman" w:hAnsi="Times New Roman" w:cs="Times New Roman"/>
          <w:sz w:val="28"/>
          <w:szCs w:val="28"/>
        </w:rPr>
        <w:t>,</w:t>
      </w:r>
      <w:r w:rsidR="00896FD1" w:rsidRPr="007367B3">
        <w:rPr>
          <w:rFonts w:ascii="Times New Roman" w:eastAsia="Times New Roman" w:hAnsi="Times New Roman" w:cs="Times New Roman"/>
          <w:sz w:val="28"/>
          <w:szCs w:val="28"/>
        </w:rPr>
        <w:t>4</w:t>
      </w:r>
      <w:r w:rsidRPr="007367B3">
        <w:rPr>
          <w:rFonts w:ascii="Times New Roman" w:eastAsia="Times New Roman" w:hAnsi="Times New Roman" w:cs="Times New Roman"/>
          <w:sz w:val="28"/>
          <w:szCs w:val="28"/>
        </w:rPr>
        <w:t xml:space="preserve">%. </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Безвозмездные поступления в бюджет города </w:t>
      </w:r>
      <w:r w:rsidR="00300794" w:rsidRPr="007367B3">
        <w:rPr>
          <w:rFonts w:ascii="Times New Roman" w:eastAsia="Times New Roman" w:hAnsi="Times New Roman" w:cs="Times New Roman"/>
          <w:sz w:val="28"/>
          <w:szCs w:val="28"/>
        </w:rPr>
        <w:t>по состоянию на 01.</w:t>
      </w:r>
      <w:r w:rsidR="00896FD1" w:rsidRPr="007367B3">
        <w:rPr>
          <w:rFonts w:ascii="Times New Roman" w:eastAsia="Times New Roman" w:hAnsi="Times New Roman" w:cs="Times New Roman"/>
          <w:sz w:val="28"/>
          <w:szCs w:val="28"/>
        </w:rPr>
        <w:t>10</w:t>
      </w:r>
      <w:r w:rsidR="00300794" w:rsidRPr="007367B3">
        <w:rPr>
          <w:rFonts w:ascii="Times New Roman" w:eastAsia="Times New Roman" w:hAnsi="Times New Roman" w:cs="Times New Roman"/>
          <w:sz w:val="28"/>
          <w:szCs w:val="28"/>
        </w:rPr>
        <w:t>.201</w:t>
      </w:r>
      <w:r w:rsidR="004A3CDA" w:rsidRPr="007367B3">
        <w:rPr>
          <w:rFonts w:ascii="Times New Roman" w:eastAsia="Times New Roman" w:hAnsi="Times New Roman" w:cs="Times New Roman"/>
          <w:sz w:val="28"/>
          <w:szCs w:val="28"/>
        </w:rPr>
        <w:t>9</w:t>
      </w:r>
      <w:r w:rsidR="00300794" w:rsidRPr="007367B3">
        <w:rPr>
          <w:rFonts w:ascii="Times New Roman" w:eastAsia="Times New Roman" w:hAnsi="Times New Roman" w:cs="Times New Roman"/>
          <w:sz w:val="28"/>
          <w:szCs w:val="28"/>
        </w:rPr>
        <w:t xml:space="preserve"> </w:t>
      </w:r>
      <w:r w:rsidRPr="007367B3">
        <w:rPr>
          <w:rFonts w:ascii="Times New Roman" w:eastAsia="Times New Roman" w:hAnsi="Times New Roman" w:cs="Times New Roman"/>
          <w:sz w:val="28"/>
          <w:szCs w:val="28"/>
        </w:rPr>
        <w:t xml:space="preserve">составили </w:t>
      </w:r>
      <w:r w:rsidR="00505383" w:rsidRPr="007367B3">
        <w:rPr>
          <w:rFonts w:ascii="Times New Roman" w:eastAsia="Times New Roman" w:hAnsi="Times New Roman" w:cs="Times New Roman"/>
          <w:sz w:val="28"/>
          <w:szCs w:val="28"/>
        </w:rPr>
        <w:t xml:space="preserve">3 106 247,9 </w:t>
      </w:r>
      <w:r w:rsidR="00210E69" w:rsidRPr="007367B3">
        <w:rPr>
          <w:rFonts w:ascii="Times New Roman" w:eastAsia="Times New Roman" w:hAnsi="Times New Roman" w:cs="Times New Roman"/>
          <w:sz w:val="28"/>
          <w:szCs w:val="28"/>
        </w:rPr>
        <w:t xml:space="preserve">тыс. рублей, </w:t>
      </w:r>
      <w:r w:rsidRPr="007367B3">
        <w:rPr>
          <w:rFonts w:ascii="Times New Roman" w:eastAsia="Times New Roman" w:hAnsi="Times New Roman" w:cs="Times New Roman"/>
          <w:sz w:val="28"/>
          <w:szCs w:val="28"/>
        </w:rPr>
        <w:t xml:space="preserve">что составляет </w:t>
      </w:r>
      <w:r w:rsidR="002967BD" w:rsidRPr="007367B3">
        <w:rPr>
          <w:rFonts w:ascii="Times New Roman" w:eastAsia="Times New Roman" w:hAnsi="Times New Roman" w:cs="Times New Roman"/>
          <w:sz w:val="28"/>
          <w:szCs w:val="28"/>
        </w:rPr>
        <w:t>46,</w:t>
      </w:r>
      <w:r w:rsidR="00C60247">
        <w:rPr>
          <w:rFonts w:ascii="Times New Roman" w:eastAsia="Times New Roman" w:hAnsi="Times New Roman" w:cs="Times New Roman"/>
          <w:sz w:val="28"/>
          <w:szCs w:val="28"/>
        </w:rPr>
        <w:t>1</w:t>
      </w:r>
      <w:r w:rsidRPr="007367B3">
        <w:rPr>
          <w:rFonts w:ascii="Times New Roman" w:eastAsia="Times New Roman" w:hAnsi="Times New Roman" w:cs="Times New Roman"/>
          <w:sz w:val="28"/>
          <w:szCs w:val="28"/>
        </w:rPr>
        <w:t>% от плановых назначений на 201</w:t>
      </w:r>
      <w:r w:rsidR="004A3CDA"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 По сравнению с аналогичным периодом прошлого года поступлени</w:t>
      </w:r>
      <w:r w:rsidR="00D2009C" w:rsidRPr="007367B3">
        <w:rPr>
          <w:rFonts w:ascii="Times New Roman" w:eastAsia="Times New Roman" w:hAnsi="Times New Roman" w:cs="Times New Roman"/>
          <w:sz w:val="28"/>
          <w:szCs w:val="28"/>
        </w:rPr>
        <w:t xml:space="preserve">я </w:t>
      </w:r>
      <w:r w:rsidR="00210E69" w:rsidRPr="007367B3">
        <w:rPr>
          <w:rFonts w:ascii="Times New Roman" w:eastAsia="Times New Roman" w:hAnsi="Times New Roman" w:cs="Times New Roman"/>
          <w:sz w:val="28"/>
          <w:szCs w:val="28"/>
        </w:rPr>
        <w:t>выросли</w:t>
      </w:r>
      <w:r w:rsidR="00D2009C" w:rsidRPr="007367B3">
        <w:rPr>
          <w:rFonts w:ascii="Times New Roman" w:eastAsia="Times New Roman" w:hAnsi="Times New Roman" w:cs="Times New Roman"/>
          <w:sz w:val="28"/>
          <w:szCs w:val="28"/>
        </w:rPr>
        <w:t xml:space="preserve"> на </w:t>
      </w:r>
      <w:r w:rsidR="00210E69" w:rsidRPr="007367B3">
        <w:rPr>
          <w:rFonts w:ascii="Times New Roman" w:eastAsia="Times New Roman" w:hAnsi="Times New Roman" w:cs="Times New Roman"/>
          <w:sz w:val="28"/>
          <w:szCs w:val="28"/>
        </w:rPr>
        <w:t>5,3%</w:t>
      </w:r>
      <w:r w:rsidRPr="007367B3">
        <w:rPr>
          <w:rFonts w:ascii="Times New Roman" w:eastAsia="Times New Roman" w:hAnsi="Times New Roman" w:cs="Times New Roman"/>
          <w:sz w:val="28"/>
          <w:szCs w:val="28"/>
        </w:rPr>
        <w:t>.</w:t>
      </w:r>
    </w:p>
    <w:p w:rsidR="00D74A3B" w:rsidRPr="007367B3" w:rsidRDefault="00D74A3B" w:rsidP="00D74A3B">
      <w:pPr>
        <w:jc w:val="both"/>
        <w:rPr>
          <w:rFonts w:ascii="Times New Roman" w:eastAsia="Times New Roman" w:hAnsi="Times New Roman" w:cs="Times New Roman"/>
          <w:sz w:val="28"/>
          <w:szCs w:val="28"/>
        </w:rPr>
      </w:pPr>
      <w:r w:rsidRPr="007367B3">
        <w:rPr>
          <w:rFonts w:ascii="Times New Roman" w:eastAsia="Times New Roman" w:hAnsi="Times New Roman" w:cs="Times New Roman"/>
          <w:noProof/>
          <w:sz w:val="28"/>
          <w:szCs w:val="28"/>
        </w:rPr>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7796" w:rsidRPr="007367B3" w:rsidRDefault="00907796" w:rsidP="00D74A3B">
      <w:pPr>
        <w:jc w:val="center"/>
        <w:rPr>
          <w:rFonts w:ascii="Times New Roman" w:eastAsia="Times New Roman" w:hAnsi="Times New Roman" w:cs="Times New Roman"/>
          <w:b/>
          <w:sz w:val="28"/>
          <w:szCs w:val="28"/>
          <w:u w:val="single"/>
        </w:rPr>
      </w:pPr>
    </w:p>
    <w:p w:rsidR="000C15D9" w:rsidRPr="007367B3" w:rsidRDefault="000C15D9" w:rsidP="00D74A3B">
      <w:pPr>
        <w:jc w:val="center"/>
        <w:rPr>
          <w:rFonts w:ascii="Times New Roman" w:eastAsia="Times New Roman" w:hAnsi="Times New Roman" w:cs="Times New Roman"/>
          <w:b/>
          <w:sz w:val="28"/>
          <w:szCs w:val="28"/>
          <w:u w:val="single"/>
        </w:rPr>
      </w:pPr>
    </w:p>
    <w:p w:rsidR="00D74A3B" w:rsidRPr="007367B3" w:rsidRDefault="00D74A3B" w:rsidP="00D74A3B">
      <w:pPr>
        <w:jc w:val="center"/>
        <w:rPr>
          <w:rFonts w:ascii="Times New Roman" w:eastAsia="Times New Roman" w:hAnsi="Times New Roman" w:cs="Times New Roman"/>
          <w:b/>
          <w:sz w:val="28"/>
          <w:szCs w:val="28"/>
          <w:u w:val="single"/>
        </w:rPr>
      </w:pPr>
      <w:r w:rsidRPr="007367B3">
        <w:rPr>
          <w:rFonts w:ascii="Times New Roman" w:eastAsia="Times New Roman" w:hAnsi="Times New Roman" w:cs="Times New Roman"/>
          <w:b/>
          <w:sz w:val="28"/>
          <w:szCs w:val="28"/>
          <w:u w:val="single"/>
        </w:rPr>
        <w:lastRenderedPageBreak/>
        <w:t>Источники финансирования дефицита бюджета</w:t>
      </w:r>
    </w:p>
    <w:p w:rsidR="00D74A3B" w:rsidRPr="007367B3" w:rsidRDefault="00D74A3B" w:rsidP="00D74A3B">
      <w:pPr>
        <w:ind w:firstLine="708"/>
        <w:jc w:val="both"/>
        <w:rPr>
          <w:rFonts w:ascii="Times New Roman" w:eastAsia="Times New Roman" w:hAnsi="Times New Roman" w:cs="Times New Roman"/>
          <w:sz w:val="28"/>
          <w:szCs w:val="28"/>
        </w:rPr>
      </w:pPr>
      <w:r w:rsidRPr="007367B3">
        <w:rPr>
          <w:rFonts w:ascii="Times New Roman" w:eastAsia="Times New Roman" w:hAnsi="Times New Roman" w:cs="Times New Roman"/>
          <w:sz w:val="28"/>
          <w:szCs w:val="28"/>
        </w:rPr>
        <w:t xml:space="preserve">По итогам исполнения бюджета города Ханты-Мансийска за </w:t>
      </w:r>
      <w:r w:rsidR="00613C46" w:rsidRPr="007367B3">
        <w:rPr>
          <w:rFonts w:ascii="Times New Roman" w:eastAsia="Times New Roman" w:hAnsi="Times New Roman" w:cs="Times New Roman"/>
          <w:sz w:val="28"/>
          <w:szCs w:val="28"/>
        </w:rPr>
        <w:t>девять месяцев</w:t>
      </w:r>
      <w:r w:rsidRPr="007367B3">
        <w:rPr>
          <w:rFonts w:ascii="Times New Roman" w:eastAsia="Times New Roman" w:hAnsi="Times New Roman" w:cs="Times New Roman"/>
          <w:sz w:val="28"/>
          <w:szCs w:val="28"/>
        </w:rPr>
        <w:t xml:space="preserve"> 201</w:t>
      </w:r>
      <w:r w:rsidR="00076FD9" w:rsidRPr="007367B3">
        <w:rPr>
          <w:rFonts w:ascii="Times New Roman" w:eastAsia="Times New Roman" w:hAnsi="Times New Roman" w:cs="Times New Roman"/>
          <w:sz w:val="28"/>
          <w:szCs w:val="28"/>
        </w:rPr>
        <w:t>9</w:t>
      </w:r>
      <w:r w:rsidRPr="007367B3">
        <w:rPr>
          <w:rFonts w:ascii="Times New Roman" w:eastAsia="Times New Roman" w:hAnsi="Times New Roman" w:cs="Times New Roman"/>
          <w:sz w:val="28"/>
          <w:szCs w:val="28"/>
        </w:rPr>
        <w:t xml:space="preserve"> года сложился </w:t>
      </w:r>
      <w:r w:rsidR="00076FD9" w:rsidRPr="007367B3">
        <w:rPr>
          <w:rFonts w:ascii="Times New Roman" w:eastAsia="Times New Roman" w:hAnsi="Times New Roman" w:cs="Times New Roman"/>
          <w:sz w:val="28"/>
          <w:szCs w:val="28"/>
        </w:rPr>
        <w:t>профицит</w:t>
      </w:r>
      <w:r w:rsidRPr="007367B3">
        <w:rPr>
          <w:rFonts w:ascii="Times New Roman" w:eastAsia="Times New Roman" w:hAnsi="Times New Roman" w:cs="Times New Roman"/>
          <w:sz w:val="28"/>
          <w:szCs w:val="28"/>
        </w:rPr>
        <w:t xml:space="preserve"> в сумме </w:t>
      </w:r>
      <w:r w:rsidR="00241196" w:rsidRPr="007367B3">
        <w:rPr>
          <w:rFonts w:ascii="Times New Roman" w:eastAsia="Times New Roman" w:hAnsi="Times New Roman" w:cs="Times New Roman"/>
          <w:sz w:val="28"/>
          <w:szCs w:val="28"/>
        </w:rPr>
        <w:t>131</w:t>
      </w:r>
      <w:r w:rsidR="00547A70" w:rsidRPr="007367B3">
        <w:rPr>
          <w:rFonts w:ascii="Times New Roman" w:eastAsia="Times New Roman" w:hAnsi="Times New Roman" w:cs="Times New Roman"/>
          <w:sz w:val="28"/>
          <w:szCs w:val="28"/>
        </w:rPr>
        <w:t> </w:t>
      </w:r>
      <w:r w:rsidR="00241196" w:rsidRPr="007367B3">
        <w:rPr>
          <w:rFonts w:ascii="Times New Roman" w:eastAsia="Times New Roman" w:hAnsi="Times New Roman" w:cs="Times New Roman"/>
          <w:sz w:val="28"/>
          <w:szCs w:val="28"/>
        </w:rPr>
        <w:t>639</w:t>
      </w:r>
      <w:r w:rsidR="00547A70" w:rsidRPr="007367B3">
        <w:rPr>
          <w:rFonts w:ascii="Times New Roman" w:eastAsia="Times New Roman" w:hAnsi="Times New Roman" w:cs="Times New Roman"/>
          <w:sz w:val="28"/>
          <w:szCs w:val="28"/>
        </w:rPr>
        <w:t>,</w:t>
      </w:r>
      <w:r w:rsidR="00241196" w:rsidRPr="007367B3">
        <w:rPr>
          <w:rFonts w:ascii="Times New Roman" w:eastAsia="Times New Roman" w:hAnsi="Times New Roman" w:cs="Times New Roman"/>
          <w:sz w:val="28"/>
          <w:szCs w:val="28"/>
        </w:rPr>
        <w:t>2</w:t>
      </w:r>
      <w:r w:rsidRPr="007367B3">
        <w:rPr>
          <w:rFonts w:ascii="Times New Roman" w:eastAsia="Times New Roman" w:hAnsi="Times New Roman" w:cs="Times New Roman"/>
          <w:sz w:val="28"/>
          <w:szCs w:val="28"/>
        </w:rPr>
        <w:t xml:space="preserve"> тыс. рублей. </w:t>
      </w:r>
    </w:p>
    <w:p w:rsidR="00D74A3B" w:rsidRPr="00547A70" w:rsidRDefault="00D74A3B" w:rsidP="00D74A3B">
      <w:pPr>
        <w:spacing w:after="0"/>
        <w:ind w:firstLine="709"/>
        <w:jc w:val="both"/>
        <w:rPr>
          <w:rFonts w:ascii="Times New Roman" w:hAnsi="Times New Roman"/>
          <w:sz w:val="28"/>
          <w:szCs w:val="28"/>
        </w:rPr>
      </w:pPr>
      <w:r w:rsidRPr="007367B3">
        <w:rPr>
          <w:rFonts w:ascii="Times New Roman" w:hAnsi="Times New Roman"/>
          <w:sz w:val="28"/>
          <w:szCs w:val="28"/>
        </w:rPr>
        <w:t xml:space="preserve">Муниципальный долг по состоянию на 1 </w:t>
      </w:r>
      <w:r w:rsidR="00241196" w:rsidRPr="007367B3">
        <w:rPr>
          <w:rFonts w:ascii="Times New Roman" w:hAnsi="Times New Roman"/>
          <w:sz w:val="28"/>
          <w:szCs w:val="28"/>
        </w:rPr>
        <w:t>октября</w:t>
      </w:r>
      <w:r w:rsidR="00076FD9" w:rsidRPr="007367B3">
        <w:rPr>
          <w:rFonts w:ascii="Times New Roman" w:hAnsi="Times New Roman"/>
          <w:sz w:val="28"/>
          <w:szCs w:val="28"/>
        </w:rPr>
        <w:t xml:space="preserve"> </w:t>
      </w:r>
      <w:r w:rsidRPr="007367B3">
        <w:rPr>
          <w:rFonts w:ascii="Times New Roman" w:hAnsi="Times New Roman"/>
          <w:sz w:val="28"/>
          <w:szCs w:val="28"/>
        </w:rPr>
        <w:t>201</w:t>
      </w:r>
      <w:r w:rsidR="00076FD9" w:rsidRPr="007367B3">
        <w:rPr>
          <w:rFonts w:ascii="Times New Roman" w:hAnsi="Times New Roman"/>
          <w:sz w:val="28"/>
          <w:szCs w:val="28"/>
        </w:rPr>
        <w:t>9</w:t>
      </w:r>
      <w:r w:rsidRPr="007367B3">
        <w:rPr>
          <w:rFonts w:ascii="Times New Roman" w:hAnsi="Times New Roman"/>
          <w:sz w:val="28"/>
          <w:szCs w:val="28"/>
        </w:rPr>
        <w:t xml:space="preserve"> года составил</w:t>
      </w:r>
      <w:r w:rsidR="00547A70" w:rsidRPr="007367B3">
        <w:rPr>
          <w:rFonts w:ascii="Times New Roman" w:hAnsi="Times New Roman"/>
          <w:sz w:val="28"/>
          <w:szCs w:val="28"/>
        </w:rPr>
        <w:t xml:space="preserve"> 5</w:t>
      </w:r>
      <w:r w:rsidR="009609C4" w:rsidRPr="007367B3">
        <w:rPr>
          <w:rFonts w:ascii="Times New Roman" w:hAnsi="Times New Roman"/>
          <w:sz w:val="28"/>
          <w:szCs w:val="28"/>
        </w:rPr>
        <w:t>12</w:t>
      </w:r>
      <w:r w:rsidR="004B2936" w:rsidRPr="007367B3">
        <w:rPr>
          <w:rFonts w:ascii="Times New Roman" w:hAnsi="Times New Roman"/>
          <w:sz w:val="28"/>
          <w:szCs w:val="28"/>
        </w:rPr>
        <w:t xml:space="preserve"> </w:t>
      </w:r>
      <w:r w:rsidR="009609C4" w:rsidRPr="007367B3">
        <w:rPr>
          <w:rFonts w:ascii="Times New Roman" w:hAnsi="Times New Roman"/>
          <w:sz w:val="28"/>
          <w:szCs w:val="28"/>
        </w:rPr>
        <w:t>5</w:t>
      </w:r>
      <w:r w:rsidR="00802EF9" w:rsidRPr="007367B3">
        <w:rPr>
          <w:rFonts w:ascii="Times New Roman" w:hAnsi="Times New Roman"/>
          <w:sz w:val="28"/>
          <w:szCs w:val="28"/>
        </w:rPr>
        <w:t>00</w:t>
      </w:r>
      <w:r w:rsidRPr="007367B3">
        <w:rPr>
          <w:rFonts w:ascii="Times New Roman" w:hAnsi="Times New Roman"/>
          <w:sz w:val="28"/>
          <w:szCs w:val="28"/>
        </w:rPr>
        <w:t xml:space="preserve">,0 тыс. руб. За отчетный период возвращён бюджетный кредит в сумме </w:t>
      </w:r>
      <w:r w:rsidR="00547A70" w:rsidRPr="007367B3">
        <w:rPr>
          <w:rFonts w:ascii="Times New Roman" w:hAnsi="Times New Roman"/>
          <w:sz w:val="28"/>
          <w:szCs w:val="28"/>
        </w:rPr>
        <w:t>2</w:t>
      </w:r>
      <w:r w:rsidR="009609C4" w:rsidRPr="007367B3">
        <w:rPr>
          <w:rFonts w:ascii="Times New Roman" w:hAnsi="Times New Roman"/>
          <w:sz w:val="28"/>
          <w:szCs w:val="28"/>
        </w:rPr>
        <w:t>57 5</w:t>
      </w:r>
      <w:r w:rsidR="00802EF9" w:rsidRPr="007367B3">
        <w:rPr>
          <w:rFonts w:ascii="Times New Roman" w:hAnsi="Times New Roman"/>
          <w:sz w:val="28"/>
          <w:szCs w:val="28"/>
        </w:rPr>
        <w:t>00</w:t>
      </w:r>
      <w:r w:rsidR="00076FD9" w:rsidRPr="007367B3">
        <w:rPr>
          <w:rFonts w:ascii="Times New Roman" w:hAnsi="Times New Roman"/>
          <w:sz w:val="28"/>
          <w:szCs w:val="28"/>
        </w:rPr>
        <w:t>,0 тыс. рублей, привлечен бюджетный кредит в сумме 100 000,0</w:t>
      </w:r>
      <w:r w:rsidRPr="007367B3">
        <w:rPr>
          <w:rFonts w:ascii="Times New Roman" w:hAnsi="Times New Roman"/>
          <w:sz w:val="28"/>
          <w:szCs w:val="28"/>
        </w:rPr>
        <w:t xml:space="preserve"> </w:t>
      </w:r>
      <w:r w:rsidR="009609C4" w:rsidRPr="007367B3">
        <w:rPr>
          <w:rFonts w:ascii="Times New Roman" w:hAnsi="Times New Roman"/>
          <w:sz w:val="28"/>
          <w:szCs w:val="28"/>
        </w:rPr>
        <w:t>тыс. рублей, предоставлены муниципальные гарантии в сумме 500 000,0 тыс. рублей.</w:t>
      </w:r>
      <w:r w:rsidR="00497544" w:rsidRPr="007367B3">
        <w:rPr>
          <w:rFonts w:ascii="Times New Roman" w:hAnsi="Times New Roman"/>
          <w:sz w:val="28"/>
          <w:szCs w:val="28"/>
        </w:rPr>
        <w:t xml:space="preserve"> </w:t>
      </w:r>
      <w:r w:rsidRPr="007367B3">
        <w:rPr>
          <w:rFonts w:ascii="Times New Roman" w:hAnsi="Times New Roman"/>
          <w:sz w:val="28"/>
          <w:szCs w:val="28"/>
        </w:rPr>
        <w:t xml:space="preserve">Уплачены проценты за пользование кредитными средствами в бюджет субъекта </w:t>
      </w:r>
      <w:r w:rsidR="00826B0D" w:rsidRPr="007367B3">
        <w:rPr>
          <w:rFonts w:ascii="Times New Roman" w:hAnsi="Times New Roman"/>
          <w:sz w:val="28"/>
          <w:szCs w:val="28"/>
        </w:rPr>
        <w:t xml:space="preserve">в сумме </w:t>
      </w:r>
      <w:r w:rsidR="00547A70" w:rsidRPr="007367B3">
        <w:rPr>
          <w:rFonts w:ascii="Times New Roman" w:hAnsi="Times New Roman"/>
          <w:sz w:val="28"/>
          <w:szCs w:val="28"/>
        </w:rPr>
        <w:t>2 </w:t>
      </w:r>
      <w:r w:rsidR="009609C4" w:rsidRPr="007367B3">
        <w:rPr>
          <w:rFonts w:ascii="Times New Roman" w:hAnsi="Times New Roman"/>
          <w:sz w:val="28"/>
          <w:szCs w:val="28"/>
        </w:rPr>
        <w:t>710,</w:t>
      </w:r>
      <w:r w:rsidR="00A745A3">
        <w:rPr>
          <w:rFonts w:ascii="Times New Roman" w:hAnsi="Times New Roman"/>
          <w:sz w:val="28"/>
          <w:szCs w:val="28"/>
        </w:rPr>
        <w:t>0</w:t>
      </w:r>
      <w:r w:rsidRPr="007367B3">
        <w:rPr>
          <w:rFonts w:ascii="Times New Roman" w:hAnsi="Times New Roman"/>
          <w:sz w:val="28"/>
          <w:szCs w:val="28"/>
        </w:rPr>
        <w:t xml:space="preserve"> тыс. рублей.</w:t>
      </w:r>
    </w:p>
    <w:p w:rsidR="000C15D9" w:rsidRPr="00D829B3" w:rsidRDefault="000C15D9" w:rsidP="00D74A3B">
      <w:pPr>
        <w:jc w:val="center"/>
        <w:rPr>
          <w:rFonts w:ascii="Times New Roman" w:hAnsi="Times New Roman" w:cs="Times New Roman"/>
          <w:b/>
          <w:sz w:val="28"/>
          <w:szCs w:val="28"/>
          <w:highlight w:val="yellow"/>
          <w:u w:val="single"/>
        </w:rPr>
      </w:pPr>
    </w:p>
    <w:p w:rsidR="00D74A3B" w:rsidRPr="00943557" w:rsidRDefault="00D74A3B" w:rsidP="00D74A3B">
      <w:pPr>
        <w:jc w:val="center"/>
        <w:rPr>
          <w:rFonts w:ascii="Times New Roman" w:hAnsi="Times New Roman" w:cs="Times New Roman"/>
          <w:b/>
          <w:sz w:val="28"/>
          <w:szCs w:val="28"/>
          <w:u w:val="single"/>
        </w:rPr>
      </w:pPr>
      <w:r w:rsidRPr="00943557">
        <w:rPr>
          <w:rFonts w:ascii="Times New Roman" w:hAnsi="Times New Roman" w:cs="Times New Roman"/>
          <w:b/>
          <w:sz w:val="28"/>
          <w:szCs w:val="28"/>
          <w:u w:val="single"/>
        </w:rPr>
        <w:t>Расходы</w:t>
      </w:r>
    </w:p>
    <w:p w:rsidR="00D74A3B" w:rsidRPr="00943557" w:rsidRDefault="00D74A3B" w:rsidP="00D74A3B">
      <w:pPr>
        <w:ind w:firstLine="284"/>
        <w:jc w:val="both"/>
        <w:rPr>
          <w:rFonts w:ascii="Times New Roman" w:hAnsi="Times New Roman" w:cs="Times New Roman"/>
          <w:sz w:val="28"/>
          <w:szCs w:val="28"/>
        </w:rPr>
      </w:pPr>
      <w:r w:rsidRPr="00943557">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943557">
        <w:rPr>
          <w:rFonts w:ascii="Times New Roman" w:eastAsia="Times New Roman" w:hAnsi="Times New Roman" w:cs="Times New Roman"/>
          <w:sz w:val="28"/>
          <w:szCs w:val="28"/>
        </w:rPr>
        <w:t xml:space="preserve"> </w:t>
      </w:r>
      <w:r w:rsidR="00EA0CEB">
        <w:rPr>
          <w:rFonts w:ascii="Times New Roman" w:eastAsia="Times New Roman" w:hAnsi="Times New Roman" w:cs="Times New Roman"/>
          <w:sz w:val="28"/>
          <w:szCs w:val="28"/>
        </w:rPr>
        <w:t>5 553 540,5</w:t>
      </w:r>
      <w:r w:rsidRPr="00943557">
        <w:rPr>
          <w:rFonts w:ascii="Times New Roman" w:eastAsia="Times New Roman" w:hAnsi="Times New Roman" w:cs="Times New Roman"/>
          <w:sz w:val="28"/>
          <w:szCs w:val="28"/>
        </w:rPr>
        <w:t xml:space="preserve"> </w:t>
      </w:r>
      <w:r w:rsidRPr="00943557">
        <w:rPr>
          <w:rFonts w:ascii="Times New Roman" w:hAnsi="Times New Roman" w:cs="Times New Roman"/>
          <w:sz w:val="28"/>
          <w:szCs w:val="28"/>
        </w:rPr>
        <w:t xml:space="preserve">тыс. рублей исполнен в сумме </w:t>
      </w:r>
      <w:r w:rsidR="00EA0CEB">
        <w:rPr>
          <w:rFonts w:ascii="Times New Roman" w:hAnsi="Times New Roman" w:cs="Times New Roman"/>
          <w:sz w:val="28"/>
          <w:szCs w:val="28"/>
        </w:rPr>
        <w:t>5 520 659,5</w:t>
      </w:r>
      <w:r w:rsidRPr="00943557">
        <w:rPr>
          <w:rFonts w:ascii="Times New Roman" w:eastAsia="Times New Roman" w:hAnsi="Times New Roman" w:cs="Times New Roman"/>
          <w:sz w:val="16"/>
          <w:szCs w:val="16"/>
        </w:rPr>
        <w:t xml:space="preserve"> </w:t>
      </w:r>
      <w:r w:rsidRPr="00943557">
        <w:rPr>
          <w:rFonts w:ascii="Times New Roman" w:hAnsi="Times New Roman" w:cs="Times New Roman"/>
          <w:sz w:val="28"/>
          <w:szCs w:val="28"/>
        </w:rPr>
        <w:t>тыс.</w:t>
      </w:r>
      <w:r w:rsidR="00A579DC" w:rsidRPr="00943557">
        <w:rPr>
          <w:rFonts w:ascii="Times New Roman" w:hAnsi="Times New Roman" w:cs="Times New Roman"/>
          <w:sz w:val="28"/>
          <w:szCs w:val="28"/>
        </w:rPr>
        <w:t xml:space="preserve"> </w:t>
      </w:r>
      <w:r w:rsidRPr="00943557">
        <w:rPr>
          <w:rFonts w:ascii="Times New Roman" w:hAnsi="Times New Roman" w:cs="Times New Roman"/>
          <w:sz w:val="28"/>
          <w:szCs w:val="28"/>
        </w:rPr>
        <w:t xml:space="preserve">рублей или на </w:t>
      </w:r>
      <w:r w:rsidR="00A579DC" w:rsidRPr="00943557">
        <w:rPr>
          <w:rFonts w:ascii="Times New Roman" w:hAnsi="Times New Roman" w:cs="Times New Roman"/>
          <w:sz w:val="28"/>
          <w:szCs w:val="28"/>
        </w:rPr>
        <w:t>9</w:t>
      </w:r>
      <w:r w:rsidR="00943557" w:rsidRPr="00943557">
        <w:rPr>
          <w:rFonts w:ascii="Times New Roman" w:hAnsi="Times New Roman" w:cs="Times New Roman"/>
          <w:sz w:val="28"/>
          <w:szCs w:val="28"/>
        </w:rPr>
        <w:t>9</w:t>
      </w:r>
      <w:r w:rsidR="00153FB1" w:rsidRPr="00943557">
        <w:rPr>
          <w:rFonts w:ascii="Times New Roman" w:hAnsi="Times New Roman" w:cs="Times New Roman"/>
          <w:sz w:val="28"/>
          <w:szCs w:val="28"/>
        </w:rPr>
        <w:t>,4</w:t>
      </w:r>
      <w:r w:rsidRPr="00943557">
        <w:rPr>
          <w:rFonts w:ascii="Times New Roman" w:hAnsi="Times New Roman" w:cs="Times New Roman"/>
          <w:sz w:val="28"/>
          <w:szCs w:val="28"/>
        </w:rPr>
        <w:t>%.</w:t>
      </w:r>
    </w:p>
    <w:p w:rsidR="00D74A3B" w:rsidRPr="00943557" w:rsidRDefault="00D74A3B" w:rsidP="00D74A3B">
      <w:pPr>
        <w:spacing w:after="240"/>
        <w:ind w:firstLine="284"/>
        <w:jc w:val="both"/>
        <w:rPr>
          <w:rFonts w:ascii="Times New Roman" w:hAnsi="Times New Roman" w:cs="Times New Roman"/>
          <w:sz w:val="28"/>
          <w:szCs w:val="28"/>
        </w:rPr>
      </w:pPr>
      <w:r w:rsidRPr="00943557">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EA0CEB">
        <w:rPr>
          <w:rFonts w:ascii="Times New Roman" w:hAnsi="Times New Roman" w:cs="Times New Roman"/>
          <w:sz w:val="28"/>
          <w:szCs w:val="28"/>
        </w:rPr>
        <w:t>девять месяцев</w:t>
      </w:r>
      <w:r w:rsidR="00A21010" w:rsidRPr="00943557">
        <w:rPr>
          <w:rFonts w:ascii="Times New Roman" w:hAnsi="Times New Roman" w:cs="Times New Roman"/>
          <w:sz w:val="28"/>
          <w:szCs w:val="28"/>
        </w:rPr>
        <w:t xml:space="preserve"> 2019 года</w:t>
      </w:r>
      <w:r w:rsidRPr="00943557">
        <w:rPr>
          <w:rFonts w:ascii="Times New Roman" w:hAnsi="Times New Roman" w:cs="Times New Roman"/>
          <w:color w:val="000000"/>
          <w:sz w:val="28"/>
          <w:szCs w:val="28"/>
        </w:rPr>
        <w:t>:</w:t>
      </w:r>
      <w:r w:rsidRPr="00943557">
        <w:rPr>
          <w:rFonts w:ascii="Times New Roman" w:hAnsi="Times New Roman" w:cs="Times New Roman"/>
          <w:sz w:val="28"/>
          <w:szCs w:val="28"/>
        </w:rPr>
        <w:t xml:space="preserve">     </w:t>
      </w:r>
    </w:p>
    <w:p w:rsidR="00AB6B60" w:rsidRPr="00943557" w:rsidRDefault="00B20218" w:rsidP="00AB6B60">
      <w:pPr>
        <w:spacing w:after="0"/>
        <w:jc w:val="right"/>
        <w:rPr>
          <w:rFonts w:ascii="Times New Roman" w:hAnsi="Times New Roman" w:cs="Times New Roman"/>
          <w:sz w:val="20"/>
          <w:szCs w:val="20"/>
        </w:rPr>
      </w:pPr>
      <w:r w:rsidRPr="00943557">
        <w:rPr>
          <w:rFonts w:ascii="Times New Roman" w:hAnsi="Times New Roman" w:cs="Times New Roman"/>
          <w:sz w:val="20"/>
          <w:szCs w:val="20"/>
        </w:rPr>
        <w:t xml:space="preserve">  </w:t>
      </w:r>
      <w:r w:rsidR="00AB6B60">
        <w:rPr>
          <w:rFonts w:ascii="Times New Roman" w:hAnsi="Times New Roman" w:cs="Times New Roman"/>
          <w:sz w:val="20"/>
          <w:szCs w:val="20"/>
        </w:rPr>
        <w:t>тыс. рублей</w:t>
      </w:r>
    </w:p>
    <w:tbl>
      <w:tblPr>
        <w:tblW w:w="9124" w:type="dxa"/>
        <w:tblInd w:w="103" w:type="dxa"/>
        <w:tblLook w:val="04A0" w:firstRow="1" w:lastRow="0" w:firstColumn="1" w:lastColumn="0" w:noHBand="0" w:noVBand="1"/>
      </w:tblPr>
      <w:tblGrid>
        <w:gridCol w:w="2982"/>
        <w:gridCol w:w="1276"/>
        <w:gridCol w:w="1189"/>
        <w:gridCol w:w="1221"/>
        <w:gridCol w:w="1276"/>
        <w:gridCol w:w="1180"/>
      </w:tblGrid>
      <w:tr w:rsidR="00AB6B60" w:rsidRPr="00AB6B60" w:rsidTr="00AB6B60">
        <w:trPr>
          <w:trHeight w:val="72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Наименование раздела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Исполнено за                        9 месяцев 2018 года</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Уточнённый план на 2019 год</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Кассовый план за                9 месяцев 2019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Исполнено за                   9 месяцев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Процент исполнения</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516 947,7</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696 528,9</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517 347,1</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516 587,6</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99,9%</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95 758,3</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159 608,3</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90 482,2</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90 198,1</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99,7%</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716 198,4</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1 581 505,7</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866 406,6</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865 952,3</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99,9%</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848 064,7</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2 178 961,2</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454 901,6</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451 378,0</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99,2%</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0,0</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162,8</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C208B0" w:rsidP="00E9533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2 720 326,0</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4 755 931,1</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3 083 033,7</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3 066 296,9</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99,5%</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139 507,9</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249 492,2</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144 360,6</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144 354,8</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Здравоохранение</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333,0</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1 412,7</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164,5</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164,5</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256 666,7</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389 313,2</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224 195,9</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214 813,0</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95,8%</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132 268,5</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224 369,0</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141 085,2</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139 351,2</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98,8%</w:t>
            </w:r>
          </w:p>
        </w:tc>
      </w:tr>
      <w:tr w:rsidR="00AB6B60" w:rsidRPr="00AB6B60" w:rsidTr="00AB6B60">
        <w:trPr>
          <w:trHeight w:val="5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28 719,5</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50 986,9</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28 853,1</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28 853,1</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7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lastRenderedPageBreak/>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3 897,7</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AB6B60">
              <w:rPr>
                <w:rFonts w:ascii="Times New Roman" w:eastAsia="Times New Roman" w:hAnsi="Times New Roman" w:cs="Times New Roman"/>
                <w:sz w:val="16"/>
                <w:szCs w:val="16"/>
              </w:rPr>
              <w:t>5 000,0</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2 710,1</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6"/>
                <w:szCs w:val="16"/>
              </w:rPr>
            </w:pPr>
            <w:r w:rsidRPr="005608CC">
              <w:rPr>
                <w:rFonts w:ascii="Times New Roman" w:eastAsia="Times New Roman" w:hAnsi="Times New Roman" w:cs="Times New Roman"/>
                <w:sz w:val="16"/>
                <w:szCs w:val="16"/>
              </w:rPr>
              <w:t>2 710,0</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40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5 458 688,4</w:t>
            </w:r>
          </w:p>
        </w:tc>
        <w:tc>
          <w:tcPr>
            <w:tcW w:w="1189"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10 293 272,0</w:t>
            </w:r>
          </w:p>
        </w:tc>
        <w:tc>
          <w:tcPr>
            <w:tcW w:w="1221"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5 553 540,6</w:t>
            </w:r>
          </w:p>
        </w:tc>
        <w:tc>
          <w:tcPr>
            <w:tcW w:w="1276"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5 520 659,5</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99,4%</w:t>
            </w:r>
          </w:p>
        </w:tc>
      </w:tr>
    </w:tbl>
    <w:p w:rsidR="00D74A3B" w:rsidRPr="00943557" w:rsidRDefault="00B20218" w:rsidP="00B20218">
      <w:pPr>
        <w:spacing w:after="0"/>
        <w:jc w:val="center"/>
        <w:rPr>
          <w:rFonts w:ascii="Times New Roman" w:hAnsi="Times New Roman" w:cs="Times New Roman"/>
          <w:sz w:val="20"/>
          <w:szCs w:val="20"/>
        </w:rPr>
      </w:pPr>
      <w:r w:rsidRPr="00943557">
        <w:rPr>
          <w:rFonts w:ascii="Times New Roman" w:hAnsi="Times New Roman" w:cs="Times New Roman"/>
          <w:sz w:val="20"/>
          <w:szCs w:val="20"/>
        </w:rPr>
        <w:t xml:space="preserve">                                                                                                                                               </w:t>
      </w:r>
      <w:r w:rsidR="005B3B89"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BD1E04"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6E0DA5"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D74A3B" w:rsidRPr="00943557">
        <w:rPr>
          <w:rFonts w:ascii="Times New Roman" w:hAnsi="Times New Roman" w:cs="Times New Roman"/>
          <w:sz w:val="20"/>
          <w:szCs w:val="20"/>
        </w:rPr>
        <w:t>(тыс. рублей)</w:t>
      </w:r>
    </w:p>
    <w:p w:rsidR="000C15D9" w:rsidRPr="00D829B3" w:rsidRDefault="000C15D9" w:rsidP="000C15D9">
      <w:pPr>
        <w:pStyle w:val="33"/>
        <w:jc w:val="center"/>
        <w:rPr>
          <w:b/>
          <w:sz w:val="26"/>
          <w:szCs w:val="26"/>
          <w:highlight w:val="yellow"/>
        </w:rPr>
      </w:pPr>
    </w:p>
    <w:p w:rsidR="000C15D9" w:rsidRPr="009C2442" w:rsidRDefault="00D74A3B" w:rsidP="000C15D9">
      <w:pPr>
        <w:pStyle w:val="33"/>
        <w:jc w:val="center"/>
        <w:rPr>
          <w:b/>
          <w:sz w:val="26"/>
          <w:szCs w:val="26"/>
        </w:rPr>
      </w:pPr>
      <w:r w:rsidRPr="009C2442">
        <w:rPr>
          <w:b/>
          <w:sz w:val="26"/>
          <w:szCs w:val="26"/>
        </w:rPr>
        <w:t xml:space="preserve">Структура расходной части бюджета города Ханты-Мансийска за </w:t>
      </w:r>
      <w:r w:rsidR="00EA0CEB">
        <w:rPr>
          <w:b/>
          <w:sz w:val="26"/>
          <w:szCs w:val="26"/>
        </w:rPr>
        <w:t>девять месяцев</w:t>
      </w:r>
      <w:r w:rsidR="004F7FFA" w:rsidRPr="009C2442">
        <w:rPr>
          <w:b/>
          <w:sz w:val="26"/>
          <w:szCs w:val="26"/>
        </w:rPr>
        <w:t xml:space="preserve"> </w:t>
      </w:r>
      <w:r w:rsidRPr="009C2442">
        <w:rPr>
          <w:b/>
          <w:sz w:val="26"/>
          <w:szCs w:val="26"/>
        </w:rPr>
        <w:t>201</w:t>
      </w:r>
      <w:r w:rsidR="00A21010" w:rsidRPr="009C2442">
        <w:rPr>
          <w:b/>
          <w:sz w:val="26"/>
          <w:szCs w:val="26"/>
        </w:rPr>
        <w:t>9</w:t>
      </w:r>
      <w:r w:rsidRPr="009C2442">
        <w:rPr>
          <w:b/>
          <w:sz w:val="26"/>
          <w:szCs w:val="26"/>
        </w:rPr>
        <w:t xml:space="preserve"> года</w:t>
      </w:r>
    </w:p>
    <w:p w:rsidR="00D74A3B" w:rsidRPr="009C2442" w:rsidRDefault="00D74A3B" w:rsidP="000C15D9">
      <w:pPr>
        <w:pStyle w:val="33"/>
        <w:jc w:val="center"/>
      </w:pPr>
    </w:p>
    <w:p w:rsidR="00D74A3B" w:rsidRPr="00D829B3" w:rsidRDefault="00AB6B60" w:rsidP="008542B3">
      <w:pPr>
        <w:pStyle w:val="33"/>
        <w:jc w:val="both"/>
        <w:rPr>
          <w:sz w:val="28"/>
          <w:szCs w:val="28"/>
          <w:highlight w:val="yellow"/>
        </w:rPr>
      </w:pPr>
      <w:r>
        <w:rPr>
          <w:noProof/>
        </w:rPr>
        <w:drawing>
          <wp:inline distT="0" distB="0" distL="0" distR="0">
            <wp:extent cx="5762625" cy="4000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42B3" w:rsidRDefault="008542B3" w:rsidP="00D74A3B">
      <w:pPr>
        <w:pStyle w:val="33"/>
        <w:ind w:firstLine="708"/>
        <w:jc w:val="both"/>
        <w:rPr>
          <w:sz w:val="28"/>
          <w:szCs w:val="28"/>
        </w:rPr>
      </w:pPr>
    </w:p>
    <w:p w:rsidR="00D74A3B" w:rsidRPr="00BA7604" w:rsidRDefault="00D74A3B" w:rsidP="00D74A3B">
      <w:pPr>
        <w:pStyle w:val="33"/>
        <w:ind w:firstLine="708"/>
        <w:jc w:val="both"/>
        <w:rPr>
          <w:sz w:val="28"/>
          <w:szCs w:val="28"/>
        </w:rPr>
      </w:pPr>
      <w:r w:rsidRPr="00F45CAB">
        <w:rPr>
          <w:sz w:val="28"/>
          <w:szCs w:val="28"/>
        </w:rPr>
        <w:t xml:space="preserve">Наибольший объем средств из бюджета города Ханты-Мансийска за  </w:t>
      </w:r>
      <w:r w:rsidR="00EA0CEB" w:rsidRPr="00F45CAB">
        <w:rPr>
          <w:sz w:val="28"/>
          <w:szCs w:val="28"/>
        </w:rPr>
        <w:t>девять месяцев</w:t>
      </w:r>
      <w:r w:rsidR="00A21010" w:rsidRPr="00F45CAB">
        <w:rPr>
          <w:sz w:val="28"/>
          <w:szCs w:val="28"/>
        </w:rPr>
        <w:t xml:space="preserve"> 2019 года </w:t>
      </w:r>
      <w:r w:rsidRPr="00F45CAB">
        <w:rPr>
          <w:sz w:val="28"/>
          <w:szCs w:val="28"/>
        </w:rPr>
        <w:t xml:space="preserve">направлен на финансирование: образования – </w:t>
      </w:r>
      <w:r w:rsidR="00F45CAB" w:rsidRPr="00F45CAB">
        <w:rPr>
          <w:sz w:val="28"/>
          <w:szCs w:val="28"/>
        </w:rPr>
        <w:t>3 066 296,9</w:t>
      </w:r>
      <w:r w:rsidRPr="00F45CAB">
        <w:rPr>
          <w:sz w:val="28"/>
          <w:szCs w:val="28"/>
        </w:rPr>
        <w:t xml:space="preserve"> тыс.</w:t>
      </w:r>
      <w:r w:rsidR="00680C5E" w:rsidRPr="00F45CAB">
        <w:rPr>
          <w:sz w:val="28"/>
          <w:szCs w:val="28"/>
        </w:rPr>
        <w:t xml:space="preserve"> </w:t>
      </w:r>
      <w:r w:rsidRPr="00F45CAB">
        <w:rPr>
          <w:sz w:val="28"/>
          <w:szCs w:val="28"/>
        </w:rPr>
        <w:t>рублей (</w:t>
      </w:r>
      <w:r w:rsidR="00AC01EB" w:rsidRPr="00F45CAB">
        <w:rPr>
          <w:sz w:val="28"/>
          <w:szCs w:val="28"/>
        </w:rPr>
        <w:t>5</w:t>
      </w:r>
      <w:r w:rsidR="00F45CAB" w:rsidRPr="00F45CAB">
        <w:rPr>
          <w:sz w:val="28"/>
          <w:szCs w:val="28"/>
        </w:rPr>
        <w:t>6</w:t>
      </w:r>
      <w:r w:rsidRPr="00F45CAB">
        <w:rPr>
          <w:sz w:val="28"/>
          <w:szCs w:val="28"/>
        </w:rPr>
        <w:t xml:space="preserve">% в структуре расходов бюджета), национальную экономику – </w:t>
      </w:r>
      <w:r w:rsidR="00F45CAB" w:rsidRPr="00F45CAB">
        <w:rPr>
          <w:sz w:val="28"/>
          <w:szCs w:val="28"/>
        </w:rPr>
        <w:t>865 952,3</w:t>
      </w:r>
      <w:r w:rsidRPr="00F45CAB">
        <w:rPr>
          <w:sz w:val="28"/>
          <w:szCs w:val="28"/>
        </w:rPr>
        <w:t xml:space="preserve"> тыс. рублей (1</w:t>
      </w:r>
      <w:r w:rsidR="00F45CAB" w:rsidRPr="00F45CAB">
        <w:rPr>
          <w:sz w:val="28"/>
          <w:szCs w:val="28"/>
        </w:rPr>
        <w:t>6</w:t>
      </w:r>
      <w:r w:rsidRPr="00F45CAB">
        <w:rPr>
          <w:sz w:val="28"/>
          <w:szCs w:val="28"/>
        </w:rPr>
        <w:t>%</w:t>
      </w:r>
      <w:r w:rsidR="00AC01EB" w:rsidRPr="00F45CAB">
        <w:rPr>
          <w:sz w:val="28"/>
          <w:szCs w:val="28"/>
        </w:rPr>
        <w:t xml:space="preserve"> в структуре расходов бюджета)</w:t>
      </w:r>
      <w:r w:rsidR="00BD1E04" w:rsidRPr="00F45CAB">
        <w:rPr>
          <w:sz w:val="28"/>
          <w:szCs w:val="28"/>
        </w:rPr>
        <w:t xml:space="preserve">, общегосударственные вопросы – </w:t>
      </w:r>
      <w:r w:rsidR="00F45CAB" w:rsidRPr="00F45CAB">
        <w:rPr>
          <w:sz w:val="28"/>
          <w:szCs w:val="28"/>
        </w:rPr>
        <w:t>516 587,6</w:t>
      </w:r>
      <w:r w:rsidR="00BA7604" w:rsidRPr="00F45CAB">
        <w:rPr>
          <w:sz w:val="28"/>
          <w:szCs w:val="28"/>
        </w:rPr>
        <w:t xml:space="preserve"> тыс. рублей (9</w:t>
      </w:r>
      <w:r w:rsidR="00BD1E04" w:rsidRPr="00F45CAB">
        <w:rPr>
          <w:sz w:val="28"/>
          <w:szCs w:val="28"/>
        </w:rPr>
        <w:t>% в структуре расходов бюджета)</w:t>
      </w:r>
      <w:r w:rsidRPr="00F45CAB">
        <w:rPr>
          <w:sz w:val="28"/>
          <w:szCs w:val="28"/>
        </w:rPr>
        <w:t>.</w:t>
      </w:r>
    </w:p>
    <w:p w:rsidR="009C2442" w:rsidRDefault="00D74A3B" w:rsidP="007E2579">
      <w:pPr>
        <w:pStyle w:val="33"/>
        <w:ind w:firstLine="708"/>
        <w:jc w:val="both"/>
        <w:rPr>
          <w:sz w:val="20"/>
          <w:szCs w:val="20"/>
        </w:rPr>
      </w:pPr>
      <w:r w:rsidRPr="00943557">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EA0CEB">
        <w:rPr>
          <w:sz w:val="28"/>
          <w:szCs w:val="28"/>
        </w:rPr>
        <w:t>девять месяцев</w:t>
      </w:r>
      <w:r w:rsidR="00A21010" w:rsidRPr="00943557">
        <w:rPr>
          <w:sz w:val="28"/>
          <w:szCs w:val="28"/>
        </w:rPr>
        <w:t xml:space="preserve"> 2019 года</w:t>
      </w:r>
      <w:r w:rsidRPr="00943557">
        <w:rPr>
          <w:sz w:val="28"/>
          <w:szCs w:val="28"/>
        </w:rPr>
        <w:t>:</w:t>
      </w:r>
      <w:r w:rsidR="00092F07" w:rsidRPr="00943557">
        <w:rPr>
          <w:sz w:val="20"/>
          <w:szCs w:val="20"/>
        </w:rPr>
        <w:t xml:space="preserve">                                                                                                  </w:t>
      </w:r>
      <w:r w:rsidR="005B3B89" w:rsidRPr="00943557">
        <w:rPr>
          <w:sz w:val="20"/>
          <w:szCs w:val="20"/>
        </w:rPr>
        <w:t xml:space="preserve">                             </w:t>
      </w:r>
    </w:p>
    <w:p w:rsidR="00AB6B60" w:rsidRDefault="00AB6B60" w:rsidP="00AB6B60">
      <w:pPr>
        <w:spacing w:after="0"/>
        <w:jc w:val="right"/>
        <w:rPr>
          <w:rFonts w:ascii="Times New Roman" w:hAnsi="Times New Roman" w:cs="Times New Roman"/>
          <w:sz w:val="20"/>
          <w:szCs w:val="20"/>
        </w:rPr>
      </w:pPr>
    </w:p>
    <w:p w:rsidR="00DF2482" w:rsidRDefault="00AB6B60" w:rsidP="00AB6B60">
      <w:pPr>
        <w:spacing w:after="0"/>
        <w:jc w:val="right"/>
        <w:rPr>
          <w:rFonts w:ascii="Times New Roman" w:hAnsi="Times New Roman" w:cs="Times New Roman"/>
          <w:sz w:val="20"/>
          <w:szCs w:val="20"/>
        </w:rPr>
      </w:pPr>
      <w:r w:rsidRPr="00943557">
        <w:rPr>
          <w:rFonts w:ascii="Times New Roman" w:hAnsi="Times New Roman" w:cs="Times New Roman"/>
          <w:sz w:val="20"/>
          <w:szCs w:val="20"/>
        </w:rPr>
        <w:t xml:space="preserve">  </w:t>
      </w:r>
      <w:r>
        <w:rPr>
          <w:rFonts w:ascii="Times New Roman" w:hAnsi="Times New Roman" w:cs="Times New Roman"/>
          <w:sz w:val="20"/>
          <w:szCs w:val="20"/>
        </w:rPr>
        <w:t>тыс. рублей</w:t>
      </w:r>
      <w:r w:rsidR="005B3B89" w:rsidRPr="00943557">
        <w:rPr>
          <w:rFonts w:ascii="Times New Roman" w:hAnsi="Times New Roman" w:cs="Times New Roman"/>
          <w:sz w:val="20"/>
          <w:szCs w:val="20"/>
        </w:rPr>
        <w:t xml:space="preserve"> </w:t>
      </w:r>
    </w:p>
    <w:tbl>
      <w:tblPr>
        <w:tblW w:w="9184" w:type="dxa"/>
        <w:tblInd w:w="103" w:type="dxa"/>
        <w:tblLook w:val="04A0" w:firstRow="1" w:lastRow="0" w:firstColumn="1" w:lastColumn="0" w:noHBand="0" w:noVBand="1"/>
      </w:tblPr>
      <w:tblGrid>
        <w:gridCol w:w="2557"/>
        <w:gridCol w:w="1417"/>
        <w:gridCol w:w="1360"/>
        <w:gridCol w:w="1250"/>
        <w:gridCol w:w="1420"/>
        <w:gridCol w:w="1180"/>
      </w:tblGrid>
      <w:tr w:rsidR="00AB6B60" w:rsidRPr="00AB6B60" w:rsidTr="00AB6B60">
        <w:trPr>
          <w:trHeight w:val="975"/>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Наименование главного распорядителя бюджетных средств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Исполнено за                        9 месяцев 2018 года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Уточнённый план на 2019 год</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Кассовый план за                9 месяцев 2019 года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color w:val="000000"/>
                <w:sz w:val="18"/>
                <w:szCs w:val="18"/>
              </w:rPr>
            </w:pPr>
            <w:r w:rsidRPr="00AB6B60">
              <w:rPr>
                <w:rFonts w:ascii="Times New Roman" w:eastAsia="Times New Roman" w:hAnsi="Times New Roman" w:cs="Times New Roman"/>
                <w:color w:val="000000"/>
                <w:sz w:val="18"/>
                <w:szCs w:val="18"/>
              </w:rPr>
              <w:t>Исполнено за                   9 месяцев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Процент исполнения</w:t>
            </w:r>
          </w:p>
        </w:tc>
      </w:tr>
      <w:tr w:rsidR="00AB6B60" w:rsidRPr="00AB6B60" w:rsidTr="00AB6B60">
        <w:trPr>
          <w:trHeight w:val="394"/>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lastRenderedPageBreak/>
              <w:t>Дума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27 675,4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42 098,7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28 889,0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28 889,0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42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Администрация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740 777,3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1 176 577,5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876 580,8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873 705,6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99,7%</w:t>
            </w:r>
          </w:p>
        </w:tc>
      </w:tr>
      <w:tr w:rsidR="00AB6B60" w:rsidRPr="00AB6B60" w:rsidTr="00AB6B60">
        <w:trPr>
          <w:trHeight w:val="58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54 875,8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92 661,1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56 179,1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56 179,0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100,0%</w:t>
            </w:r>
          </w:p>
        </w:tc>
      </w:tr>
      <w:tr w:rsidR="00AB6B60" w:rsidRPr="00AB6B60" w:rsidTr="00AB6B60">
        <w:trPr>
          <w:trHeight w:val="60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237 527,3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1 432 714,5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154 344,8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152 184,2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98,6%</w:t>
            </w:r>
          </w:p>
        </w:tc>
      </w:tr>
      <w:tr w:rsidR="00AB6B60" w:rsidRPr="00AB6B60" w:rsidTr="00AB6B60">
        <w:trPr>
          <w:trHeight w:val="67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образования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2 686 166,2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4 121 526,2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3 037 960,6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3 016 024,2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99,3%</w:t>
            </w:r>
          </w:p>
        </w:tc>
      </w:tr>
      <w:tr w:rsidR="00AB6B60" w:rsidRPr="00AB6B60" w:rsidTr="00AB6B60">
        <w:trPr>
          <w:trHeight w:val="76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148 950,3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228 631,9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158 683,8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157 678,3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99,4%</w:t>
            </w:r>
          </w:p>
        </w:tc>
      </w:tr>
      <w:tr w:rsidR="00AB6B60" w:rsidRPr="00AB6B60" w:rsidTr="00AB6B60">
        <w:trPr>
          <w:trHeight w:val="64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59 674,1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0,0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0,0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AB6B60" w:rsidRPr="00AB6B60" w:rsidTr="00AB6B60">
        <w:trPr>
          <w:trHeight w:val="72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950 525,6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1 832 516,0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981 625,2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977 103,6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99,5%</w:t>
            </w:r>
          </w:p>
        </w:tc>
      </w:tr>
      <w:tr w:rsidR="00AB6B60" w:rsidRPr="00AB6B60" w:rsidTr="00AB6B60">
        <w:trPr>
          <w:trHeight w:val="67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552 516,4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1 366 546,1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259 277,2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 xml:space="preserve">258 895,6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sz w:val="18"/>
                <w:szCs w:val="18"/>
              </w:rPr>
            </w:pPr>
            <w:r w:rsidRPr="00AB6B60">
              <w:rPr>
                <w:rFonts w:ascii="Times New Roman" w:eastAsia="Times New Roman" w:hAnsi="Times New Roman" w:cs="Times New Roman"/>
                <w:sz w:val="18"/>
                <w:szCs w:val="18"/>
              </w:rPr>
              <w:t>99,9%</w:t>
            </w:r>
          </w:p>
        </w:tc>
      </w:tr>
      <w:tr w:rsidR="00AB6B60" w:rsidRPr="00AB6B60" w:rsidTr="00AB6B60">
        <w:trPr>
          <w:trHeight w:val="405"/>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 xml:space="preserve">5 458 688,4 </w:t>
            </w:r>
          </w:p>
        </w:tc>
        <w:tc>
          <w:tcPr>
            <w:tcW w:w="136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 xml:space="preserve">10 293 272,0 </w:t>
            </w:r>
          </w:p>
        </w:tc>
        <w:tc>
          <w:tcPr>
            <w:tcW w:w="125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 xml:space="preserve">5 553 540,5 </w:t>
            </w:r>
          </w:p>
        </w:tc>
        <w:tc>
          <w:tcPr>
            <w:tcW w:w="142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 xml:space="preserve">5 520 659,5 </w:t>
            </w:r>
          </w:p>
        </w:tc>
        <w:tc>
          <w:tcPr>
            <w:tcW w:w="1180" w:type="dxa"/>
            <w:tcBorders>
              <w:top w:val="nil"/>
              <w:left w:val="nil"/>
              <w:bottom w:val="single" w:sz="4" w:space="0" w:color="auto"/>
              <w:right w:val="single" w:sz="4" w:space="0" w:color="auto"/>
            </w:tcBorders>
            <w:shd w:val="clear" w:color="auto" w:fill="auto"/>
            <w:vAlign w:val="center"/>
            <w:hideMark/>
          </w:tcPr>
          <w:p w:rsidR="00AB6B60" w:rsidRPr="00AB6B60" w:rsidRDefault="00AB6B60" w:rsidP="00E9533E">
            <w:pPr>
              <w:spacing w:after="0" w:line="240" w:lineRule="auto"/>
              <w:jc w:val="center"/>
              <w:rPr>
                <w:rFonts w:ascii="Times New Roman" w:eastAsia="Times New Roman" w:hAnsi="Times New Roman" w:cs="Times New Roman"/>
                <w:b/>
                <w:bCs/>
                <w:sz w:val="18"/>
                <w:szCs w:val="18"/>
              </w:rPr>
            </w:pPr>
            <w:r w:rsidRPr="00AB6B60">
              <w:rPr>
                <w:rFonts w:ascii="Times New Roman" w:eastAsia="Times New Roman" w:hAnsi="Times New Roman" w:cs="Times New Roman"/>
                <w:b/>
                <w:bCs/>
                <w:sz w:val="18"/>
                <w:szCs w:val="18"/>
              </w:rPr>
              <w:t>99,4%</w:t>
            </w:r>
          </w:p>
        </w:tc>
      </w:tr>
    </w:tbl>
    <w:p w:rsidR="00DF2482" w:rsidRDefault="00DF2482" w:rsidP="005B3B89">
      <w:pPr>
        <w:spacing w:after="0"/>
        <w:jc w:val="right"/>
        <w:rPr>
          <w:rFonts w:ascii="Times New Roman" w:hAnsi="Times New Roman" w:cs="Times New Roman"/>
          <w:sz w:val="20"/>
          <w:szCs w:val="20"/>
        </w:rPr>
      </w:pPr>
    </w:p>
    <w:p w:rsidR="00D74A3B" w:rsidRPr="00EA0CEB" w:rsidRDefault="00D74A3B" w:rsidP="00EA0CEB">
      <w:pPr>
        <w:pStyle w:val="33"/>
        <w:ind w:firstLine="708"/>
        <w:jc w:val="both"/>
        <w:rPr>
          <w:snapToGrid w:val="0"/>
          <w:sz w:val="28"/>
          <w:szCs w:val="28"/>
          <w:highlight w:val="yellow"/>
        </w:rPr>
      </w:pPr>
      <w:r w:rsidRPr="00EA0CEB">
        <w:rPr>
          <w:b/>
          <w:sz w:val="28"/>
          <w:szCs w:val="28"/>
        </w:rPr>
        <w:t xml:space="preserve"> </w:t>
      </w:r>
      <w:r w:rsidRPr="00EA0CEB">
        <w:rPr>
          <w:snapToGrid w:val="0"/>
          <w:sz w:val="28"/>
          <w:szCs w:val="28"/>
        </w:rPr>
        <w:t xml:space="preserve">Финансирование мероприятий муниципальных программ за </w:t>
      </w:r>
      <w:r w:rsidR="00EA0CEB" w:rsidRPr="00EA0CEB">
        <w:rPr>
          <w:sz w:val="28"/>
          <w:szCs w:val="28"/>
        </w:rPr>
        <w:t>девять месяцев</w:t>
      </w:r>
      <w:r w:rsidR="00A21010" w:rsidRPr="00EA0CEB">
        <w:rPr>
          <w:snapToGrid w:val="0"/>
          <w:sz w:val="28"/>
          <w:szCs w:val="28"/>
        </w:rPr>
        <w:t xml:space="preserve"> 2019 года</w:t>
      </w:r>
      <w:r w:rsidRPr="00EA0CEB">
        <w:rPr>
          <w:snapToGrid w:val="0"/>
          <w:sz w:val="28"/>
          <w:szCs w:val="28"/>
        </w:rPr>
        <w:t xml:space="preserve"> осуществлялось  в соответствии с установленным кассовым планом,  кассовое исполнение  по программным расходам бюджета муниципального образования </w:t>
      </w:r>
      <w:r w:rsidRPr="00AB6B60">
        <w:rPr>
          <w:snapToGrid w:val="0"/>
          <w:sz w:val="28"/>
          <w:szCs w:val="28"/>
        </w:rPr>
        <w:t xml:space="preserve">составляет </w:t>
      </w:r>
      <w:r w:rsidR="00D9576C" w:rsidRPr="00AB6B60">
        <w:rPr>
          <w:snapToGrid w:val="0"/>
          <w:sz w:val="28"/>
          <w:szCs w:val="28"/>
        </w:rPr>
        <w:t xml:space="preserve"> 9</w:t>
      </w:r>
      <w:r w:rsidR="007B027A" w:rsidRPr="00AB6B60">
        <w:rPr>
          <w:snapToGrid w:val="0"/>
          <w:sz w:val="28"/>
          <w:szCs w:val="28"/>
        </w:rPr>
        <w:t>9</w:t>
      </w:r>
      <w:r w:rsidR="007B2FD3" w:rsidRPr="00AB6B60">
        <w:rPr>
          <w:snapToGrid w:val="0"/>
          <w:sz w:val="28"/>
          <w:szCs w:val="28"/>
        </w:rPr>
        <w:t>,4</w:t>
      </w:r>
      <w:r w:rsidRPr="00AB6B60">
        <w:rPr>
          <w:snapToGrid w:val="0"/>
          <w:sz w:val="28"/>
          <w:szCs w:val="28"/>
        </w:rPr>
        <w:t>%.</w:t>
      </w:r>
      <w:r w:rsidRPr="00EA0CEB">
        <w:rPr>
          <w:snapToGrid w:val="0"/>
          <w:sz w:val="28"/>
          <w:szCs w:val="28"/>
        </w:rPr>
        <w:t xml:space="preserve">  </w:t>
      </w:r>
    </w:p>
    <w:p w:rsidR="007165DF" w:rsidRPr="00EA0CEB" w:rsidRDefault="007165DF" w:rsidP="00EA0CEB">
      <w:pPr>
        <w:pStyle w:val="33"/>
        <w:ind w:firstLine="708"/>
        <w:jc w:val="both"/>
        <w:rPr>
          <w:snapToGrid w:val="0"/>
          <w:sz w:val="28"/>
          <w:szCs w:val="28"/>
        </w:rPr>
      </w:pPr>
      <w:r w:rsidRPr="00EA0CEB">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EA0CEB">
        <w:rPr>
          <w:snapToGrid w:val="0"/>
          <w:sz w:val="28"/>
          <w:szCs w:val="28"/>
        </w:rPr>
        <w:t xml:space="preserve">за </w:t>
      </w:r>
      <w:r w:rsidR="00EA0CEB" w:rsidRPr="00EA0CEB">
        <w:rPr>
          <w:sz w:val="28"/>
          <w:szCs w:val="28"/>
        </w:rPr>
        <w:t>девять месяцев</w:t>
      </w:r>
      <w:r w:rsidR="00A21010" w:rsidRPr="00EA0CEB">
        <w:rPr>
          <w:snapToGrid w:val="0"/>
          <w:sz w:val="28"/>
          <w:szCs w:val="28"/>
        </w:rPr>
        <w:t xml:space="preserve"> 2019 года </w:t>
      </w:r>
      <w:r w:rsidRPr="00EA0CEB">
        <w:rPr>
          <w:snapToGrid w:val="0"/>
          <w:sz w:val="28"/>
          <w:szCs w:val="28"/>
        </w:rPr>
        <w:t>представлена в приложении 1 к пояснительной записке.</w:t>
      </w:r>
    </w:p>
    <w:p w:rsidR="00713A5D" w:rsidRPr="00EA0CEB" w:rsidRDefault="00713A5D" w:rsidP="00EA0CEB">
      <w:pPr>
        <w:autoSpaceDE w:val="0"/>
        <w:autoSpaceDN w:val="0"/>
        <w:adjustRightInd w:val="0"/>
        <w:spacing w:after="0" w:line="240" w:lineRule="auto"/>
        <w:ind w:firstLine="709"/>
        <w:jc w:val="both"/>
        <w:rPr>
          <w:rFonts w:ascii="Times New Roman" w:hAnsi="Times New Roman" w:cs="Times New Roman"/>
          <w:snapToGrid w:val="0"/>
          <w:sz w:val="28"/>
          <w:szCs w:val="28"/>
        </w:rPr>
      </w:pPr>
      <w:r w:rsidRPr="00EA0CEB">
        <w:rPr>
          <w:rFonts w:ascii="Times New Roman" w:hAnsi="Times New Roman" w:cs="Times New Roman"/>
          <w:bCs/>
          <w:sz w:val="28"/>
          <w:szCs w:val="28"/>
        </w:rPr>
        <w:t>Бюджетная политика города Ханты-Мансийска в 2019-</w:t>
      </w:r>
      <w:r w:rsidRPr="00EA0CEB">
        <w:rPr>
          <w:rFonts w:ascii="Times New Roman" w:hAnsi="Times New Roman" w:cs="Times New Roman"/>
          <w:bCs/>
          <w:sz w:val="28"/>
          <w:szCs w:val="28"/>
        </w:rPr>
        <w:br/>
        <w:t xml:space="preserve">2021 годах направлена в первую очередь на решение задач и достижение национальных целей, обозначенных </w:t>
      </w:r>
      <w:r w:rsidRPr="00EA0CEB">
        <w:rPr>
          <w:rFonts w:ascii="Times New Roman" w:eastAsia="Times New Roman" w:hAnsi="Times New Roman" w:cs="Times New Roman"/>
          <w:sz w:val="28"/>
          <w:szCs w:val="28"/>
        </w:rP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Информация об исполнении национальных проектов по направлениям </w:t>
      </w:r>
      <w:r w:rsidRPr="00EA0CEB">
        <w:rPr>
          <w:rFonts w:ascii="Times New Roman" w:hAnsi="Times New Roman" w:cs="Times New Roman"/>
          <w:snapToGrid w:val="0"/>
          <w:sz w:val="28"/>
          <w:szCs w:val="28"/>
        </w:rPr>
        <w:t>представлена в приложении 2 к пояснительной записке.</w:t>
      </w:r>
    </w:p>
    <w:p w:rsidR="00D74A3B" w:rsidRDefault="00D74A3B" w:rsidP="00D74A3B">
      <w:pPr>
        <w:spacing w:after="0"/>
        <w:rPr>
          <w:rFonts w:ascii="Times New Roman" w:eastAsia="Times New Roman" w:hAnsi="Times New Roman" w:cs="Times New Roman"/>
          <w:color w:val="FF0000"/>
          <w:sz w:val="28"/>
          <w:szCs w:val="28"/>
          <w:highlight w:val="yellow"/>
        </w:rPr>
      </w:pPr>
    </w:p>
    <w:p w:rsidR="007E2579" w:rsidRDefault="007E2579" w:rsidP="00D74A3B">
      <w:pPr>
        <w:spacing w:after="0"/>
        <w:rPr>
          <w:rFonts w:ascii="Times New Roman" w:eastAsia="Times New Roman" w:hAnsi="Times New Roman" w:cs="Times New Roman"/>
          <w:color w:val="FF0000"/>
          <w:sz w:val="28"/>
          <w:szCs w:val="28"/>
          <w:highlight w:val="yellow"/>
        </w:rPr>
      </w:pPr>
    </w:p>
    <w:p w:rsidR="00AB6B60" w:rsidRDefault="00AB6B60" w:rsidP="00D74A3B">
      <w:pPr>
        <w:spacing w:after="0"/>
        <w:rPr>
          <w:rFonts w:ascii="Times New Roman" w:eastAsia="Times New Roman" w:hAnsi="Times New Roman" w:cs="Times New Roman"/>
          <w:color w:val="FF0000"/>
          <w:sz w:val="28"/>
          <w:szCs w:val="28"/>
          <w:highlight w:val="yellow"/>
        </w:rPr>
      </w:pPr>
    </w:p>
    <w:p w:rsidR="0037638C" w:rsidRPr="00BD1E04" w:rsidRDefault="00D74A3B" w:rsidP="00D74A3B">
      <w:pPr>
        <w:spacing w:after="0"/>
        <w:rPr>
          <w:rFonts w:ascii="Times New Roman" w:eastAsia="Times New Roman" w:hAnsi="Times New Roman" w:cs="Times New Roman"/>
          <w:color w:val="000000" w:themeColor="text1"/>
          <w:sz w:val="28"/>
          <w:szCs w:val="28"/>
        </w:rPr>
        <w:sectPr w:rsidR="0037638C" w:rsidRPr="00BD1E04" w:rsidSect="000C15D9">
          <w:headerReference w:type="default" r:id="rId13"/>
          <w:pgSz w:w="11906" w:h="16838"/>
          <w:pgMar w:top="1135" w:right="1276" w:bottom="1134" w:left="1559" w:header="709" w:footer="709" w:gutter="0"/>
          <w:cols w:space="708"/>
          <w:titlePg/>
          <w:docGrid w:linePitch="360"/>
        </w:sectPr>
      </w:pPr>
      <w:r w:rsidRPr="00943557">
        <w:rPr>
          <w:rFonts w:ascii="Times New Roman" w:eastAsia="Times New Roman" w:hAnsi="Times New Roman" w:cs="Times New Roman"/>
          <w:color w:val="000000" w:themeColor="text1"/>
          <w:sz w:val="28"/>
          <w:szCs w:val="28"/>
        </w:rPr>
        <w:t>Директор</w:t>
      </w:r>
      <w:r w:rsidR="007025BC" w:rsidRPr="00943557">
        <w:rPr>
          <w:rFonts w:ascii="Times New Roman" w:eastAsia="Times New Roman" w:hAnsi="Times New Roman" w:cs="Times New Roman"/>
          <w:color w:val="000000" w:themeColor="text1"/>
          <w:sz w:val="28"/>
          <w:szCs w:val="28"/>
        </w:rPr>
        <w:t xml:space="preserve"> Д</w:t>
      </w:r>
      <w:r w:rsidRPr="00943557">
        <w:rPr>
          <w:rFonts w:ascii="Times New Roman" w:eastAsia="Times New Roman" w:hAnsi="Times New Roman" w:cs="Times New Roman"/>
          <w:color w:val="000000" w:themeColor="text1"/>
          <w:sz w:val="28"/>
          <w:szCs w:val="28"/>
        </w:rPr>
        <w:t xml:space="preserve">епартамента </w:t>
      </w:r>
      <w:r w:rsidR="00BD1E04" w:rsidRPr="00943557">
        <w:rPr>
          <w:rFonts w:ascii="Times New Roman" w:eastAsia="Times New Roman" w:hAnsi="Times New Roman" w:cs="Times New Roman"/>
          <w:color w:val="000000" w:themeColor="text1"/>
          <w:sz w:val="28"/>
          <w:szCs w:val="28"/>
        </w:rPr>
        <w:t xml:space="preserve">                                                                     </w:t>
      </w:r>
      <w:r w:rsidRPr="00943557">
        <w:rPr>
          <w:rFonts w:ascii="Times New Roman" w:eastAsia="Times New Roman" w:hAnsi="Times New Roman" w:cs="Times New Roman"/>
          <w:color w:val="000000" w:themeColor="text1"/>
          <w:sz w:val="28"/>
          <w:szCs w:val="28"/>
        </w:rPr>
        <w:t>О.И. Граф</w:t>
      </w:r>
    </w:p>
    <w:tbl>
      <w:tblPr>
        <w:tblW w:w="14333" w:type="dxa"/>
        <w:tblInd w:w="93" w:type="dxa"/>
        <w:tblLook w:val="04A0" w:firstRow="1" w:lastRow="0" w:firstColumn="1" w:lastColumn="0" w:noHBand="0" w:noVBand="1"/>
      </w:tblPr>
      <w:tblGrid>
        <w:gridCol w:w="20"/>
        <w:gridCol w:w="4531"/>
        <w:gridCol w:w="369"/>
        <w:gridCol w:w="631"/>
        <w:gridCol w:w="829"/>
        <w:gridCol w:w="171"/>
        <w:gridCol w:w="1000"/>
        <w:gridCol w:w="109"/>
        <w:gridCol w:w="1191"/>
        <w:gridCol w:w="109"/>
        <w:gridCol w:w="1151"/>
        <w:gridCol w:w="109"/>
        <w:gridCol w:w="1191"/>
        <w:gridCol w:w="109"/>
        <w:gridCol w:w="1191"/>
        <w:gridCol w:w="1178"/>
        <w:gridCol w:w="182"/>
        <w:gridCol w:w="40"/>
        <w:gridCol w:w="222"/>
      </w:tblGrid>
      <w:tr w:rsidR="0037638C" w:rsidRPr="00A84B20" w:rsidTr="007B16B6">
        <w:trPr>
          <w:gridBefore w:val="1"/>
          <w:wBefore w:w="20" w:type="dxa"/>
          <w:trHeight w:val="450"/>
        </w:trPr>
        <w:tc>
          <w:tcPr>
            <w:tcW w:w="49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4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gridSpan w:val="3"/>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5"/>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7B16B6">
        <w:trPr>
          <w:gridBefore w:val="1"/>
          <w:wBefore w:w="20" w:type="dxa"/>
          <w:trHeight w:val="660"/>
        </w:trPr>
        <w:tc>
          <w:tcPr>
            <w:tcW w:w="13869" w:type="dxa"/>
            <w:gridSpan w:val="15"/>
            <w:tcBorders>
              <w:top w:val="nil"/>
              <w:left w:val="nil"/>
              <w:bottom w:val="nil"/>
              <w:right w:val="nil"/>
            </w:tcBorders>
            <w:shd w:val="clear" w:color="auto" w:fill="auto"/>
            <w:vAlign w:val="bottom"/>
            <w:hideMark/>
          </w:tcPr>
          <w:p w:rsidR="0037638C" w:rsidRPr="007B16B6" w:rsidRDefault="0037638C" w:rsidP="004C101E">
            <w:pPr>
              <w:spacing w:after="0" w:line="240" w:lineRule="auto"/>
              <w:jc w:val="center"/>
              <w:rPr>
                <w:rFonts w:ascii="Times New Roman" w:eastAsia="Times New Roman" w:hAnsi="Times New Roman" w:cs="Times New Roman"/>
                <w:b/>
                <w:bCs/>
                <w:sz w:val="20"/>
                <w:szCs w:val="20"/>
              </w:rPr>
            </w:pPr>
            <w:r w:rsidRPr="007B16B6">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EA0CEB" w:rsidRPr="007B16B6">
              <w:rPr>
                <w:rFonts w:ascii="Times New Roman" w:eastAsia="Times New Roman" w:hAnsi="Times New Roman" w:cs="Times New Roman"/>
                <w:b/>
                <w:bCs/>
                <w:sz w:val="20"/>
                <w:szCs w:val="20"/>
              </w:rPr>
              <w:t>девять месяцев</w:t>
            </w:r>
            <w:r w:rsidRPr="007B16B6">
              <w:rPr>
                <w:rFonts w:ascii="Times New Roman" w:eastAsia="Times New Roman" w:hAnsi="Times New Roman" w:cs="Times New Roman"/>
                <w:b/>
                <w:bCs/>
                <w:sz w:val="20"/>
                <w:szCs w:val="20"/>
              </w:rPr>
              <w:t xml:space="preserve"> 201</w:t>
            </w:r>
            <w:r w:rsidR="00A21010" w:rsidRPr="007B16B6">
              <w:rPr>
                <w:rFonts w:ascii="Times New Roman" w:eastAsia="Times New Roman" w:hAnsi="Times New Roman" w:cs="Times New Roman"/>
                <w:b/>
                <w:bCs/>
                <w:sz w:val="20"/>
                <w:szCs w:val="20"/>
              </w:rPr>
              <w:t>9</w:t>
            </w:r>
            <w:r w:rsidRPr="007B16B6">
              <w:rPr>
                <w:rFonts w:ascii="Times New Roman" w:eastAsia="Times New Roman" w:hAnsi="Times New Roman" w:cs="Times New Roman"/>
                <w:b/>
                <w:bCs/>
                <w:sz w:val="20"/>
                <w:szCs w:val="20"/>
              </w:rPr>
              <w:t xml:space="preserve"> года</w:t>
            </w:r>
          </w:p>
          <w:p w:rsidR="00A84B20" w:rsidRPr="006A3C42" w:rsidRDefault="00DD2F7A" w:rsidP="00A84B20">
            <w:pPr>
              <w:spacing w:after="0" w:line="240" w:lineRule="auto"/>
              <w:jc w:val="right"/>
              <w:rPr>
                <w:rFonts w:ascii="Times New Roman" w:eastAsia="Times New Roman" w:hAnsi="Times New Roman" w:cs="Times New Roman"/>
                <w:bCs/>
                <w:sz w:val="14"/>
                <w:szCs w:val="14"/>
              </w:rPr>
            </w:pPr>
            <w:r w:rsidRPr="007B16B6">
              <w:rPr>
                <w:rFonts w:ascii="Times New Roman" w:eastAsia="Times New Roman" w:hAnsi="Times New Roman" w:cs="Times New Roman"/>
                <w:bCs/>
                <w:sz w:val="18"/>
                <w:szCs w:val="18"/>
              </w:rPr>
              <w:t xml:space="preserve">    </w:t>
            </w:r>
            <w:r w:rsidR="007B16B6">
              <w:rPr>
                <w:rFonts w:ascii="Times New Roman" w:eastAsia="Times New Roman" w:hAnsi="Times New Roman" w:cs="Times New Roman"/>
                <w:bCs/>
                <w:sz w:val="18"/>
                <w:szCs w:val="18"/>
              </w:rPr>
              <w:t xml:space="preserve">    </w:t>
            </w:r>
            <w:r w:rsidRPr="007B16B6">
              <w:rPr>
                <w:rFonts w:ascii="Times New Roman" w:eastAsia="Times New Roman" w:hAnsi="Times New Roman" w:cs="Times New Roman"/>
                <w:bCs/>
                <w:sz w:val="18"/>
                <w:szCs w:val="18"/>
              </w:rPr>
              <w:t xml:space="preserve">  </w:t>
            </w:r>
            <w:r w:rsidR="00A84B20" w:rsidRPr="007B16B6">
              <w:rPr>
                <w:rFonts w:ascii="Times New Roman" w:eastAsia="Times New Roman" w:hAnsi="Times New Roman" w:cs="Times New Roman"/>
                <w:bCs/>
                <w:sz w:val="18"/>
                <w:szCs w:val="18"/>
              </w:rPr>
              <w:t xml:space="preserve">   </w:t>
            </w:r>
            <w:r w:rsidR="00A84B20" w:rsidRPr="006A3C42">
              <w:rPr>
                <w:rFonts w:ascii="Times New Roman" w:eastAsia="Times New Roman" w:hAnsi="Times New Roman" w:cs="Times New Roman"/>
                <w:bCs/>
                <w:sz w:val="14"/>
                <w:szCs w:val="14"/>
              </w:rPr>
              <w:t>рубли</w:t>
            </w:r>
          </w:p>
        </w:tc>
        <w:tc>
          <w:tcPr>
            <w:tcW w:w="222" w:type="dxa"/>
            <w:gridSpan w:val="2"/>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r w:rsidR="007B16B6" w:rsidRPr="007B16B6" w:rsidTr="007B16B6">
        <w:trPr>
          <w:gridAfter w:val="2"/>
          <w:wAfter w:w="262" w:type="dxa"/>
          <w:trHeight w:val="949"/>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622FFA" w:rsidP="007B16B6">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sz w:val="14"/>
                <w:szCs w:val="14"/>
              </w:rPr>
              <w:br w:type="page"/>
            </w:r>
            <w:r w:rsidR="007B16B6" w:rsidRPr="007B16B6">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КФСР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 КВР</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Уточненный план на 2019 год</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Кассовый план за 9 месяцев 2019 года</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Исполнение за 9 месяцев 2019 года</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Отклонение от кассового плана</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Процент исполнения кассового плана</w:t>
            </w:r>
          </w:p>
        </w:tc>
      </w:tr>
      <w:tr w:rsidR="007B16B6" w:rsidRPr="007B16B6" w:rsidTr="007B16B6">
        <w:trPr>
          <w:gridAfter w:val="2"/>
          <w:wAfter w:w="262" w:type="dxa"/>
          <w:trHeight w:val="180"/>
        </w:trPr>
        <w:tc>
          <w:tcPr>
            <w:tcW w:w="4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w:t>
            </w:r>
          </w:p>
        </w:tc>
        <w:tc>
          <w:tcPr>
            <w:tcW w:w="1000" w:type="dxa"/>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proofErr w:type="gramStart"/>
            <w:r w:rsidRPr="007B16B6">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1 832 600,00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485 100,00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270 382,00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1 347 500,00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дорожно-транспортной доступности для маломобильных групп населения"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1 062 600,00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1 062 600,00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121 687 473,42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91 082 981,06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91 082 981,06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"Выплаты социальной помощи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60 294 959,00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45 517 794,20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45 517 794,20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968 459,00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664 235,70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664 235,70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59 326 500,00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44 853 558,50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44 853 558,50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"Дополнительные меры социальной поддержки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22 630 710,15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15 799 811,25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15 799 811,25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7 019 860,00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4 966 685,70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4 966 685,70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15 593 408,55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10 815 683,95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10 815 683,95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17 441,60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17 441,60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17 441,60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"Реализация социальных гарантий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11 563 442,85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7 502 099,55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7 502 099,55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126 261,00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76 827,69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76 827,69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8 395 108,85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5 468 347,45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5 468 347,45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21 570,87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21 570,87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2 806 873,00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1 935 353,54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1 935 353,54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4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1 135 715,00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1 064 215,00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1 064 215,00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920 715,00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899 215,00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899 215,00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0210499990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"Поддержка отдельных общественных организаций"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4 203 831,00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3 050 850,00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3 050 850,00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0220161800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3 016 114,00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3 016 114,00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34 736,00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34 736,00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21 858 815,42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18 148 211,06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18 148 211,06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0230100590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20 927 596,42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17 624 385,73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17 624 385,73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0230100590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931 219,00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523 825,33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523 825,33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0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14 951 325,90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6 006 753,91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5 990 449,15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16 304,76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99,7%</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7 121 563,01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2 462 757,42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2 462 757,42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5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w:t>
            </w:r>
            <w:proofErr w:type="gramEnd"/>
            <w:r w:rsidRPr="007B16B6">
              <w:rPr>
                <w:rFonts w:ascii="Times New Roman" w:eastAsia="Times New Roman" w:hAnsi="Times New Roman" w:cs="Times New Roman"/>
                <w:sz w:val="14"/>
                <w:szCs w:val="14"/>
              </w:rPr>
              <w:t xml:space="preserve">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5 700 163,01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1 965 557,42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1 965 557,42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0310182290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248 600,00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248 600,00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03101S2290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248 600,00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248 600,00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3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3 585 000,00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2 268 000,00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2 251 695,24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16 304,76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3 313 010,00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2 107 206,92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2 091 952,16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15 254,76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99,3%</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271 990,00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160 793,08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159 743,08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1 050,00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99,3%</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25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lastRenderedPageBreak/>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w:t>
            </w:r>
            <w:proofErr w:type="gramEnd"/>
            <w:r w:rsidRPr="007B16B6">
              <w:rPr>
                <w:rFonts w:ascii="Times New Roman" w:eastAsia="Times New Roman" w:hAnsi="Times New Roman" w:cs="Times New Roman"/>
                <w:sz w:val="14"/>
                <w:szCs w:val="14"/>
              </w:rPr>
              <w:t xml:space="preserve">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3 419 201,99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831 106,49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831 106,49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37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 xml:space="preserve">Мероприятия по выполнению работ по техническому обслуживанию систем </w:t>
            </w:r>
            <w:proofErr w:type="spellStart"/>
            <w:r w:rsidRPr="007B16B6">
              <w:rPr>
                <w:rFonts w:ascii="Times New Roman" w:eastAsia="Times New Roman" w:hAnsi="Times New Roman" w:cs="Times New Roman"/>
                <w:sz w:val="14"/>
                <w:szCs w:val="14"/>
              </w:rPr>
              <w:t>фотовидеофиксации</w:t>
            </w:r>
            <w:proofErr w:type="spellEnd"/>
            <w:r w:rsidRPr="007B16B6">
              <w:rPr>
                <w:rFonts w:ascii="Times New Roman" w:eastAsia="Times New Roman" w:hAnsi="Times New Roman" w:cs="Times New Roman"/>
                <w:sz w:val="14"/>
                <w:szCs w:val="14"/>
              </w:rPr>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7B16B6">
              <w:rPr>
                <w:rFonts w:ascii="Times New Roman" w:eastAsia="Times New Roman" w:hAnsi="Times New Roman" w:cs="Times New Roman"/>
                <w:sz w:val="14"/>
                <w:szCs w:val="14"/>
              </w:rPr>
              <w:t>фотовидеофиксации</w:t>
            </w:r>
            <w:proofErr w:type="spellEnd"/>
            <w:r w:rsidRPr="007B16B6">
              <w:rPr>
                <w:rFonts w:ascii="Times New Roman" w:eastAsia="Times New Roman" w:hAnsi="Times New Roman" w:cs="Times New Roman"/>
                <w:sz w:val="14"/>
                <w:szCs w:val="14"/>
              </w:rPr>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w:t>
            </w:r>
            <w:proofErr w:type="gramEnd"/>
            <w:r w:rsidRPr="007B16B6">
              <w:rPr>
                <w:rFonts w:ascii="Times New Roman" w:eastAsia="Times New Roman" w:hAnsi="Times New Roman" w:cs="Times New Roman"/>
                <w:sz w:val="14"/>
                <w:szCs w:val="14"/>
              </w:rPr>
              <w:t xml:space="preserve">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7B16B6">
              <w:rPr>
                <w:rFonts w:ascii="Times New Roman" w:eastAsia="Times New Roman" w:hAnsi="Times New Roman" w:cs="Times New Roman"/>
                <w:sz w:val="14"/>
                <w:szCs w:val="14"/>
              </w:rPr>
              <w:t>фотовидеофиксации</w:t>
            </w:r>
            <w:proofErr w:type="spellEnd"/>
            <w:r w:rsidRPr="007B16B6">
              <w:rPr>
                <w:rFonts w:ascii="Times New Roman" w:eastAsia="Times New Roman" w:hAnsi="Times New Roman" w:cs="Times New Roman"/>
                <w:sz w:val="14"/>
                <w:szCs w:val="14"/>
              </w:rPr>
              <w:t xml:space="preserve">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0310520060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2 769 201,99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831 106,49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831 106,49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размещение систем </w:t>
            </w:r>
            <w:proofErr w:type="spellStart"/>
            <w:r w:rsidRPr="007B16B6">
              <w:rPr>
                <w:rFonts w:ascii="Times New Roman" w:eastAsia="Times New Roman" w:hAnsi="Times New Roman" w:cs="Times New Roman"/>
                <w:sz w:val="14"/>
                <w:szCs w:val="14"/>
              </w:rPr>
              <w:t>видеообзора</w:t>
            </w:r>
            <w:proofErr w:type="spellEnd"/>
            <w:r w:rsidRPr="007B16B6">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03105S2310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5 250,00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5 250,00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5 250,00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5 250,00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7B16B6">
              <w:rPr>
                <w:rFonts w:ascii="Times New Roman" w:eastAsia="Times New Roman" w:hAnsi="Times New Roman" w:cs="Times New Roman"/>
                <w:sz w:val="14"/>
                <w:szCs w:val="14"/>
              </w:rPr>
              <w:t>баннеровв</w:t>
            </w:r>
            <w:proofErr w:type="spellEnd"/>
            <w:r w:rsidRPr="007B16B6">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68 940,00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68 940,00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31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7B16B6">
              <w:rPr>
                <w:rFonts w:ascii="Times New Roman" w:eastAsia="Times New Roman" w:hAnsi="Times New Roman" w:cs="Times New Roman"/>
                <w:sz w:val="14"/>
                <w:szCs w:val="14"/>
              </w:rPr>
              <w:t xml:space="preserve"> </w:t>
            </w:r>
            <w:proofErr w:type="gramStart"/>
            <w:r w:rsidRPr="007B16B6">
              <w:rPr>
                <w:rFonts w:ascii="Times New Roman" w:eastAsia="Times New Roman" w:hAnsi="Times New Roman" w:cs="Times New Roman"/>
                <w:sz w:val="14"/>
                <w:szCs w:val="14"/>
              </w:rPr>
              <w:t>Ханты-Мансийске</w:t>
            </w:r>
            <w:proofErr w:type="gramEnd"/>
            <w:r w:rsidRPr="007B16B6">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31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7B16B6">
              <w:rPr>
                <w:rFonts w:ascii="Times New Roman" w:eastAsia="Times New Roman" w:hAnsi="Times New Roman" w:cs="Times New Roman"/>
                <w:sz w:val="14"/>
                <w:szCs w:val="14"/>
              </w:rPr>
              <w:t xml:space="preserve"> </w:t>
            </w:r>
            <w:proofErr w:type="gramStart"/>
            <w:r w:rsidRPr="007B16B6">
              <w:rPr>
                <w:rFonts w:ascii="Times New Roman" w:eastAsia="Times New Roman" w:hAnsi="Times New Roman" w:cs="Times New Roman"/>
                <w:sz w:val="14"/>
                <w:szCs w:val="14"/>
              </w:rPr>
              <w:t>Ханты-Мансийске</w:t>
            </w:r>
            <w:proofErr w:type="gramEnd"/>
            <w:r w:rsidRPr="007B16B6">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68 940,00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68 940,00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300 900,00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300 900,00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"Дети-сироты"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91 662 800,00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65 656 013,05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63 093 434,37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2 562 578,68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96,1%</w:t>
            </w:r>
          </w:p>
        </w:tc>
      </w:tr>
      <w:tr w:rsidR="007B16B6" w:rsidRPr="007B16B6" w:rsidTr="007B16B6">
        <w:trPr>
          <w:gridAfter w:val="2"/>
          <w:wAfter w:w="262" w:type="dxa"/>
          <w:trHeight w:val="7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57 640 700,00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44 136 013,05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43 761 531,42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374 481,63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99,2%</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56 743 425,02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43 325 518,37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374 481,63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99,1%</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605 414,58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436 013,05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436 013,05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225 914,00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0400284090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33 886,00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"Исполнение органами местного самоуправления автономного округа отдельных государственных полномочий"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34 022 100,00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21 520 000,00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19 331 902,95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2 188 097,05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89,8%</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0400384070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1 960 900,00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809 757,00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809 757,00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0400384070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29 785 800,00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19 741 593,00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18 413 667,14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1 327 925,86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93,3%</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0400384070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2 275 400,00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968 650,00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918 235,81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50 414,19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94,8%</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214 148 137,39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143 792 275,95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142 058 323,76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1 733 952,19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98,8%</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"Проведение </w:t>
            </w:r>
            <w:proofErr w:type="gramStart"/>
            <w:r w:rsidRPr="007B16B6">
              <w:rPr>
                <w:rFonts w:ascii="Times New Roman" w:eastAsia="Times New Roman" w:hAnsi="Times New Roman" w:cs="Times New Roman"/>
                <w:b/>
                <w:bCs/>
                <w:sz w:val="14"/>
                <w:szCs w:val="14"/>
              </w:rPr>
              <w:t>городских</w:t>
            </w:r>
            <w:proofErr w:type="gramEnd"/>
            <w:r w:rsidRPr="007B16B6">
              <w:rPr>
                <w:rFonts w:ascii="Times New Roman" w:eastAsia="Times New Roman" w:hAnsi="Times New Roman" w:cs="Times New Roman"/>
                <w:b/>
                <w:bCs/>
                <w:sz w:val="14"/>
                <w:szCs w:val="14"/>
              </w:rPr>
              <w:t xml:space="preserve"> спортивных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12 305 062,74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7 597 014,66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7 476 411,66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120 603,00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98,4%</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129 397,00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120 603,00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51,8%</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11 755 062,74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7 047 014,66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7 047 014,66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0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3 935 872,00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3 004 887,45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2 109 262,76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895 624,69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70,2%</w:t>
            </w:r>
          </w:p>
        </w:tc>
      </w:tr>
      <w:tr w:rsidR="007B16B6" w:rsidRPr="007B16B6" w:rsidTr="007B16B6">
        <w:trPr>
          <w:gridAfter w:val="2"/>
          <w:wAfter w:w="262" w:type="dxa"/>
          <w:trHeight w:val="189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7B16B6">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7B16B6">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855 872,00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855 872,00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89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proofErr w:type="gramStart"/>
            <w:r w:rsidRPr="007B16B6">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7B16B6">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7B16B6">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2 149 015,45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1 253 390,76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895 624,69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58,3%</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25 414 986,08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972 990,00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722 990,00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74,3%</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Субсидия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Субсидии на развитие материально-технической базы муниципальных учреждений спорта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0510382120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18 050 000,00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7B16B6">
              <w:rPr>
                <w:rFonts w:ascii="Times New Roman" w:eastAsia="Times New Roman" w:hAnsi="Times New Roman" w:cs="Times New Roman"/>
                <w:sz w:val="14"/>
                <w:szCs w:val="14"/>
              </w:rPr>
              <w:t>медичинского</w:t>
            </w:r>
            <w:proofErr w:type="spellEnd"/>
            <w:r w:rsidRPr="007B16B6">
              <w:rPr>
                <w:rFonts w:ascii="Times New Roman" w:eastAsia="Times New Roman" w:hAnsi="Times New Roman" w:cs="Times New Roman"/>
                <w:sz w:val="14"/>
                <w:szCs w:val="14"/>
              </w:rPr>
              <w:t xml:space="preserve"> сопровождения тренировочного процесса, проведение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67 531,58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527 204,50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337 150,00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122 990,00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122 990,00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05103И9990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386 459,00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386 459,00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на организацию и проведение социально ориентированным некоммерческим организациям социально значимых общественных мероприятий </w:t>
            </w:r>
            <w:proofErr w:type="gramStart"/>
            <w:r w:rsidRPr="007B16B6">
              <w:rPr>
                <w:rFonts w:ascii="Times New Roman" w:eastAsia="Times New Roman" w:hAnsi="Times New Roman" w:cs="Times New Roman"/>
                <w:sz w:val="14"/>
                <w:szCs w:val="14"/>
              </w:rPr>
              <w:t>и(</w:t>
            </w:r>
            <w:proofErr w:type="gramEnd"/>
            <w:r w:rsidRPr="007B16B6">
              <w:rPr>
                <w:rFonts w:ascii="Times New Roman" w:eastAsia="Times New Roman" w:hAnsi="Times New Roman" w:cs="Times New Roman"/>
                <w:sz w:val="14"/>
                <w:szCs w:val="14"/>
              </w:rPr>
              <w:t>или) проектов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0510461800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386 459,00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386 459,00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1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1 529 218,80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1 297 952,43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1 297 952,43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917 531,28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778 771,46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778 771,46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611 687,52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519 180,97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519 180,97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 "Спорт - норма жизни"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2 016 315,79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2 016 315,79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2 016 315,79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594 859,58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594 859,58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594 859,58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745 929,36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745 929,36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745 929,36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574 711,06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574 711,06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574 711,06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61 556,35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61 556,35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61 556,35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051P550810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39 259,44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39 259,44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39 259,44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168 085 681,98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128 516 656,62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128 048 932,12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467 724,50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99,6%</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2 840 673,06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1 976 768,90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1 976 768,90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139 754 752,10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107 951 217,27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107 951 217,27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3 840 916,91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2 340 554,46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2 340 554,46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19 425 570,67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14 839 001,37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14 371 276,87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467 724,50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96,8%</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1 926 648,70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1 251 457,91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1 251 457,91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258 120,54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157 656,71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157 656,71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755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191 846 121,05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143 970 371,10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143 964 571,10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5 800,00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67 980 984,10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54 381 446,65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54 381 446,65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1 209 894,79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1 209 894,79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1 209 894,79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65 427 999,62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52 000 917,55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52 000 917,55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84 771,00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84 771,00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377 800,00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303 218,70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303 218,70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179 410,00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179 410,00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179 410,00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06101L5190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109 843,75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109 843,75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109 843,75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06101L5190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06101L5190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32 685,94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32 685,94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32 685,94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Софинансирование за счет средств местного бюджета расходов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94 450,00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75 804,92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75 804,92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roofErr w:type="gramStart"/>
            <w:r w:rsidRPr="007B16B6">
              <w:rPr>
                <w:rFonts w:ascii="Times New Roman" w:eastAsia="Times New Roman" w:hAnsi="Times New Roman" w:cs="Times New Roman"/>
                <w:sz w:val="14"/>
                <w:szCs w:val="14"/>
              </w:rPr>
              <w:t>"(</w:t>
            </w:r>
            <w:proofErr w:type="gramEnd"/>
            <w:r w:rsidRPr="007B16B6">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06101И9990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5 800,00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94,4%</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5 800,00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94,4%</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4 255 071,00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4 255 071,00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0610461800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4 255 071,00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4 255 071,00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117 961 336,95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85 230 053,45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85 230 053,45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1 289 732,00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1 282 592,00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1 282 592,00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98 801 237,75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69 389 085,45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69 389 085,45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11 957 520,00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9 395 734,00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9 395 734,00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5 912 847,20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5 162 642,00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5 162 642,00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4 793 124 656,68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3 126 299 382,07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3 104 291 008,80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22 008 373,27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7 832 023,63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4 613 033,99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4 613 033,99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72 690,00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7 699 333,63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4 613 033,99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4 613 033,99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летнего отдыха и оздоровления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57 454 922,04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40 442 593,05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40 067 121,44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375 471,61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99,1%</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2 232 000,00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913 791,53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913 791,53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196 877,00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196 877,00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5 708 907,51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5 053 292,99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5 053 292,99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10 114 827,62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6 904 678,97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6 904 678,97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171 341,10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171 341,10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171 341,10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28 590 700,00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22 453 700,00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22 080 093,19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373 606,81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98,3%</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6 743 218,41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4 604 984,06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4 603 119,26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1 864,80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114 227,40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114 227,40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114 227,40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07102И0010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7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3 877 043 930,63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2 859 248 809,87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2 838 886 906,65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20 361 903,22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6 266 600,00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643 514,00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643 514,00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7 508 160,00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4 939 415,81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3 056 043,90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1 883 371,91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61,9%</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821 575,00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289 450,00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289 450,00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101 142,00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101 142,00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85 843 148,24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81 473 142,49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81 473 142,49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5 480 896,75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4 822 938,55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4 822 938,55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30 668 715,56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28 705 414,60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28 705 414,60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100 140 999,05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88 972 973,98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88 972 973,98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134 809 410,93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93 242 517,84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93 242 517,84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23 579 349,96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23 221 224,95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23 221 224,95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1 082 560,47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1 068 979,77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1 068 979,77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169 614,95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169 614,95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169 614,95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4 214,77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4 214,77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4 214,77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12 494,00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12 194,00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97,6%</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433 272,95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433 272,95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433 272,95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10 378 860,00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7 781 848,00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7 781 848,00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89 244 388,53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67 136 122,08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67 134 030,08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2 092,00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19 872 000,00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10 278 000,00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10 278 000,00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90 253 800,00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34 565 700,00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30 303 115,09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4 262 584,91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87,7%</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5 246 000,00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3 975 000,00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3 975 000,00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72 899 000,00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58 930 000,00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53 516 202,07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5 413 797,93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90,8%</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1 260 916 790,00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971 106 149,99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962 327 397,52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8 778 752,47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99,1%</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70 225 613,00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51 506 827,50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51 485 823,50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21 004,00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88 550 500,00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53 734 376,46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53 734 376,46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0710384303</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1 566 536 697,00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1 131 293 146,05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1 131 293 146,05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151 337 970,37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99 395 125,77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99 395 125,77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12 077 845,18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8 481 720,64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8 481 720,64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37 667 069,88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28 110 598,68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28 110 598,68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4 690 784,04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4 690 784,04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4 690 784,04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54 413 619,75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37 975 364,58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37 975 364,58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33 954 718,89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21 284 819,54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21 284 819,54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20 458 900,86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16 690 545,04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16 690 545,04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108 592,80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108 592,80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108 592,80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108 592,80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развития гражданск</w:t>
            </w:r>
            <w:proofErr w:type="gramStart"/>
            <w:r w:rsidRPr="007B16B6">
              <w:rPr>
                <w:rFonts w:ascii="Times New Roman" w:eastAsia="Times New Roman" w:hAnsi="Times New Roman" w:cs="Times New Roman"/>
                <w:b/>
                <w:bCs/>
                <w:sz w:val="14"/>
                <w:szCs w:val="14"/>
              </w:rPr>
              <w:t>о-</w:t>
            </w:r>
            <w:proofErr w:type="gramEnd"/>
            <w:r w:rsidRPr="007B16B6">
              <w:rPr>
                <w:rFonts w:ascii="Times New Roman" w:eastAsia="Times New Roman" w:hAnsi="Times New Roman" w:cs="Times New Roman"/>
                <w:b/>
                <w:bCs/>
                <w:sz w:val="14"/>
                <w:szCs w:val="14"/>
              </w:rPr>
              <w:t>, военно-патриотических качеств обучающихся"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313 100,00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313 100,00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313 100,00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proofErr w:type="gramStart"/>
            <w:r w:rsidRPr="007B16B6">
              <w:rPr>
                <w:rFonts w:ascii="Times New Roman" w:eastAsia="Times New Roman" w:hAnsi="Times New Roman" w:cs="Times New Roman"/>
                <w:b/>
                <w:bCs/>
                <w:sz w:val="14"/>
                <w:szCs w:val="14"/>
              </w:rPr>
              <w:t>Основное мероприятие "Оказание психологической помощи обучающимся, оказавшимся в трудной жизненной ситуации.</w:t>
            </w:r>
            <w:proofErr w:type="gramEnd"/>
            <w:r w:rsidRPr="007B16B6">
              <w:rPr>
                <w:rFonts w:ascii="Times New Roman" w:eastAsia="Times New Roman" w:hAnsi="Times New Roman" w:cs="Times New Roman"/>
                <w:b/>
                <w:bCs/>
                <w:sz w:val="14"/>
                <w:szCs w:val="14"/>
              </w:rPr>
              <w:t xml:space="preserve"> Формирование законопослушного поведения участников дорожного движения (профилактика детского дорожно-транспортного травматизма)"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0730399990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"Обеспечение функций управления и контроля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23 444 392,98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18 637 238,84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18 578 355,19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58 883,65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99,7%</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21 404 505,75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17 966 263,07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17 932 324,42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33 938,65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99,8%</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59 314,00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44 537,00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44 537,00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1 782 602,93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502 474,64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477 529,64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24 945,00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95,0%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174 970,30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101 380,07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101 380,07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95 753 135,16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73 365 557,21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73 039 545,58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326 011,63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99,6%</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89 055 579,46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69 523 502,00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69 227 490,37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296 011,63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99,6%</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5 684 631,57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3 281 394,75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3 251 394,75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99,1%</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968 727,13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530 403,75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530 403,75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76 881 678,82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45 351 025,61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45 279 055,00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71 970,61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99,8%</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38 515 936,20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24 152 003,17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24 152 003,17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35 387 763,50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19 084 954,06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19 084 954,06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2 517 843,94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1 653 933,20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1 639 617,55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14 315,65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99,1%</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460 135,18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460 135,18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402 480,22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57 654,96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87,5%</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17 877 787,00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17 877 787,00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17 063 654,45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814 132,55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95,4%</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муниципальную собственность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15 717 787,00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15 717 787,00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15 717 787,00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170 225,00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29 775,00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85,1%</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163 677,33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436 322,67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27,3%</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411 965,12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148 034,88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73,6%</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 "Современная школа"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581 004 466,67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27 827 949,12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27 827 949,12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9 592 154,21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9 592 154,21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074E182680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252 900 000,00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15 453 000,00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15 453 000,00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Субсидии на приобретение, создание в соответствии с концессионными соглашениями, соглашениями о </w:t>
            </w:r>
            <w:proofErr w:type="spellStart"/>
            <w:r w:rsidRPr="007B16B6">
              <w:rPr>
                <w:rFonts w:ascii="Times New Roman" w:eastAsia="Times New Roman" w:hAnsi="Times New Roman" w:cs="Times New Roman"/>
                <w:sz w:val="14"/>
                <w:szCs w:val="14"/>
              </w:rPr>
              <w:t>муниципально</w:t>
            </w:r>
            <w:proofErr w:type="spellEnd"/>
            <w:r w:rsidRPr="007B16B6">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074E182690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177 913 100,00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074E1S2680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49 423 222,23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2 782 794,91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2 782 794,91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074E1S2690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19 768 144,44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1 291 888 593,66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55 516 872,00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54 094 036,00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1 422 836,00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97,4%</w:t>
            </w:r>
          </w:p>
        </w:tc>
      </w:tr>
      <w:tr w:rsidR="007B16B6" w:rsidRPr="007B16B6" w:rsidTr="007B16B6">
        <w:trPr>
          <w:gridAfter w:val="2"/>
          <w:wAfter w:w="262" w:type="dxa"/>
          <w:trHeight w:val="10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proofErr w:type="gramStart"/>
            <w:r w:rsidRPr="007B16B6">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257 709 155,05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1 969 836,00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1 406 536,00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58,3%</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35 536,38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0900182661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173 794 500,00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Субвенции на предоставление жилых помещений детям-сиротам и </w:t>
            </w:r>
            <w:proofErr w:type="spellStart"/>
            <w:r w:rsidRPr="007B16B6">
              <w:rPr>
                <w:rFonts w:ascii="Times New Roman" w:eastAsia="Times New Roman" w:hAnsi="Times New Roman" w:cs="Times New Roman"/>
                <w:sz w:val="14"/>
                <w:szCs w:val="14"/>
              </w:rPr>
              <w:t>детям</w:t>
            </w:r>
            <w:proofErr w:type="gramStart"/>
            <w:r w:rsidRPr="007B16B6">
              <w:rPr>
                <w:rFonts w:ascii="Times New Roman" w:eastAsia="Times New Roman" w:hAnsi="Times New Roman" w:cs="Times New Roman"/>
                <w:sz w:val="14"/>
                <w:szCs w:val="14"/>
              </w:rPr>
              <w:t>,о</w:t>
            </w:r>
            <w:proofErr w:type="gramEnd"/>
            <w:r w:rsidRPr="007B16B6">
              <w:rPr>
                <w:rFonts w:ascii="Times New Roman" w:eastAsia="Times New Roman" w:hAnsi="Times New Roman" w:cs="Times New Roman"/>
                <w:sz w:val="14"/>
                <w:szCs w:val="14"/>
              </w:rPr>
              <w:t>ставшимся</w:t>
            </w:r>
            <w:proofErr w:type="spellEnd"/>
            <w:r w:rsidRPr="007B16B6">
              <w:rPr>
                <w:rFonts w:ascii="Times New Roman" w:eastAsia="Times New Roman" w:hAnsi="Times New Roman" w:cs="Times New Roman"/>
                <w:sz w:val="14"/>
                <w:szCs w:val="14"/>
              </w:rPr>
              <w:t xml:space="preserve">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0900184310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74 290 468,00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1 969 836,00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1 406 536,00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58,3%</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09001S2661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7 235 348,47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09001S2661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2 353 302,20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18 092 340,49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5 150 500,55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5 150 500,55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0900351340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1 776 348,00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1 776 348,00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1 776 348,00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7 993 600,00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888 174,00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888 174,00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1 776 400,00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3 512 463,00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1 442 326,55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1 442 326,55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09003D1340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542 773,00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542 773,00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542 773,00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936 412,00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500 879,00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500 879,00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1 403 463,18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73 126,09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77 755,22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7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16 300,00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16 300,00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w:t>
            </w:r>
          </w:p>
        </w:tc>
      </w:tr>
      <w:tr w:rsidR="007B16B6" w:rsidRPr="007B16B6" w:rsidTr="007B16B6">
        <w:trPr>
          <w:gridAfter w:val="2"/>
          <w:wAfter w:w="262" w:type="dxa"/>
          <w:trHeight w:val="2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"Подготовка территории для индивидуального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14 848 327,79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14 501 268,62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14 501 268,62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0900582672</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3 500 823,84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0900599990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11 001 268,62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11 001 268,62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11 001 268,62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09005S2672</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346 235,33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1 001 222 470,33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32 472 430,83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32 472 430,83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Обеспечение устойчивого сокращения непригодного для проживания жилищного фонда, за счёт средств, поступивших от Фонда содействия реформирования жилищно-коммунального комплекса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090F367483</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207 057 755,00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Обеспечение устойчивого сокращения непригодного для проживания жилищного фонда, за счёт средств, поступивших от Фонда содействия реформирования жилищно-коммунального комплекса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090F367483</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3 211 845,00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Обеспечение устойчивого сокращения непригодного для проживания жилищного фонда, за счёт средств бюджета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090F367484</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323 859 545,00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Обеспечение устойчивого сокращения непригодного для проживания жилищного фонда, за счёт средств бюджета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090F367484</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5 023 655,00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090F382661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426 063 400,00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29 549 912,04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29 549 912,04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090F3S2661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36 006 270,33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2 922 518,79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2 922 518,79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148 127 106,19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106 308 342,85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105 230 335,94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1 078 006,91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99,0%</w:t>
            </w:r>
          </w:p>
        </w:tc>
      </w:tr>
      <w:tr w:rsidR="007B16B6" w:rsidRPr="007B16B6" w:rsidTr="007B16B6">
        <w:trPr>
          <w:gridAfter w:val="2"/>
          <w:wAfter w:w="262" w:type="dxa"/>
          <w:trHeight w:val="8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7B16B6">
              <w:rPr>
                <w:rFonts w:ascii="Times New Roman" w:eastAsia="Times New Roman" w:hAnsi="Times New Roman" w:cs="Times New Roman"/>
                <w:b/>
                <w:bCs/>
                <w:sz w:val="14"/>
                <w:szCs w:val="14"/>
              </w:rPr>
              <w:t>контроля за</w:t>
            </w:r>
            <w:proofErr w:type="gramEnd"/>
            <w:r w:rsidRPr="007B16B6">
              <w:rPr>
                <w:rFonts w:ascii="Times New Roman" w:eastAsia="Times New Roman" w:hAnsi="Times New Roman" w:cs="Times New Roman"/>
                <w:b/>
                <w:bCs/>
                <w:sz w:val="14"/>
                <w:szCs w:val="14"/>
              </w:rPr>
              <w:t xml:space="preserve"> его сохранностью"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48 451 129,78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37 167 853,90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36 570 953,90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596 900,00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98,4%</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5 709 000,00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291 977,15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146 900,00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146 900,00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28 790 381,04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20 451 182,31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20 214 182,31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237 000,00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98,8%</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4 057 900,00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1 258 900,00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359 900,00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71,4%</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6 288 613,00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6 288 613,00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6 288 613,00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10 411,40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10 411,40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10 411,40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1 852 746,54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1 852 746,54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1 852 746,54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292 734,49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292 734,49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292 734,49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29 550,00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36 400,00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412 767,16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412 767,16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412 767,16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147 649,00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99 675 976,41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69 140 488,95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68 659 382,04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481 106,91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31 717 947,10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25 624 426,39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25 207 319,48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417 106,91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98,4%</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7 261 916,87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3 907 179,70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3 843 179,70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64 000,00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98,4%</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55 191 849,44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37 458 360,15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37 458 360,15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2 150 221,71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2 150 221,71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17 219 795,70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10 278 106,41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10 278 106,41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4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9 708 193,52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8 847 046,01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8 847 046,01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1110182591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7 684 000,00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7 051 988,49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7 051 988,49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103 193,52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11101S2591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1 762 997,12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1 762 997,12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68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Создание и содержание резервов материальных ресурсов (запасов) для </w:t>
            </w:r>
            <w:proofErr w:type="spellStart"/>
            <w:r w:rsidRPr="007B16B6">
              <w:rPr>
                <w:rFonts w:ascii="Times New Roman" w:eastAsia="Times New Roman" w:hAnsi="Times New Roman" w:cs="Times New Roman"/>
                <w:sz w:val="14"/>
                <w:szCs w:val="14"/>
              </w:rPr>
              <w:t>предупреждения</w:t>
            </w:r>
            <w:proofErr w:type="gramStart"/>
            <w:r w:rsidRPr="007B16B6">
              <w:rPr>
                <w:rFonts w:ascii="Times New Roman" w:eastAsia="Times New Roman" w:hAnsi="Times New Roman" w:cs="Times New Roman"/>
                <w:sz w:val="14"/>
                <w:szCs w:val="14"/>
              </w:rPr>
              <w:t>,л</w:t>
            </w:r>
            <w:proofErr w:type="gramEnd"/>
            <w:r w:rsidRPr="007B16B6">
              <w:rPr>
                <w:rFonts w:ascii="Times New Roman" w:eastAsia="Times New Roman" w:hAnsi="Times New Roman" w:cs="Times New Roman"/>
                <w:sz w:val="14"/>
                <w:szCs w:val="14"/>
              </w:rPr>
              <w:t>иквидации</w:t>
            </w:r>
            <w:proofErr w:type="spellEnd"/>
            <w:r w:rsidRPr="007B16B6">
              <w:rPr>
                <w:rFonts w:ascii="Times New Roman" w:eastAsia="Times New Roman" w:hAnsi="Times New Roman" w:cs="Times New Roman"/>
                <w:sz w:val="14"/>
                <w:szCs w:val="14"/>
              </w:rPr>
              <w:t xml:space="preserve">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1110320030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1110599990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1110899990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2 098 588,80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1110999990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2 098 588,80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1 135 545 366,00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496 653 229,60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493 079 525,18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3 573 704,42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99,3%</w:t>
            </w:r>
          </w:p>
        </w:tc>
      </w:tr>
      <w:tr w:rsidR="007B16B6" w:rsidRPr="007B16B6" w:rsidTr="007B16B6">
        <w:trPr>
          <w:gridAfter w:val="2"/>
          <w:wAfter w:w="262" w:type="dxa"/>
          <w:trHeight w:val="63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7B16B6">
              <w:rPr>
                <w:rFonts w:ascii="Times New Roman" w:eastAsia="Times New Roman" w:hAnsi="Times New Roman" w:cs="Times New Roman"/>
                <w:b/>
                <w:bCs/>
                <w:sz w:val="14"/>
                <w:szCs w:val="14"/>
              </w:rPr>
              <w:t>жилищно</w:t>
            </w:r>
            <w:proofErr w:type="spellEnd"/>
            <w:r w:rsidRPr="007B16B6">
              <w:rPr>
                <w:rFonts w:ascii="Times New Roman" w:eastAsia="Times New Roman" w:hAnsi="Times New Roman" w:cs="Times New Roman"/>
                <w:b/>
                <w:bCs/>
                <w:sz w:val="14"/>
                <w:szCs w:val="14"/>
              </w:rPr>
              <w:t xml:space="preserve"> – коммунальной инфраструктуры"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254 862 292,05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182 079 735,30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181 947 356,01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132 379,29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88 802 496,77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59 556 354,11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59 533 511,43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22 842,68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41 085 777,00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37 388 008,66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37 341 765,57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46 243,09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12 086 807,89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10 154 776,73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10 154 776,73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26 117,00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22 386,00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22 386,00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89 785,30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89 785,30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89 785,30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139 900,00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10 677,00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10 677,00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57 019 768,73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43 122 414,82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43 078 826,85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43 587,97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55 600,70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878 453,60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561 763,51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561 763,51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4 478 008,20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3 364 548,12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3 364 548,12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276 040,70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211 226,30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211 226,30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14 254 107,44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14 254 107,44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14 254 107,44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3 747 446,94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31 723 081,78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13 149 506,31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13 129 800,76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19 705,55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99,9%</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67 794 100,00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28 999 083,85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25 767 758,72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3 231 325,13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88,9%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19 641 179,20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10 515 502,45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10 515 502,45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32 086 200,00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18 451 521,00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15 220 195,87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3 231 325,13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82,5%</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15 064 120,80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198 996 055,40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146 656 902,20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146 656 902,20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Инвестиции в объекты муниципальной </w:t>
            </w:r>
            <w:proofErr w:type="spellStart"/>
            <w:r w:rsidRPr="007B16B6">
              <w:rPr>
                <w:rFonts w:ascii="Times New Roman" w:eastAsia="Times New Roman" w:hAnsi="Times New Roman" w:cs="Times New Roman"/>
                <w:sz w:val="14"/>
                <w:szCs w:val="14"/>
              </w:rPr>
              <w:t>собственностив</w:t>
            </w:r>
            <w:proofErr w:type="spellEnd"/>
            <w:r w:rsidRPr="007B16B6">
              <w:rPr>
                <w:rFonts w:ascii="Times New Roman" w:eastAsia="Times New Roman" w:hAnsi="Times New Roman" w:cs="Times New Roman"/>
                <w:sz w:val="14"/>
                <w:szCs w:val="14"/>
              </w:rPr>
              <w:t xml:space="preserve">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1200342110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17 166 425,85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17 166 425,85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17 166 425,85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181 829 629,55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129 490 476,35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129 490 476,35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235 525 179,90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127 602 906,39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127 602 906,39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76 106 512,62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53 339 406,25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53 339 406,25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7 318 016,00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3 269 720,00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3 269 720,00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7B16B6">
              <w:rPr>
                <w:rFonts w:ascii="Times New Roman" w:eastAsia="Times New Roman" w:hAnsi="Times New Roman" w:cs="Times New Roman"/>
                <w:sz w:val="14"/>
                <w:szCs w:val="14"/>
              </w:rPr>
              <w:t>в</w:t>
            </w:r>
            <w:proofErr w:type="gramEnd"/>
            <w:r w:rsidRPr="007B16B6">
              <w:rPr>
                <w:rFonts w:ascii="Times New Roman" w:eastAsia="Times New Roman" w:hAnsi="Times New Roman" w:cs="Times New Roman"/>
                <w:sz w:val="14"/>
                <w:szCs w:val="14"/>
              </w:rPr>
              <w:t xml:space="preserve"> </w:t>
            </w:r>
            <w:proofErr w:type="gramStart"/>
            <w:r w:rsidRPr="007B16B6">
              <w:rPr>
                <w:rFonts w:ascii="Times New Roman" w:eastAsia="Times New Roman" w:hAnsi="Times New Roman" w:cs="Times New Roman"/>
                <w:sz w:val="14"/>
                <w:szCs w:val="14"/>
              </w:rPr>
              <w:t>Ханты-Мансийском</w:t>
            </w:r>
            <w:proofErr w:type="gramEnd"/>
            <w:r w:rsidRPr="007B16B6">
              <w:rPr>
                <w:rFonts w:ascii="Times New Roman" w:eastAsia="Times New Roman" w:hAnsi="Times New Roman" w:cs="Times New Roman"/>
                <w:sz w:val="14"/>
                <w:szCs w:val="14"/>
              </w:rPr>
              <w:t xml:space="preserve"> автономном округе – Югре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0909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1 412 700,00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164 457,74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164 457,74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0605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за счет средств резервного фонда Правительства Ханты-Мансийского автономного округа – 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1200485150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25 520 000,00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за счет средств резервного фонда Правительства Ханты-Мансийского автономного округа – 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1200485150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5 562 000,00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119 377 011,00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70 763 182,12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70 763 182,12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66 140,28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66 140,28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66 140,28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15 947 909,12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2 084 595,46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1 874 595,46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11 971 615,36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210 000,00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83,8%</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1 792 362,40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401 980,52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401 980,52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7B16B6">
              <w:rPr>
                <w:rFonts w:ascii="Times New Roman" w:eastAsia="Times New Roman" w:hAnsi="Times New Roman" w:cs="Times New Roman"/>
                <w:sz w:val="14"/>
                <w:szCs w:val="14"/>
              </w:rPr>
              <w:t>"(</w:t>
            </w:r>
            <w:proofErr w:type="gramEnd"/>
            <w:r w:rsidRPr="007B16B6">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291 965,68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7B16B6">
              <w:rPr>
                <w:rFonts w:ascii="Times New Roman" w:eastAsia="Times New Roman" w:hAnsi="Times New Roman" w:cs="Times New Roman"/>
                <w:sz w:val="14"/>
                <w:szCs w:val="14"/>
              </w:rPr>
              <w:t>"(</w:t>
            </w:r>
            <w:proofErr w:type="gramEnd"/>
            <w:r w:rsidRPr="007B16B6">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291 965,68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282 614,94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282 614,94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7B16B6">
              <w:rPr>
                <w:rFonts w:ascii="Times New Roman" w:eastAsia="Times New Roman" w:hAnsi="Times New Roman" w:cs="Times New Roman"/>
                <w:sz w:val="14"/>
                <w:szCs w:val="14"/>
              </w:rPr>
              <w:t>"(</w:t>
            </w:r>
            <w:proofErr w:type="gramEnd"/>
            <w:r w:rsidRPr="007B16B6">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12005И9990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Федеральный проект "Формирование комфортной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362 419 829,53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9 230 006,40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9 230 006,40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19 624 146,73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4 504 243,12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4 504 243,12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12 546 585,61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2 879 762,00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2 879 762,00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120F255550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9 542 683,09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1 846 001,28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1 846 001,28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125 760 000,00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120F282600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194 946 414,10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609 545 455,00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401 907 243,87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401 907 243,87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7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13 618 775,20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6 375 425,74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6 375 425,74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6 343 587,00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3 453 036,13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3 453 036,13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2 711 125,36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2 711 125,36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147 509,99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147 509,99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64 076,64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34 879,16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34 879,16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70 606,06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27 385,10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27 385,10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1 505,50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7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595 926 679,80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395 531 818,13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395 531 818,13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56 990 000,00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13 860 000,00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84 150 000,00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6 871 499,21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6 234 289,38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6 234 289,38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268 783 612,46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268 376 230,69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268 376 230,69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5 910 350,49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16 341 336,00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53 977 000,00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44 937 827,29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44 937 827,29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84 633 614,84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72 028 152,56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72 028 152,56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69 409,08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62 972,62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62 972,62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2 714 985,99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2 710 871,03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2 710 871,03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59 700,51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165 064,00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545 222,22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453 917,46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453 917,46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854 885,00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727 557,10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727 557,10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Муниципальная программа "Управление муниципальными финансами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92 661 119,00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56 179 051,17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56 179 051,17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7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68 621 919,00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53 468 999,79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53 468 999,79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52 145 248,00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44 403 424,86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44 403 424,86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354 741,00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354 741,00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7 699 396,00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5 965 540,66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5 965 540,66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7 965 975,00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2 745 146,27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2 745 146,27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2 710 051,38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2 710 051,38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1400220170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2 710 051,38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2 710 051,38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4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1400320210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3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640 931 368,75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227 519 742,17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227 519 742,17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242 496 081,50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3 843 110,00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3 843 110,00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216 000 000,00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8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"Повышение комплексной безопасности дорожного движения и устойчивости транспортной системы"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9 305 350,00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1500282730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1500282730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1 243 800,00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15002S2730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4 393 800,00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126 135 419,00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107 004 895,57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107 004 895,57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57 555 131,33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51 616 426,67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51 616 426,67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68 580 287,67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55 388 468,90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55 388 468,90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 "Дорожная сеть"</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262 994 518,25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116 671 736,60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116 671 736,60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186 800 000,00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47 913 098,65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47 913 098,65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150R182390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57 227 600,00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57 091 464,29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57 091 464,29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12 078 295,25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5 323 677,63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5 323 677,63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150R1S2390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6 888 623,00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6 343 496,03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6 343 496,03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"Информационное общество -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1 720 770,57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1 720 770,57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"Формирование электронного муниципалитета"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735 317,25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735 317,25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1600120070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735 317,25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735 317,25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"Повышение качества предоставления и обеспечение доступности муниципальных услуг населению"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985 453,32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985 453,32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1600220070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985 453,32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985 453,32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"Информационное общество - Ханты-Мансийск"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16002И9990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3 813 536,45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70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3 213 536,45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7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мероприятий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19 037 056,00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11 197 959,01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11 197 959,01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75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6 586 062,00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2 970 015,14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2 970 015,14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5 986 062,00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2 970 015,14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2 970 015,14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3 654 500,00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3 254 500,00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6 833 943,87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6 833 943,87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6 833 943,87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6 833 943,87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50 986 940,31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28 853 090,72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28 853 090,72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46 766 840,31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27 292 479,72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27 292 479,72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46 649 868,84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27 208 522,72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27 208 522,72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83 957,00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83 957,00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"Оказание финансовой поддержки общественным организациям и средствам массовой информации</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482 200,00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482 200,00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2100261800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482 200,00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482 200,00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"Информационное обслуживание органов местного самоуправления города Ханты-Мансийска</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750 411,00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750 411,00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750 411,00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750 411,00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"Разработка и изготовление </w:t>
            </w:r>
            <w:proofErr w:type="spellStart"/>
            <w:r w:rsidRPr="007B16B6">
              <w:rPr>
                <w:rFonts w:ascii="Times New Roman" w:eastAsia="Times New Roman" w:hAnsi="Times New Roman" w:cs="Times New Roman"/>
                <w:b/>
                <w:bCs/>
                <w:sz w:val="14"/>
                <w:szCs w:val="14"/>
              </w:rPr>
              <w:t>имиджевой</w:t>
            </w:r>
            <w:proofErr w:type="spellEnd"/>
            <w:r w:rsidRPr="007B16B6">
              <w:rPr>
                <w:rFonts w:ascii="Times New Roman" w:eastAsia="Times New Roman" w:hAnsi="Times New Roman" w:cs="Times New Roman"/>
                <w:b/>
                <w:bCs/>
                <w:sz w:val="14"/>
                <w:szCs w:val="14"/>
              </w:rPr>
              <w:t>, полиграфической продукции"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21004И9990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136 792 108,69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79 803 895,73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79 803 895,73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lastRenderedPageBreak/>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7B16B6">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5 289 559,01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2 136 911,45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2 136 911,45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2210161100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207 193,22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181 706,45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181 706,45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4 774 365,79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1 647 205,00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1 647 205,00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6 975 851,78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6 975 851,78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6 975 851,78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6 975 851,78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122 136 713,68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70 691 132,50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70 691 132,50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69 010 793,34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60 829 103,63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60 829 103,63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19 939 930,34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9 435 672,87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9 435 672,87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161 703,00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131 700,00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131 700,00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47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294 427,00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270 656,00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270 656,00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2220199990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32 729 860,00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8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142 849 172,32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102 113 193,25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102 091 439,25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21 754,00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29 373 440,83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2300182671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20 293 676,16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7 072 697,00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23001S2671</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2 007 067,67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113 375 731,49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97 013 193,25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96 991 439,25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21 754,00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38 591 533,14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32 813 789,15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32 813 789,15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13 679 966,48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8 428 621,63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8 406 867,63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21 754,00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99,7%</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1 420 700,64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1 058 827,00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1 058 827,00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3 743,00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3 743,00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3 743,00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37 030 100,23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34 605 092,15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34 605 092,15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933 426,00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426 166,00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426 166,00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4 079 700,00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2 244 528,90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2 244 528,90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350 240,00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146 103,42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146 103,42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5 316 000,00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5 316 000,00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5 316 000,00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11 905 000,00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11 905 000,00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"Проведение экспертиз зданий и сооружений"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2300399990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6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27 447 300,00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27 447 300,00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2400182180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5 094 300,00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5 094 262,66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5 094 262,66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реконструкцию, расширение, модернизацию, строительство коммунальных объектов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2400182190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7 353 000,00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24001S2180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1 698 087,56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1 698 087,56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38 628 454,32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16 891 554,12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16 724 354,12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167 200,00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11 196 479,61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9 722 590,81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9 555 390,81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167 200,00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98,3%</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1 789 917,89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1 789 917,89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167 200,00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16,4%</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Реализация мероприятий в рамках муниципальной программы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8 642 779,61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7 521 172,92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7 521 172,92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w:t>
            </w:r>
            <w:proofErr w:type="gramStart"/>
            <w:r w:rsidRPr="007B16B6">
              <w:rPr>
                <w:rFonts w:ascii="Times New Roman" w:eastAsia="Times New Roman" w:hAnsi="Times New Roman" w:cs="Times New Roman"/>
                <w:sz w:val="14"/>
                <w:szCs w:val="14"/>
              </w:rPr>
              <w:t>инициативное</w:t>
            </w:r>
            <w:proofErr w:type="gramEnd"/>
            <w:r w:rsidRPr="007B16B6">
              <w:rPr>
                <w:rFonts w:ascii="Times New Roman" w:eastAsia="Times New Roman" w:hAnsi="Times New Roman" w:cs="Times New Roman"/>
                <w:sz w:val="14"/>
                <w:szCs w:val="14"/>
              </w:rPr>
              <w:t xml:space="preserve">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25001И9990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10 331 974,71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7 168 963,31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7 168 963,31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226 769,13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136 834,67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136 834,67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10 095 965,58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7 028 081,64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7 028 081,64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4 047,00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2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"Строительство, реконструкция зданий для размещения учреждений молодежной политики"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17 100 000,00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2500382030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17 100 000,00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424 960 990,10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330 363 198,51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330 078 895,24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284 303,27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99,9%</w:t>
            </w:r>
          </w:p>
        </w:tc>
      </w:tr>
      <w:tr w:rsidR="007B16B6" w:rsidRPr="007B16B6" w:rsidTr="007B16B6">
        <w:trPr>
          <w:gridAfter w:val="2"/>
          <w:wAfter w:w="262" w:type="dxa"/>
          <w:trHeight w:val="64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1 990 000,00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1 990 000,00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422 226 990,10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328 273 199,51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327 988 896,24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284 303,27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99,9%</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114 374 034,43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100 726 010,29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100 726 010,29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71 347 197,08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24 482 649,23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24 482 649,23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461 413,91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413 015,00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413 015,00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8 170,02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8 170,02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8 170,02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728 639,00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406 618,00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406 618,00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Глава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5 128 033,00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4 285 655,16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4 285 655,16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187 785 390,26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166 455 883,86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166 455 883,86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13 486 737,57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10 621 824,85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10 621 824,85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1 111 029,50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1 110 154,00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1 110 154,00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788 970,50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788 970,50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788 970,50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6 551 812,40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4 263 337,76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4 263 337,76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83 628,64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83 628,64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83 628,64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403 733,79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403 733,79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403 733,79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6 533 678,00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5 304 902,82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5 304 902,82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2 027 922,00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904 745,59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904 745,59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8 104 295,00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6 073 519,00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6 073 304,02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214,98</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1 615 605,00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809 481,00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809 481,00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1 660 800,00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820 911,71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284 088,29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74,3%</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25 907 900,00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15 474 756,42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15 468 512,77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6 243,65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развития субъектов малого и среднего предпринимательства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Реализация мероприятий в </w:t>
            </w:r>
            <w:proofErr w:type="spellStart"/>
            <w:r w:rsidRPr="007B16B6">
              <w:rPr>
                <w:rFonts w:ascii="Times New Roman" w:eastAsia="Times New Roman" w:hAnsi="Times New Roman" w:cs="Times New Roman"/>
                <w:sz w:val="14"/>
                <w:szCs w:val="14"/>
              </w:rPr>
              <w:t>расках</w:t>
            </w:r>
            <w:proofErr w:type="spellEnd"/>
            <w:r w:rsidRPr="007B16B6">
              <w:rPr>
                <w:rFonts w:ascii="Times New Roman" w:eastAsia="Times New Roman" w:hAnsi="Times New Roman" w:cs="Times New Roman"/>
                <w:sz w:val="14"/>
                <w:szCs w:val="14"/>
              </w:rPr>
              <w:t xml:space="preserve">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2 387 653,66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1 113 404,80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1 113 404,80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Предоставление субсидий организациям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2710261100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2 387 653,66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1 113 404,80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1 113 404,80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w:t>
            </w:r>
            <w:proofErr w:type="gramStart"/>
            <w:r w:rsidRPr="007B16B6">
              <w:rPr>
                <w:rFonts w:ascii="Times New Roman" w:eastAsia="Times New Roman" w:hAnsi="Times New Roman" w:cs="Times New Roman"/>
                <w:b/>
                <w:bCs/>
                <w:sz w:val="14"/>
                <w:szCs w:val="14"/>
              </w:rPr>
              <w:t>"Р</w:t>
            </w:r>
            <w:proofErr w:type="gramEnd"/>
            <w:r w:rsidRPr="007B16B6">
              <w:rPr>
                <w:rFonts w:ascii="Times New Roman" w:eastAsia="Times New Roman" w:hAnsi="Times New Roman" w:cs="Times New Roman"/>
                <w:b/>
                <w:bCs/>
                <w:sz w:val="14"/>
                <w:szCs w:val="14"/>
              </w:rPr>
              <w:t>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3 904 390,24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2 625 982,62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2 625 982,62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271I482380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3 201 600,00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2 153 305,75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2 153 305,75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271I4S2380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702 790,24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472 676,87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472 676,87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Федеральный проект "Популяризация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399 699,00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399 699,00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271I882380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327 753,18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327 753,18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Софинансирование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271I8S2380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71 945,82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71 945,82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растениеводства"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2720184140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"Развитие </w:t>
            </w:r>
            <w:proofErr w:type="spellStart"/>
            <w:r w:rsidRPr="007B16B6">
              <w:rPr>
                <w:rFonts w:ascii="Times New Roman" w:eastAsia="Times New Roman" w:hAnsi="Times New Roman" w:cs="Times New Roman"/>
                <w:b/>
                <w:bCs/>
                <w:sz w:val="14"/>
                <w:szCs w:val="14"/>
              </w:rPr>
              <w:t>рыбохозяйственного</w:t>
            </w:r>
            <w:proofErr w:type="spellEnd"/>
            <w:r w:rsidRPr="007B16B6">
              <w:rPr>
                <w:rFonts w:ascii="Times New Roman" w:eastAsia="Times New Roman" w:hAnsi="Times New Roman" w:cs="Times New Roman"/>
                <w:b/>
                <w:bCs/>
                <w:sz w:val="14"/>
                <w:szCs w:val="14"/>
              </w:rPr>
              <w:t xml:space="preserve"> комплекса"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11 273 500,00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7 292 852,00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7 292 851,20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26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Предоставление субсидий организациям в рамках реализации подпрограммы "Развитие сельскохозяйственного производства и обеспечение продовольственной безопасности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2720461100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4 840 000,00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4 840 000,00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7B16B6">
              <w:rPr>
                <w:rFonts w:ascii="Times New Roman" w:eastAsia="Times New Roman" w:hAnsi="Times New Roman" w:cs="Times New Roman"/>
                <w:sz w:val="14"/>
                <w:szCs w:val="14"/>
              </w:rPr>
              <w:t>рыбохозяйственного</w:t>
            </w:r>
            <w:proofErr w:type="spellEnd"/>
            <w:r w:rsidRPr="007B16B6">
              <w:rPr>
                <w:rFonts w:ascii="Times New Roman" w:eastAsia="Times New Roman" w:hAnsi="Times New Roman" w:cs="Times New Roman"/>
                <w:sz w:val="14"/>
                <w:szCs w:val="14"/>
              </w:rPr>
              <w:t xml:space="preserve"> комплекса в рамках подпрограммы "Повышение эффективности использования и развития ресурсного потенциала </w:t>
            </w:r>
            <w:proofErr w:type="spellStart"/>
            <w:r w:rsidRPr="007B16B6">
              <w:rPr>
                <w:rFonts w:ascii="Times New Roman" w:eastAsia="Times New Roman" w:hAnsi="Times New Roman" w:cs="Times New Roman"/>
                <w:sz w:val="14"/>
                <w:szCs w:val="14"/>
              </w:rPr>
              <w:t>рыбохозяйственного</w:t>
            </w:r>
            <w:proofErr w:type="spellEnd"/>
            <w:r w:rsidRPr="007B16B6">
              <w:rPr>
                <w:rFonts w:ascii="Times New Roman" w:eastAsia="Times New Roman" w:hAnsi="Times New Roman" w:cs="Times New Roman"/>
                <w:sz w:val="14"/>
                <w:szCs w:val="14"/>
              </w:rPr>
              <w:t xml:space="preserve">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3 773 500,00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2 452 852,00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2 452 851,20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0,80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872 900,00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77 418,00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77 416,28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1,72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развитие системы заготовки и переработки дикоросов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872 900,00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77 418,00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77 416,28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1,72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9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105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w:t>
            </w:r>
            <w:proofErr w:type="gramStart"/>
            <w:r w:rsidRPr="007B16B6">
              <w:rPr>
                <w:rFonts w:ascii="Times New Roman" w:eastAsia="Times New Roman" w:hAnsi="Times New Roman" w:cs="Times New Roman"/>
                <w:sz w:val="14"/>
                <w:szCs w:val="14"/>
              </w:rPr>
              <w:t>"м</w:t>
            </w:r>
            <w:proofErr w:type="gramEnd"/>
            <w:r w:rsidRPr="007B16B6">
              <w:rPr>
                <w:rFonts w:ascii="Times New Roman" w:eastAsia="Times New Roman" w:hAnsi="Times New Roman" w:cs="Times New Roman"/>
                <w:sz w:val="14"/>
                <w:szCs w:val="14"/>
              </w:rPr>
              <w:t>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"Актуализация инвестиционного паспорта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2730199990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2730299990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57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2730399990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4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"Организация и проведение </w:t>
            </w:r>
            <w:proofErr w:type="gramStart"/>
            <w:r w:rsidRPr="007B16B6">
              <w:rPr>
                <w:rFonts w:ascii="Times New Roman" w:eastAsia="Times New Roman" w:hAnsi="Times New Roman" w:cs="Times New Roman"/>
                <w:b/>
                <w:bCs/>
                <w:sz w:val="14"/>
                <w:szCs w:val="14"/>
              </w:rPr>
              <w:t>обучающий</w:t>
            </w:r>
            <w:proofErr w:type="gramEnd"/>
            <w:r w:rsidRPr="007B16B6">
              <w:rPr>
                <w:rFonts w:ascii="Times New Roman" w:eastAsia="Times New Roman" w:hAnsi="Times New Roman" w:cs="Times New Roman"/>
                <w:b/>
                <w:bCs/>
                <w:sz w:val="14"/>
                <w:szCs w:val="14"/>
              </w:rPr>
              <w:t xml:space="preserve"> мероприятиях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w:t>
            </w:r>
            <w:proofErr w:type="gramStart"/>
            <w:r w:rsidRPr="007B16B6">
              <w:rPr>
                <w:rFonts w:ascii="Times New Roman" w:eastAsia="Times New Roman" w:hAnsi="Times New Roman" w:cs="Times New Roman"/>
                <w:sz w:val="14"/>
                <w:szCs w:val="14"/>
              </w:rPr>
              <w:t>"У</w:t>
            </w:r>
            <w:proofErr w:type="gramEnd"/>
            <w:r w:rsidRPr="007B16B6">
              <w:rPr>
                <w:rFonts w:ascii="Times New Roman" w:eastAsia="Times New Roman" w:hAnsi="Times New Roman" w:cs="Times New Roman"/>
                <w:sz w:val="14"/>
                <w:szCs w:val="14"/>
              </w:rPr>
              <w:t>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510"/>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2740284120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73 600,00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84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39 400,00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39 400,00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61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xml:space="preserve">Основное мероприятие "Обеспечение </w:t>
            </w:r>
            <w:proofErr w:type="gramStart"/>
            <w:r w:rsidRPr="007B16B6">
              <w:rPr>
                <w:rFonts w:ascii="Times New Roman" w:eastAsia="Times New Roman" w:hAnsi="Times New Roman" w:cs="Times New Roman"/>
                <w:b/>
                <w:bCs/>
                <w:sz w:val="14"/>
                <w:szCs w:val="14"/>
              </w:rPr>
              <w:t>деятельности отдела охраны труда управления экономического развития</w:t>
            </w:r>
            <w:proofErr w:type="gramEnd"/>
            <w:r w:rsidRPr="007B16B6">
              <w:rPr>
                <w:rFonts w:ascii="Times New Roman" w:eastAsia="Times New Roman" w:hAnsi="Times New Roman" w:cs="Times New Roman"/>
                <w:b/>
                <w:bCs/>
                <w:sz w:val="14"/>
                <w:szCs w:val="14"/>
              </w:rPr>
              <w:t xml:space="preserve"> и инвестиций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3 339 600,00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2 422 000,00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2 415 758,87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6 241,13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99,7%</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3 309 600,00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2 422 000,00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2 415 758,87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6 241,13</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99,7%</w:t>
            </w:r>
          </w:p>
        </w:tc>
      </w:tr>
      <w:tr w:rsidR="007B16B6" w:rsidRPr="007B16B6" w:rsidTr="007B16B6">
        <w:trPr>
          <w:gridAfter w:val="2"/>
          <w:wAfter w:w="262" w:type="dxa"/>
          <w:trHeight w:val="63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Непрограммные расходы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42 098 689,29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28 889 029,89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28 889 029,89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Обеспечение деятельности Думы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31 802 116,00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21 847 990,97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21 847 990,97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14 318 912,00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10 154 757,15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10 154 757,15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2 981 328,00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1 816 090,40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1 816 090,40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3010002100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287 350,00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264 362,00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264 362,00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3010002110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5 112 126,00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3 938 661,62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3 938 661,62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3010002120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3 870 634,00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2 811 526,81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2 811 526,81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2 265 266,00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1 209 283,99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1 209 283,99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2 905 000,00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1 632 968,00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1 632 968,00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3010002400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255"/>
        </w:trPr>
        <w:tc>
          <w:tcPr>
            <w:tcW w:w="755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Обеспечение деятельности Счетной палаты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10 296 573,29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7 041 038,92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7 041 038,92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3020002040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6 627 413,00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4 835 156,20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4 835 156,20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3020002040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318 144,29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 </w:t>
            </w:r>
          </w:p>
        </w:tc>
      </w:tr>
      <w:tr w:rsidR="007B16B6" w:rsidRPr="007B16B6" w:rsidTr="007B16B6">
        <w:trPr>
          <w:gridAfter w:val="2"/>
          <w:wAfter w:w="262" w:type="dxa"/>
          <w:trHeight w:val="420"/>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lastRenderedPageBreak/>
              <w:t>Руководитель контрольно-счетной палаты муниципального образования и его заместителя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3020002250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2 514 556,00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1 926 266,49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1 926 266,49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center"/>
            <w:hideMark/>
          </w:tcPr>
          <w:p w:rsidR="007B16B6" w:rsidRPr="007B16B6" w:rsidRDefault="007B16B6" w:rsidP="007B16B6">
            <w:pPr>
              <w:spacing w:after="0" w:line="240" w:lineRule="auto"/>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3020002400</w:t>
            </w:r>
          </w:p>
        </w:tc>
        <w:tc>
          <w:tcPr>
            <w:tcW w:w="1000" w:type="dxa"/>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836 460,00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279 616,23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279 616,23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0,00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sz w:val="14"/>
                <w:szCs w:val="14"/>
              </w:rPr>
            </w:pPr>
            <w:r w:rsidRPr="007B16B6">
              <w:rPr>
                <w:rFonts w:ascii="Times New Roman" w:eastAsia="Times New Roman" w:hAnsi="Times New Roman" w:cs="Times New Roman"/>
                <w:sz w:val="14"/>
                <w:szCs w:val="14"/>
              </w:rPr>
              <w:t>100,0%</w:t>
            </w:r>
          </w:p>
        </w:tc>
      </w:tr>
      <w:tr w:rsidR="007B16B6" w:rsidRPr="007B16B6" w:rsidTr="007B16B6">
        <w:trPr>
          <w:gridAfter w:val="2"/>
          <w:wAfter w:w="262" w:type="dxa"/>
          <w:trHeight w:val="255"/>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ИТОГО:</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10 293 271 966,22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5 553 540 545,65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5 520 659 488,50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32 881 057,15</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7B16B6" w:rsidRPr="007B16B6" w:rsidRDefault="007B16B6" w:rsidP="007B16B6">
            <w:pPr>
              <w:spacing w:after="0" w:line="240" w:lineRule="auto"/>
              <w:jc w:val="center"/>
              <w:rPr>
                <w:rFonts w:ascii="Times New Roman" w:eastAsia="Times New Roman" w:hAnsi="Times New Roman" w:cs="Times New Roman"/>
                <w:b/>
                <w:bCs/>
                <w:sz w:val="14"/>
                <w:szCs w:val="14"/>
              </w:rPr>
            </w:pPr>
            <w:r w:rsidRPr="007B16B6">
              <w:rPr>
                <w:rFonts w:ascii="Times New Roman" w:eastAsia="Times New Roman" w:hAnsi="Times New Roman" w:cs="Times New Roman"/>
                <w:b/>
                <w:bCs/>
                <w:sz w:val="14"/>
                <w:szCs w:val="14"/>
              </w:rPr>
              <w:t>4 772 612 477,72</w:t>
            </w:r>
          </w:p>
        </w:tc>
      </w:tr>
    </w:tbl>
    <w:p w:rsidR="00622FFA" w:rsidRDefault="00622FFA">
      <w:pPr>
        <w:rPr>
          <w:rFonts w:ascii="Times New Roman" w:eastAsia="Times New Roman" w:hAnsi="Times New Roman" w:cs="Times New Roman"/>
          <w:sz w:val="14"/>
          <w:szCs w:val="14"/>
        </w:rPr>
      </w:pPr>
    </w:p>
    <w:p w:rsidR="006A3C42" w:rsidRDefault="006A3C42">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A84B20" w:rsidRDefault="00622FFA" w:rsidP="00622FFA">
      <w:pPr>
        <w:spacing w:after="0" w:line="240" w:lineRule="auto"/>
        <w:jc w:val="right"/>
        <w:rPr>
          <w:rFonts w:ascii="Times New Roman" w:eastAsia="Times New Roman" w:hAnsi="Times New Roman" w:cs="Times New Roman"/>
          <w:sz w:val="14"/>
          <w:szCs w:val="14"/>
        </w:rPr>
      </w:pPr>
      <w:r w:rsidRPr="008832EA">
        <w:rPr>
          <w:rFonts w:ascii="Times New Roman" w:eastAsia="Times New Roman" w:hAnsi="Times New Roman" w:cs="Times New Roman"/>
          <w:sz w:val="14"/>
          <w:szCs w:val="14"/>
        </w:rPr>
        <w:lastRenderedPageBreak/>
        <w:t>Приложение  2 к пояснительной записке</w:t>
      </w:r>
    </w:p>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7C5A6C" w:rsidRPr="007C5A6C" w:rsidRDefault="007C5A6C" w:rsidP="007C5A6C">
      <w:pPr>
        <w:spacing w:after="0" w:line="240" w:lineRule="auto"/>
        <w:jc w:val="center"/>
        <w:rPr>
          <w:rFonts w:ascii="Times New Roman" w:eastAsia="Times New Roman" w:hAnsi="Times New Roman" w:cs="Times New Roman"/>
          <w:b/>
          <w:bCs/>
          <w:sz w:val="20"/>
          <w:szCs w:val="20"/>
        </w:rPr>
      </w:pPr>
      <w:r w:rsidRPr="00BA4219">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BA4219">
        <w:rPr>
          <w:rFonts w:ascii="Times New Roman" w:eastAsia="Times New Roman" w:hAnsi="Times New Roman" w:cs="Times New Roman"/>
          <w:b/>
          <w:bCs/>
          <w:sz w:val="20"/>
          <w:szCs w:val="20"/>
        </w:rPr>
        <w:t xml:space="preserve">за </w:t>
      </w:r>
      <w:r w:rsidR="00700ADC" w:rsidRPr="00BA4219">
        <w:rPr>
          <w:rFonts w:ascii="Times New Roman" w:eastAsia="Times New Roman" w:hAnsi="Times New Roman" w:cs="Times New Roman"/>
          <w:b/>
          <w:bCs/>
          <w:sz w:val="20"/>
          <w:szCs w:val="20"/>
        </w:rPr>
        <w:t>девять месяцев</w:t>
      </w:r>
      <w:r w:rsidRPr="00BA4219">
        <w:rPr>
          <w:rFonts w:ascii="Times New Roman" w:eastAsia="Times New Roman" w:hAnsi="Times New Roman" w:cs="Times New Roman"/>
          <w:b/>
          <w:bCs/>
          <w:sz w:val="20"/>
          <w:szCs w:val="20"/>
        </w:rPr>
        <w:t xml:space="preserve"> 2019 года</w:t>
      </w:r>
    </w:p>
    <w:p w:rsidR="006A3C42" w:rsidRDefault="006A3C42" w:rsidP="00702CB1">
      <w:pPr>
        <w:spacing w:after="0"/>
        <w:jc w:val="right"/>
        <w:rPr>
          <w:rFonts w:ascii="Times New Roman" w:eastAsia="Times New Roman" w:hAnsi="Times New Roman" w:cs="Times New Roman"/>
          <w:sz w:val="12"/>
          <w:szCs w:val="12"/>
        </w:rPr>
      </w:pPr>
    </w:p>
    <w:p w:rsidR="00622FFA" w:rsidRPr="006A3C42" w:rsidRDefault="00702CB1" w:rsidP="00702CB1">
      <w:pPr>
        <w:spacing w:after="0"/>
        <w:jc w:val="right"/>
        <w:rPr>
          <w:rFonts w:ascii="Times New Roman" w:eastAsia="Times New Roman" w:hAnsi="Times New Roman" w:cs="Times New Roman"/>
          <w:sz w:val="14"/>
          <w:szCs w:val="14"/>
        </w:rPr>
      </w:pPr>
      <w:r w:rsidRPr="006A3C42">
        <w:rPr>
          <w:rFonts w:ascii="Times New Roman" w:eastAsia="Times New Roman" w:hAnsi="Times New Roman" w:cs="Times New Roman"/>
          <w:sz w:val="14"/>
          <w:szCs w:val="14"/>
        </w:rPr>
        <w:t>руб.</w:t>
      </w:r>
    </w:p>
    <w:tbl>
      <w:tblPr>
        <w:tblW w:w="14786" w:type="dxa"/>
        <w:tblInd w:w="93" w:type="dxa"/>
        <w:tblLayout w:type="fixed"/>
        <w:tblLook w:val="04A0" w:firstRow="1" w:lastRow="0" w:firstColumn="1" w:lastColumn="0" w:noHBand="0" w:noVBand="1"/>
      </w:tblPr>
      <w:tblGrid>
        <w:gridCol w:w="1248"/>
        <w:gridCol w:w="1177"/>
        <w:gridCol w:w="992"/>
        <w:gridCol w:w="992"/>
        <w:gridCol w:w="1134"/>
        <w:gridCol w:w="567"/>
        <w:gridCol w:w="1134"/>
        <w:gridCol w:w="993"/>
        <w:gridCol w:w="992"/>
        <w:gridCol w:w="1100"/>
        <w:gridCol w:w="606"/>
        <w:gridCol w:w="851"/>
        <w:gridCol w:w="875"/>
        <w:gridCol w:w="821"/>
        <w:gridCol w:w="724"/>
        <w:gridCol w:w="580"/>
      </w:tblGrid>
      <w:tr w:rsidR="00FD797F" w:rsidRPr="00FD797F" w:rsidTr="005608CC">
        <w:trPr>
          <w:trHeight w:val="278"/>
        </w:trPr>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bookmarkStart w:id="2" w:name="RANGE!A3:P19"/>
            <w:r w:rsidRPr="00FD797F">
              <w:rPr>
                <w:rFonts w:ascii="Times New Roman" w:eastAsia="Times New Roman" w:hAnsi="Times New Roman" w:cs="Times New Roman"/>
                <w:color w:val="000000"/>
                <w:sz w:val="14"/>
                <w:szCs w:val="14"/>
              </w:rPr>
              <w:t>Наименование</w:t>
            </w:r>
            <w:bookmarkEnd w:id="2"/>
          </w:p>
        </w:tc>
        <w:tc>
          <w:tcPr>
            <w:tcW w:w="13538" w:type="dxa"/>
            <w:gridSpan w:val="15"/>
            <w:tcBorders>
              <w:top w:val="single" w:sz="4" w:space="0" w:color="000000"/>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2019 год</w:t>
            </w:r>
          </w:p>
        </w:tc>
      </w:tr>
      <w:tr w:rsidR="00FD797F" w:rsidRPr="00FD797F" w:rsidTr="005608CC">
        <w:trPr>
          <w:trHeight w:val="278"/>
        </w:trPr>
        <w:tc>
          <w:tcPr>
            <w:tcW w:w="1248" w:type="dxa"/>
            <w:vMerge/>
            <w:tcBorders>
              <w:top w:val="single" w:sz="4" w:space="0" w:color="000000"/>
              <w:left w:val="single" w:sz="4" w:space="0" w:color="000000"/>
              <w:bottom w:val="single" w:sz="4" w:space="0" w:color="000000"/>
              <w:right w:val="single" w:sz="4" w:space="0" w:color="000000"/>
            </w:tcBorders>
            <w:vAlign w:val="center"/>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p>
        </w:tc>
        <w:tc>
          <w:tcPr>
            <w:tcW w:w="4862" w:type="dxa"/>
            <w:gridSpan w:val="5"/>
            <w:tcBorders>
              <w:top w:val="single" w:sz="4" w:space="0" w:color="000000"/>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Уточненный план в соответствии с месячной отчетностью</w:t>
            </w:r>
            <w:proofErr w:type="gramStart"/>
            <w:r w:rsidRPr="00FD797F">
              <w:rPr>
                <w:rFonts w:ascii="Times New Roman" w:eastAsia="Times New Roman" w:hAnsi="Times New Roman" w:cs="Times New Roman"/>
                <w:color w:val="000000"/>
                <w:sz w:val="14"/>
                <w:szCs w:val="14"/>
              </w:rPr>
              <w:t xml:space="preserve"> ,</w:t>
            </w:r>
            <w:proofErr w:type="gramEnd"/>
            <w:r w:rsidRPr="00FD797F">
              <w:rPr>
                <w:rFonts w:ascii="Times New Roman" w:eastAsia="Times New Roman" w:hAnsi="Times New Roman" w:cs="Times New Roman"/>
                <w:color w:val="000000"/>
                <w:sz w:val="14"/>
                <w:szCs w:val="14"/>
              </w:rPr>
              <w:t xml:space="preserve"> в том числе:</w:t>
            </w:r>
          </w:p>
        </w:tc>
        <w:tc>
          <w:tcPr>
            <w:tcW w:w="4825" w:type="dxa"/>
            <w:gridSpan w:val="5"/>
            <w:tcBorders>
              <w:top w:val="single" w:sz="4" w:space="0" w:color="000000"/>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Исполнено, в том числе:</w:t>
            </w:r>
          </w:p>
        </w:tc>
        <w:tc>
          <w:tcPr>
            <w:tcW w:w="3851" w:type="dxa"/>
            <w:gridSpan w:val="5"/>
            <w:tcBorders>
              <w:top w:val="single" w:sz="4" w:space="0" w:color="000000"/>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исполнения</w:t>
            </w:r>
          </w:p>
        </w:tc>
      </w:tr>
      <w:tr w:rsidR="00FD797F" w:rsidRPr="00FD797F" w:rsidTr="005608CC">
        <w:trPr>
          <w:trHeight w:val="4680"/>
        </w:trPr>
        <w:tc>
          <w:tcPr>
            <w:tcW w:w="1248" w:type="dxa"/>
            <w:vMerge/>
            <w:tcBorders>
              <w:top w:val="single" w:sz="4" w:space="0" w:color="000000"/>
              <w:left w:val="single" w:sz="4" w:space="0" w:color="000000"/>
              <w:bottom w:val="single" w:sz="4" w:space="0" w:color="000000"/>
              <w:right w:val="single" w:sz="4" w:space="0" w:color="000000"/>
            </w:tcBorders>
            <w:vAlign w:val="center"/>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p>
        </w:tc>
        <w:tc>
          <w:tcPr>
            <w:tcW w:w="1177"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D797F">
              <w:rPr>
                <w:rFonts w:ascii="Times New Roman" w:eastAsia="Times New Roman" w:hAnsi="Times New Roman" w:cs="Times New Roman"/>
                <w:color w:val="000000"/>
                <w:sz w:val="14"/>
                <w:szCs w:val="14"/>
              </w:rPr>
              <w:t>софинансирования</w:t>
            </w:r>
            <w:proofErr w:type="spellEnd"/>
          </w:p>
        </w:tc>
        <w:tc>
          <w:tcPr>
            <w:tcW w:w="1134"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ВСЕГО</w:t>
            </w:r>
          </w:p>
        </w:tc>
        <w:tc>
          <w:tcPr>
            <w:tcW w:w="567"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Внебюджетные источники (в соответствии с муниципальными программами)</w:t>
            </w:r>
          </w:p>
        </w:tc>
        <w:tc>
          <w:tcPr>
            <w:tcW w:w="1134"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3"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D797F">
              <w:rPr>
                <w:rFonts w:ascii="Times New Roman" w:eastAsia="Times New Roman" w:hAnsi="Times New Roman" w:cs="Times New Roman"/>
                <w:color w:val="000000"/>
                <w:sz w:val="14"/>
                <w:szCs w:val="14"/>
              </w:rPr>
              <w:t>софинансирования</w:t>
            </w:r>
            <w:proofErr w:type="spellEnd"/>
          </w:p>
        </w:tc>
        <w:tc>
          <w:tcPr>
            <w:tcW w:w="1100"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ВСЕГО</w:t>
            </w:r>
          </w:p>
        </w:tc>
        <w:tc>
          <w:tcPr>
            <w:tcW w:w="606"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Внебюджетные источники (в соответствии с муниципальными программами)</w:t>
            </w:r>
          </w:p>
        </w:tc>
        <w:tc>
          <w:tcPr>
            <w:tcW w:w="851"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75"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21"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в том числе за счет средств местного бюджета на условиях </w:t>
            </w:r>
            <w:proofErr w:type="spellStart"/>
            <w:r w:rsidRPr="00FD797F">
              <w:rPr>
                <w:rFonts w:ascii="Times New Roman" w:eastAsia="Times New Roman" w:hAnsi="Times New Roman" w:cs="Times New Roman"/>
                <w:color w:val="000000"/>
                <w:sz w:val="14"/>
                <w:szCs w:val="14"/>
              </w:rPr>
              <w:t>софинансирования</w:t>
            </w:r>
            <w:proofErr w:type="spellEnd"/>
          </w:p>
        </w:tc>
        <w:tc>
          <w:tcPr>
            <w:tcW w:w="724"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 xml:space="preserve">ВСЕГО </w:t>
            </w:r>
          </w:p>
        </w:tc>
        <w:tc>
          <w:tcPr>
            <w:tcW w:w="580" w:type="dxa"/>
            <w:tcBorders>
              <w:top w:val="nil"/>
              <w:left w:val="nil"/>
              <w:bottom w:val="single" w:sz="4" w:space="0" w:color="000000"/>
              <w:right w:val="single" w:sz="4" w:space="0" w:color="000000"/>
            </w:tcBorders>
            <w:shd w:val="clear" w:color="auto" w:fill="auto"/>
            <w:vAlign w:val="center"/>
            <w:hideMark/>
          </w:tcPr>
          <w:p w:rsidR="00FD797F" w:rsidRPr="00FD797F" w:rsidRDefault="00FD797F" w:rsidP="00FD797F">
            <w:pPr>
              <w:spacing w:after="0" w:line="240" w:lineRule="auto"/>
              <w:jc w:val="center"/>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Внебюджетные источники (в соответствии с муниципальными программами)</w:t>
            </w:r>
          </w:p>
        </w:tc>
      </w:tr>
      <w:tr w:rsidR="00FD797F" w:rsidRPr="00FD797F" w:rsidTr="005608CC">
        <w:trPr>
          <w:trHeight w:val="25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color w:val="000000"/>
                <w:sz w:val="14"/>
                <w:szCs w:val="14"/>
              </w:rPr>
            </w:pPr>
            <w:r w:rsidRPr="00FD797F">
              <w:rPr>
                <w:rFonts w:ascii="Times New Roman" w:eastAsia="Times New Roman" w:hAnsi="Times New Roman" w:cs="Times New Roman"/>
                <w:b/>
                <w:bCs/>
                <w:color w:val="000000"/>
                <w:sz w:val="14"/>
                <w:szCs w:val="14"/>
              </w:rPr>
              <w:t>Всего на реализацию национальных проектов</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1 992 751 146,44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134 620 600,47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134 620 600,47</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2 127 371 746,91</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171 380 193,24</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19 863 927,12</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19 863 927,12</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191 244 120,36</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8,60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14,76</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14,76</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8,99</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color w:val="000000"/>
                <w:sz w:val="12"/>
                <w:szCs w:val="12"/>
              </w:rPr>
            </w:pPr>
            <w:r w:rsidRPr="00FD797F">
              <w:rPr>
                <w:rFonts w:ascii="Times New Roman" w:eastAsia="Times New Roman" w:hAnsi="Times New Roman" w:cs="Times New Roman"/>
                <w:b/>
                <w:bCs/>
                <w:color w:val="000000"/>
                <w:sz w:val="12"/>
                <w:szCs w:val="12"/>
              </w:rPr>
              <w:t>0,00</w:t>
            </w:r>
          </w:p>
        </w:tc>
      </w:tr>
      <w:tr w:rsidR="00FD797F" w:rsidRPr="00FD797F" w:rsidTr="005608CC">
        <w:trPr>
          <w:trHeight w:val="27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''Образование</w:t>
            </w:r>
            <w:proofErr w:type="gramStart"/>
            <w:r w:rsidRPr="00FD797F">
              <w:rPr>
                <w:rFonts w:ascii="Times New Roman" w:eastAsia="Times New Roman" w:hAnsi="Times New Roman" w:cs="Times New Roman"/>
                <w:b/>
                <w:bCs/>
                <w:i/>
                <w:iCs/>
                <w:color w:val="000000"/>
                <w:sz w:val="14"/>
                <w:szCs w:val="14"/>
              </w:rPr>
              <w:t>''</w:t>
            </w:r>
            <w:proofErr w:type="gramEnd"/>
            <w:r w:rsidRPr="00FD797F">
              <w:rPr>
                <w:rFonts w:ascii="Times New Roman" w:eastAsia="Times New Roman" w:hAnsi="Times New Roman" w:cs="Times New Roman"/>
                <w:b/>
                <w:bCs/>
                <w:i/>
                <w:iCs/>
                <w:color w:val="000000"/>
                <w:sz w:val="14"/>
                <w:szCs w:val="14"/>
              </w:rPr>
              <w:t>(Е)</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511 813 100,00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581 004 466,67</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25 045 154,21</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2 782 794,91</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2 782 794,91</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27 827 949,12</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4,89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4,02</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4,02</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4,79</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25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"Современная школа"</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511 813 100,00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581 004 466,67</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25 045 154,21</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2 782 794,91</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2 782 794,91</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27 827 949,12</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4,89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4,02</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4,02</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4,79</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54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1 318 093 346,44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45 548 953,42</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45 548 953,42</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1 363 642 299,86</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36 933 917,16</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4 768 520,07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4 768 520,07</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41 702 437,23</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2,80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10,47</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10,47</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3,06</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51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lastRenderedPageBreak/>
              <w:t>Региональный проект "Формирование комфортной городской среды"</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352 877 146,44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9 542 683,09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9 542 683,09</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362 419 829,53</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7 384 005,12</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1 846 001,28</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1 846 001,28</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9 230 006,40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2,09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19,34</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19,34</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2,55</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76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"Обеспечение устойчивого сокращения непригодного для проживания жилищного фонда"</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965 216 200,00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36 006 270,33</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36 006 270,33</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1 001 222 470,33</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29 549 912,04</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2 922 518,79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2 922 518,79</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32 472 430,83</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3,06</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8,12</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8,12</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3,24</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108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3 701 600,00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812 546,34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812 546,34</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4 514 146,34</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2 481 058,93</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544 622,69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544 622,69</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3 025 681,62</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67,03</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67,03</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67,03</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67,03</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102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3 201 600,00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702 790,24</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702 790,24</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3 904 390,24</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2 153 305,75</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472 676,87</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472 676,87</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2 625 982,62</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67,26</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67,26</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67,26</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67,26</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51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"Популяризация предпринимательства"</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500 000,00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109 756,10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109 756,10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609 756,10</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327 753,18</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71 945,82</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71 945,82</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399 699,00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65,55</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65,55</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65,55</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65,55</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27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''Демография</w:t>
            </w:r>
            <w:proofErr w:type="gramStart"/>
            <w:r w:rsidRPr="00FD797F">
              <w:rPr>
                <w:rFonts w:ascii="Times New Roman" w:eastAsia="Times New Roman" w:hAnsi="Times New Roman" w:cs="Times New Roman"/>
                <w:b/>
                <w:bCs/>
                <w:i/>
                <w:iCs/>
                <w:color w:val="000000"/>
                <w:sz w:val="14"/>
                <w:szCs w:val="14"/>
              </w:rPr>
              <w:t>''</w:t>
            </w:r>
            <w:proofErr w:type="gramEnd"/>
            <w:r w:rsidRPr="00FD797F">
              <w:rPr>
                <w:rFonts w:ascii="Times New Roman" w:eastAsia="Times New Roman" w:hAnsi="Times New Roman" w:cs="Times New Roman"/>
                <w:b/>
                <w:bCs/>
                <w:i/>
                <w:iCs/>
                <w:color w:val="000000"/>
                <w:sz w:val="14"/>
                <w:szCs w:val="14"/>
              </w:rPr>
              <w:t>(Р)</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1 915 500,00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100 815,79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100 815,79</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2 016 315,79</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1 915 500,00</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100 815,79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100 815,79</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2 016 315,79</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100,00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100,00</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100,00</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76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"Содействие занятости женщин - создание условий дошкольного образования для детей в возрасте до трех лет"</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 </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25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lastRenderedPageBreak/>
              <w:t>Региональный проект "Спорт - норма жизни"</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1 915 500,00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100 815,79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100 815,79</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2 016 315,79</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1 915 500,00</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100 815,79</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100 815,79</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2 016 315,79</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100,00</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100,00</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100,00</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r w:rsidR="00FD797F" w:rsidRPr="00FD797F" w:rsidTr="005608CC">
        <w:trPr>
          <w:trHeight w:val="540"/>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b/>
                <w:bCs/>
                <w:i/>
                <w:iCs/>
                <w:color w:val="000000"/>
                <w:sz w:val="14"/>
                <w:szCs w:val="14"/>
              </w:rPr>
            </w:pPr>
            <w:r w:rsidRPr="00FD797F">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176 194 518,25</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105 004 562,94</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11 667 173,66</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11 667 173,66</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116 671 736,60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66,79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61,51</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61,51</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66,22</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b/>
                <w:bCs/>
                <w:i/>
                <w:iCs/>
                <w:color w:val="000000"/>
                <w:sz w:val="12"/>
                <w:szCs w:val="12"/>
              </w:rPr>
            </w:pPr>
            <w:r w:rsidRPr="00FD797F">
              <w:rPr>
                <w:rFonts w:ascii="Times New Roman" w:eastAsia="Times New Roman" w:hAnsi="Times New Roman" w:cs="Times New Roman"/>
                <w:b/>
                <w:bCs/>
                <w:i/>
                <w:iCs/>
                <w:color w:val="000000"/>
                <w:sz w:val="12"/>
                <w:szCs w:val="12"/>
              </w:rPr>
              <w:t>0,00</w:t>
            </w:r>
          </w:p>
        </w:tc>
      </w:tr>
      <w:tr w:rsidR="00FD797F" w:rsidRPr="00FD797F" w:rsidTr="005608CC">
        <w:trPr>
          <w:trHeight w:val="255"/>
        </w:trPr>
        <w:tc>
          <w:tcPr>
            <w:tcW w:w="1248" w:type="dxa"/>
            <w:tcBorders>
              <w:top w:val="nil"/>
              <w:left w:val="single" w:sz="4" w:space="0" w:color="000000"/>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rPr>
                <w:rFonts w:ascii="Times New Roman" w:eastAsia="Times New Roman" w:hAnsi="Times New Roman" w:cs="Times New Roman"/>
                <w:color w:val="000000"/>
                <w:sz w:val="14"/>
                <w:szCs w:val="14"/>
              </w:rPr>
            </w:pPr>
            <w:r w:rsidRPr="00FD797F">
              <w:rPr>
                <w:rFonts w:ascii="Times New Roman" w:eastAsia="Times New Roman" w:hAnsi="Times New Roman" w:cs="Times New Roman"/>
                <w:color w:val="000000"/>
                <w:sz w:val="14"/>
                <w:szCs w:val="14"/>
              </w:rPr>
              <w:t>Региональный проект "Дорожная сеть"</w:t>
            </w:r>
          </w:p>
        </w:tc>
        <w:tc>
          <w:tcPr>
            <w:tcW w:w="117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176 194 518,25</w:t>
            </w:r>
          </w:p>
        </w:tc>
        <w:tc>
          <w:tcPr>
            <w:tcW w:w="567"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105 004 562,94</w:t>
            </w:r>
          </w:p>
        </w:tc>
        <w:tc>
          <w:tcPr>
            <w:tcW w:w="993"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11 667 173,66</w:t>
            </w:r>
          </w:p>
        </w:tc>
        <w:tc>
          <w:tcPr>
            <w:tcW w:w="992"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11 667 173,66</w:t>
            </w:r>
          </w:p>
        </w:tc>
        <w:tc>
          <w:tcPr>
            <w:tcW w:w="110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116 671 736,60</w:t>
            </w:r>
          </w:p>
        </w:tc>
        <w:tc>
          <w:tcPr>
            <w:tcW w:w="606"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66,79</w:t>
            </w:r>
          </w:p>
        </w:tc>
        <w:tc>
          <w:tcPr>
            <w:tcW w:w="875"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61,51</w:t>
            </w:r>
          </w:p>
        </w:tc>
        <w:tc>
          <w:tcPr>
            <w:tcW w:w="821"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61,51</w:t>
            </w:r>
          </w:p>
        </w:tc>
        <w:tc>
          <w:tcPr>
            <w:tcW w:w="724"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66,22</w:t>
            </w:r>
          </w:p>
        </w:tc>
        <w:tc>
          <w:tcPr>
            <w:tcW w:w="580" w:type="dxa"/>
            <w:tcBorders>
              <w:top w:val="nil"/>
              <w:left w:val="nil"/>
              <w:bottom w:val="single" w:sz="4" w:space="0" w:color="000000"/>
              <w:right w:val="single" w:sz="4" w:space="0" w:color="000000"/>
            </w:tcBorders>
            <w:shd w:val="clear" w:color="auto" w:fill="auto"/>
            <w:vAlign w:val="bottom"/>
            <w:hideMark/>
          </w:tcPr>
          <w:p w:rsidR="00FD797F" w:rsidRPr="00FD797F" w:rsidRDefault="00FD797F" w:rsidP="00FD797F">
            <w:pPr>
              <w:spacing w:after="0" w:line="240" w:lineRule="auto"/>
              <w:jc w:val="right"/>
              <w:rPr>
                <w:rFonts w:ascii="Times New Roman" w:eastAsia="Times New Roman" w:hAnsi="Times New Roman" w:cs="Times New Roman"/>
                <w:color w:val="000000"/>
                <w:sz w:val="12"/>
                <w:szCs w:val="12"/>
              </w:rPr>
            </w:pPr>
            <w:r w:rsidRPr="00FD797F">
              <w:rPr>
                <w:rFonts w:ascii="Times New Roman" w:eastAsia="Times New Roman" w:hAnsi="Times New Roman" w:cs="Times New Roman"/>
                <w:color w:val="000000"/>
                <w:sz w:val="12"/>
                <w:szCs w:val="12"/>
              </w:rPr>
              <w:t>0,00</w:t>
            </w:r>
          </w:p>
        </w:tc>
      </w:tr>
    </w:tbl>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700ADC" w:rsidRDefault="00700ADC"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9C" w:rsidRDefault="00945F9C" w:rsidP="004C25A4">
      <w:pPr>
        <w:spacing w:after="0" w:line="240" w:lineRule="auto"/>
      </w:pPr>
      <w:r>
        <w:separator/>
      </w:r>
    </w:p>
  </w:endnote>
  <w:endnote w:type="continuationSeparator" w:id="0">
    <w:p w:rsidR="00945F9C" w:rsidRDefault="00945F9C"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9C" w:rsidRDefault="00945F9C" w:rsidP="004C25A4">
      <w:pPr>
        <w:spacing w:after="0" w:line="240" w:lineRule="auto"/>
      </w:pPr>
      <w:r>
        <w:separator/>
      </w:r>
    </w:p>
  </w:footnote>
  <w:footnote w:type="continuationSeparator" w:id="0">
    <w:p w:rsidR="00945F9C" w:rsidRDefault="00945F9C"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1193"/>
      <w:docPartObj>
        <w:docPartGallery w:val="Page Numbers (Top of Page)"/>
        <w:docPartUnique/>
      </w:docPartObj>
    </w:sdtPr>
    <w:sdtEndPr/>
    <w:sdtContent>
      <w:p w:rsidR="00945F9C" w:rsidRDefault="00B451E0">
        <w:pPr>
          <w:pStyle w:val="ae"/>
          <w:jc w:val="center"/>
        </w:pPr>
        <w:r w:rsidRPr="000E4D41">
          <w:rPr>
            <w:sz w:val="28"/>
            <w:szCs w:val="28"/>
          </w:rPr>
          <w:fldChar w:fldCharType="begin"/>
        </w:r>
        <w:r w:rsidR="00945F9C" w:rsidRPr="000E4D41">
          <w:rPr>
            <w:sz w:val="28"/>
            <w:szCs w:val="28"/>
          </w:rPr>
          <w:instrText xml:space="preserve"> PAGE   \* MERGEFORMAT </w:instrText>
        </w:r>
        <w:r w:rsidRPr="000E4D41">
          <w:rPr>
            <w:sz w:val="28"/>
            <w:szCs w:val="28"/>
          </w:rPr>
          <w:fldChar w:fldCharType="separate"/>
        </w:r>
        <w:r w:rsidR="004F3EBF">
          <w:rPr>
            <w:noProof/>
            <w:sz w:val="28"/>
            <w:szCs w:val="28"/>
          </w:rPr>
          <w:t>12</w:t>
        </w:r>
        <w:r w:rsidRPr="000E4D41">
          <w:rPr>
            <w:sz w:val="28"/>
            <w:szCs w:val="28"/>
          </w:rPr>
          <w:fldChar w:fldCharType="end"/>
        </w:r>
      </w:p>
    </w:sdtContent>
  </w:sdt>
  <w:p w:rsidR="00945F9C" w:rsidRDefault="00945F9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432"/>
    <w:rsid w:val="0004199D"/>
    <w:rsid w:val="000422BB"/>
    <w:rsid w:val="00042412"/>
    <w:rsid w:val="0004297A"/>
    <w:rsid w:val="00042DC1"/>
    <w:rsid w:val="00042E27"/>
    <w:rsid w:val="00042F2A"/>
    <w:rsid w:val="00043FA8"/>
    <w:rsid w:val="0004419F"/>
    <w:rsid w:val="00044256"/>
    <w:rsid w:val="000462FF"/>
    <w:rsid w:val="000466C5"/>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21CA"/>
    <w:rsid w:val="00182396"/>
    <w:rsid w:val="001841F7"/>
    <w:rsid w:val="00184682"/>
    <w:rsid w:val="00184D2C"/>
    <w:rsid w:val="00184DB2"/>
    <w:rsid w:val="001856FC"/>
    <w:rsid w:val="001864A3"/>
    <w:rsid w:val="00186EF4"/>
    <w:rsid w:val="00186FCE"/>
    <w:rsid w:val="001875EE"/>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196"/>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4564"/>
    <w:rsid w:val="00265713"/>
    <w:rsid w:val="00265A31"/>
    <w:rsid w:val="00266169"/>
    <w:rsid w:val="002663B2"/>
    <w:rsid w:val="002666A3"/>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67BD"/>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B11"/>
    <w:rsid w:val="00390D3A"/>
    <w:rsid w:val="00390E89"/>
    <w:rsid w:val="00391E4C"/>
    <w:rsid w:val="0039239A"/>
    <w:rsid w:val="003929FB"/>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CB"/>
    <w:rsid w:val="003A70EB"/>
    <w:rsid w:val="003A7396"/>
    <w:rsid w:val="003A7FB2"/>
    <w:rsid w:val="003B0EF8"/>
    <w:rsid w:val="003B19E1"/>
    <w:rsid w:val="003B1AD9"/>
    <w:rsid w:val="003B4D40"/>
    <w:rsid w:val="003B5389"/>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5BA6"/>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CAE"/>
    <w:rsid w:val="004C060F"/>
    <w:rsid w:val="004C101E"/>
    <w:rsid w:val="004C1361"/>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B21"/>
    <w:rsid w:val="00554C0F"/>
    <w:rsid w:val="00555B8B"/>
    <w:rsid w:val="0055669F"/>
    <w:rsid w:val="00556FA2"/>
    <w:rsid w:val="0055795E"/>
    <w:rsid w:val="005608CC"/>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3C42"/>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34B58"/>
    <w:rsid w:val="007367B3"/>
    <w:rsid w:val="00740508"/>
    <w:rsid w:val="00740A95"/>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027A"/>
    <w:rsid w:val="007B16B6"/>
    <w:rsid w:val="007B1AF8"/>
    <w:rsid w:val="007B2FD3"/>
    <w:rsid w:val="007B3757"/>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107E"/>
    <w:rsid w:val="00831093"/>
    <w:rsid w:val="00831114"/>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59A7"/>
    <w:rsid w:val="00945F9C"/>
    <w:rsid w:val="0094618B"/>
    <w:rsid w:val="009461D0"/>
    <w:rsid w:val="0094790B"/>
    <w:rsid w:val="00950448"/>
    <w:rsid w:val="00950BF3"/>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2175"/>
    <w:rsid w:val="009A258A"/>
    <w:rsid w:val="009A3310"/>
    <w:rsid w:val="009A4121"/>
    <w:rsid w:val="009A41AE"/>
    <w:rsid w:val="009A495D"/>
    <w:rsid w:val="009A5298"/>
    <w:rsid w:val="009A573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B40"/>
    <w:rsid w:val="00A65E93"/>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A0DBB"/>
    <w:rsid w:val="00AA1A14"/>
    <w:rsid w:val="00AA1CB9"/>
    <w:rsid w:val="00AA233F"/>
    <w:rsid w:val="00AA2AA3"/>
    <w:rsid w:val="00AA2F12"/>
    <w:rsid w:val="00AA3D59"/>
    <w:rsid w:val="00AA3EC2"/>
    <w:rsid w:val="00AA3F24"/>
    <w:rsid w:val="00AA4406"/>
    <w:rsid w:val="00AA4C5D"/>
    <w:rsid w:val="00AA5151"/>
    <w:rsid w:val="00AA5228"/>
    <w:rsid w:val="00AA5F3F"/>
    <w:rsid w:val="00AA60EE"/>
    <w:rsid w:val="00AB0194"/>
    <w:rsid w:val="00AB0E83"/>
    <w:rsid w:val="00AB283C"/>
    <w:rsid w:val="00AB2E7A"/>
    <w:rsid w:val="00AB3026"/>
    <w:rsid w:val="00AB38CF"/>
    <w:rsid w:val="00AB4D6F"/>
    <w:rsid w:val="00AB55A7"/>
    <w:rsid w:val="00AB6900"/>
    <w:rsid w:val="00AB6B60"/>
    <w:rsid w:val="00AB6D20"/>
    <w:rsid w:val="00AB6E32"/>
    <w:rsid w:val="00AB7B81"/>
    <w:rsid w:val="00AC01EB"/>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448F"/>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9E8"/>
    <w:rsid w:val="00B44E24"/>
    <w:rsid w:val="00B451E0"/>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0247"/>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43F"/>
    <w:rsid w:val="00CC1520"/>
    <w:rsid w:val="00CC2041"/>
    <w:rsid w:val="00CC2501"/>
    <w:rsid w:val="00CC3202"/>
    <w:rsid w:val="00CC3DAC"/>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174"/>
    <w:rsid w:val="00D26631"/>
    <w:rsid w:val="00D26B0D"/>
    <w:rsid w:val="00D275F4"/>
    <w:rsid w:val="00D27642"/>
    <w:rsid w:val="00D27754"/>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80475"/>
    <w:rsid w:val="00E80E40"/>
    <w:rsid w:val="00E82E3B"/>
    <w:rsid w:val="00E82EDB"/>
    <w:rsid w:val="00E8311B"/>
    <w:rsid w:val="00E836B3"/>
    <w:rsid w:val="00E83B5D"/>
    <w:rsid w:val="00E857DE"/>
    <w:rsid w:val="00E87909"/>
    <w:rsid w:val="00E91A3A"/>
    <w:rsid w:val="00E9242F"/>
    <w:rsid w:val="00E9282D"/>
    <w:rsid w:val="00E93E60"/>
    <w:rsid w:val="00E9533E"/>
    <w:rsid w:val="00E96B62"/>
    <w:rsid w:val="00E96C51"/>
    <w:rsid w:val="00E974D2"/>
    <w:rsid w:val="00EA0CEB"/>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091E"/>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9%20&#1084;&#1077;&#1089;&#1103;&#1094;&#1077;&#1074;%202019%20&#1075;&#1086;&#1076;&#1072;\&#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9 месяцев </a:t>
            </a:r>
            <a:r>
              <a:rPr lang="ru-RU" baseline="0"/>
              <a:t>20</a:t>
            </a:r>
            <a:r>
              <a:rPr lang="ru-RU"/>
              <a:t>19 года (тыс.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3"/>
          <c:w val="0.55405753923843593"/>
          <c:h val="0.65066020856379736"/>
        </c:manualLayout>
      </c:layout>
      <c:bar3DChart>
        <c:barDir val="col"/>
        <c:grouping val="clustered"/>
        <c:varyColors val="0"/>
        <c:ser>
          <c:idx val="0"/>
          <c:order val="0"/>
          <c:tx>
            <c:strRef>
              <c:f>Лист1!$B$1</c:f>
              <c:strCache>
                <c:ptCount val="1"/>
                <c:pt idx="0">
                  <c:v>Поступило за 9 месяцев 2018 года</c:v>
                </c:pt>
              </c:strCache>
            </c:strRef>
          </c:tx>
          <c:invertIfNegative val="0"/>
          <c:dLbls>
            <c:dLbl>
              <c:idx val="0"/>
              <c:layout>
                <c:manualLayout>
                  <c:x val="-2.1353237016224378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511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778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1820964.2</c:v>
                </c:pt>
                <c:pt idx="1">
                  <c:v>16775.3</c:v>
                </c:pt>
                <c:pt idx="2">
                  <c:v>332045</c:v>
                </c:pt>
                <c:pt idx="3">
                  <c:v>52541.7</c:v>
                </c:pt>
                <c:pt idx="4">
                  <c:v>20812.599999999988</c:v>
                </c:pt>
              </c:numCache>
            </c:numRef>
          </c:val>
        </c:ser>
        <c:ser>
          <c:idx val="1"/>
          <c:order val="1"/>
          <c:tx>
            <c:strRef>
              <c:f>Лист1!$C$1</c:f>
              <c:strCache>
                <c:ptCount val="1"/>
                <c:pt idx="0">
                  <c:v>Кассовый план на 9 месяцев 2019 года</c:v>
                </c:pt>
              </c:strCache>
            </c:strRef>
          </c:tx>
          <c:invertIfNegative val="0"/>
          <c:dLbls>
            <c:dLbl>
              <c:idx val="0"/>
              <c:layout>
                <c:manualLayout>
                  <c:x val="2.1422172663284338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039E-3"/>
                  <c:y val="-5.951641193277005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166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749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1889140.4</c:v>
                </c:pt>
                <c:pt idx="1">
                  <c:v>13715.6</c:v>
                </c:pt>
                <c:pt idx="2">
                  <c:v>308200.8</c:v>
                </c:pt>
                <c:pt idx="3">
                  <c:v>56562.2</c:v>
                </c:pt>
                <c:pt idx="4">
                  <c:v>21023.9</c:v>
                </c:pt>
              </c:numCache>
            </c:numRef>
          </c:val>
        </c:ser>
        <c:ser>
          <c:idx val="2"/>
          <c:order val="2"/>
          <c:tx>
            <c:strRef>
              <c:f>Лист1!$D$1</c:f>
              <c:strCache>
                <c:ptCount val="1"/>
                <c:pt idx="0">
                  <c:v>Поступило за  9 месяцев 2019 года</c:v>
                </c:pt>
              </c:strCache>
            </c:strRef>
          </c:tx>
          <c:invertIfNegative val="0"/>
          <c:dLbls>
            <c:dLbl>
              <c:idx val="0"/>
              <c:layout>
                <c:manualLayout>
                  <c:x val="1.0685025294338988E-2"/>
                  <c:y val="-4.537273510170369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70039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798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704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1922323.4</c:v>
                </c:pt>
                <c:pt idx="1">
                  <c:v>19456.400000000001</c:v>
                </c:pt>
                <c:pt idx="2">
                  <c:v>358182</c:v>
                </c:pt>
                <c:pt idx="3">
                  <c:v>52122.9</c:v>
                </c:pt>
                <c:pt idx="4">
                  <c:v>20770</c:v>
                </c:pt>
              </c:numCache>
            </c:numRef>
          </c:val>
        </c:ser>
        <c:dLbls>
          <c:showLegendKey val="0"/>
          <c:showVal val="0"/>
          <c:showCatName val="0"/>
          <c:showSerName val="0"/>
          <c:showPercent val="0"/>
          <c:showBubbleSize val="0"/>
        </c:dLbls>
        <c:gapWidth val="150"/>
        <c:shape val="box"/>
        <c:axId val="55360896"/>
        <c:axId val="55706752"/>
        <c:axId val="0"/>
      </c:bar3DChart>
      <c:catAx>
        <c:axId val="55360896"/>
        <c:scaling>
          <c:orientation val="minMax"/>
        </c:scaling>
        <c:delete val="0"/>
        <c:axPos val="b"/>
        <c:numFmt formatCode="General" sourceLinked="0"/>
        <c:majorTickMark val="none"/>
        <c:minorTickMark val="none"/>
        <c:tickLblPos val="nextTo"/>
        <c:crossAx val="55706752"/>
        <c:crosses val="autoZero"/>
        <c:auto val="1"/>
        <c:lblAlgn val="ctr"/>
        <c:lblOffset val="100"/>
        <c:noMultiLvlLbl val="0"/>
      </c:catAx>
      <c:valAx>
        <c:axId val="55706752"/>
        <c:scaling>
          <c:orientation val="minMax"/>
        </c:scaling>
        <c:delete val="0"/>
        <c:axPos val="l"/>
        <c:numFmt formatCode="_-* #,##0.0_р_._-;\-* #,##0.0_р_._-;_-* &quot;-&quot;??_р_._-;_-@_-" sourceLinked="1"/>
        <c:majorTickMark val="out"/>
        <c:minorTickMark val="none"/>
        <c:tickLblPos val="nextTo"/>
        <c:crossAx val="55360896"/>
        <c:crosses val="autoZero"/>
        <c:crossBetween val="between"/>
      </c:valAx>
    </c:plotArea>
    <c:legend>
      <c:legendPos val="r"/>
      <c:layout>
        <c:manualLayout>
          <c:xMode val="edge"/>
          <c:yMode val="edge"/>
          <c:x val="0.68989158024780584"/>
          <c:y val="0.29524226687555932"/>
          <c:w val="0.29738027357832653"/>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9 месяцев</a:t>
            </a:r>
            <a:r>
              <a:rPr lang="ru-RU" sz="1000" baseline="0"/>
              <a:t> </a:t>
            </a:r>
            <a:r>
              <a:rPr lang="ru-RU" sz="1000"/>
              <a:t>2019</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9 месяцев 2018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4696545284780582E-3"/>
                </c:manualLayout>
              </c:layout>
              <c:showLegendKey val="0"/>
              <c:showVal val="1"/>
              <c:showCatName val="0"/>
              <c:showSerName val="0"/>
              <c:showPercent val="0"/>
              <c:showBubbleSize val="0"/>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107088.8</c:v>
                </c:pt>
                <c:pt idx="1">
                  <c:v>11261.1</c:v>
                </c:pt>
                <c:pt idx="2">
                  <c:v>5077.4000000000005</c:v>
                </c:pt>
                <c:pt idx="3">
                  <c:v>57563.199999999997</c:v>
                </c:pt>
                <c:pt idx="4">
                  <c:v>30374.9</c:v>
                </c:pt>
                <c:pt idx="5">
                  <c:v>1994.3</c:v>
                </c:pt>
              </c:numCache>
            </c:numRef>
          </c:val>
        </c:ser>
        <c:ser>
          <c:idx val="1"/>
          <c:order val="1"/>
          <c:tx>
            <c:strRef>
              <c:f>Лист1!$C$1</c:f>
              <c:strCache>
                <c:ptCount val="1"/>
                <c:pt idx="0">
                  <c:v>Кассовый план на 9 месяцев 2019 года</c:v>
                </c:pt>
              </c:strCache>
            </c:strRef>
          </c:tx>
          <c:invertIfNegative val="0"/>
          <c:dLbls>
            <c:dLbl>
              <c:idx val="0"/>
              <c:layout>
                <c:manualLayout>
                  <c:x val="4.0299418766007716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8197381671649E-3"/>
                  <c:y val="8.374835498503870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77910</c:v>
                </c:pt>
                <c:pt idx="1">
                  <c:v>2042</c:v>
                </c:pt>
                <c:pt idx="2">
                  <c:v>679</c:v>
                </c:pt>
                <c:pt idx="3">
                  <c:v>34876.300000000003</c:v>
                </c:pt>
                <c:pt idx="4">
                  <c:v>37314.9</c:v>
                </c:pt>
                <c:pt idx="5">
                  <c:v>682.3</c:v>
                </c:pt>
              </c:numCache>
            </c:numRef>
          </c:val>
        </c:ser>
        <c:ser>
          <c:idx val="2"/>
          <c:order val="2"/>
          <c:tx>
            <c:strRef>
              <c:f>Лист1!$D$1</c:f>
              <c:strCache>
                <c:ptCount val="1"/>
                <c:pt idx="0">
                  <c:v>Поступило за 9 месяцев 2019 года</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150502335244337E-3"/>
                  <c:y val="1.587742708631944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150502335245027E-3"/>
                  <c:y val="-2.14679047472007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71049</c:v>
                </c:pt>
                <c:pt idx="1">
                  <c:v>7244.1</c:v>
                </c:pt>
                <c:pt idx="2">
                  <c:v>10607.5</c:v>
                </c:pt>
                <c:pt idx="3">
                  <c:v>38851.199999999997</c:v>
                </c:pt>
                <c:pt idx="4">
                  <c:v>45299.7</c:v>
                </c:pt>
                <c:pt idx="5">
                  <c:v>143.80000000000001</c:v>
                </c:pt>
              </c:numCache>
            </c:numRef>
          </c:val>
        </c:ser>
        <c:dLbls>
          <c:showLegendKey val="0"/>
          <c:showVal val="0"/>
          <c:showCatName val="0"/>
          <c:showSerName val="0"/>
          <c:showPercent val="0"/>
          <c:showBubbleSize val="0"/>
        </c:dLbls>
        <c:gapWidth val="150"/>
        <c:axId val="57021568"/>
        <c:axId val="57023104"/>
      </c:barChart>
      <c:catAx>
        <c:axId val="57021568"/>
        <c:scaling>
          <c:orientation val="minMax"/>
        </c:scaling>
        <c:delete val="0"/>
        <c:axPos val="l"/>
        <c:numFmt formatCode="General" sourceLinked="0"/>
        <c:majorTickMark val="none"/>
        <c:minorTickMark val="none"/>
        <c:tickLblPos val="nextTo"/>
        <c:txPr>
          <a:bodyPr/>
          <a:lstStyle/>
          <a:p>
            <a:pPr>
              <a:defRPr sz="800"/>
            </a:pPr>
            <a:endParaRPr lang="ru-RU"/>
          </a:p>
        </c:txPr>
        <c:crossAx val="57023104"/>
        <c:crosses val="autoZero"/>
        <c:auto val="1"/>
        <c:lblAlgn val="ctr"/>
        <c:lblOffset val="100"/>
        <c:noMultiLvlLbl val="0"/>
      </c:catAx>
      <c:valAx>
        <c:axId val="57023104"/>
        <c:scaling>
          <c:orientation val="minMax"/>
        </c:scaling>
        <c:delete val="1"/>
        <c:axPos val="b"/>
        <c:numFmt formatCode="_-* #,##0.0_р_._-;\-* #,##0.0_р_._-;_-* &quot;-&quot;??_р_._-;_-@_-" sourceLinked="1"/>
        <c:majorTickMark val="none"/>
        <c:minorTickMark val="none"/>
        <c:tickLblPos val="none"/>
        <c:crossAx val="57021568"/>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9 месяцев 2019 года</a:t>
            </a:r>
          </a:p>
        </c:rich>
      </c:tx>
      <c:overlay val="0"/>
    </c:title>
    <c:autoTitleDeleted val="0"/>
    <c:plotArea>
      <c:layout/>
      <c:barChart>
        <c:barDir val="bar"/>
        <c:grouping val="clustered"/>
        <c:varyColors val="0"/>
        <c:ser>
          <c:idx val="0"/>
          <c:order val="0"/>
          <c:tx>
            <c:strRef>
              <c:f>Лист1!$B$1</c:f>
              <c:strCache>
                <c:ptCount val="1"/>
                <c:pt idx="0">
                  <c:v>Поступило за 9 месяцев 2018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#,##0.0_р_._-;\-* #,##0.0_р_._-;_-* "-"??_р_._-;_-@_-</c:formatCode>
                <c:ptCount val="6"/>
                <c:pt idx="0">
                  <c:v>61132.7</c:v>
                </c:pt>
                <c:pt idx="1">
                  <c:v>724902.2</c:v>
                </c:pt>
                <c:pt idx="2">
                  <c:v>2144010</c:v>
                </c:pt>
                <c:pt idx="3">
                  <c:v>19698.8</c:v>
                </c:pt>
                <c:pt idx="4">
                  <c:v>189.4</c:v>
                </c:pt>
                <c:pt idx="5">
                  <c:v>-889.5</c:v>
                </c:pt>
              </c:numCache>
            </c:numRef>
          </c:val>
        </c:ser>
        <c:ser>
          <c:idx val="1"/>
          <c:order val="1"/>
          <c:tx>
            <c:strRef>
              <c:f>Лист1!$C$1</c:f>
              <c:strCache>
                <c:ptCount val="1"/>
                <c:pt idx="0">
                  <c:v>Кассовый план на 9 месяцев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#,##0.0_р_._-;\-* #,##0.0_р_._-;_-* "-"??_р_._-;_-@_-</c:formatCode>
                <c:ptCount val="6"/>
                <c:pt idx="0">
                  <c:v>73347.100000000006</c:v>
                </c:pt>
                <c:pt idx="1">
                  <c:v>603449.9</c:v>
                </c:pt>
                <c:pt idx="2">
                  <c:v>2440407.5</c:v>
                </c:pt>
                <c:pt idx="3">
                  <c:v>6599.9</c:v>
                </c:pt>
                <c:pt idx="4">
                  <c:v>965.8</c:v>
                </c:pt>
              </c:numCache>
            </c:numRef>
          </c:val>
        </c:ser>
        <c:ser>
          <c:idx val="2"/>
          <c:order val="2"/>
          <c:tx>
            <c:strRef>
              <c:f>Лист1!$D$1</c:f>
              <c:strCache>
                <c:ptCount val="1"/>
                <c:pt idx="0">
                  <c:v>Поступило за 9 месяцев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#,##0.0_р_._-;\-* #,##0.0_р_._-;_-* "-"??_р_._-;_-@_-</c:formatCode>
                <c:ptCount val="6"/>
                <c:pt idx="0">
                  <c:v>73347.100000000006</c:v>
                </c:pt>
                <c:pt idx="1">
                  <c:v>603449.9</c:v>
                </c:pt>
                <c:pt idx="2">
                  <c:v>2440407.5</c:v>
                </c:pt>
                <c:pt idx="3">
                  <c:v>6599.9</c:v>
                </c:pt>
                <c:pt idx="4">
                  <c:v>965.8</c:v>
                </c:pt>
                <c:pt idx="5">
                  <c:v>-18522.3</c:v>
                </c:pt>
              </c:numCache>
            </c:numRef>
          </c:val>
        </c:ser>
        <c:dLbls>
          <c:showLegendKey val="0"/>
          <c:showVal val="0"/>
          <c:showCatName val="0"/>
          <c:showSerName val="0"/>
          <c:showPercent val="0"/>
          <c:showBubbleSize val="0"/>
        </c:dLbls>
        <c:gapWidth val="150"/>
        <c:axId val="57382016"/>
        <c:axId val="57383552"/>
      </c:barChart>
      <c:catAx>
        <c:axId val="57382016"/>
        <c:scaling>
          <c:orientation val="minMax"/>
        </c:scaling>
        <c:delete val="0"/>
        <c:axPos val="l"/>
        <c:numFmt formatCode="General" sourceLinked="0"/>
        <c:majorTickMark val="none"/>
        <c:minorTickMark val="none"/>
        <c:tickLblPos val="nextTo"/>
        <c:crossAx val="57383552"/>
        <c:crosses val="autoZero"/>
        <c:auto val="1"/>
        <c:lblAlgn val="ctr"/>
        <c:lblOffset val="100"/>
        <c:noMultiLvlLbl val="0"/>
      </c:catAx>
      <c:valAx>
        <c:axId val="57383552"/>
        <c:scaling>
          <c:orientation val="minMax"/>
        </c:scaling>
        <c:delete val="1"/>
        <c:axPos val="b"/>
        <c:numFmt formatCode="_-* #,##0.0_р_._-;\-* #,##0.0_р_._-;_-* &quot;-&quot;??_р_._-;_-@_-" sourceLinked="1"/>
        <c:majorTickMark val="none"/>
        <c:minorTickMark val="none"/>
        <c:tickLblPos val="none"/>
        <c:crossAx val="57382016"/>
        <c:crosses val="autoZero"/>
        <c:crossBetween val="between"/>
      </c:valAx>
    </c:plotArea>
    <c:legend>
      <c:legendPos val="r"/>
      <c:layout>
        <c:manualLayout>
          <c:xMode val="edge"/>
          <c:yMode val="edge"/>
          <c:x val="0.7331215088498555"/>
          <c:y val="0.2579038873337765"/>
          <c:w val="0.23486338246181226"/>
          <c:h val="0.72111652603525711"/>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33"/>
          <c:y val="0.12429435625359783"/>
          <c:w val="0.52929097738929465"/>
          <c:h val="0.8227125352646425"/>
        </c:manualLayout>
      </c:layout>
      <c:pieChart>
        <c:varyColors val="1"/>
        <c:ser>
          <c:idx val="9"/>
          <c:order val="9"/>
          <c:tx>
            <c:strRef>
              <c:f>Диаграмма!$B$3</c:f>
              <c:strCache>
                <c:ptCount val="1"/>
                <c:pt idx="0">
                  <c:v>Исполнено за 9 месяцев 2019 года</c:v>
                </c:pt>
              </c:strCache>
            </c:strRef>
          </c:tx>
          <c:explosion val="25"/>
          <c:dPt>
            <c:idx val="5"/>
            <c:bubble3D val="0"/>
            <c:explosion val="22"/>
          </c:dPt>
          <c:dLbls>
            <c:dLbl>
              <c:idx val="0"/>
              <c:layout>
                <c:manualLayout>
                  <c:x val="0.21471065703563921"/>
                  <c:y val="7.3463824733990813E-4"/>
                </c:manualLayout>
              </c:layout>
              <c:showLegendKey val="0"/>
              <c:showVal val="0"/>
              <c:showCatName val="1"/>
              <c:showSerName val="0"/>
              <c:showPercent val="1"/>
              <c:showBubbleSize val="0"/>
            </c:dLbl>
            <c:dLbl>
              <c:idx val="1"/>
              <c:layout>
                <c:manualLayout>
                  <c:x val="0.19859533322858935"/>
                  <c:y val="0.17400280887518296"/>
                </c:manualLayout>
              </c:layout>
              <c:showLegendKey val="0"/>
              <c:showVal val="0"/>
              <c:showCatName val="1"/>
              <c:showSerName val="0"/>
              <c:showPercent val="1"/>
              <c:showBubbleSize val="0"/>
            </c:dLbl>
            <c:dLbl>
              <c:idx val="2"/>
              <c:layout>
                <c:manualLayout>
                  <c:x val="2.7802603049904995E-2"/>
                  <c:y val="8.1743938313217065E-2"/>
                </c:manualLayout>
              </c:layout>
              <c:showLegendKey val="0"/>
              <c:showVal val="0"/>
              <c:showCatName val="1"/>
              <c:showSerName val="0"/>
              <c:showPercent val="1"/>
              <c:showBubbleSize val="0"/>
            </c:dLbl>
            <c:dLbl>
              <c:idx val="3"/>
              <c:layout>
                <c:manualLayout>
                  <c:x val="1.8870129792128564E-2"/>
                  <c:y val="1.9415672508076812E-2"/>
                </c:manualLayout>
              </c:layout>
              <c:showLegendKey val="0"/>
              <c:showVal val="0"/>
              <c:showCatName val="1"/>
              <c:showSerName val="0"/>
              <c:showPercent val="1"/>
              <c:showBubbleSize val="0"/>
            </c:dLbl>
            <c:dLbl>
              <c:idx val="4"/>
              <c:delete val="1"/>
            </c:dLbl>
            <c:dLbl>
              <c:idx val="5"/>
              <c:layout>
                <c:manualLayout>
                  <c:x val="-5.8686582941434424E-2"/>
                  <c:y val="-1.6880882784856194E-2"/>
                </c:manualLayout>
              </c:layout>
              <c:showLegendKey val="0"/>
              <c:showVal val="0"/>
              <c:showCatName val="1"/>
              <c:showSerName val="0"/>
              <c:showPercent val="1"/>
              <c:showBubbleSize val="0"/>
            </c:dLbl>
            <c:dLbl>
              <c:idx val="6"/>
              <c:layout>
                <c:manualLayout>
                  <c:x val="-6.2576743124500803E-2"/>
                  <c:y val="2.8881460865349252E-2"/>
                </c:manualLayout>
              </c:layout>
              <c:showLegendKey val="0"/>
              <c:showVal val="0"/>
              <c:showCatName val="1"/>
              <c:showSerName val="0"/>
              <c:showPercent val="1"/>
              <c:showBubbleSize val="0"/>
            </c:dLbl>
            <c:dLbl>
              <c:idx val="7"/>
              <c:delete val="1"/>
            </c:dLbl>
            <c:dLbl>
              <c:idx val="8"/>
              <c:layout>
                <c:manualLayout>
                  <c:x val="6.7044451251373913E-2"/>
                  <c:y val="-3.3770530015897214E-2"/>
                </c:manualLayout>
              </c:layout>
              <c:showLegendKey val="0"/>
              <c:showVal val="0"/>
              <c:showCatName val="1"/>
              <c:showSerName val="0"/>
              <c:showPercent val="1"/>
              <c:showBubbleSize val="0"/>
            </c:dLbl>
            <c:dLbl>
              <c:idx val="9"/>
              <c:layout>
                <c:manualLayout>
                  <c:x val="0.18884904833120292"/>
                  <c:y val="-1.0281068330046666E-2"/>
                </c:manualLayout>
              </c:layout>
              <c:showLegendKey val="0"/>
              <c:showVal val="0"/>
              <c:showCatName val="1"/>
              <c:showSerName val="0"/>
              <c:showPercent val="1"/>
              <c:showBubbleSize val="0"/>
            </c:dLbl>
            <c:dLbl>
              <c:idx val="10"/>
              <c:delete val="1"/>
            </c:dLbl>
            <c:dLbl>
              <c:idx val="11"/>
              <c:delete val="1"/>
            </c:dLbl>
            <c:showLegendKey val="0"/>
            <c:showVal val="0"/>
            <c:showCatName val="1"/>
            <c:showSerName val="0"/>
            <c:showPercent val="1"/>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Диаграмма!$B$4:$B$15</c:f>
              <c:numCache>
                <c:formatCode>_-* #,##0.0_р_._-;\-* #,##0.0_р_._-;_-* "-"?_р_._-;_-@_-</c:formatCode>
                <c:ptCount val="12"/>
                <c:pt idx="0">
                  <c:v>516587.6</c:v>
                </c:pt>
                <c:pt idx="1">
                  <c:v>90198.1</c:v>
                </c:pt>
                <c:pt idx="2">
                  <c:v>865952.3</c:v>
                </c:pt>
                <c:pt idx="3">
                  <c:v>451378</c:v>
                </c:pt>
                <c:pt idx="4">
                  <c:v>0</c:v>
                </c:pt>
                <c:pt idx="5">
                  <c:v>3066296.9</c:v>
                </c:pt>
                <c:pt idx="6">
                  <c:v>144354.79999999999</c:v>
                </c:pt>
                <c:pt idx="7">
                  <c:v>164.5</c:v>
                </c:pt>
                <c:pt idx="8">
                  <c:v>214813</c:v>
                </c:pt>
                <c:pt idx="9">
                  <c:v>139351.20000000001</c:v>
                </c:pt>
                <c:pt idx="10">
                  <c:v>28853.1</c:v>
                </c:pt>
                <c:pt idx="11">
                  <c:v>2710</c:v>
                </c:pt>
              </c:numCache>
            </c:numRef>
          </c:val>
        </c:ser>
        <c:ser>
          <c:idx val="8"/>
          <c:order val="8"/>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90FB8-2E84-473D-96DF-859A854B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5357</TotalTime>
  <Pages>70</Pages>
  <Words>26733</Words>
  <Characters>152379</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PavlovaAA</cp:lastModifiedBy>
  <cp:revision>141</cp:revision>
  <cp:lastPrinted>2019-10-15T10:12:00Z</cp:lastPrinted>
  <dcterms:created xsi:type="dcterms:W3CDTF">2018-05-04T10:14:00Z</dcterms:created>
  <dcterms:modified xsi:type="dcterms:W3CDTF">2019-10-15T10:13:00Z</dcterms:modified>
</cp:coreProperties>
</file>