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E" w:rsidRPr="00FC175E" w:rsidRDefault="00FC175E" w:rsidP="00FC175E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FC175E">
        <w:rPr>
          <w:i/>
          <w:sz w:val="28"/>
          <w:szCs w:val="28"/>
        </w:rPr>
        <w:t>ПОЯСНИТЕЛЬНАЯ ЗАПИСКА</w:t>
      </w:r>
    </w:p>
    <w:p w:rsidR="00FC175E" w:rsidRPr="00FC175E" w:rsidRDefault="00FC175E" w:rsidP="00FC175E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FC175E">
        <w:rPr>
          <w:i/>
          <w:sz w:val="28"/>
          <w:szCs w:val="28"/>
        </w:rPr>
        <w:t>к проекту постановления Администрации города Ханты-Мансийска</w:t>
      </w:r>
    </w:p>
    <w:p w:rsidR="00B10814" w:rsidRPr="00B10814" w:rsidRDefault="00FC175E" w:rsidP="00B1081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FC175E">
        <w:rPr>
          <w:i/>
          <w:sz w:val="28"/>
          <w:szCs w:val="28"/>
        </w:rPr>
        <w:t>«</w:t>
      </w:r>
      <w:r w:rsidR="00B10814" w:rsidRPr="00B10814">
        <w:rPr>
          <w:i/>
          <w:sz w:val="28"/>
          <w:szCs w:val="28"/>
        </w:rPr>
        <w:t>Об утверждении программы мероприятий, направленных на профилактику нарушений требований, установленных Федеральными</w:t>
      </w:r>
    </w:p>
    <w:p w:rsidR="00B10814" w:rsidRPr="00B10814" w:rsidRDefault="00B10814" w:rsidP="00B1081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B10814">
        <w:rPr>
          <w:i/>
          <w:sz w:val="28"/>
          <w:szCs w:val="28"/>
        </w:rPr>
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</w:r>
    </w:p>
    <w:p w:rsidR="00FC175E" w:rsidRDefault="00B10814" w:rsidP="00FC175E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B10814">
        <w:rPr>
          <w:i/>
          <w:sz w:val="28"/>
          <w:szCs w:val="28"/>
        </w:rPr>
        <w:t>автономного округа – Югры, требований, установленных муниципальными правовыми актами при осуществлении муниципального контроля на территории города Ханты-Мансийска на 2019 год и на плановый период 2020 - 2021 годов</w:t>
      </w:r>
      <w:r w:rsidR="00FC175E" w:rsidRPr="00FC175E">
        <w:rPr>
          <w:i/>
          <w:sz w:val="28"/>
          <w:szCs w:val="28"/>
        </w:rPr>
        <w:t>»</w:t>
      </w:r>
    </w:p>
    <w:p w:rsidR="00B10814" w:rsidRDefault="00B10814" w:rsidP="00FC175E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B10814" w:rsidRPr="00FC175E" w:rsidRDefault="00B10814" w:rsidP="00B10814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B10814" w:rsidRPr="00B10814" w:rsidRDefault="00B10814" w:rsidP="00B10814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вносится в</w:t>
      </w:r>
      <w:r w:rsidRPr="00B10814">
        <w:rPr>
          <w:sz w:val="28"/>
          <w:szCs w:val="28"/>
        </w:rPr>
        <w:t xml:space="preserve"> соответствии с частью 1 статьи 8.2.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статьей 7</w:t>
      </w:r>
      <w:r>
        <w:rPr>
          <w:sz w:val="28"/>
          <w:szCs w:val="28"/>
        </w:rPr>
        <w:t>1 Устава города Ханты-Мансийска.</w:t>
      </w:r>
      <w:r w:rsidRPr="00B10814">
        <w:rPr>
          <w:sz w:val="28"/>
          <w:szCs w:val="28"/>
        </w:rPr>
        <w:t xml:space="preserve"> </w:t>
      </w:r>
    </w:p>
    <w:p w:rsidR="00FC175E" w:rsidRPr="00FC175E" w:rsidRDefault="00B10814" w:rsidP="00B10814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Данным проектом постановления у</w:t>
      </w:r>
      <w:r w:rsidRPr="00B10814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ждается </w:t>
      </w:r>
      <w:r w:rsidRPr="00B1081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10814">
        <w:rPr>
          <w:sz w:val="28"/>
          <w:szCs w:val="28"/>
        </w:rPr>
        <w:t xml:space="preserve">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при осуществлении муниципального контроля на территории города Ханты-Мансийска, на 2019 год и на плановый период 2020 и 2021 годов</w:t>
      </w:r>
      <w:proofErr w:type="gramEnd"/>
      <w:r w:rsidRPr="00B10814">
        <w:rPr>
          <w:sz w:val="28"/>
          <w:szCs w:val="28"/>
        </w:rPr>
        <w:t xml:space="preserve"> согласно приложению к настоящему постановлению.</w:t>
      </w: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i/>
          <w:sz w:val="28"/>
          <w:szCs w:val="28"/>
        </w:rPr>
      </w:pP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Pr="00FC175E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Default="00B10814" w:rsidP="00730078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10814" w:rsidRDefault="00B10814" w:rsidP="00730078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730078" w:rsidRPr="00FC175E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                           </w:t>
      </w:r>
      <w:r w:rsidRPr="00730078">
        <w:rPr>
          <w:sz w:val="28"/>
          <w:szCs w:val="28"/>
        </w:rPr>
        <w:t xml:space="preserve"> </w:t>
      </w:r>
      <w:r w:rsidR="00B10814">
        <w:rPr>
          <w:sz w:val="28"/>
          <w:szCs w:val="28"/>
        </w:rPr>
        <w:t xml:space="preserve"> В.А. </w:t>
      </w:r>
      <w:proofErr w:type="spellStart"/>
      <w:r w:rsidR="00B10814">
        <w:rPr>
          <w:sz w:val="28"/>
          <w:szCs w:val="28"/>
        </w:rPr>
        <w:t>Солодилов</w:t>
      </w:r>
      <w:proofErr w:type="spellEnd"/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FC175E" w:rsidRDefault="00FC175E" w:rsidP="00730078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Pr="00FC175E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FC175E" w:rsidRPr="00FC175E" w:rsidRDefault="00FC175E" w:rsidP="00FC175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FC175E">
        <w:rPr>
          <w:sz w:val="20"/>
          <w:szCs w:val="20"/>
        </w:rPr>
        <w:t>Исполнитель:</w:t>
      </w:r>
      <w:r w:rsidR="00B10814">
        <w:rPr>
          <w:sz w:val="20"/>
          <w:szCs w:val="20"/>
        </w:rPr>
        <w:t xml:space="preserve"> Волошенюк В.В.</w:t>
      </w:r>
    </w:p>
    <w:sectPr w:rsidR="00FC175E" w:rsidRPr="00FC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57455D"/>
    <w:rsid w:val="0067394F"/>
    <w:rsid w:val="00723ED1"/>
    <w:rsid w:val="00730078"/>
    <w:rsid w:val="0080767C"/>
    <w:rsid w:val="00853DAA"/>
    <w:rsid w:val="0091627A"/>
    <w:rsid w:val="00A22574"/>
    <w:rsid w:val="00AE6B2B"/>
    <w:rsid w:val="00AF1A8C"/>
    <w:rsid w:val="00B10814"/>
    <w:rsid w:val="00C50704"/>
    <w:rsid w:val="00C745B0"/>
    <w:rsid w:val="00C92472"/>
    <w:rsid w:val="00D06EFE"/>
    <w:rsid w:val="00E551DE"/>
    <w:rsid w:val="00EF692C"/>
    <w:rsid w:val="00F00ADA"/>
    <w:rsid w:val="00F535FA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8</cp:revision>
  <dcterms:created xsi:type="dcterms:W3CDTF">2019-06-04T10:23:00Z</dcterms:created>
  <dcterms:modified xsi:type="dcterms:W3CDTF">2019-09-12T06:35:00Z</dcterms:modified>
</cp:coreProperties>
</file>