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F7A36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</w:t>
      </w:r>
      <w:r w:rsidR="008215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61C8D" w:rsidRPr="00461C8D" w:rsidRDefault="00461C8D" w:rsidP="00461C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0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 w:rsidR="00D02E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BE" w:rsidRDefault="00D02EBE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8D" w:rsidRDefault="00461C8D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8D" w:rsidRDefault="00461C8D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DE619C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11042"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DE619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DE619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DE619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Pr="00DE619C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>программа)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DF7A36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В паспорте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5A23" w:rsidRDefault="00D85A23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1.1.строку «Целевые показатели муниципальной программы» изложить в следующей редакции:</w:t>
      </w:r>
    </w:p>
    <w:p w:rsidR="00965204" w:rsidRPr="00DE619C" w:rsidRDefault="00965204" w:rsidP="00965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65204" w:rsidRPr="00DE619C" w:rsidTr="002D45A2">
        <w:trPr>
          <w:trHeight w:val="3109"/>
        </w:trPr>
        <w:tc>
          <w:tcPr>
            <w:tcW w:w="2268" w:type="dxa"/>
            <w:shd w:val="clear" w:color="auto" w:fill="auto"/>
          </w:tcPr>
          <w:p w:rsidR="00965204" w:rsidRPr="00DE619C" w:rsidRDefault="00965204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6) снижение потребности населения в баллонном газе с 200 до 164 тыс. кг;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965204" w:rsidRPr="00BB793B" w:rsidRDefault="00BB793B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="00965204" w:rsidRPr="00BB793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</w:t>
            </w:r>
            <w:r w:rsidR="002D45A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B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отремонтированных </w:t>
            </w:r>
            <w:r w:rsidR="00965204" w:rsidRPr="00BB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 общего поль</w:t>
            </w:r>
            <w:r w:rsidR="00D27FD7" w:rsidRPr="00BB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 местного значения </w:t>
            </w:r>
            <w:r w:rsidR="002D45A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 78,2 км</w:t>
            </w:r>
            <w:proofErr w:type="gramStart"/>
            <w:r w:rsidR="002D45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65204" w:rsidRPr="00BB79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65204" w:rsidRPr="00D27FD7" w:rsidRDefault="00BB793B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5204"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увеличение протяженности дорог 1 категории (магистральные дороги регулируемого движения) с 40,58 до </w:t>
            </w:r>
            <w:r w:rsidR="0044364F" w:rsidRPr="0044364F">
              <w:rPr>
                <w:rFonts w:ascii="Times New Roman" w:eastAsia="Calibri" w:hAnsi="Times New Roman" w:cs="Times New Roman"/>
                <w:sz w:val="24"/>
                <w:szCs w:val="24"/>
              </w:rPr>
              <w:t>41,18</w:t>
            </w:r>
            <w:r w:rsidR="00965204" w:rsidRPr="00443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увеличение протяженности дорог 2 категории (магистральные улицы общегородского значения регулируемого движения) с 38,89 до </w:t>
            </w:r>
            <w:r w:rsidR="0044364F" w:rsidRPr="0044364F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  <w:r w:rsidRPr="00443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км;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) увеличение количества благоустроенных дворовых территорий с 967 до 1032 единиц;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) увеличение доли благоустроенных дворовых территорий, от общего количества дворовых территорий, с 93,6 до 100%;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увеличение </w:t>
            </w:r>
            <w:r w:rsidR="00D27FD7"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благоустроенных общественных </w:t>
            </w:r>
            <w:r w:rsidR="004C2DD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D27FD7"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44 до 6</w:t>
            </w:r>
            <w:r w:rsidR="009917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27FD7"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) увеличение доли площади благоустроенн</w:t>
            </w:r>
            <w:r w:rsidR="008251C3">
              <w:rPr>
                <w:rFonts w:ascii="Times New Roman" w:eastAsia="Calibri" w:hAnsi="Times New Roman" w:cs="Times New Roman"/>
                <w:sz w:val="24"/>
                <w:szCs w:val="24"/>
              </w:rPr>
              <w:t>ых общественных пространств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общей площади общественных </w:t>
            </w:r>
            <w:r w:rsidR="008251C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80,8 до 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100%;</w:t>
            </w:r>
          </w:p>
          <w:p w:rsidR="00965204" w:rsidRPr="00D27FD7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965204" w:rsidRDefault="00965204" w:rsidP="00D2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27FD7">
              <w:rPr>
                <w:rFonts w:ascii="Times New Roman" w:eastAsia="Calibri" w:hAnsi="Times New Roman" w:cs="Times New Roman"/>
                <w:sz w:val="24"/>
                <w:szCs w:val="24"/>
              </w:rPr>
              <w:t>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  <w:p w:rsidR="004C2DDC" w:rsidRPr="00DE619C" w:rsidRDefault="00D27FD7" w:rsidP="00BB7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79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5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Увеличение доли </w:t>
            </w:r>
            <w:r w:rsidR="00F5063C" w:rsidRPr="00F5063C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r w:rsidRPr="00F5063C">
              <w:rPr>
                <w:rFonts w:ascii="Times New Roman" w:eastAsia="Calibri" w:hAnsi="Times New Roman" w:cs="Times New Roman"/>
                <w:sz w:val="24"/>
                <w:szCs w:val="24"/>
              </w:rPr>
              <w:t>, принявших участие в решении вопросов развития городской среды от общего количества граждан в возрасте от 14 лет</w:t>
            </w:r>
            <w:r w:rsidR="004C2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063C" w:rsidRPr="00F5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B22" w:rsidRPr="00395B22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 на территории города Ханты-Мансийска</w:t>
            </w:r>
            <w:r w:rsidR="00395B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5B22" w:rsidRPr="0039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5A2">
              <w:rPr>
                <w:rFonts w:ascii="Times New Roman" w:eastAsia="Calibri" w:hAnsi="Times New Roman" w:cs="Times New Roman"/>
                <w:sz w:val="24"/>
                <w:szCs w:val="24"/>
              </w:rPr>
              <w:t>с 0 до 14%.</w:t>
            </w:r>
          </w:p>
        </w:tc>
      </w:tr>
    </w:tbl>
    <w:p w:rsidR="00965204" w:rsidRPr="00DE619C" w:rsidRDefault="00965204" w:rsidP="009652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lastRenderedPageBreak/>
        <w:t>».</w:t>
      </w:r>
    </w:p>
    <w:p w:rsidR="002D6066" w:rsidRPr="00DE619C" w:rsidRDefault="00D85A23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>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строку «Объемы и источники </w:t>
      </w:r>
      <w:r w:rsidR="002D481C" w:rsidRPr="00DE619C">
        <w:rPr>
          <w:rFonts w:ascii="Times New Roman" w:eastAsia="Calibri" w:hAnsi="Times New Roman" w:cs="Times New Roman"/>
          <w:sz w:val="24"/>
          <w:szCs w:val="24"/>
        </w:rPr>
        <w:t>финансового обеспечения муниципальной программы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D6066" w:rsidRPr="00DE619C" w:rsidTr="002D481C">
        <w:trPr>
          <w:trHeight w:val="3396"/>
        </w:trPr>
        <w:tc>
          <w:tcPr>
            <w:tcW w:w="2268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D6066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2D481C" w:rsidRPr="00F57194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в 2019-2030 годах  за счет средств  федерального бюджета, бюджета автономного округа и бюджета</w:t>
            </w:r>
            <w:r w:rsidR="002D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Ханты-Мансийска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 w:rsidR="002D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57194"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032C">
              <w:rPr>
                <w:rFonts w:ascii="Times New Roman" w:eastAsia="Calibri" w:hAnsi="Times New Roman" w:cs="Times New Roman"/>
                <w:sz w:val="24"/>
                <w:szCs w:val="24"/>
              </w:rPr>
              <w:t> 746 397 568,81</w:t>
            </w:r>
            <w:r w:rsidR="002D5A7E"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</w:t>
            </w:r>
            <w:r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</w:p>
          <w:p w:rsidR="002D481C" w:rsidRPr="00F57194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D85A23" w:rsidRPr="00F57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1 332 392 862,13</w:t>
            </w:r>
            <w:r w:rsidR="00325CF3" w:rsidRPr="00F5719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2D5A7E"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F57194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57194" w:rsidRPr="00F5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168 002 527,65</w:t>
            </w:r>
            <w:r w:rsidRPr="00F5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194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8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855 573 185,93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750 281 233,12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689 930 882,29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6066" w:rsidRPr="00DE619C" w:rsidRDefault="002D481C" w:rsidP="002E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449 654 411,45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DE619C" w:rsidRDefault="002D481C" w:rsidP="005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5A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6BD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19C">
        <w:rPr>
          <w:rFonts w:ascii="Times New Roman" w:eastAsia="Calibri" w:hAnsi="Times New Roman" w:cs="Times New Roman"/>
          <w:sz w:val="24"/>
          <w:szCs w:val="24"/>
        </w:rPr>
        <w:t>строку «</w:t>
      </w:r>
      <w:r w:rsidR="00560D1A" w:rsidRPr="00DE619C">
        <w:rPr>
          <w:rFonts w:ascii="Times New Roman" w:eastAsia="Calibri" w:hAnsi="Times New Roman" w:cs="Times New Roman"/>
          <w:sz w:val="24"/>
          <w:szCs w:val="24"/>
        </w:rPr>
        <w:t>Объемы и источники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Ханты-Мансийска» изложить в следующей редакции:</w:t>
      </w:r>
    </w:p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1F2F36" w:rsidRPr="001F2F36" w:rsidTr="001636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обеспечения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(мероприятий), направленных в том числе на реализацию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F57194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мероприятия «Формирование современной городской среды»                  в 2019-20</w:t>
            </w:r>
            <w:r w:rsidR="00EA3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 за счет средств федерального бюджета, бюджета автономного округа и бюджета </w:t>
            </w:r>
            <w:r w:rsidR="002D4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Ханты-Мансийска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</w:t>
            </w:r>
            <w:r w:rsidR="002D4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ляет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260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968 367 046,54</w:t>
            </w:r>
            <w:r w:rsidRPr="00F57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2D481C" w:rsidRPr="00F57194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 w:rsidR="00F57194" w:rsidRPr="00F57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441 096 433,06</w:t>
            </w:r>
            <w:r w:rsidRPr="00F57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F57194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260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456 085 375,00</w:t>
            </w:r>
            <w:r w:rsidRPr="00F57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17 796 309,62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="00393B50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393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65204" w:rsidRPr="00DE619C" w:rsidRDefault="00A765E7" w:rsidP="00965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5204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965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204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изложить в новой редакции согласно приложению 1 к настоящим изменениям.</w:t>
      </w:r>
    </w:p>
    <w:p w:rsidR="00A765E7" w:rsidRPr="00DE619C" w:rsidRDefault="00965204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65E7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5E7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изменениям.</w:t>
      </w:r>
    </w:p>
    <w:p w:rsidR="00A765E7" w:rsidRPr="00A41602" w:rsidRDefault="00965204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65E7"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3 муниципальной программы изложить в новой редакции согласно приложению </w:t>
      </w:r>
      <w:r w:rsid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65E7"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изменениям.</w:t>
      </w:r>
    </w:p>
    <w:p w:rsidR="00A765E7" w:rsidRPr="00A41602" w:rsidRDefault="00965204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65E7"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4 муниципальной программы изложить в новой редакции согласно приложению </w:t>
      </w:r>
      <w:r w:rsid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 w:rsidR="00A765E7"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изменениям.</w:t>
      </w:r>
    </w:p>
    <w:p w:rsidR="00A765E7" w:rsidRPr="00A41602" w:rsidRDefault="00965204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765E7"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63C" w:rsidRPr="00A4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муниципальной программы изложить в новой редакции согласно приложению 5 к настоящим изменениям.</w:t>
      </w:r>
    </w:p>
    <w:p w:rsidR="00400756" w:rsidRPr="00965204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32A" w:rsidRDefault="0038532A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3B" w:rsidRDefault="00BB793B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3B" w:rsidRDefault="00BB793B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8D" w:rsidRDefault="00461C8D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8D" w:rsidRDefault="00461C8D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02" w:rsidRDefault="00A41602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Default="00E5577C" w:rsidP="00E5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изменениям в постановление</w:t>
      </w:r>
    </w:p>
    <w:p w:rsidR="00E5577C" w:rsidRDefault="00E5577C" w:rsidP="00E5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E5577C" w:rsidRPr="00DF7A36" w:rsidRDefault="00E5577C" w:rsidP="00E5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E5577C" w:rsidRPr="00DF7A36" w:rsidRDefault="00E5577C" w:rsidP="00E5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E5577C" w:rsidRPr="001636BD" w:rsidRDefault="00E5577C" w:rsidP="00E5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E5577C" w:rsidRDefault="00E5577C" w:rsidP="00E5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C" w:rsidRPr="009537FC" w:rsidRDefault="00E5577C" w:rsidP="00E5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77C" w:rsidRPr="009537FC" w:rsidRDefault="00E5577C" w:rsidP="00E5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27"/>
      <w:bookmarkEnd w:id="0"/>
      <w:r w:rsidRPr="009537FC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E5577C" w:rsidRPr="009537FC" w:rsidRDefault="00E5577C" w:rsidP="00E5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490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28"/>
        <w:gridCol w:w="928"/>
        <w:gridCol w:w="925"/>
        <w:gridCol w:w="928"/>
        <w:gridCol w:w="928"/>
        <w:gridCol w:w="842"/>
        <w:gridCol w:w="853"/>
        <w:gridCol w:w="851"/>
        <w:gridCol w:w="853"/>
        <w:gridCol w:w="989"/>
      </w:tblGrid>
      <w:tr w:rsidR="00E5577C" w:rsidRPr="009537FC" w:rsidTr="00270431">
        <w:tc>
          <w:tcPr>
            <w:tcW w:w="272" w:type="pct"/>
            <w:vMerge w:val="restar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59" w:type="pct"/>
            <w:vMerge w:val="restar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409" w:type="pct"/>
            <w:vMerge w:val="restar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показа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724" w:type="pct"/>
            <w:gridSpan w:val="7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437" w:type="pct"/>
            <w:vMerge w:val="restar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Целевое значение показателя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дату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окончания реализации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E5577C" w:rsidRPr="009537FC" w:rsidTr="00270431">
        <w:tc>
          <w:tcPr>
            <w:tcW w:w="272" w:type="pct"/>
            <w:vMerge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09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09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71" w:type="pct"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76" w:type="pct"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75" w:type="pct"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75" w:type="pct"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437" w:type="pct"/>
            <w:vMerge/>
          </w:tcPr>
          <w:p w:rsidR="00E5577C" w:rsidRPr="009537FC" w:rsidRDefault="00E5577C" w:rsidP="00C428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5577C" w:rsidRPr="009537FC" w:rsidTr="00270431">
        <w:tc>
          <w:tcPr>
            <w:tcW w:w="272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E5577C" w:rsidRPr="009537FC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5577C" w:rsidRPr="009537FC" w:rsidTr="00270431"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(%)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E5577C" w:rsidRPr="009537FC" w:rsidTr="00270431"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,  (%)</w:t>
            </w:r>
            <w:proofErr w:type="gramEnd"/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76,9</w:t>
            </w:r>
          </w:p>
        </w:tc>
      </w:tr>
      <w:tr w:rsidR="00E5577C" w:rsidRPr="009537FC" w:rsidTr="00270431">
        <w:trPr>
          <w:trHeight w:val="630"/>
        </w:trPr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жилых помещений муниципального жилого фонда, (ед. в год)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5577C" w:rsidRPr="009537FC" w:rsidTr="00270431">
        <w:trPr>
          <w:trHeight w:val="330"/>
        </w:trPr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многоквартирных домов, подлежащих комплексному (выборочному) капитальному ремонту, (ед.)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</w:tr>
      <w:tr w:rsidR="00E5577C" w:rsidRPr="009537FC" w:rsidTr="00270431">
        <w:trPr>
          <w:trHeight w:val="1785"/>
        </w:trPr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</w:tr>
      <w:tr w:rsidR="00E5577C" w:rsidRPr="009537FC" w:rsidTr="00270431">
        <w:trPr>
          <w:trHeight w:val="705"/>
        </w:trPr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населения в баллонном газе, (тыс. кг)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</w:tr>
      <w:tr w:rsidR="00E5577C" w:rsidRPr="009537FC" w:rsidTr="00270431">
        <w:trPr>
          <w:trHeight w:val="315"/>
        </w:trPr>
        <w:tc>
          <w:tcPr>
            <w:tcW w:w="272" w:type="pct"/>
          </w:tcPr>
          <w:p w:rsidR="00E5577C" w:rsidRPr="00C26303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линий освещения на автомобильных дорогах и искусственных </w:t>
            </w: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сооружениях,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378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</w:tr>
      <w:tr w:rsidR="00E5577C" w:rsidRPr="009537FC" w:rsidTr="00270431">
        <w:trPr>
          <w:trHeight w:val="210"/>
        </w:trPr>
        <w:tc>
          <w:tcPr>
            <w:tcW w:w="272" w:type="pct"/>
          </w:tcPr>
          <w:p w:rsidR="00E5577C" w:rsidRPr="000849A0" w:rsidRDefault="00E5577C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9" w:type="pct"/>
            <w:vAlign w:val="center"/>
          </w:tcPr>
          <w:p w:rsidR="00E5577C" w:rsidRPr="000849A0" w:rsidRDefault="00E5577C" w:rsidP="002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  <w:r w:rsidR="00270431">
              <w:rPr>
                <w:rFonts w:ascii="Times New Roman" w:eastAsia="Calibri" w:hAnsi="Times New Roman" w:cs="Times New Roman"/>
                <w:sz w:val="20"/>
                <w:szCs w:val="20"/>
              </w:rPr>
              <w:t>отремонтированных дорог</w:t>
            </w:r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пользования местного значения, (</w:t>
            </w:r>
            <w:proofErr w:type="gramStart"/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09" w:type="pct"/>
          </w:tcPr>
          <w:p w:rsidR="00E5577C" w:rsidRPr="000849A0" w:rsidRDefault="00270431" w:rsidP="0027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08" w:type="pct"/>
          </w:tcPr>
          <w:p w:rsidR="00E5577C" w:rsidRPr="000849A0" w:rsidRDefault="00270431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409" w:type="pct"/>
          </w:tcPr>
          <w:p w:rsidR="00E5577C" w:rsidRPr="000849A0" w:rsidRDefault="00270431" w:rsidP="00C2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409" w:type="pct"/>
          </w:tcPr>
          <w:p w:rsidR="00E5577C" w:rsidRPr="000849A0" w:rsidRDefault="00270431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1" w:type="pct"/>
          </w:tcPr>
          <w:p w:rsidR="00E5577C" w:rsidRPr="000849A0" w:rsidRDefault="00270431" w:rsidP="0008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6" w:type="pct"/>
          </w:tcPr>
          <w:p w:rsidR="00E5577C" w:rsidRPr="000849A0" w:rsidRDefault="00270431" w:rsidP="0008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5" w:type="pct"/>
          </w:tcPr>
          <w:p w:rsidR="00E5577C" w:rsidRPr="000849A0" w:rsidRDefault="00270431" w:rsidP="0008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5" w:type="pct"/>
          </w:tcPr>
          <w:p w:rsidR="00E5577C" w:rsidRPr="000849A0" w:rsidRDefault="00270431" w:rsidP="0008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37" w:type="pct"/>
          </w:tcPr>
          <w:p w:rsidR="00E5577C" w:rsidRPr="000849A0" w:rsidRDefault="002D45A2" w:rsidP="0008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78,2</w:t>
            </w:r>
          </w:p>
        </w:tc>
      </w:tr>
      <w:tr w:rsidR="00E5577C" w:rsidRPr="009537FC" w:rsidTr="00270431">
        <w:trPr>
          <w:trHeight w:val="285"/>
        </w:trPr>
        <w:tc>
          <w:tcPr>
            <w:tcW w:w="272" w:type="pct"/>
          </w:tcPr>
          <w:p w:rsidR="00E5577C" w:rsidRPr="00C26303" w:rsidRDefault="00270431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1 категории (магистральные дороги регулируемого движения),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40,58</w:t>
            </w:r>
          </w:p>
        </w:tc>
        <w:tc>
          <w:tcPr>
            <w:tcW w:w="408" w:type="pct"/>
          </w:tcPr>
          <w:p w:rsidR="00E5577C" w:rsidRPr="00C26303" w:rsidRDefault="000849A0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09" w:type="pct"/>
          </w:tcPr>
          <w:p w:rsidR="00E5577C" w:rsidRPr="00C26303" w:rsidRDefault="0044364F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09" w:type="pct"/>
          </w:tcPr>
          <w:p w:rsidR="00E5577C" w:rsidRPr="00C26303" w:rsidRDefault="0044364F" w:rsidP="0027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1" w:type="pct"/>
          </w:tcPr>
          <w:p w:rsidR="00E5577C" w:rsidRPr="00C26303" w:rsidRDefault="0044364F" w:rsidP="0027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6" w:type="pct"/>
          </w:tcPr>
          <w:p w:rsidR="00E5577C" w:rsidRPr="00C26303" w:rsidRDefault="0044364F" w:rsidP="0027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5" w:type="pct"/>
          </w:tcPr>
          <w:p w:rsidR="00E5577C" w:rsidRPr="00C26303" w:rsidRDefault="0044364F" w:rsidP="0027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5" w:type="pct"/>
          </w:tcPr>
          <w:p w:rsidR="00E5577C" w:rsidRPr="00C26303" w:rsidRDefault="0044364F" w:rsidP="0027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37" w:type="pct"/>
          </w:tcPr>
          <w:p w:rsidR="00E5577C" w:rsidRPr="00C26303" w:rsidRDefault="0044364F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</w:tr>
      <w:tr w:rsidR="00E5577C" w:rsidRPr="009537FC" w:rsidTr="00270431">
        <w:trPr>
          <w:trHeight w:val="255"/>
        </w:trPr>
        <w:tc>
          <w:tcPr>
            <w:tcW w:w="272" w:type="pct"/>
          </w:tcPr>
          <w:p w:rsidR="00E5577C" w:rsidRPr="00C26303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2 категории (магистральные улицы общегородского значения регулируемого движения),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38,89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09" w:type="pct"/>
          </w:tcPr>
          <w:p w:rsidR="00E5577C" w:rsidRPr="00C26303" w:rsidRDefault="00E5577C" w:rsidP="0044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44364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09" w:type="pct"/>
          </w:tcPr>
          <w:p w:rsidR="00E5577C" w:rsidRPr="00C26303" w:rsidRDefault="0044364F" w:rsidP="00BB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1" w:type="pct"/>
          </w:tcPr>
          <w:p w:rsidR="00E5577C" w:rsidRPr="00C26303" w:rsidRDefault="0044364F" w:rsidP="00BB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6" w:type="pct"/>
          </w:tcPr>
          <w:p w:rsidR="00E5577C" w:rsidRPr="00C26303" w:rsidRDefault="0044364F" w:rsidP="00BB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5" w:type="pct"/>
          </w:tcPr>
          <w:p w:rsidR="00E5577C" w:rsidRPr="00C26303" w:rsidRDefault="0044364F" w:rsidP="00BB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5" w:type="pct"/>
          </w:tcPr>
          <w:p w:rsidR="00E5577C" w:rsidRPr="00C26303" w:rsidRDefault="0044364F" w:rsidP="00BB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7" w:type="pct"/>
          </w:tcPr>
          <w:p w:rsidR="00E5577C" w:rsidRPr="00C26303" w:rsidRDefault="0044364F" w:rsidP="00BB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E5577C" w:rsidRPr="009537FC" w:rsidTr="00270431">
        <w:trPr>
          <w:trHeight w:val="1156"/>
        </w:trPr>
        <w:tc>
          <w:tcPr>
            <w:tcW w:w="272" w:type="pct"/>
          </w:tcPr>
          <w:p w:rsidR="00E5577C" w:rsidRPr="00C26303" w:rsidRDefault="00270431" w:rsidP="00C4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pct"/>
            <w:vAlign w:val="center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1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6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5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7" w:type="pct"/>
          </w:tcPr>
          <w:p w:rsidR="00E5577C" w:rsidRPr="00C26303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E5577C" w:rsidRPr="009537FC" w:rsidTr="00270431">
        <w:trPr>
          <w:trHeight w:val="345"/>
        </w:trPr>
        <w:tc>
          <w:tcPr>
            <w:tcW w:w="272" w:type="pct"/>
          </w:tcPr>
          <w:p w:rsidR="00E5577C" w:rsidRPr="00E76C0D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pct"/>
            <w:vAlign w:val="center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территорий, (ед.)</w:t>
            </w:r>
          </w:p>
        </w:tc>
        <w:tc>
          <w:tcPr>
            <w:tcW w:w="409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08" w:type="pct"/>
          </w:tcPr>
          <w:p w:rsidR="00E5577C" w:rsidRPr="00E76C0D" w:rsidRDefault="008240DE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09" w:type="pct"/>
          </w:tcPr>
          <w:p w:rsidR="00E5577C" w:rsidRPr="00E76C0D" w:rsidRDefault="008240DE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09" w:type="pct"/>
          </w:tcPr>
          <w:p w:rsidR="00E5577C" w:rsidRPr="00E76C0D" w:rsidRDefault="008240DE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371" w:type="pct"/>
          </w:tcPr>
          <w:p w:rsidR="00E5577C" w:rsidRPr="00E76C0D" w:rsidRDefault="008240DE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376" w:type="pct"/>
          </w:tcPr>
          <w:p w:rsidR="00E5577C" w:rsidRPr="00E76C0D" w:rsidRDefault="008240DE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375" w:type="pct"/>
          </w:tcPr>
          <w:p w:rsidR="00E5577C" w:rsidRPr="00E76C0D" w:rsidRDefault="008240DE" w:rsidP="00E7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76C0D"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37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</w:tr>
      <w:tr w:rsidR="00E5577C" w:rsidRPr="009537FC" w:rsidTr="00270431">
        <w:trPr>
          <w:trHeight w:val="240"/>
        </w:trPr>
        <w:tc>
          <w:tcPr>
            <w:tcW w:w="272" w:type="pct"/>
          </w:tcPr>
          <w:p w:rsidR="00E5577C" w:rsidRPr="00E76C0D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vAlign w:val="center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территорий, от общего количества дворовых территорий</w:t>
            </w:r>
            <w:proofErr w:type="gramStart"/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409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408" w:type="pct"/>
          </w:tcPr>
          <w:p w:rsidR="00E5577C" w:rsidRPr="00E76C0D" w:rsidRDefault="00E76C0D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409" w:type="pct"/>
          </w:tcPr>
          <w:p w:rsidR="00E5577C" w:rsidRPr="00E76C0D" w:rsidRDefault="00E76C0D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409" w:type="pct"/>
          </w:tcPr>
          <w:p w:rsidR="00E5577C" w:rsidRPr="00E76C0D" w:rsidRDefault="00E76C0D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 w:rsidR="00E5577C"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1" w:type="pct"/>
          </w:tcPr>
          <w:p w:rsidR="00E5577C" w:rsidRPr="00E76C0D" w:rsidRDefault="00E76C0D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376" w:type="pct"/>
          </w:tcPr>
          <w:p w:rsidR="00E5577C" w:rsidRPr="00E76C0D" w:rsidRDefault="00E76C0D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375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E5577C" w:rsidRPr="00E76C0D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5577C" w:rsidRPr="009537FC" w:rsidTr="00270431">
        <w:trPr>
          <w:trHeight w:val="420"/>
        </w:trPr>
        <w:tc>
          <w:tcPr>
            <w:tcW w:w="272" w:type="pct"/>
          </w:tcPr>
          <w:p w:rsidR="00E5577C" w:rsidRPr="00552CF5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vAlign w:val="center"/>
          </w:tcPr>
          <w:p w:rsidR="00E5577C" w:rsidRPr="00552CF5" w:rsidRDefault="004C2DDC" w:rsidP="004C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благоустроенных общественных пространств, </w:t>
            </w:r>
            <w:r w:rsidR="00552CF5"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(ед.</w:t>
            </w:r>
            <w:r w:rsidR="00E5577C"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9" w:type="pct"/>
          </w:tcPr>
          <w:p w:rsidR="00E5577C" w:rsidRPr="00552CF5" w:rsidRDefault="00552CF5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08" w:type="pct"/>
          </w:tcPr>
          <w:p w:rsidR="00E5577C" w:rsidRPr="00552CF5" w:rsidRDefault="00552CF5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09" w:type="pct"/>
          </w:tcPr>
          <w:p w:rsidR="00E5577C" w:rsidRPr="00552CF5" w:rsidRDefault="00552CF5" w:rsidP="009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91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E5577C" w:rsidRPr="00552CF5" w:rsidRDefault="00991799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71" w:type="pct"/>
          </w:tcPr>
          <w:p w:rsidR="00E5577C" w:rsidRPr="00552CF5" w:rsidRDefault="00552CF5" w:rsidP="009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1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6" w:type="pct"/>
          </w:tcPr>
          <w:p w:rsidR="00E5577C" w:rsidRPr="00552CF5" w:rsidRDefault="00552CF5" w:rsidP="009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1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:rsidR="00E5577C" w:rsidRPr="00552CF5" w:rsidRDefault="00552CF5" w:rsidP="009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1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E5577C" w:rsidRPr="00552CF5" w:rsidRDefault="00552CF5" w:rsidP="009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1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pct"/>
          </w:tcPr>
          <w:p w:rsidR="00E5577C" w:rsidRPr="00552CF5" w:rsidRDefault="00552CF5" w:rsidP="009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1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5577C" w:rsidRPr="009537FC" w:rsidTr="00270431">
        <w:trPr>
          <w:trHeight w:val="225"/>
        </w:trPr>
        <w:tc>
          <w:tcPr>
            <w:tcW w:w="272" w:type="pct"/>
          </w:tcPr>
          <w:p w:rsidR="00E5577C" w:rsidRPr="00552CF5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pct"/>
            <w:vAlign w:val="center"/>
          </w:tcPr>
          <w:p w:rsidR="00E5577C" w:rsidRPr="00552CF5" w:rsidRDefault="00E5577C" w:rsidP="0056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площади благоустроенных общественных </w:t>
            </w:r>
            <w:r w:rsidR="00562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пространств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 общей площади общественных </w:t>
            </w:r>
            <w:r w:rsidR="00562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пространств</w:t>
            </w:r>
            <w:proofErr w:type="gramStart"/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408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93,1</w:t>
            </w:r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409" w:type="pct"/>
          </w:tcPr>
          <w:p w:rsidR="00E5577C" w:rsidRPr="00552CF5" w:rsidRDefault="00552CF5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371" w:type="pct"/>
          </w:tcPr>
          <w:p w:rsidR="00E5577C" w:rsidRPr="00552CF5" w:rsidRDefault="00552CF5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376" w:type="pct"/>
          </w:tcPr>
          <w:p w:rsidR="00E5577C" w:rsidRPr="00552CF5" w:rsidRDefault="00552CF5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375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5577C" w:rsidRPr="009537FC" w:rsidTr="00270431">
        <w:trPr>
          <w:trHeight w:val="1709"/>
        </w:trPr>
        <w:tc>
          <w:tcPr>
            <w:tcW w:w="272" w:type="pct"/>
          </w:tcPr>
          <w:p w:rsidR="00E5577C" w:rsidRPr="00552CF5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pct"/>
            <w:vAlign w:val="center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1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6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7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5577C" w:rsidRPr="009537FC" w:rsidTr="00270431">
        <w:trPr>
          <w:trHeight w:val="705"/>
        </w:trPr>
        <w:tc>
          <w:tcPr>
            <w:tcW w:w="272" w:type="pct"/>
          </w:tcPr>
          <w:p w:rsidR="00E5577C" w:rsidRPr="00552CF5" w:rsidRDefault="00E5577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pct"/>
            <w:vAlign w:val="center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9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1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6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7" w:type="pct"/>
          </w:tcPr>
          <w:p w:rsidR="00E5577C" w:rsidRPr="00552CF5" w:rsidRDefault="00E5577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063C" w:rsidRPr="009537FC" w:rsidTr="00270431">
        <w:trPr>
          <w:trHeight w:val="705"/>
        </w:trPr>
        <w:tc>
          <w:tcPr>
            <w:tcW w:w="272" w:type="pct"/>
          </w:tcPr>
          <w:p w:rsidR="00F5063C" w:rsidRPr="00552CF5" w:rsidRDefault="00F5063C" w:rsidP="0027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pct"/>
            <w:vAlign w:val="center"/>
          </w:tcPr>
          <w:p w:rsidR="00F5063C" w:rsidRPr="00552CF5" w:rsidRDefault="00F5063C" w:rsidP="0039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  <w:r w:rsidRPr="00F506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2DDC"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граждан, принявших участие в решении вопросов развития городской среды от общего количества граждан в возрасте от 14 лет,  </w:t>
            </w:r>
            <w:r w:rsidR="004C2DDC"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проживающих </w:t>
            </w:r>
            <w:r w:rsidR="00395B22" w:rsidRP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территории города Ханты-Мансийска</w:t>
            </w:r>
            <w:proofErr w:type="gramStart"/>
            <w:r w:rsidR="00395B22" w:rsidRP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409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408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9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1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6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7" w:type="pct"/>
          </w:tcPr>
          <w:p w:rsidR="00F5063C" w:rsidRPr="00552CF5" w:rsidRDefault="00F5063C" w:rsidP="00C4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</w:tbl>
    <w:p w:rsidR="00E5577C" w:rsidRPr="009537FC" w:rsidRDefault="00E5577C" w:rsidP="00E5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E5577C" w:rsidRDefault="00E5577C" w:rsidP="00E55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77C" w:rsidRDefault="00E5577C" w:rsidP="00E55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77C" w:rsidRPr="002E44EE" w:rsidRDefault="00E5577C" w:rsidP="00E5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7C" w:rsidRPr="002E44EE" w:rsidSect="00023DE2">
          <w:pgSz w:w="11906" w:h="16838"/>
          <w:pgMar w:top="709" w:right="567" w:bottom="568" w:left="1134" w:header="709" w:footer="709" w:gutter="0"/>
          <w:cols w:space="708"/>
          <w:docGrid w:linePitch="360"/>
        </w:sectPr>
      </w:pPr>
    </w:p>
    <w:p w:rsidR="00F5464C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06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изменениям в постановление</w:t>
      </w:r>
    </w:p>
    <w:p w:rsid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DF7A36" w:rsidRPr="001636BD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F5464C" w:rsidRPr="001636BD" w:rsidRDefault="00F5464C" w:rsidP="00F54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464C" w:rsidRPr="001636BD" w:rsidRDefault="00F5464C" w:rsidP="00F5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F5464C" w:rsidRDefault="00F5464C" w:rsidP="00F5464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42"/>
        <w:gridCol w:w="1134"/>
        <w:gridCol w:w="1134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F5464C" w:rsidRPr="000F77C2" w:rsidTr="009011A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60D9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152 459 999,92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60D9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58 025 000,00</w:t>
            </w:r>
          </w:p>
        </w:tc>
      </w:tr>
      <w:tr w:rsidR="00F5464C" w:rsidRPr="000F77C2" w:rsidTr="00F37ED6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60D9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152 459 999,92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60D9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58 025 000,00</w:t>
            </w:r>
          </w:p>
        </w:tc>
      </w:tr>
      <w:tr w:rsidR="00F5464C" w:rsidRPr="000F77C2" w:rsidTr="00F37ED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C60D9D">
            <w:pPr>
              <w:tabs>
                <w:tab w:val="left" w:pos="102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068 308 761,24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60D9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89 942 396,77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444 711 983,85</w:t>
            </w:r>
          </w:p>
        </w:tc>
      </w:tr>
      <w:tr w:rsidR="00F5464C" w:rsidRPr="000F77C2" w:rsidTr="00F37ED6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1 068</w:t>
            </w:r>
            <w:r w:rsidR="00F5464C" w:rsidRP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308 761,24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C60D9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89 942 396,77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60D9D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444 711 983,85</w:t>
            </w:r>
          </w:p>
        </w:tc>
      </w:tr>
      <w:tr w:rsidR="00F5464C" w:rsidRPr="000F77C2" w:rsidTr="00F37ED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888 845 194,34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69 362 775,86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372 492 008,40</w:t>
            </w:r>
          </w:p>
        </w:tc>
      </w:tr>
      <w:tr w:rsidR="00F5464C" w:rsidRPr="000F77C2" w:rsidTr="00F37ED6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888 845 194,34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69 362 775,86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372 492 008,40</w:t>
            </w:r>
          </w:p>
        </w:tc>
      </w:tr>
      <w:tr w:rsidR="00F5464C" w:rsidRPr="000F77C2" w:rsidTr="00F37ED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5464C" w:rsidRPr="000F77C2" w:rsidTr="00F37ED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1 082 996 326,06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78 710 432,01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55 000 859,05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C42849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474 642 517,50</w:t>
            </w:r>
          </w:p>
        </w:tc>
      </w:tr>
      <w:tr w:rsidR="00C42849" w:rsidRPr="000F77C2" w:rsidTr="00F37ED6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C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1 082 996 326,06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78 710 432,01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55 000 859,05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474 642 517,50</w:t>
            </w:r>
          </w:p>
        </w:tc>
      </w:tr>
      <w:tr w:rsidR="00C42849" w:rsidRPr="000F77C2" w:rsidTr="00F37ED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C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192 610 281,56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262 820 604,56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230 046 657,50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1 349 871 509,75</w:t>
            </w:r>
          </w:p>
        </w:tc>
      </w:tr>
      <w:tr w:rsidR="00C42849" w:rsidRPr="000F77C2" w:rsidTr="00F37ED6">
        <w:trPr>
          <w:trHeight w:val="25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192 610 281,56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262 820 604,56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230 046 657,50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1 349 871 509,75</w:t>
            </w:r>
          </w:p>
        </w:tc>
      </w:tr>
      <w:tr w:rsidR="00C42849" w:rsidRPr="000F77C2" w:rsidTr="00F37ED6">
        <w:trPr>
          <w:trHeight w:val="487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28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F61143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640 391 579,20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51 729 979,20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34 655 600,00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277 003 000,00</w:t>
            </w:r>
          </w:p>
        </w:tc>
      </w:tr>
      <w:tr w:rsidR="00C42849" w:rsidRPr="000F77C2" w:rsidTr="00F37ED6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216 694 179,20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C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641 179,20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98 526 500,00</w:t>
            </w:r>
          </w:p>
        </w:tc>
      </w:tr>
      <w:tr w:rsidR="00C42849" w:rsidRPr="000F77C2" w:rsidTr="00F37ED6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423 697 400,00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32 088 800,00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178 476 500,00</w:t>
            </w:r>
          </w:p>
        </w:tc>
      </w:tr>
      <w:tr w:rsidR="00C42849" w:rsidRPr="000F77C2" w:rsidTr="00F37ED6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C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064 120,80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C42849" w:rsidRPr="000F77C2" w:rsidTr="00F37ED6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064 120,80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C42849" w:rsidRPr="000F77C2" w:rsidTr="00F37ED6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9" w:rsidRPr="00C42849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652 455 700,00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52 794 100,00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35 655 600,00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282 003 000,00</w:t>
            </w:r>
          </w:p>
        </w:tc>
      </w:tr>
      <w:tr w:rsidR="00C42849" w:rsidRPr="000F77C2" w:rsidTr="00F37ED6">
        <w:trPr>
          <w:trHeight w:val="22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D75DFB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228 758 300,00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C42849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103 526 500,00</w:t>
            </w:r>
          </w:p>
        </w:tc>
      </w:tr>
      <w:tr w:rsidR="00C42849" w:rsidRPr="000F77C2" w:rsidTr="00F37ED6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D75DFB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423 697 400,00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32 088 800,00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178 476 500,00</w:t>
            </w:r>
          </w:p>
        </w:tc>
      </w:tr>
      <w:tr w:rsidR="00C42849" w:rsidRPr="000F77C2" w:rsidTr="00F37ED6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D75DFB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849" w:rsidRPr="000F77C2" w:rsidTr="00F37ED6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9" w:rsidRPr="000F77C2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D75DFB" w:rsidRDefault="00C42849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9" w:rsidRPr="009011AF" w:rsidRDefault="00C42849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011AF" w:rsidRPr="000F77C2" w:rsidTr="00F37ED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F61143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троительство, с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одержание </w:t>
            </w:r>
          </w:p>
          <w:p w:rsidR="009011AF" w:rsidRPr="00F61143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9011AF" w:rsidRPr="00F61143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них (Показатель №7, 8, 9, 10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90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377 124 381,81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222 222 172,17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946 210 126,45</w:t>
            </w:r>
          </w:p>
        </w:tc>
      </w:tr>
      <w:tr w:rsidR="009011AF" w:rsidRPr="000F77C2" w:rsidTr="00F37ED6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377 124 381,81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222 222 172,17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946 210 126,45</w:t>
            </w:r>
          </w:p>
        </w:tc>
      </w:tr>
      <w:tr w:rsidR="009011AF" w:rsidRPr="000F77C2" w:rsidTr="00F37ED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011AF" w:rsidRPr="000F77C2" w:rsidTr="00F37ED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011AF" w:rsidRPr="000F77C2" w:rsidTr="00F37ED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011AF" w:rsidRPr="000F77C2" w:rsidTr="00F37ED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«Управление капитального строительства города Ханты-Мансийска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0F77C2" w:rsidRDefault="009011A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17 166 425,85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F" w:rsidRPr="009011AF" w:rsidRDefault="009011A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17 166 425,85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39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2 394 290 807,66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239 388 598,02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946 210 126,45</w:t>
            </w:r>
          </w:p>
        </w:tc>
      </w:tr>
      <w:tr w:rsidR="00A42082" w:rsidRPr="000F77C2" w:rsidTr="00F37ED6">
        <w:trPr>
          <w:trHeight w:val="51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2 394 290 807,66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239 388 598,02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946 210 126,45</w:t>
            </w:r>
          </w:p>
        </w:tc>
      </w:tr>
      <w:tr w:rsidR="00A42082" w:rsidRPr="000F77C2" w:rsidTr="00F37ED6">
        <w:trPr>
          <w:trHeight w:val="51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2082" w:rsidRPr="000F77C2" w:rsidTr="00F37ED6">
        <w:trPr>
          <w:trHeight w:val="51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2" w:rsidRPr="000F77C2" w:rsidRDefault="00A42082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0F77C2" w:rsidRDefault="00A42082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2" w:rsidRPr="009011AF" w:rsidRDefault="00A42082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F61143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города 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</w:t>
            </w:r>
            <w:r w:rsidR="00395B22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1 800 000,08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2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1 800 000,08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9011AF" w:rsidRDefault="00C76EFE" w:rsidP="00DC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</w:t>
            </w:r>
            <w:r w:rsidR="00DC774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DC774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1 295,19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164 887 576,58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DC7744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148 046 452,96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160 502 427,78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454 447 132,15</w:t>
            </w:r>
          </w:p>
        </w:tc>
      </w:tr>
      <w:tr w:rsidR="00C76EFE" w:rsidRPr="000F77C2" w:rsidTr="00F37ED6">
        <w:trPr>
          <w:trHeight w:val="4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9011AF" w:rsidRDefault="00C76EFE" w:rsidP="00DC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1 1</w:t>
            </w:r>
            <w:r w:rsidR="00DC774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DC774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62 895,19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132 230 076,58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DC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DC77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62 252,96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154 818 227,78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426 084 632,15</w:t>
            </w:r>
          </w:p>
        </w:tc>
      </w:tr>
      <w:tr w:rsidR="00C76EFE" w:rsidRPr="000F77C2" w:rsidTr="00F37ED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95 078 400,00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28 362 500,00</w:t>
            </w:r>
          </w:p>
        </w:tc>
      </w:tr>
      <w:tr w:rsidR="00C76EFE" w:rsidRPr="000F77C2" w:rsidTr="00F37ED6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9011AF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432 763 647,36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180 318 186,40</w:t>
            </w:r>
          </w:p>
        </w:tc>
      </w:tr>
      <w:tr w:rsidR="00C76EFE" w:rsidRPr="000F77C2" w:rsidTr="00F37ED6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432 763 647,36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180 318 186,40</w:t>
            </w:r>
          </w:p>
        </w:tc>
      </w:tr>
      <w:tr w:rsidR="00C76EFE" w:rsidRPr="000F77C2" w:rsidTr="00F37ED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568 330 696,08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236 804 456,70</w:t>
            </w:r>
          </w:p>
        </w:tc>
      </w:tr>
      <w:tr w:rsidR="00C76EFE" w:rsidRPr="000F77C2" w:rsidTr="00F37ED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568 330 696,08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236 804 456,70</w:t>
            </w:r>
          </w:p>
        </w:tc>
      </w:tr>
      <w:tr w:rsidR="00C76EFE" w:rsidRPr="000F77C2" w:rsidTr="00F37ED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4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0F77C2" w:rsidRDefault="00C76EFE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0F77C2" w:rsidRDefault="00C76EFE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0F77C2" w:rsidRDefault="00C76EFE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0F77C2" w:rsidRDefault="00C76EFE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0F77C2" w:rsidRDefault="00C76EFE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C76EFE" w:rsidRDefault="00C76EFE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2 3</w:t>
            </w:r>
            <w:r w:rsidR="00B7057A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62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</w:t>
            </w:r>
            <w:r w:rsidR="00B7057A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35 638,71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318 112 105,28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B7057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B7057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70 981,58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243 926 956,40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A42082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871 569 775,25</w:t>
            </w:r>
          </w:p>
        </w:tc>
      </w:tr>
      <w:tr w:rsidR="00C76EFE" w:rsidRPr="000F77C2" w:rsidTr="00F37ED6">
        <w:trPr>
          <w:trHeight w:val="18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D75DFB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C76EFE" w:rsidRDefault="00C76EFE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2 2</w:t>
            </w:r>
            <w:r w:rsidR="00B7057A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67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</w:t>
            </w:r>
            <w:r w:rsidR="00B7057A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57 238,71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285 454 605,28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B7057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B7057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86 781,58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238 242 756,40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843 207 275,25</w:t>
            </w:r>
          </w:p>
        </w:tc>
      </w:tr>
      <w:tr w:rsidR="00C76EFE" w:rsidRPr="000F77C2" w:rsidTr="00F37ED6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D75DFB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95 078 400,00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28 362 500,00</w:t>
            </w:r>
          </w:p>
        </w:tc>
      </w:tr>
      <w:tr w:rsidR="00C76EFE" w:rsidRPr="000F77C2" w:rsidTr="00F37ED6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D75DFB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76EFE" w:rsidRPr="000F77C2" w:rsidTr="00F37ED6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E" w:rsidRPr="000F77C2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D75DFB" w:rsidRDefault="00C76EF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FE" w:rsidRPr="00C76EFE" w:rsidRDefault="00C76EFE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2094E" w:rsidRPr="000F77C2" w:rsidTr="00F37ED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городской среды (Показатель №1</w:t>
            </w:r>
            <w:r w:rsidR="00395B22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395B22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395B22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395B22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395B22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17, 18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7057A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580 8</w:t>
            </w:r>
            <w:r w:rsidR="00B23D1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84 821,99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3D1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343 614 208,51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7057A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166</w:t>
            </w:r>
            <w:r w:rsidR="00B23D1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  <w:r w:rsidR="00B23D1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85 375,00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094E" w:rsidRPr="000F77C2" w:rsidTr="00F37ED6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3D1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119 776 589,65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3D1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70 743 476,17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33 217 075,00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094E" w:rsidRPr="000F77C2" w:rsidTr="00F37ED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7057A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  <w:r w:rsidR="00B23D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B23D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61 646,73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260 324 146,73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7057A" w:rsidP="00B7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  <w:r w:rsidR="00B2094E"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B2094E"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094E" w:rsidRPr="000F77C2" w:rsidTr="00F37ED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E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094E" w:rsidRPr="000F77C2" w:rsidTr="00F37ED6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0F77C2" w:rsidRDefault="00B2094E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C76EFE" w:rsidRDefault="00B2094E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C76EFE" w:rsidRDefault="00B2094E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7 391 630,40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7 391 630,40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2 085 216,30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2 085 216,30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5 306 414,10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5 306 414,10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B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B23D1F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C14F6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556 428 688,49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108 271 615,36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C14F6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290 000 000,00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C14F6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248 428 688,49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32 271 615,36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C14F6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F37ED6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308 000 000,00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F37ED6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D1F" w:rsidRPr="00C76EFE" w:rsidRDefault="00B23D1F" w:rsidP="00197765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F37ED6" w:rsidP="00C1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C14F6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 144 705 140,88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65708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459 277 454,27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C14F6F" w:rsidP="007E28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456 085 375,00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48 291 259,12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5227E2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5227E2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B9696F">
        <w:trPr>
          <w:trHeight w:val="21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C14F6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370 290 494,44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65708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105 100 307,83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C14F6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91 217 075,00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5227E2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34 448 959,12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5227E2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5227E2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29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C76EFE" w:rsidRDefault="00F37ED6" w:rsidP="007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761 868 060,83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5227E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341 630 560,83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F37ED6" w:rsidP="007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364 868 300,00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5227E2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76EFE" w:rsidRDefault="00B23D1F" w:rsidP="005227E2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3D1F" w:rsidRPr="000F77C2" w:rsidTr="00F37ED6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5227E2" w:rsidRDefault="005227E2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5227E2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5227E2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5227E2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23D1F" w:rsidRPr="000F77C2" w:rsidTr="00F37ED6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5227E2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5227E2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23D1F" w:rsidRPr="000F77C2" w:rsidTr="00F37ED6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F37ED6" w:rsidP="0097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9716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746 397 568,81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1 332 392 862,13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F37ED6" w:rsidRDefault="00971606" w:rsidP="004B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1 168 002 527,65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855 573 185,93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689 930 882,29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3 449 654 411,45</w:t>
            </w:r>
          </w:p>
        </w:tc>
      </w:tr>
      <w:tr w:rsidR="00B23D1F" w:rsidRPr="000F77C2" w:rsidTr="00F37ED6">
        <w:trPr>
          <w:trHeight w:val="382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971606" w:rsidP="004B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8 453 207 122,37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913 469 415,69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971606" w:rsidP="000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762 794 427,64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800 351 385,93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648 563 082,29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3 242 815 411,45</w:t>
            </w:r>
          </w:p>
        </w:tc>
      </w:tr>
      <w:tr w:rsidR="00B23D1F" w:rsidRPr="000F77C2" w:rsidTr="00F37ED6">
        <w:trPr>
          <w:trHeight w:val="6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F37ED6" w:rsidP="00D6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1 280 643 860,83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406 376 860,83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F37ED6" w:rsidP="00D6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405 208 100,00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41 367 800,00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206 839 000,00</w:t>
            </w:r>
          </w:p>
        </w:tc>
      </w:tr>
      <w:tr w:rsidR="00B23D1F" w:rsidRPr="000F77C2" w:rsidTr="00F37ED6">
        <w:trPr>
          <w:trHeight w:val="3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5227E2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23D1F" w:rsidRPr="000F77C2" w:rsidTr="00F37ED6">
        <w:trPr>
          <w:trHeight w:val="429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F" w:rsidRPr="000F77C2" w:rsidRDefault="00B23D1F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1F" w:rsidRPr="005227E2" w:rsidRDefault="00B23D1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23D1F" w:rsidRPr="000F77C2" w:rsidTr="00F37ED6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F" w:rsidRPr="00635EF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F" w:rsidRDefault="00B23D1F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B23D1F" w:rsidRPr="00F916E8" w:rsidRDefault="00B23D1F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97420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58 432 990,71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97420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27 938 041,21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97420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5227E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5227E2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B23D1F" w:rsidRPr="000F77C2" w:rsidTr="00F37ED6">
        <w:trPr>
          <w:trHeight w:val="114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1F" w:rsidRPr="00635EF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роекты (мероприятия), (направленные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 w:rsidRPr="00C935F7">
              <w:rPr>
                <w:rFonts w:ascii="Times New Roman" w:hAnsi="Times New Roman"/>
                <w:sz w:val="16"/>
                <w:szCs w:val="16"/>
              </w:rPr>
              <w:t>, муниципальных проектов города Ханты-Мансийска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A1496F" w:rsidRDefault="00B23D1F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971606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968 367 046,54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565899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441 096 433,06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971606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456 085 375,00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23D1F" w:rsidRPr="000F77C2" w:rsidTr="00F37ED6">
        <w:trPr>
          <w:trHeight w:val="25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1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A1496F" w:rsidRDefault="00B23D1F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5227E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5227E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23D1F" w:rsidRPr="000F77C2" w:rsidTr="00F37ED6">
        <w:trPr>
          <w:trHeight w:val="316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1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8B3229" w:rsidRDefault="00B23D1F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565899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760 568 060,83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565899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340 330 560,83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26032C" w:rsidRDefault="00565899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364 868 300,00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23D1F" w:rsidRPr="000F77C2" w:rsidTr="00F37ED6">
        <w:trPr>
          <w:trHeight w:val="48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1F" w:rsidRPr="008B3229" w:rsidRDefault="00B23D1F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971606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195 252 400,10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565899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88 219 286,62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26032C" w:rsidRDefault="0026032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260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260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075,</w:t>
            </w:r>
            <w:r w:rsidRPr="00260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405494" w:rsidRDefault="00B23D1F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F73D18" w:rsidRDefault="00B23D1F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23D1F" w:rsidRPr="000F77C2" w:rsidTr="00F37ED6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F" w:rsidRPr="00635EF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F" w:rsidRDefault="00B23D1F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B23D1F" w:rsidRPr="00635EFF" w:rsidRDefault="00B23D1F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B23D1F" w:rsidRPr="000F77C2" w:rsidTr="00F37ED6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F" w:rsidRPr="00635EFF" w:rsidRDefault="00B23D1F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</w:t>
            </w:r>
            <w:r>
              <w:rPr>
                <w:rFonts w:ascii="Times New Roman" w:hAnsi="Times New Roman"/>
                <w:sz w:val="16"/>
                <w:szCs w:val="16"/>
              </w:rPr>
              <w:t>ости по проектам (мероприятиям)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F" w:rsidRDefault="00B23D1F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B23D1F" w:rsidRPr="00635EFF" w:rsidRDefault="00B23D1F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26032C" w:rsidRDefault="00B97420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58 432 990,71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97420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27 938 041,21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26032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5227E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1F" w:rsidRPr="00C60D9D" w:rsidRDefault="00B23D1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06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изменениям в постановление</w:t>
      </w: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1636BD" w:rsidRPr="001636BD" w:rsidRDefault="00DF7A36" w:rsidP="00DF7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A1496F" w:rsidRPr="00A1496F" w:rsidTr="00A1496F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DD3965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A1496F" w:rsidRPr="00A1496F" w:rsidTr="00A1496F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ED1C6D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023DE2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12 546 585,61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05494" w:rsidRPr="00A1496F" w:rsidTr="00A1496F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ED1C6D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760 568 060,83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ED1C6D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340 330 560,83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ED1C6D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405494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26032C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195 252 400,10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ED1C6D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88 219 286,62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26032C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91 217 075,00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</w:tr>
      <w:tr w:rsidR="00405494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26032C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968 367 046,54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ED1C6D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441 096 433,06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26032C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456 085 375,00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</w:tr>
    </w:tbl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63C" w:rsidRDefault="00F5063C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63C" w:rsidRDefault="00F5063C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63C" w:rsidRDefault="00F5063C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83E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06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изменениям в постановление</w:t>
      </w:r>
    </w:p>
    <w:p w:rsidR="00F7183E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F7183E" w:rsidRPr="00DF7A36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F7183E" w:rsidRPr="00DF7A36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06">
        <w:rPr>
          <w:rFonts w:ascii="Times New Roman" w:eastAsia="Calibri" w:hAnsi="Times New Roman" w:cs="Times New Roman"/>
          <w:sz w:val="24"/>
          <w:szCs w:val="24"/>
        </w:rPr>
        <w:t xml:space="preserve">Характеристика основных мероприятий </w:t>
      </w:r>
      <w:proofErr w:type="gramStart"/>
      <w:r w:rsidRPr="007E670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06">
        <w:rPr>
          <w:rFonts w:ascii="Times New Roman" w:eastAsia="Calibri" w:hAnsi="Times New Roman" w:cs="Times New Roman"/>
          <w:sz w:val="24"/>
          <w:szCs w:val="24"/>
        </w:rPr>
        <w:t>программы, их связь с целевыми показателями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4395"/>
        <w:gridCol w:w="3402"/>
      </w:tblGrid>
      <w:tr w:rsidR="00F7183E" w:rsidRPr="003F307A" w:rsidTr="00DC5944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F7183E" w:rsidRPr="003F307A" w:rsidTr="00DC5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E" w:rsidRPr="003F307A" w:rsidRDefault="00F7183E" w:rsidP="00DC59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E" w:rsidRPr="003F307A" w:rsidRDefault="00F7183E" w:rsidP="00DC59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183E" w:rsidRPr="003F307A" w:rsidTr="00DC594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7183E" w:rsidRPr="003F307A" w:rsidTr="00DC5944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                        с применением практики инициативного бюджетирования</w:t>
            </w:r>
          </w:p>
        </w:tc>
      </w:tr>
      <w:tr w:rsidR="00F7183E" w:rsidRPr="003F307A" w:rsidTr="00DC5944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F7183E" w:rsidRPr="003F307A" w:rsidTr="00DC594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жилищного хозяйства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содержание объектов жилищно-коммунальной инфраструктуры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1)капитальный ремонт многоквартирных домов;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2)обеспечение мероприятий по проведению капитального ремонта многоквартирных домов за счет средств бюджета города  в рамках региональной </w:t>
            </w:r>
            <w:hyperlink r:id="rId9" w:history="1">
              <w:r w:rsidRPr="003F307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программы</w:t>
              </w:r>
            </w:hyperlink>
            <w:r w:rsidRPr="003F30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</w:t>
            </w: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апитального ремонта общего имущества  в многоквартирных домах;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3)оплата ежемесячных взносов  на капитальный ремонт за муниципальные жилые помещения в рамках региональной </w:t>
            </w:r>
            <w:hyperlink r:id="rId10" w:history="1">
              <w:r w:rsidRPr="003F307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программы</w:t>
              </w:r>
            </w:hyperlink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общего имущества в многоквартирных домах;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4)капитальный ремонт муниципальных жилых</w:t>
            </w:r>
            <w:r w:rsidR="00912670">
              <w:rPr>
                <w:rFonts w:ascii="Times New Roman" w:hAnsi="Times New Roman" w:cs="Times New Roman"/>
                <w:sz w:val="20"/>
                <w:szCs w:val="20"/>
              </w:rPr>
              <w:t xml:space="preserve"> и нежилых</w:t>
            </w: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5)содержание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6)содержание муниципального специализированного жилого фонда;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7)капитальный ремонт специализированного жилого фонда;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8)обеспечение функций и полномочий Департамента городского хозяйства;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9)обеспечение функций МКУ «Служба муниципального заказа в ЖКХ»;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10)проведение ежегодного конкурса на звание «Образцовый дом»;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11)проведение ежегодного конкурса на звание «Лучшая управляющая организация»;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13)оказание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                   в многоквартирных домах;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14)обеспечение деятельности муниципальных бюджетных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Жилищный кодекс Российской Федерации;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постановление Правительства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28.01.2006 №47 «Об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</w:t>
            </w:r>
            <w:proofErr w:type="gramEnd"/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– Югры от 01.07.2013 №54-оз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организации проведения капитального ремонта общего имущества в многоквартирных домах, расположенных на территории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округа – Югры»;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 от 09.08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2012  №947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осуществления финансирования и софинансирования капитального ремонта многоквартирных жилых домов города Ханты-Мансийска и порядка осуществления финансирования и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финансирования на установку коллективных (общедомовых) приборов учета потребления коммунальных ресурсов»;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Ханты-Мансийска от 03.07.2018 №640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предоставления субсидий в целях возмещения затрат лицам, оказывающим услуги по содержанию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текущему ремонту общего имущества многоквартирных домов, признанных аварийными и подлежащими сносу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реконструкции, в городе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Ханты-Мансийска от 19.06.2017 №531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проведении ежегодных городских конкурсов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звание «Самый благоустроенный двор», «Образцовый дом», «Лучшая управляющая организация»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присвоение знака  «Кедровая ветвь»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признании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утратившими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силу отдельных постановлений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Ханты-Мансийска»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1.Доля общей площади многоквартирных домов, в которых необходимо проведение комплексного (выборочного) капитального ремонта, в общей                      площади многоквартирных домов              с физическим износом от 31 до 70% (%).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                   как отношение площади многоквартирных домов,                          в которых необходимо проведение комплексного (выборочного) капитального ремонта, к общей площади многоквартирных домов                           с физическим износом от 31                 до 70%.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2.Доля площади жилищного фонда, обеспеченного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всеми видами благоустройства,                     в общей площади жилищного фонда города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3.Количество отремонтированных жилых помещений муниципального жилого фонда (ед. в год).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по фактически выполненным работам по ремонту муниципальных жилых помещений.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4.Количество многоквартирных домов, подлежащих комплексному (выборочному) капитальному ремонту (</w:t>
            </w:r>
            <w:proofErr w:type="spellStart"/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4F725C" w:rsidRDefault="004F725C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4F725C" w:rsidRDefault="004F725C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 разница между общим количеством многоквартирных домов, включенных в региональную программу капитального ремонта, и количеством многоквартирных домов, в которых выполнены  работы по комплексному (выборочному) капитальному ремонту.</w:t>
            </w:r>
          </w:p>
          <w:p w:rsidR="00F7183E" w:rsidRPr="003F307A" w:rsidRDefault="00F7183E" w:rsidP="00C84B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5.Доля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как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отношение </w:t>
            </w:r>
            <w:r w:rsidR="00C84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аварийного жилого фонда к общему объему муниципального жилого фонда</w:t>
            </w:r>
            <w:r w:rsidR="006609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7183E" w:rsidRPr="003F307A" w:rsidTr="00DC594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1)организация водоснабжения                                и водоотведения в многоквартирных и жилых домах;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2)организация обеспечения сжиженным углеводородным газом;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3)организация обеспечения теплоснабжения объектов социальной инфраструктуры;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4)организация предоставления бытовых услуг (бани)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Ханты-Мансийска от 24.09.2018 №999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предоставления субсидий организациям, выполняющим работы и оказывающим услуги в сфере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C84B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6.</w:t>
            </w:r>
            <w:r w:rsidR="00C84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населения в баллонном газе (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 Показатель о</w:t>
            </w:r>
            <w:r w:rsidR="00C84B6F">
              <w:rPr>
                <w:rFonts w:ascii="Times New Roman" w:eastAsia="Calibri" w:hAnsi="Times New Roman" w:cs="Times New Roman"/>
                <w:sz w:val="20"/>
                <w:szCs w:val="20"/>
              </w:rPr>
              <w:t>пределяется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по фактически выполненным услугам по поставке населению баллонного газа</w:t>
            </w:r>
            <w:r w:rsidR="006609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7183E" w:rsidRPr="003F307A" w:rsidTr="00DC5944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Задача: ремонт, содержание и обслуживание объектов дорожного хозяйства</w:t>
            </w:r>
          </w:p>
        </w:tc>
      </w:tr>
      <w:tr w:rsidR="00F7183E" w:rsidRPr="003F307A" w:rsidTr="00DC594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9E7A30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с</w:t>
            </w:r>
            <w:r w:rsidR="00F7183E"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ремонт объектов дорожного хозяйства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инженерно-технических сооружений, расположенных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1)содержание, ремонт дорог и объектов дорожного хозяйства;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2)содержание и текущий ремонт тротуаров, 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водопропусков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, светофоров, объектов дорожного хозяйства;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3)содержание и ремонт водосточных канав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от 02.06.2014 №517-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 «О правилах благоустройства территории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7.Протяженность линий освещения на автомобильных дорогах и искусственных сооружениях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C84B6F" w:rsidRPr="003F307A" w:rsidRDefault="006609BA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по итогам года на основании данных федерального статистического наблюдения №3-ДГ (</w:t>
            </w:r>
            <w:proofErr w:type="spellStart"/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>) «Сведения об автомобильных дорогах общего пользования местного значения                 и искусственных сооружений                   на них, находящихся                                   в собственности муниципальных образований»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7183E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8.Протяженность 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отремонтированных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автомобильных дорог общего пользования местного значения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C84B6F" w:rsidRPr="003F307A" w:rsidRDefault="00C84B6F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по фактически выполненным работам по ремонту автомобильных дорог общего пользования местного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значения.</w:t>
            </w:r>
          </w:p>
          <w:p w:rsidR="001874AB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.Протяженность дорог 1 категории (магистральные дороги регулируемого движения)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1874AB" w:rsidRPr="003F307A" w:rsidRDefault="001874AB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по фактической протяженности дорог 1 категории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(магистральные дороги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находящейся на содержании и обслуживании.</w:t>
            </w:r>
          </w:p>
          <w:p w:rsidR="00F7183E" w:rsidRDefault="00F7183E" w:rsidP="00187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1874AB" w:rsidRPr="002D45A2" w:rsidRDefault="001874AB" w:rsidP="00187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по фактической протяженности дорог 2 категории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(магистральные улицы общегородского значения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находящейся на содержании и обслуживании.</w:t>
            </w:r>
          </w:p>
        </w:tc>
      </w:tr>
      <w:tr w:rsidR="00F7183E" w:rsidRPr="003F307A" w:rsidTr="00DC5944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Задача: благоустройство и озеленение территории города</w:t>
            </w:r>
          </w:p>
        </w:tc>
      </w:tr>
      <w:tr w:rsidR="00F7183E" w:rsidRPr="003F307A" w:rsidTr="00DC594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санитарного состояния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благоустройство, озеленение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1)очистка территории города                                    от несанкционированных свалок, строительного и бытового мусора;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2)снос многоквартирных домов, признанных  в установленном порядке аварийными                       и подлежащими сносу, а также зданий                       и сооружений, подлежащих сносу по решению суда либо находящихся в муниципальной собственности;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 xml:space="preserve">3)санитарная очистка 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помойниц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4)оформление и содержание ледовых городков, новогодних елок в местах массового отдыха горожан;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5)содержание и ремонт внутриквартальных площадей, проездов;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6)устройство наружного освещения городских улиц;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lastRenderedPageBreak/>
              <w:t>7)содержание и ремонт линий уличного освещения;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8)проведение ежегодного городского конкурса на звание «Самый благоустроенный двор»;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9)обеспечение организации ритуальных услуг и содержание мест захоронений;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10)выполнение работ по лесоустройству                      и разработке лесохозяйственного регламента городских лесов, расположенных                            на территории города Ханты-Мансийска;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11)содержание парковой зоны;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12)содержание зеленого хозяйства;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13)содержание объектов внешнего благоустройства на территории города;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14)проведение ежегодного экологического конкурса «Кедровая ветвь»;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15)организация обеспечения регулирования       в области обращения с отходами производства и потребления;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 xml:space="preserve">16)оказание услуг по 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акарицидной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, дезинсекционной (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ларвицидной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) обработке, барьерной дератизации, а также сбору                        и утилизации трупов животных на территории города Ханты-Мансийска;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17)содержание городских лесов;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19)отлов, содержание и регулирование численности животных на территории города Ханты-Мансийска;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           Ханты-Мансийска;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21)предоставление субсидии по вывозу снега  с внутриквартальных площадей и проездов;</w:t>
            </w:r>
          </w:p>
          <w:p w:rsidR="00F7183E" w:rsidRPr="003F307A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22)поддержка (содействие) граждан                      и общественных объединений при реализации экологических проектов;</w:t>
            </w:r>
          </w:p>
          <w:p w:rsidR="00F7183E" w:rsidRDefault="00F7183E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23)</w:t>
            </w:r>
            <w:r w:rsidRPr="003F307A">
              <w:rPr>
                <w:rFonts w:ascii="Times New Roman" w:eastAsia="Calibri" w:hAnsi="Times New Roman" w:cs="Times New Roman"/>
              </w:rPr>
              <w:t xml:space="preserve">обеспечение деятельности муниципальных </w:t>
            </w:r>
            <w:r w:rsidRPr="003F307A">
              <w:rPr>
                <w:rFonts w:ascii="Times New Roman" w:eastAsia="Calibri" w:hAnsi="Times New Roman" w:cs="Times New Roman"/>
              </w:rPr>
              <w:lastRenderedPageBreak/>
              <w:t>бюджетных учреждений</w:t>
            </w:r>
          </w:p>
          <w:p w:rsidR="00551605" w:rsidRPr="003F307A" w:rsidRDefault="00551605" w:rsidP="00DC5944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24)</w:t>
            </w:r>
            <w:r w:rsidRPr="00551605">
              <w:rPr>
                <w:rFonts w:ascii="Times New Roman" w:eastAsia="Calibri" w:hAnsi="Times New Roman" w:cs="Times New Roman"/>
              </w:rPr>
              <w:t>строительство, капитальный ремонт и ремонт пешеходных дорожек</w:t>
            </w:r>
          </w:p>
          <w:p w:rsidR="00F7183E" w:rsidRPr="003F307A" w:rsidRDefault="00F7183E" w:rsidP="00DC5944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Федеральный закон от 06.10.2003 №131-ФЗ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24.06.1998 №89-ФЗ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производства и потребления»;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Лесной кодекс Российской Федерации;</w:t>
            </w:r>
          </w:p>
          <w:p w:rsidR="00F7183E" w:rsidRPr="003F307A" w:rsidRDefault="00F7183E" w:rsidP="00DC5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28.01.2006 №47 «Об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12.01.1996 №8-ФЗ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 погребении и похоронном деле»;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округа – Югры от 03.03.2017 №73-п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установлении критериев отбора площадей в муниципальных образованиях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Югры, подлежащих дезинсекции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дератизации, нормативов расходов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осуществления мероприятий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дезинсекции и дератизации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муниципальных образованиях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 и нормативов расходов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осуществление мероприятий по контролю эффективности проведения дезинсекции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дератизации, а также нормативов расходов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– Югры и внесении изменений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постановление Правительства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 от 08.05.2013 №160-п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организации мероприятий по проведению дезинфекции, дезинсекции и дератизации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округе – Югре»;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от 02.06.2014 №517-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 «О правилах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благоустройства территории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 от 19.06.2017 №531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проведении ежегодных городских конкурсов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звание «Самый благоустроенный двор»,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«Образцовый дом», «Лучшая управляющая организация» и присвоение знака  «Кедровая ветвь» и признании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утратившими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силу отдельных постановлений Администрации города Ханты-Мансийска»;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Правительства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Ханты-Мансийского автономного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округа – Югры от 23.07.2001 №366-п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«Об утверждении Правил содержания домашних животных в Ханты-Мансийском автономном округе – Югре и других организационных мероприятий»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.Доля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восстановленных газонов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критериями оценки качества содержания зеленого хозяйства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B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отношение площади восстановленных </w:t>
            </w:r>
            <w:r w:rsidR="00117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0E4C"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газонов</w:t>
            </w:r>
            <w:r w:rsidR="008B0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7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</w:t>
            </w:r>
            <w:r w:rsidR="00117CC3" w:rsidRPr="00117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критериями оценки качества содержания зеленого хозяйства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 общей площади газонов</w:t>
            </w:r>
            <w:r w:rsidR="006609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7183E" w:rsidRPr="003F307A" w:rsidTr="00DC594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1)комплексное благоустройство дворовых территорий;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2)комплексное благоустройство мест 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5354A3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A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 к муниципальной программе; приложение 2 к муниципальной программе;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A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 от 10.02.2017 №169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Правил предоставления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муниципальных программ формирования современной городской среды»;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07.05.2018 №204 «О национальных целях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стратегических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задачах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Российской Федерации на период до 2024 года»;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 автономного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округа – Югры от 05.10.2018 №347-п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государственной программе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 – Югры «Жилищно-коммунальный комплекс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.Количество благоустроенных дворовых территорий (</w:t>
            </w:r>
            <w:proofErr w:type="spellStart"/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фактически выполненным работам по благоустройству дворовых территорий.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.Доля благоустроенных дворовых территорий от общего количества дворовых территорий</w:t>
            </w:r>
            <w:proofErr w:type="gramStart"/>
            <w:r w:rsidR="00C84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как отношение благоустроенных дворовых территорий к общему количеству дворовых территорий.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04538" w:rsidRPr="008045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538" w:rsidRPr="00804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благоустроенных общественных </w:t>
            </w:r>
            <w:r w:rsidR="00804538" w:rsidRPr="008045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пространств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C2DDC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выполненным работам по благоустройству общественных 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.Доля площади благоустроенных общественных </w:t>
            </w:r>
            <w:r w:rsidR="009150AD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общей площади общественных </w:t>
            </w:r>
            <w:r w:rsidR="009150AD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proofErr w:type="gramStart"/>
            <w:r w:rsidR="00C84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как отношение площади благоустроенных общественных </w:t>
            </w:r>
            <w:r w:rsidR="009150AD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общей площади общественных </w:t>
            </w:r>
            <w:r w:rsidR="009150AD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.Доля финансового участия заинтересованных лиц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выполнении работ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по минимальному перечню работ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принятому финансовому участию заинтересованных лиц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при благоустройстве дворовых территорий по минимальному перечню работ.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.Доля финансового участия заинтересованных лиц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выполнении работ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по дополнительному перечню работ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принятому финансовому участию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заинтересованных лиц </w:t>
            </w:r>
          </w:p>
          <w:p w:rsidR="00F7183E" w:rsidRDefault="00F7183E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при благоустройстве дворовых территорий по дополнительному перечню работ</w:t>
            </w:r>
            <w:r w:rsidR="00A416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41602" w:rsidRDefault="00A41602" w:rsidP="00DC5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 w:rsidR="0080453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804538" w:rsidRPr="008045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 прожи</w:t>
            </w:r>
            <w:r w:rsid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вающих  на территории города Ханты-Мансийска</w:t>
            </w:r>
            <w:proofErr w:type="gramStart"/>
            <w:r w:rsid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(%).</w:t>
            </w:r>
            <w:proofErr w:type="gramEnd"/>
          </w:p>
          <w:p w:rsidR="00A41602" w:rsidRPr="003F307A" w:rsidRDefault="00A41602" w:rsidP="002D45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Показатель определяется как отношение числа граждан в возрасте старше 14 лет, принявших участие в рейтинговом голосовании и мероприятиях по общественным обсуждениям проектов благоустройства, к общему числу граждан старше 14 лет, проживающи</w:t>
            </w:r>
            <w:r w:rsidR="002D45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городе Ханты-Мансийске.</w:t>
            </w:r>
          </w:p>
        </w:tc>
      </w:tr>
    </w:tbl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2670" w:rsidRDefault="00912670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2670" w:rsidRDefault="00912670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038" w:rsidRDefault="00ED7038" w:rsidP="00BD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038" w:rsidRDefault="00ED7038" w:rsidP="00ED7038">
      <w:pPr>
        <w:spacing w:after="0" w:line="240" w:lineRule="auto"/>
        <w:jc w:val="right"/>
        <w:rPr>
          <w:rFonts w:ascii="Times New Roman" w:hAnsi="Times New Roman" w:cs="Times New Roman"/>
        </w:rPr>
        <w:sectPr w:rsidR="00ED7038" w:rsidSect="0027346A">
          <w:pgSz w:w="16838" w:h="11906" w:orient="landscape"/>
          <w:pgMar w:top="1134" w:right="567" w:bottom="993" w:left="1304" w:header="709" w:footer="709" w:gutter="0"/>
          <w:cols w:space="708"/>
          <w:docGrid w:linePitch="360"/>
        </w:sectPr>
      </w:pPr>
    </w:p>
    <w:p w:rsidR="00ED7038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718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</w:t>
      </w:r>
    </w:p>
    <w:p w:rsidR="00ED7038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ED7038" w:rsidRPr="00DF7A36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ED7038" w:rsidRPr="00DF7A36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ED7038" w:rsidRPr="007E6706" w:rsidRDefault="00ED7038" w:rsidP="00ED7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ED7038" w:rsidRPr="007E6706" w:rsidRDefault="00ED7038" w:rsidP="00ED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38" w:rsidRPr="00ED7038" w:rsidRDefault="00ED7038" w:rsidP="00ED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и общественных территорий, </w:t>
      </w:r>
    </w:p>
    <w:p w:rsidR="00ED7038" w:rsidRPr="00ED7038" w:rsidRDefault="00ED7038" w:rsidP="00ED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</w:t>
      </w:r>
    </w:p>
    <w:p w:rsidR="00ED7038" w:rsidRPr="00ED7038" w:rsidRDefault="00ED7038" w:rsidP="00E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1.Адресный перечень дворовых и общественных территорий, подлежащих благоустройству в 2019 году:</w:t>
      </w:r>
    </w:p>
    <w:p w:rsidR="00ED7038" w:rsidRPr="00ED7038" w:rsidRDefault="00ED7038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территории:</w:t>
      </w:r>
    </w:p>
    <w:p w:rsidR="00ED7038" w:rsidRDefault="00ED7038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proofErr w:type="spellEnd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Коньковой, д.10;</w:t>
      </w: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парка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ориса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Лосева;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территории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вердлова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д.3, 5, 7;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плоскостной парковки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уговой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д.11, 13  (школа №2);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плоскостной парковки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амаровской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д.1;</w:t>
      </w:r>
    </w:p>
    <w:p w:rsid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92687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улицы Мира.</w:t>
      </w:r>
    </w:p>
    <w:p w:rsidR="00ED7038" w:rsidRPr="00E76C0D" w:rsidRDefault="00A92687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038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.Адресный перечень дворовых и общественных территорий, подлежащих благоустройству в 2020 году:</w:t>
      </w:r>
    </w:p>
    <w:p w:rsidR="00ED7038" w:rsidRPr="00E76C0D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F14ECB" w:rsidRPr="00E76C0D" w:rsidRDefault="00F14ECB" w:rsidP="00F14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proofErr w:type="spellEnd"/>
      <w:r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д.30;</w:t>
      </w:r>
    </w:p>
    <w:p w:rsidR="00ED7038" w:rsidRPr="00E76C0D" w:rsidRDefault="00F14ECB" w:rsidP="00552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038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552CF5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552CF5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2CF5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ехова</w:t>
      </w:r>
      <w:proofErr w:type="spellEnd"/>
      <w:r w:rsidR="00552CF5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</w:t>
      </w:r>
    </w:p>
    <w:p w:rsidR="00ED7038" w:rsidRPr="00E76C0D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B42865" w:rsidRDefault="006C7752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B42865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улицы Мира;</w:t>
      </w:r>
    </w:p>
    <w:p w:rsidR="006C7752" w:rsidRPr="00E76C0D" w:rsidRDefault="00B42865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F37201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Центральной площади и фонтана «Ротонда»;</w:t>
      </w:r>
    </w:p>
    <w:p w:rsidR="006C7752" w:rsidRPr="00E76C0D" w:rsidRDefault="00B42865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37201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ремонтных работ в парке Победы;</w:t>
      </w:r>
    </w:p>
    <w:p w:rsidR="006C7752" w:rsidRPr="00E76C0D" w:rsidRDefault="00B42865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37201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благоустройство </w:t>
      </w:r>
      <w:r w:rsidR="002550A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общественной территории</w:t>
      </w:r>
      <w:r w:rsidR="00F37201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50AC">
        <w:rPr>
          <w:rFonts w:ascii="Times New Roman" w:eastAsia="Calibri" w:hAnsi="Times New Roman" w:cs="Times New Roman"/>
          <w:sz w:val="24"/>
          <w:szCs w:val="24"/>
          <w:lang w:eastAsia="ru-RU"/>
        </w:rPr>
        <w:t>в районе</w:t>
      </w:r>
      <w:r w:rsidR="00F37201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</w:t>
      </w:r>
      <w:r w:rsidR="002550AC" w:rsidRPr="0025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50AC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Калинина</w:t>
      </w:r>
      <w:r w:rsidR="002550AC">
        <w:rPr>
          <w:rFonts w:ascii="Times New Roman" w:eastAsia="Calibri" w:hAnsi="Times New Roman" w:cs="Times New Roman"/>
          <w:sz w:val="24"/>
          <w:szCs w:val="24"/>
          <w:lang w:eastAsia="ru-RU"/>
        </w:rPr>
        <w:t>, Комсомольская</w:t>
      </w:r>
      <w:r w:rsidR="002550AC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50AC">
        <w:rPr>
          <w:rFonts w:ascii="Times New Roman" w:eastAsia="Calibri" w:hAnsi="Times New Roman" w:cs="Times New Roman"/>
          <w:sz w:val="24"/>
          <w:szCs w:val="24"/>
          <w:lang w:eastAsia="ru-RU"/>
        </w:rPr>
        <w:t>Ленина, Свердлова;</w:t>
      </w:r>
    </w:p>
    <w:p w:rsidR="006C7752" w:rsidRPr="00E76C0D" w:rsidRDefault="00B42865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37201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</w:t>
      </w:r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тво площади Славянской письменности (прилегающая территория к Храму Воскресения Христова);</w:t>
      </w:r>
    </w:p>
    <w:p w:rsidR="006C7752" w:rsidRPr="00E76C0D" w:rsidRDefault="00B42865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благоустройство </w:t>
      </w:r>
      <w:r w:rsidR="0025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r w:rsidR="002550AC">
        <w:rPr>
          <w:rFonts w:ascii="Times New Roman" w:eastAsia="Calibri" w:hAnsi="Times New Roman" w:cs="Times New Roman"/>
          <w:sz w:val="24"/>
          <w:szCs w:val="24"/>
          <w:lang w:eastAsia="ru-RU"/>
        </w:rPr>
        <w:t>микрорайона «Береговая зона»</w:t>
      </w:r>
    </w:p>
    <w:p w:rsidR="00ED7038" w:rsidRPr="00E76C0D" w:rsidRDefault="00B42865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D7038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благоустройство </w:t>
      </w:r>
      <w:r w:rsidR="004C2DA1">
        <w:rPr>
          <w:rFonts w:ascii="Times New Roman" w:eastAsia="Calibri" w:hAnsi="Times New Roman" w:cs="Times New Roman"/>
          <w:sz w:val="24"/>
          <w:szCs w:val="24"/>
          <w:lang w:eastAsia="ru-RU"/>
        </w:rPr>
        <w:t>улицы Лопарева;</w:t>
      </w:r>
    </w:p>
    <w:p w:rsidR="004B28A0" w:rsidRDefault="00B42865" w:rsidP="00140C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ED7038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набережно</w:t>
      </w:r>
      <w:bookmarkStart w:id="1" w:name="_GoBack"/>
      <w:bookmarkEnd w:id="1"/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р.Иртыш</w:t>
      </w:r>
      <w:proofErr w:type="spellEnd"/>
      <w:r w:rsidR="00140C47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Самарово</w:t>
      </w:r>
      <w:r w:rsidR="00A9268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2687" w:rsidRDefault="00B42865" w:rsidP="00140C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9)благоустройство общественной территории в районе гостиницы «Олимпийская»;</w:t>
      </w:r>
    </w:p>
    <w:p w:rsidR="00B42865" w:rsidRPr="00E76C0D" w:rsidRDefault="00B42865" w:rsidP="00140C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10)благоустройство общественного пространства в районе Югорской Шахматной Академии.</w:t>
      </w:r>
    </w:p>
    <w:p w:rsidR="00ED7038" w:rsidRPr="00E76C0D" w:rsidRDefault="00A92687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038" w:rsidRPr="00E76C0D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.Адресный перечень дворовых и общественных территорий, подлежащих благоустройству в 2021 году:</w:t>
      </w:r>
    </w:p>
    <w:p w:rsidR="00ED7038" w:rsidRPr="00E76C0D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ED7038" w:rsidRPr="00E76C0D" w:rsidRDefault="004B28A0" w:rsidP="00E76C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76C0D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E76C0D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троителей</w:t>
      </w:r>
      <w:proofErr w:type="spellEnd"/>
      <w:r w:rsidR="00E76C0D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д.93/2 – </w:t>
      </w:r>
      <w:proofErr w:type="spellStart"/>
      <w:r w:rsidR="00E76C0D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ул.Чехова</w:t>
      </w:r>
      <w:proofErr w:type="spellEnd"/>
      <w:r w:rsidR="00E76C0D"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, д.77/2, 77/3, 77/4;</w:t>
      </w:r>
    </w:p>
    <w:p w:rsidR="00E76C0D" w:rsidRPr="00E76C0D" w:rsidRDefault="00E76C0D" w:rsidP="00E76C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proofErr w:type="spellStart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оронина</w:t>
      </w:r>
      <w:proofErr w:type="spellEnd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д.26, 28, 30 – </w:t>
      </w:r>
      <w:proofErr w:type="spellStart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ул.Чехова</w:t>
      </w:r>
      <w:proofErr w:type="spellEnd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д.43, 45 – </w:t>
      </w:r>
      <w:proofErr w:type="spellStart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ул.Чкалова</w:t>
      </w:r>
      <w:proofErr w:type="spellEnd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, д.29;</w:t>
      </w:r>
    </w:p>
    <w:p w:rsidR="00E76C0D" w:rsidRPr="00E76C0D" w:rsidRDefault="00E76C0D" w:rsidP="00E7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proofErr w:type="spellStart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gramEnd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сенняя</w:t>
      </w:r>
      <w:proofErr w:type="spellEnd"/>
      <w:r w:rsidRPr="00E76C0D">
        <w:rPr>
          <w:rFonts w:ascii="Times New Roman" w:eastAsia="Calibri" w:hAnsi="Times New Roman" w:cs="Times New Roman"/>
          <w:sz w:val="24"/>
          <w:szCs w:val="24"/>
          <w:lang w:eastAsia="ru-RU"/>
        </w:rPr>
        <w:t>, д.1, 3, 5.</w:t>
      </w:r>
    </w:p>
    <w:p w:rsidR="00ED7038" w:rsidRPr="00A92687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4B28A0" w:rsidRPr="00A92687" w:rsidRDefault="004B28A0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1)устройство плоскостной парковки по </w:t>
      </w:r>
      <w:proofErr w:type="spellStart"/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ехова</w:t>
      </w:r>
      <w:proofErr w:type="spellEnd"/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, д.74</w:t>
      </w:r>
      <w:r w:rsidR="00D63D07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D7038" w:rsidRPr="00A92687" w:rsidRDefault="004B28A0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D7038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76C0D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благоустройство парка </w:t>
      </w:r>
      <w:proofErr w:type="spellStart"/>
      <w:r w:rsidR="00E76C0D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proofErr w:type="gramStart"/>
      <w:r w:rsidR="00E76C0D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="00E76C0D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ориса</w:t>
      </w:r>
      <w:proofErr w:type="spellEnd"/>
      <w:r w:rsidR="00E76C0D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Лосева;</w:t>
      </w:r>
    </w:p>
    <w:p w:rsidR="00ED7038" w:rsidRPr="00A92687" w:rsidRDefault="004B28A0" w:rsidP="00ED70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7038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92687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природного парка «</w:t>
      </w:r>
      <w:proofErr w:type="spellStart"/>
      <w:r w:rsidR="00A92687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Самаровский</w:t>
      </w:r>
      <w:proofErr w:type="spellEnd"/>
      <w:r w:rsidR="00A92687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687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чугас</w:t>
      </w:r>
      <w:proofErr w:type="spellEnd"/>
      <w:r w:rsidR="00A92687" w:rsidRPr="00A926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D7038" w:rsidRPr="00BD25F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4.Адресный перечень дворовых и общественных территорий, подлежащих благоустройству в 2022 году:</w:t>
      </w:r>
    </w:p>
    <w:p w:rsidR="00ED7038" w:rsidRPr="00BD25F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6C7752" w:rsidRPr="00BD25F8" w:rsidRDefault="004B28A0" w:rsidP="006C77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C7752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арковая</w:t>
      </w:r>
      <w:proofErr w:type="spell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, д.99</w:t>
      </w:r>
      <w:r w:rsidR="006C7752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C7752" w:rsidRPr="00BD25F8" w:rsidRDefault="004B28A0" w:rsidP="006C7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752"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687"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2687"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ознина</w:t>
      </w:r>
      <w:proofErr w:type="spellEnd"/>
      <w:r w:rsidR="00A92687"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д.124.</w:t>
      </w:r>
    </w:p>
    <w:p w:rsidR="00ED7038" w:rsidRPr="00BD25F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6C7752" w:rsidRPr="00BD25F8" w:rsidRDefault="006C7752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1)благоустройство </w:t>
      </w:r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сквера в районе </w:t>
      </w:r>
      <w:proofErr w:type="spellStart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ехова</w:t>
      </w:r>
      <w:proofErr w:type="spell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, д.71;</w:t>
      </w:r>
    </w:p>
    <w:p w:rsidR="006C7752" w:rsidRPr="00BD25F8" w:rsidRDefault="006C7752" w:rsidP="006C7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2)устройство автостоянки по </w:t>
      </w:r>
      <w:proofErr w:type="spellStart"/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63D0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="00D63D0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еленодольской</w:t>
      </w:r>
      <w:proofErr w:type="spellEnd"/>
      <w:r w:rsidR="00D63D0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7038" w:rsidRPr="00BD25F8" w:rsidRDefault="00ED7038" w:rsidP="00E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и общественных территорий, подлежащих благоустройству в 2023 году:</w:t>
      </w:r>
    </w:p>
    <w:p w:rsidR="006C7752" w:rsidRPr="00BD25F8" w:rsidRDefault="006C7752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6C7752" w:rsidRPr="00BD25F8" w:rsidRDefault="006C7752" w:rsidP="006C77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proofErr w:type="spellStart"/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адовая</w:t>
      </w:r>
      <w:proofErr w:type="spell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, д.3, 5, 7;</w:t>
      </w:r>
    </w:p>
    <w:p w:rsidR="00D63D07" w:rsidRPr="00BD25F8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D63D07" w:rsidRPr="00BD25F8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1)благоустройство </w:t>
      </w:r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сквера по </w:t>
      </w:r>
      <w:proofErr w:type="spellStart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.Э</w:t>
      </w:r>
      <w:proofErr w:type="gram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нгельса</w:t>
      </w:r>
      <w:proofErr w:type="spellEnd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92687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ул.Пионерской</w:t>
      </w:r>
      <w:proofErr w:type="spellEnd"/>
    </w:p>
    <w:p w:rsidR="00ED7038" w:rsidRPr="00BD25F8" w:rsidRDefault="00ED7038" w:rsidP="00E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Times New Roman" w:hAnsi="Times New Roman" w:cs="Times New Roman"/>
          <w:sz w:val="24"/>
          <w:szCs w:val="24"/>
          <w:lang w:eastAsia="ru-RU"/>
        </w:rPr>
        <w:t>6.Адресный перечень общественных территорий, подлежащих благоустройству в 2024 году:</w:t>
      </w:r>
    </w:p>
    <w:p w:rsidR="00D63D07" w:rsidRPr="00BD25F8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4B28A0" w:rsidRPr="00BD25F8" w:rsidRDefault="00D63D07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B28A0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благоустройство площади Свободы;</w:t>
      </w:r>
    </w:p>
    <w:p w:rsidR="004B28A0" w:rsidRPr="00BD25F8" w:rsidRDefault="00D63D07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B28A0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благоустройство сквера «</w:t>
      </w:r>
      <w:proofErr w:type="spellStart"/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Гидронамыв</w:t>
      </w:r>
      <w:proofErr w:type="spellEnd"/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еленодольской</w:t>
      </w:r>
      <w:proofErr w:type="spellEnd"/>
      <w:r w:rsidR="00BD25F8" w:rsidRPr="00BD25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3D07" w:rsidRPr="00BD25F8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28A0" w:rsidRPr="00552CF5" w:rsidRDefault="004B28A0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D7038" w:rsidRPr="00552CF5" w:rsidRDefault="00ED7038" w:rsidP="00E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7038" w:rsidRPr="00000631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D7038" w:rsidRPr="00000631" w:rsidSect="00ED7038">
      <w:pgSz w:w="11906" w:h="16838"/>
      <w:pgMar w:top="567" w:right="992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7" w:rsidRDefault="00095D27" w:rsidP="000B576D">
      <w:pPr>
        <w:spacing w:after="0" w:line="240" w:lineRule="auto"/>
      </w:pPr>
      <w:r>
        <w:separator/>
      </w:r>
    </w:p>
  </w:endnote>
  <w:endnote w:type="continuationSeparator" w:id="0">
    <w:p w:rsidR="00095D27" w:rsidRDefault="00095D27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7" w:rsidRDefault="00095D27" w:rsidP="000B576D">
      <w:pPr>
        <w:spacing w:after="0" w:line="240" w:lineRule="auto"/>
      </w:pPr>
      <w:r>
        <w:separator/>
      </w:r>
    </w:p>
  </w:footnote>
  <w:footnote w:type="continuationSeparator" w:id="0">
    <w:p w:rsidR="00095D27" w:rsidRDefault="00095D27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1157E"/>
    <w:rsid w:val="00023DE2"/>
    <w:rsid w:val="0002439D"/>
    <w:rsid w:val="000267CD"/>
    <w:rsid w:val="00027656"/>
    <w:rsid w:val="00032D83"/>
    <w:rsid w:val="00050C92"/>
    <w:rsid w:val="00053213"/>
    <w:rsid w:val="00054E4A"/>
    <w:rsid w:val="0006511B"/>
    <w:rsid w:val="00071E0E"/>
    <w:rsid w:val="00073A22"/>
    <w:rsid w:val="000761F5"/>
    <w:rsid w:val="0007648A"/>
    <w:rsid w:val="000849A0"/>
    <w:rsid w:val="000868E8"/>
    <w:rsid w:val="00090C82"/>
    <w:rsid w:val="00094FCC"/>
    <w:rsid w:val="00095D27"/>
    <w:rsid w:val="000B3E0B"/>
    <w:rsid w:val="000B576D"/>
    <w:rsid w:val="000B6FF6"/>
    <w:rsid w:val="000C11AB"/>
    <w:rsid w:val="000C2270"/>
    <w:rsid w:val="000C42D4"/>
    <w:rsid w:val="000E67AF"/>
    <w:rsid w:val="000F110C"/>
    <w:rsid w:val="000F5073"/>
    <w:rsid w:val="000F7101"/>
    <w:rsid w:val="000F77C2"/>
    <w:rsid w:val="00102F8B"/>
    <w:rsid w:val="00104843"/>
    <w:rsid w:val="001128D3"/>
    <w:rsid w:val="00117CC3"/>
    <w:rsid w:val="00123456"/>
    <w:rsid w:val="00123771"/>
    <w:rsid w:val="00136380"/>
    <w:rsid w:val="00140C47"/>
    <w:rsid w:val="00155138"/>
    <w:rsid w:val="00156E81"/>
    <w:rsid w:val="001636BD"/>
    <w:rsid w:val="0017771B"/>
    <w:rsid w:val="00182957"/>
    <w:rsid w:val="001874AB"/>
    <w:rsid w:val="00187EB5"/>
    <w:rsid w:val="00191E82"/>
    <w:rsid w:val="0019316D"/>
    <w:rsid w:val="00194AF2"/>
    <w:rsid w:val="00197765"/>
    <w:rsid w:val="001B1A55"/>
    <w:rsid w:val="001C1AD8"/>
    <w:rsid w:val="001E2FDF"/>
    <w:rsid w:val="001E51A2"/>
    <w:rsid w:val="001E6CFD"/>
    <w:rsid w:val="001F02A7"/>
    <w:rsid w:val="001F2F36"/>
    <w:rsid w:val="00202E00"/>
    <w:rsid w:val="00216950"/>
    <w:rsid w:val="00216971"/>
    <w:rsid w:val="002200FB"/>
    <w:rsid w:val="0022187D"/>
    <w:rsid w:val="0022211B"/>
    <w:rsid w:val="002417FD"/>
    <w:rsid w:val="0024630A"/>
    <w:rsid w:val="002550AC"/>
    <w:rsid w:val="00255345"/>
    <w:rsid w:val="0026032C"/>
    <w:rsid w:val="00261F5C"/>
    <w:rsid w:val="00270431"/>
    <w:rsid w:val="00272B52"/>
    <w:rsid w:val="0027346A"/>
    <w:rsid w:val="002769FD"/>
    <w:rsid w:val="00284711"/>
    <w:rsid w:val="00291FDD"/>
    <w:rsid w:val="00295A5B"/>
    <w:rsid w:val="002966B3"/>
    <w:rsid w:val="0029722F"/>
    <w:rsid w:val="002975C8"/>
    <w:rsid w:val="00297776"/>
    <w:rsid w:val="002D45A2"/>
    <w:rsid w:val="002D481C"/>
    <w:rsid w:val="002D5A7E"/>
    <w:rsid w:val="002D6066"/>
    <w:rsid w:val="002E2121"/>
    <w:rsid w:val="002E44EE"/>
    <w:rsid w:val="003021B1"/>
    <w:rsid w:val="00305FA1"/>
    <w:rsid w:val="00310D0D"/>
    <w:rsid w:val="00322381"/>
    <w:rsid w:val="0032494C"/>
    <w:rsid w:val="00325CF3"/>
    <w:rsid w:val="00327811"/>
    <w:rsid w:val="00334908"/>
    <w:rsid w:val="0034058A"/>
    <w:rsid w:val="0035367B"/>
    <w:rsid w:val="00355B0C"/>
    <w:rsid w:val="00355EFC"/>
    <w:rsid w:val="00356BD7"/>
    <w:rsid w:val="00356EC3"/>
    <w:rsid w:val="00364039"/>
    <w:rsid w:val="00365E5B"/>
    <w:rsid w:val="0038532A"/>
    <w:rsid w:val="00385CEE"/>
    <w:rsid w:val="00393B50"/>
    <w:rsid w:val="00394187"/>
    <w:rsid w:val="00395B22"/>
    <w:rsid w:val="003B525C"/>
    <w:rsid w:val="003B73BF"/>
    <w:rsid w:val="003C29EA"/>
    <w:rsid w:val="003C519A"/>
    <w:rsid w:val="003E5171"/>
    <w:rsid w:val="003F307A"/>
    <w:rsid w:val="00400756"/>
    <w:rsid w:val="00405494"/>
    <w:rsid w:val="0041208C"/>
    <w:rsid w:val="00413181"/>
    <w:rsid w:val="004146A8"/>
    <w:rsid w:val="004276C4"/>
    <w:rsid w:val="0043279C"/>
    <w:rsid w:val="0043555C"/>
    <w:rsid w:val="00441C8F"/>
    <w:rsid w:val="00443003"/>
    <w:rsid w:val="0044364F"/>
    <w:rsid w:val="004437A0"/>
    <w:rsid w:val="00445C90"/>
    <w:rsid w:val="00451C03"/>
    <w:rsid w:val="0045604D"/>
    <w:rsid w:val="004575DE"/>
    <w:rsid w:val="00461C8D"/>
    <w:rsid w:val="00480C2A"/>
    <w:rsid w:val="004B28A0"/>
    <w:rsid w:val="004B4E12"/>
    <w:rsid w:val="004B6360"/>
    <w:rsid w:val="004C2DA1"/>
    <w:rsid w:val="004C2DDC"/>
    <w:rsid w:val="004F6D45"/>
    <w:rsid w:val="004F725C"/>
    <w:rsid w:val="005037E6"/>
    <w:rsid w:val="00503EE8"/>
    <w:rsid w:val="00511042"/>
    <w:rsid w:val="00511371"/>
    <w:rsid w:val="005227E2"/>
    <w:rsid w:val="0052549F"/>
    <w:rsid w:val="00526778"/>
    <w:rsid w:val="005354A3"/>
    <w:rsid w:val="00551605"/>
    <w:rsid w:val="00552CF5"/>
    <w:rsid w:val="00555721"/>
    <w:rsid w:val="00556CDD"/>
    <w:rsid w:val="00560D1A"/>
    <w:rsid w:val="00562D26"/>
    <w:rsid w:val="00565899"/>
    <w:rsid w:val="00594531"/>
    <w:rsid w:val="00597F07"/>
    <w:rsid w:val="005A1DF8"/>
    <w:rsid w:val="005C475F"/>
    <w:rsid w:val="005C6D70"/>
    <w:rsid w:val="005D5C15"/>
    <w:rsid w:val="005D6559"/>
    <w:rsid w:val="005E42D8"/>
    <w:rsid w:val="006127C3"/>
    <w:rsid w:val="006132A4"/>
    <w:rsid w:val="006137AE"/>
    <w:rsid w:val="00616D40"/>
    <w:rsid w:val="006205EA"/>
    <w:rsid w:val="00644054"/>
    <w:rsid w:val="006446F8"/>
    <w:rsid w:val="0065136C"/>
    <w:rsid w:val="0065708A"/>
    <w:rsid w:val="006609BA"/>
    <w:rsid w:val="00664ED2"/>
    <w:rsid w:val="0066600A"/>
    <w:rsid w:val="006839ED"/>
    <w:rsid w:val="006974B4"/>
    <w:rsid w:val="006A0761"/>
    <w:rsid w:val="006B6105"/>
    <w:rsid w:val="006C0EF6"/>
    <w:rsid w:val="006C7752"/>
    <w:rsid w:val="006D751F"/>
    <w:rsid w:val="006E2071"/>
    <w:rsid w:val="00716D2A"/>
    <w:rsid w:val="007276AB"/>
    <w:rsid w:val="00731B08"/>
    <w:rsid w:val="00734944"/>
    <w:rsid w:val="007561D8"/>
    <w:rsid w:val="0076260A"/>
    <w:rsid w:val="007736B4"/>
    <w:rsid w:val="0077464F"/>
    <w:rsid w:val="007963C2"/>
    <w:rsid w:val="007A0193"/>
    <w:rsid w:val="007A2467"/>
    <w:rsid w:val="007A30FE"/>
    <w:rsid w:val="007B2922"/>
    <w:rsid w:val="007C1779"/>
    <w:rsid w:val="007C21BC"/>
    <w:rsid w:val="007C31E0"/>
    <w:rsid w:val="007C4E30"/>
    <w:rsid w:val="007E28AD"/>
    <w:rsid w:val="007E6706"/>
    <w:rsid w:val="007F5F19"/>
    <w:rsid w:val="00804538"/>
    <w:rsid w:val="00804E16"/>
    <w:rsid w:val="00821520"/>
    <w:rsid w:val="008240DE"/>
    <w:rsid w:val="00824F00"/>
    <w:rsid w:val="008251C3"/>
    <w:rsid w:val="00831DC6"/>
    <w:rsid w:val="00846ED6"/>
    <w:rsid w:val="008576B6"/>
    <w:rsid w:val="00895307"/>
    <w:rsid w:val="008A4C1D"/>
    <w:rsid w:val="008B0E4C"/>
    <w:rsid w:val="008B3229"/>
    <w:rsid w:val="008B330B"/>
    <w:rsid w:val="008D186A"/>
    <w:rsid w:val="008E32B6"/>
    <w:rsid w:val="008E5553"/>
    <w:rsid w:val="009011AF"/>
    <w:rsid w:val="009107A8"/>
    <w:rsid w:val="00911707"/>
    <w:rsid w:val="00912670"/>
    <w:rsid w:val="009150AD"/>
    <w:rsid w:val="00915725"/>
    <w:rsid w:val="009202FF"/>
    <w:rsid w:val="00923ACF"/>
    <w:rsid w:val="00926031"/>
    <w:rsid w:val="00965204"/>
    <w:rsid w:val="0097009C"/>
    <w:rsid w:val="00971606"/>
    <w:rsid w:val="00975208"/>
    <w:rsid w:val="00990AFD"/>
    <w:rsid w:val="00991799"/>
    <w:rsid w:val="009A0FDB"/>
    <w:rsid w:val="009A6F49"/>
    <w:rsid w:val="009C34D1"/>
    <w:rsid w:val="009D3226"/>
    <w:rsid w:val="009E58E7"/>
    <w:rsid w:val="009E5C56"/>
    <w:rsid w:val="009E7A30"/>
    <w:rsid w:val="009F292A"/>
    <w:rsid w:val="00A010FE"/>
    <w:rsid w:val="00A0361A"/>
    <w:rsid w:val="00A1496F"/>
    <w:rsid w:val="00A149CE"/>
    <w:rsid w:val="00A14C81"/>
    <w:rsid w:val="00A169BE"/>
    <w:rsid w:val="00A41602"/>
    <w:rsid w:val="00A42082"/>
    <w:rsid w:val="00A513CC"/>
    <w:rsid w:val="00A52737"/>
    <w:rsid w:val="00A61C0C"/>
    <w:rsid w:val="00A73D5B"/>
    <w:rsid w:val="00A765E7"/>
    <w:rsid w:val="00A92687"/>
    <w:rsid w:val="00AA4EC5"/>
    <w:rsid w:val="00AB1410"/>
    <w:rsid w:val="00AB4F40"/>
    <w:rsid w:val="00AC18E9"/>
    <w:rsid w:val="00AD2E3C"/>
    <w:rsid w:val="00B036E1"/>
    <w:rsid w:val="00B2094E"/>
    <w:rsid w:val="00B20A0A"/>
    <w:rsid w:val="00B217B2"/>
    <w:rsid w:val="00B23D1F"/>
    <w:rsid w:val="00B254C5"/>
    <w:rsid w:val="00B42865"/>
    <w:rsid w:val="00B46934"/>
    <w:rsid w:val="00B528AB"/>
    <w:rsid w:val="00B564C3"/>
    <w:rsid w:val="00B66D7B"/>
    <w:rsid w:val="00B7057A"/>
    <w:rsid w:val="00B70DC6"/>
    <w:rsid w:val="00B80B9E"/>
    <w:rsid w:val="00B96375"/>
    <w:rsid w:val="00B9696F"/>
    <w:rsid w:val="00B96D55"/>
    <w:rsid w:val="00B97420"/>
    <w:rsid w:val="00BB0038"/>
    <w:rsid w:val="00BB793B"/>
    <w:rsid w:val="00BD0DB8"/>
    <w:rsid w:val="00BD25F8"/>
    <w:rsid w:val="00BE01D2"/>
    <w:rsid w:val="00BE1C10"/>
    <w:rsid w:val="00BF6614"/>
    <w:rsid w:val="00C07E3F"/>
    <w:rsid w:val="00C104C5"/>
    <w:rsid w:val="00C14F6F"/>
    <w:rsid w:val="00C248E8"/>
    <w:rsid w:val="00C26303"/>
    <w:rsid w:val="00C264EC"/>
    <w:rsid w:val="00C33A1C"/>
    <w:rsid w:val="00C42849"/>
    <w:rsid w:val="00C474B8"/>
    <w:rsid w:val="00C60D9D"/>
    <w:rsid w:val="00C76EFE"/>
    <w:rsid w:val="00C80D40"/>
    <w:rsid w:val="00C81840"/>
    <w:rsid w:val="00C84B6F"/>
    <w:rsid w:val="00C84FEA"/>
    <w:rsid w:val="00C87445"/>
    <w:rsid w:val="00C909EE"/>
    <w:rsid w:val="00CA4AF7"/>
    <w:rsid w:val="00CA7F08"/>
    <w:rsid w:val="00CB031A"/>
    <w:rsid w:val="00CB44E1"/>
    <w:rsid w:val="00CC1829"/>
    <w:rsid w:val="00CE7BD3"/>
    <w:rsid w:val="00CF1E4C"/>
    <w:rsid w:val="00D02540"/>
    <w:rsid w:val="00D02EBE"/>
    <w:rsid w:val="00D05072"/>
    <w:rsid w:val="00D07528"/>
    <w:rsid w:val="00D123CD"/>
    <w:rsid w:val="00D16F1A"/>
    <w:rsid w:val="00D20DAA"/>
    <w:rsid w:val="00D21DC4"/>
    <w:rsid w:val="00D27FD7"/>
    <w:rsid w:val="00D630F0"/>
    <w:rsid w:val="00D63D07"/>
    <w:rsid w:val="00D70EC5"/>
    <w:rsid w:val="00D739A2"/>
    <w:rsid w:val="00D75DFB"/>
    <w:rsid w:val="00D75EBD"/>
    <w:rsid w:val="00D8544F"/>
    <w:rsid w:val="00D85A23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C5944"/>
    <w:rsid w:val="00DC7744"/>
    <w:rsid w:val="00DD24F6"/>
    <w:rsid w:val="00DD3965"/>
    <w:rsid w:val="00DD69C0"/>
    <w:rsid w:val="00DD69C3"/>
    <w:rsid w:val="00DE57B7"/>
    <w:rsid w:val="00DE619C"/>
    <w:rsid w:val="00DF25E7"/>
    <w:rsid w:val="00DF7A36"/>
    <w:rsid w:val="00E00F86"/>
    <w:rsid w:val="00E17DF4"/>
    <w:rsid w:val="00E26F4F"/>
    <w:rsid w:val="00E30866"/>
    <w:rsid w:val="00E3527C"/>
    <w:rsid w:val="00E45405"/>
    <w:rsid w:val="00E47D4D"/>
    <w:rsid w:val="00E5577C"/>
    <w:rsid w:val="00E66B83"/>
    <w:rsid w:val="00E76C0D"/>
    <w:rsid w:val="00E822B3"/>
    <w:rsid w:val="00E83389"/>
    <w:rsid w:val="00E91094"/>
    <w:rsid w:val="00E93864"/>
    <w:rsid w:val="00E95C35"/>
    <w:rsid w:val="00E96CEB"/>
    <w:rsid w:val="00E96D6B"/>
    <w:rsid w:val="00EA3A45"/>
    <w:rsid w:val="00EB2499"/>
    <w:rsid w:val="00EB7809"/>
    <w:rsid w:val="00ED1C6D"/>
    <w:rsid w:val="00ED32C4"/>
    <w:rsid w:val="00ED662F"/>
    <w:rsid w:val="00ED7038"/>
    <w:rsid w:val="00EF2B59"/>
    <w:rsid w:val="00EF747B"/>
    <w:rsid w:val="00F0335D"/>
    <w:rsid w:val="00F0350E"/>
    <w:rsid w:val="00F11D66"/>
    <w:rsid w:val="00F12304"/>
    <w:rsid w:val="00F14ECB"/>
    <w:rsid w:val="00F20CBD"/>
    <w:rsid w:val="00F370F7"/>
    <w:rsid w:val="00F37201"/>
    <w:rsid w:val="00F37ED6"/>
    <w:rsid w:val="00F448B1"/>
    <w:rsid w:val="00F5063C"/>
    <w:rsid w:val="00F53CC7"/>
    <w:rsid w:val="00F5464C"/>
    <w:rsid w:val="00F57194"/>
    <w:rsid w:val="00F61143"/>
    <w:rsid w:val="00F7183E"/>
    <w:rsid w:val="00F73D18"/>
    <w:rsid w:val="00F90BB8"/>
    <w:rsid w:val="00F9155A"/>
    <w:rsid w:val="00F96C66"/>
    <w:rsid w:val="00FA08D5"/>
    <w:rsid w:val="00FA3E77"/>
    <w:rsid w:val="00FA458F"/>
    <w:rsid w:val="00FB528F"/>
    <w:rsid w:val="00FC7A9E"/>
    <w:rsid w:val="00FD0E85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5733B0F891DFEE37C12580D3EE02094A4D227A31495F56D780770918A316A5CB186A588A2B9695367C1321SFL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5733B0F891DFEE37C12580D3EE02094A4D227A31495F56D780770918A316A5CB186A588A2B9695367C1321SF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26F1-8C8B-40ED-8EBA-C9D57F8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24</Pages>
  <Words>6898</Words>
  <Characters>39322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Проняева Людмила Андреевна</dc:creator>
  <cp:lastModifiedBy>Проняева Людмила Андреевна</cp:lastModifiedBy>
  <cp:revision>78</cp:revision>
  <cp:lastPrinted>2019-12-13T10:29:00Z</cp:lastPrinted>
  <dcterms:created xsi:type="dcterms:W3CDTF">2019-03-05T13:15:00Z</dcterms:created>
  <dcterms:modified xsi:type="dcterms:W3CDTF">2019-12-13T10:30:00Z</dcterms:modified>
</cp:coreProperties>
</file>