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4A" w:rsidRDefault="009D255D" w:rsidP="009D255D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9D255D">
        <w:rPr>
          <w:b/>
          <w:sz w:val="28"/>
          <w:szCs w:val="28"/>
        </w:rPr>
        <w:t xml:space="preserve">В РЕЗЕРВ СОСТАВОВ УЧАСТКОВЫХ ИЗБИРАТЕЛЬНЫХ КОМИССИЙ НЕ МОГУТ БЫТЬ </w:t>
      </w:r>
      <w:proofErr w:type="gramStart"/>
      <w:r w:rsidRPr="009D255D">
        <w:rPr>
          <w:b/>
          <w:sz w:val="28"/>
          <w:szCs w:val="28"/>
        </w:rPr>
        <w:t>ЗАЧИСЛЕНЫ</w:t>
      </w:r>
      <w:proofErr w:type="gramEnd"/>
    </w:p>
    <w:p w:rsidR="009D255D" w:rsidRDefault="009D255D" w:rsidP="00F1324A">
      <w:pPr>
        <w:spacing w:line="360" w:lineRule="auto"/>
        <w:ind w:firstLine="708"/>
        <w:jc w:val="both"/>
        <w:rPr>
          <w:sz w:val="28"/>
          <w:szCs w:val="28"/>
        </w:rPr>
      </w:pPr>
    </w:p>
    <w:p w:rsidR="00F1324A" w:rsidRDefault="00F1324A" w:rsidP="00F1324A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1) 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F1324A" w:rsidRDefault="00F1324A" w:rsidP="00F132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граждане Российской Федерации, признанные решением суда, вступившим в законную силу, недееспособным, ограниченно дееспособным;</w:t>
      </w:r>
    </w:p>
    <w:p w:rsidR="00F1324A" w:rsidRDefault="00F1324A" w:rsidP="00F132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граждане Российской Федерации, не достигшие возраста 18 лет;</w:t>
      </w:r>
    </w:p>
    <w:p w:rsidR="00F1324A" w:rsidRDefault="00F1324A" w:rsidP="00F132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депутаты законодательных (представительных) органов государственной власти, органов местного самоуправления;</w:t>
      </w:r>
    </w:p>
    <w:p w:rsidR="00F1324A" w:rsidRDefault="00F1324A" w:rsidP="00F132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 выборные должностные лица, а также главы местных администраций;</w:t>
      </w:r>
    </w:p>
    <w:p w:rsidR="00F1324A" w:rsidRDefault="00F1324A" w:rsidP="00F132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 судьи, прокуроры;</w:t>
      </w:r>
    </w:p>
    <w:p w:rsidR="00F1324A" w:rsidRDefault="00F1324A" w:rsidP="00F132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 лица, выведенные из состава комиссий по решению суда, а также лица, утратившие свои полномочия членов комиссий (за исключением лиц, в отношении которых судом было установлено отсутствие вины за допущенные комиссией нарушения), -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лет со дня вступления в законную силу соответствующего решения суда;</w:t>
      </w:r>
    </w:p>
    <w:p w:rsidR="00F1324A" w:rsidRDefault="00F1324A" w:rsidP="00F1324A">
      <w:pPr>
        <w:spacing w:line="360" w:lineRule="auto"/>
        <w:ind w:firstLine="708"/>
        <w:jc w:val="both"/>
        <w:rPr>
          <w:sz w:val="28"/>
          <w:szCs w:val="28"/>
        </w:rPr>
      </w:pPr>
      <w:r w:rsidRPr="006B5644">
        <w:rPr>
          <w:sz w:val="28"/>
          <w:szCs w:val="28"/>
        </w:rPr>
        <w:t>8)</w:t>
      </w:r>
      <w:r>
        <w:rPr>
          <w:sz w:val="28"/>
          <w:szCs w:val="28"/>
        </w:rPr>
        <w:t> </w:t>
      </w:r>
      <w:r w:rsidRPr="006B5644">
        <w:rPr>
          <w:sz w:val="28"/>
          <w:szCs w:val="28"/>
        </w:rPr>
        <w:t>лица, имеющие</w:t>
      </w:r>
      <w:r>
        <w:rPr>
          <w:sz w:val="28"/>
          <w:szCs w:val="28"/>
        </w:rPr>
        <w:t xml:space="preserve"> </w:t>
      </w:r>
      <w:r w:rsidRPr="006B5644">
        <w:rPr>
          <w:sz w:val="28"/>
          <w:szCs w:val="28"/>
        </w:rPr>
        <w:t>неснятую</w:t>
      </w:r>
      <w:r>
        <w:rPr>
          <w:sz w:val="28"/>
          <w:szCs w:val="28"/>
        </w:rPr>
        <w:t xml:space="preserve"> </w:t>
      </w:r>
      <w:r w:rsidRPr="006B564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B5644">
        <w:rPr>
          <w:sz w:val="28"/>
          <w:szCs w:val="28"/>
        </w:rPr>
        <w:t>непогашенную</w:t>
      </w:r>
      <w:r>
        <w:rPr>
          <w:sz w:val="28"/>
          <w:szCs w:val="28"/>
        </w:rPr>
        <w:t xml:space="preserve"> </w:t>
      </w:r>
      <w:r w:rsidRPr="006B5644">
        <w:rPr>
          <w:sz w:val="28"/>
          <w:szCs w:val="28"/>
        </w:rPr>
        <w:t>судимость, а</w:t>
      </w:r>
      <w:r>
        <w:rPr>
          <w:sz w:val="28"/>
          <w:szCs w:val="28"/>
        </w:rPr>
        <w:t xml:space="preserve"> </w:t>
      </w:r>
      <w:r w:rsidRPr="006B5644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лица, </w:t>
      </w:r>
      <w:r w:rsidRPr="006B5644">
        <w:rPr>
          <w:sz w:val="28"/>
          <w:szCs w:val="28"/>
        </w:rPr>
        <w:t>подвергнутые в судебном порядке</w:t>
      </w:r>
      <w:r>
        <w:rPr>
          <w:sz w:val="28"/>
          <w:szCs w:val="28"/>
        </w:rPr>
        <w:t xml:space="preserve"> административному наказанию за </w:t>
      </w:r>
      <w:r w:rsidRPr="006B5644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</w:t>
      </w:r>
      <w:r w:rsidRPr="006B5644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6B564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B5644">
        <w:rPr>
          <w:sz w:val="28"/>
          <w:szCs w:val="28"/>
        </w:rPr>
        <w:t>выборах</w:t>
      </w:r>
      <w:r>
        <w:rPr>
          <w:sz w:val="28"/>
          <w:szCs w:val="28"/>
        </w:rPr>
        <w:t xml:space="preserve"> </w:t>
      </w:r>
      <w:r w:rsidRPr="006B564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B5644">
        <w:rPr>
          <w:sz w:val="28"/>
          <w:szCs w:val="28"/>
        </w:rPr>
        <w:t>референдумах, – в</w:t>
      </w:r>
      <w:r>
        <w:rPr>
          <w:sz w:val="28"/>
          <w:szCs w:val="28"/>
        </w:rPr>
        <w:t xml:space="preserve"> </w:t>
      </w:r>
      <w:r w:rsidRPr="006B5644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B5644">
        <w:rPr>
          <w:sz w:val="28"/>
          <w:szCs w:val="28"/>
        </w:rPr>
        <w:t xml:space="preserve">одного </w:t>
      </w:r>
      <w:r>
        <w:rPr>
          <w:sz w:val="28"/>
          <w:szCs w:val="28"/>
        </w:rPr>
        <w:t>г</w:t>
      </w:r>
      <w:r w:rsidRPr="006B5644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Pr="006B5644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B5644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B5644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B564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B5644">
        <w:rPr>
          <w:sz w:val="28"/>
          <w:szCs w:val="28"/>
        </w:rPr>
        <w:t>законную</w:t>
      </w:r>
      <w:r>
        <w:rPr>
          <w:sz w:val="28"/>
          <w:szCs w:val="28"/>
        </w:rPr>
        <w:t xml:space="preserve"> </w:t>
      </w:r>
      <w:r w:rsidRPr="006B5644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B5644">
        <w:rPr>
          <w:sz w:val="28"/>
          <w:szCs w:val="28"/>
        </w:rPr>
        <w:t>решения (постановления)  суда</w:t>
      </w:r>
      <w:r>
        <w:rPr>
          <w:sz w:val="28"/>
          <w:szCs w:val="28"/>
        </w:rPr>
        <w:t xml:space="preserve"> </w:t>
      </w:r>
      <w:r w:rsidRPr="006B5644">
        <w:rPr>
          <w:sz w:val="28"/>
          <w:szCs w:val="28"/>
        </w:rPr>
        <w:t>о назначении</w:t>
      </w:r>
      <w:r>
        <w:rPr>
          <w:sz w:val="28"/>
          <w:szCs w:val="28"/>
        </w:rPr>
        <w:t xml:space="preserve"> </w:t>
      </w:r>
      <w:r w:rsidRPr="006B5644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6B5644">
        <w:rPr>
          <w:sz w:val="28"/>
          <w:szCs w:val="28"/>
        </w:rPr>
        <w:t>наказания;</w:t>
      </w:r>
    </w:p>
    <w:p w:rsidR="000A6F46" w:rsidRDefault="00F1324A" w:rsidP="009D255D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9) кандидатуры, </w:t>
      </w:r>
      <w:r w:rsidRPr="006B5644">
        <w:rPr>
          <w:sz w:val="28"/>
          <w:szCs w:val="28"/>
        </w:rPr>
        <w:t xml:space="preserve">в отношении которых отсутствуют документы, </w:t>
      </w:r>
      <w:r>
        <w:rPr>
          <w:sz w:val="28"/>
          <w:szCs w:val="28"/>
        </w:rPr>
        <w:t>н</w:t>
      </w:r>
      <w:r w:rsidRPr="006B5644">
        <w:rPr>
          <w:sz w:val="28"/>
          <w:szCs w:val="28"/>
        </w:rPr>
        <w:t>еобходимые</w:t>
      </w:r>
      <w:r>
        <w:rPr>
          <w:sz w:val="28"/>
          <w:szCs w:val="28"/>
        </w:rPr>
        <w:t xml:space="preserve"> </w:t>
      </w:r>
      <w:r w:rsidRPr="006B564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B5644">
        <w:rPr>
          <w:sz w:val="28"/>
          <w:szCs w:val="28"/>
        </w:rPr>
        <w:t>зачисления</w:t>
      </w:r>
      <w:r>
        <w:rPr>
          <w:sz w:val="28"/>
          <w:szCs w:val="28"/>
        </w:rPr>
        <w:t xml:space="preserve"> </w:t>
      </w:r>
      <w:r w:rsidRPr="006B564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B5644">
        <w:rPr>
          <w:sz w:val="28"/>
          <w:szCs w:val="28"/>
        </w:rPr>
        <w:t>резерв</w:t>
      </w:r>
      <w:r>
        <w:rPr>
          <w:sz w:val="28"/>
          <w:szCs w:val="28"/>
        </w:rPr>
        <w:t xml:space="preserve"> </w:t>
      </w:r>
      <w:r w:rsidRPr="006B5644">
        <w:rPr>
          <w:sz w:val="28"/>
          <w:szCs w:val="28"/>
        </w:rPr>
        <w:t>составов</w:t>
      </w:r>
      <w:r>
        <w:rPr>
          <w:sz w:val="28"/>
          <w:szCs w:val="28"/>
        </w:rPr>
        <w:t xml:space="preserve"> </w:t>
      </w:r>
      <w:r w:rsidRPr="006B5644">
        <w:rPr>
          <w:sz w:val="28"/>
          <w:szCs w:val="28"/>
        </w:rPr>
        <w:t>участковых</w:t>
      </w:r>
      <w:r>
        <w:rPr>
          <w:sz w:val="28"/>
          <w:szCs w:val="28"/>
        </w:rPr>
        <w:t xml:space="preserve"> </w:t>
      </w:r>
      <w:r w:rsidRPr="006B5644">
        <w:rPr>
          <w:sz w:val="28"/>
          <w:szCs w:val="28"/>
        </w:rPr>
        <w:t>из</w:t>
      </w:r>
      <w:r>
        <w:rPr>
          <w:sz w:val="28"/>
          <w:szCs w:val="28"/>
        </w:rPr>
        <w:t xml:space="preserve">бирательных </w:t>
      </w:r>
      <w:r w:rsidRPr="006B5644">
        <w:rPr>
          <w:sz w:val="28"/>
          <w:szCs w:val="28"/>
        </w:rPr>
        <w:t>комиссий.</w:t>
      </w:r>
    </w:p>
    <w:sectPr w:rsidR="000A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4A"/>
    <w:rsid w:val="00084574"/>
    <w:rsid w:val="000A6F46"/>
    <w:rsid w:val="000D5F21"/>
    <w:rsid w:val="00100CC1"/>
    <w:rsid w:val="00133759"/>
    <w:rsid w:val="001A0217"/>
    <w:rsid w:val="002143EA"/>
    <w:rsid w:val="002A3DA3"/>
    <w:rsid w:val="002D7A64"/>
    <w:rsid w:val="003418F9"/>
    <w:rsid w:val="00363E5A"/>
    <w:rsid w:val="00383E14"/>
    <w:rsid w:val="003B7971"/>
    <w:rsid w:val="003C5663"/>
    <w:rsid w:val="003D5865"/>
    <w:rsid w:val="00455B81"/>
    <w:rsid w:val="00485746"/>
    <w:rsid w:val="0052173D"/>
    <w:rsid w:val="005E5183"/>
    <w:rsid w:val="005E6779"/>
    <w:rsid w:val="006236F9"/>
    <w:rsid w:val="00643D4E"/>
    <w:rsid w:val="0067078C"/>
    <w:rsid w:val="00722C42"/>
    <w:rsid w:val="007B2AFB"/>
    <w:rsid w:val="0082618E"/>
    <w:rsid w:val="00827B15"/>
    <w:rsid w:val="00830E64"/>
    <w:rsid w:val="00886691"/>
    <w:rsid w:val="00893F0C"/>
    <w:rsid w:val="009A002D"/>
    <w:rsid w:val="009D255D"/>
    <w:rsid w:val="009F2843"/>
    <w:rsid w:val="009F2CF6"/>
    <w:rsid w:val="009F763F"/>
    <w:rsid w:val="00A210D7"/>
    <w:rsid w:val="00A34389"/>
    <w:rsid w:val="00A83AEC"/>
    <w:rsid w:val="00AB0E49"/>
    <w:rsid w:val="00B93040"/>
    <w:rsid w:val="00BC5BF4"/>
    <w:rsid w:val="00BF622F"/>
    <w:rsid w:val="00C42BDF"/>
    <w:rsid w:val="00C81EAF"/>
    <w:rsid w:val="00CE14A1"/>
    <w:rsid w:val="00CF0B8B"/>
    <w:rsid w:val="00D16C22"/>
    <w:rsid w:val="00DF417A"/>
    <w:rsid w:val="00E020CD"/>
    <w:rsid w:val="00E43269"/>
    <w:rsid w:val="00E54D4D"/>
    <w:rsid w:val="00E67A88"/>
    <w:rsid w:val="00F1324A"/>
    <w:rsid w:val="00FA0764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Jurist</cp:lastModifiedBy>
  <cp:revision>2</cp:revision>
  <dcterms:created xsi:type="dcterms:W3CDTF">2016-02-16T09:28:00Z</dcterms:created>
  <dcterms:modified xsi:type="dcterms:W3CDTF">2017-05-04T10:00:00Z</dcterms:modified>
</cp:coreProperties>
</file>