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E3" w:rsidRDefault="007E29E3" w:rsidP="007E29E3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E29E3" w:rsidRPr="00F00571" w:rsidRDefault="00D11471" w:rsidP="00F00571">
      <w:pPr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1471">
        <w:rPr>
          <w:rFonts w:ascii="Times New Roman" w:eastAsia="Calibri" w:hAnsi="Times New Roman" w:cs="Times New Roman"/>
          <w:sz w:val="28"/>
          <w:szCs w:val="28"/>
        </w:rPr>
        <w:t>Проект постановления</w:t>
      </w:r>
    </w:p>
    <w:p w:rsidR="007E29E3" w:rsidRDefault="007E29E3" w:rsidP="007E29E3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29E3" w:rsidRDefault="007E29E3" w:rsidP="007E29E3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</w:p>
    <w:p w:rsidR="007E29E3" w:rsidRDefault="007E29E3" w:rsidP="007E29E3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Ханты-Мансийска </w:t>
      </w:r>
    </w:p>
    <w:p w:rsidR="007E29E3" w:rsidRDefault="007E29E3" w:rsidP="007E29E3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07.03.2014 № 152</w:t>
      </w:r>
    </w:p>
    <w:p w:rsidR="007E29E3" w:rsidRDefault="007E29E3" w:rsidP="004A48A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29E3" w:rsidRDefault="007E29E3" w:rsidP="004A48A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48A8" w:rsidRDefault="004A48A8" w:rsidP="00F005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формирования перечня муниципальных услуг (работ) города Ханты-Мансийска, утвержденным постановлением Администрации города Ханты-Мансийска от 24.07.2009 № 565, </w:t>
      </w:r>
      <w:r w:rsidR="007E29E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статьей 71</w:t>
      </w:r>
      <w:r w:rsidRPr="008A4189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</w:p>
    <w:p w:rsidR="004A48A8" w:rsidRDefault="004A48A8" w:rsidP="00F005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8A8" w:rsidRDefault="004A48A8" w:rsidP="00F005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4189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r:id="rId6" w:history="1">
        <w:r w:rsidR="007E29E3" w:rsidRPr="007E29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8A4189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7E29E3">
        <w:rPr>
          <w:rFonts w:ascii="Times New Roman" w:hAnsi="Times New Roman" w:cs="Times New Roman"/>
          <w:sz w:val="28"/>
          <w:szCs w:val="28"/>
        </w:rPr>
        <w:t>ции города Ханты-Мансийска от 07.03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E29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E29E3">
        <w:rPr>
          <w:rFonts w:ascii="Times New Roman" w:hAnsi="Times New Roman" w:cs="Times New Roman"/>
          <w:sz w:val="28"/>
          <w:szCs w:val="28"/>
        </w:rPr>
        <w:t>152</w:t>
      </w:r>
      <w:r w:rsidRPr="008A4189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8A4189">
        <w:rPr>
          <w:rFonts w:ascii="Times New Roman" w:hAnsi="Times New Roman" w:cs="Times New Roman"/>
          <w:sz w:val="28"/>
          <w:szCs w:val="28"/>
        </w:rPr>
        <w:t>муниципальных услуг (работ) города Ханты-Мансийска":</w:t>
      </w:r>
    </w:p>
    <w:p w:rsidR="00E95D69" w:rsidRPr="00CB70D8" w:rsidRDefault="00E95D69" w:rsidP="00F00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471" w:rsidRPr="00D11471" w:rsidRDefault="00E95D69" w:rsidP="00F00571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71">
        <w:rPr>
          <w:rFonts w:ascii="Times New Roman" w:hAnsi="Times New Roman" w:cs="Times New Roman"/>
          <w:sz w:val="28"/>
          <w:szCs w:val="28"/>
        </w:rPr>
        <w:t>Строку 1.</w:t>
      </w:r>
      <w:r w:rsidR="00CB70D8">
        <w:rPr>
          <w:rFonts w:ascii="Times New Roman" w:hAnsi="Times New Roman" w:cs="Times New Roman"/>
          <w:sz w:val="28"/>
          <w:szCs w:val="28"/>
        </w:rPr>
        <w:t>3</w:t>
      </w:r>
      <w:r w:rsidR="0048412D">
        <w:rPr>
          <w:rFonts w:ascii="Times New Roman" w:hAnsi="Times New Roman" w:cs="Times New Roman"/>
          <w:sz w:val="28"/>
          <w:szCs w:val="28"/>
        </w:rPr>
        <w:t>.</w:t>
      </w:r>
      <w:r w:rsidRPr="00D11471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48A8" w:rsidRDefault="004A48A8" w:rsidP="00F00571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276"/>
        <w:gridCol w:w="709"/>
        <w:gridCol w:w="567"/>
        <w:gridCol w:w="1559"/>
        <w:gridCol w:w="850"/>
        <w:gridCol w:w="1418"/>
        <w:gridCol w:w="1984"/>
      </w:tblGrid>
      <w:tr w:rsidR="00F07F2B" w:rsidRPr="00DA66BB" w:rsidTr="00473AD8">
        <w:trPr>
          <w:trHeight w:val="2110"/>
        </w:trPr>
        <w:tc>
          <w:tcPr>
            <w:tcW w:w="1702" w:type="dxa"/>
          </w:tcPr>
          <w:p w:rsidR="00CB70D8" w:rsidRPr="00DA66BB" w:rsidRDefault="00CB70D8" w:rsidP="00F00571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1.3.Организация предоставления общедоступного и бесплатного дошкольного, начального общего, основного общего, среднего общего образования по основным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общеобразователь-ным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программам в муниципальных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общеобразователь-ных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организациях (за исключением полномочий по финансовому обеспечению реализации основных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общеобразователь-ных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образовательных организациях  (за исключением дополнительного образования детей, финансовое обеспечение которого осуществляется органами государственной власти</w:t>
            </w:r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 (вопрос местного значения)</w:t>
            </w:r>
          </w:p>
        </w:tc>
        <w:tc>
          <w:tcPr>
            <w:tcW w:w="1276" w:type="dxa"/>
          </w:tcPr>
          <w:p w:rsidR="00CB70D8" w:rsidRPr="00DA66BB" w:rsidRDefault="00CB70D8" w:rsidP="00CB70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основной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общеобразо-вательной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дошкольного образования в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дошколь-ных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образова-тельных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организаци-ях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, создание условий для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осуществле-ния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присмотра и ухода за детьми, содержания детей в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муниципаль-ных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образова-тельных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организациях </w:t>
            </w:r>
          </w:p>
        </w:tc>
        <w:tc>
          <w:tcPr>
            <w:tcW w:w="709" w:type="dxa"/>
          </w:tcPr>
          <w:p w:rsidR="00CB70D8" w:rsidRPr="00DA66BB" w:rsidRDefault="00CB70D8" w:rsidP="00CB70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Физи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чес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B70D8" w:rsidRPr="00DA66BB" w:rsidRDefault="00CB70D8" w:rsidP="00CB70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кие</w:t>
            </w:r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лица от 2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меся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прек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раще-ния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обра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зова-тель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отно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-ше-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, их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роди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тели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ста-вите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CB70D8" w:rsidRPr="00DA66BB" w:rsidRDefault="00CB70D8" w:rsidP="00CB70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вос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пи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тан-ни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че</w:t>
            </w:r>
            <w:r w:rsidR="00542C7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ло</w:t>
            </w:r>
            <w:r w:rsidR="00F07F2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век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CB70D8" w:rsidRPr="00DA66BB" w:rsidRDefault="00CB70D8" w:rsidP="00CB70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1) Численность воспитанников раннего возраста (до 3 лет), охваченных образовательной услугой;</w:t>
            </w:r>
          </w:p>
          <w:p w:rsidR="00CB70D8" w:rsidRPr="00DA66BB" w:rsidRDefault="00CB70D8" w:rsidP="00CB70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2) численность воспитанников дошкольного возраста (с 3 лет), охваченных образовательной услугой;</w:t>
            </w:r>
          </w:p>
          <w:p w:rsidR="00CB70D8" w:rsidRPr="00DA66BB" w:rsidRDefault="00CB70D8" w:rsidP="00CB70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41324"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) выполнение плана посещаемости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для групп раннего возраста;</w:t>
            </w:r>
          </w:p>
          <w:p w:rsidR="00CB70D8" w:rsidRPr="00DA66BB" w:rsidRDefault="00CB70D8" w:rsidP="00CB70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4) выполнение плана посещаемости для дошкольных групп;</w:t>
            </w:r>
          </w:p>
          <w:p w:rsidR="00CB70D8" w:rsidRPr="00DA66BB" w:rsidRDefault="00CB70D8" w:rsidP="00CB70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5) доля воспитанников, освоивших программу дошкольного образования на высоком и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среднем уровне;</w:t>
            </w:r>
          </w:p>
          <w:p w:rsidR="00CB70D8" w:rsidRPr="00DA66BB" w:rsidRDefault="00CB70D8" w:rsidP="00CB70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6) уровень психологической готовности (внимание, </w:t>
            </w:r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память,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мотивация) воспитанников к обучению в школе;</w:t>
            </w:r>
          </w:p>
          <w:p w:rsidR="00CB70D8" w:rsidRPr="00DA66BB" w:rsidRDefault="00CB70D8" w:rsidP="00CB70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7) выполнение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сбалансирован</w:t>
            </w:r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питания (белки, жиры, углеводы);</w:t>
            </w:r>
          </w:p>
          <w:p w:rsidR="00CB70D8" w:rsidRPr="00DA66BB" w:rsidRDefault="00CB70D8" w:rsidP="00CB70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8) уровень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удовлетворен</w:t>
            </w:r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 качеством оказания муниципальной услуги (по итогам анкетирования);</w:t>
            </w:r>
          </w:p>
          <w:p w:rsidR="00CB70D8" w:rsidRPr="00DA66BB" w:rsidRDefault="00CB70D8" w:rsidP="00CB70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9)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укомплекто</w:t>
            </w:r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ванность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педагогическими кадрами по штатному расписанию;</w:t>
            </w:r>
          </w:p>
          <w:p w:rsidR="00CB70D8" w:rsidRPr="00DA66BB" w:rsidRDefault="00CB70D8" w:rsidP="00CB70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10) доля педагогов, имеющих высшее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профессиональ</w:t>
            </w:r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>-ное</w:t>
            </w:r>
            <w:proofErr w:type="spellEnd"/>
            <w:proofErr w:type="gramEnd"/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образование;</w:t>
            </w:r>
          </w:p>
          <w:p w:rsidR="00CB70D8" w:rsidRPr="00DA66BB" w:rsidRDefault="00CB70D8" w:rsidP="00CB70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11) доля аттестованных педагогов на категорию;</w:t>
            </w:r>
          </w:p>
          <w:p w:rsidR="00CB70D8" w:rsidRPr="00DA66BB" w:rsidRDefault="00CB70D8" w:rsidP="00CB70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12) уровень выполнения предписаний (реально устраняемых) со стороны органов пожарной безопасности;</w:t>
            </w:r>
          </w:p>
          <w:p w:rsidR="00CB70D8" w:rsidRPr="00DA66BB" w:rsidRDefault="00CB70D8" w:rsidP="00CB70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13) уровень выполнения предписаний (реально устраняемых) со стороны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Роспотребнад</w:t>
            </w:r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зора</w:t>
            </w:r>
            <w:proofErr w:type="spellEnd"/>
          </w:p>
        </w:tc>
        <w:tc>
          <w:tcPr>
            <w:tcW w:w="850" w:type="dxa"/>
          </w:tcPr>
          <w:p w:rsidR="00CB70D8" w:rsidRPr="00DA66BB" w:rsidRDefault="00CB70D8" w:rsidP="00CB70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города,</w:t>
            </w:r>
          </w:p>
          <w:p w:rsidR="00CB70D8" w:rsidRPr="00DA66BB" w:rsidRDefault="00CB70D8" w:rsidP="00CB70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субвен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B70D8" w:rsidRPr="00DA66BB" w:rsidRDefault="00CB70D8" w:rsidP="00CB70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="00F07F2B" w:rsidRPr="00DA66BB">
              <w:rPr>
                <w:rFonts w:ascii="Times New Roman" w:hAnsi="Times New Roman" w:cs="Times New Roman"/>
                <w:sz w:val="18"/>
                <w:szCs w:val="18"/>
              </w:rPr>
              <w:t>-та</w:t>
            </w:r>
            <w:proofErr w:type="spellEnd"/>
            <w:proofErr w:type="gramEnd"/>
            <w:r w:rsidR="00F07F2B"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Хан</w:t>
            </w:r>
            <w:r w:rsidR="00F07F2B" w:rsidRPr="00DA66BB">
              <w:rPr>
                <w:rFonts w:ascii="Times New Roman" w:hAnsi="Times New Roman" w:cs="Times New Roman"/>
                <w:sz w:val="18"/>
                <w:szCs w:val="18"/>
              </w:rPr>
              <w:t>-ты-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Ман</w:t>
            </w:r>
            <w:r w:rsidR="00F07F2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сий-ского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авто</w:t>
            </w:r>
            <w:r w:rsidR="00F07F2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ном-ного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округа-Югры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роди-тель</w:t>
            </w:r>
            <w:r w:rsidR="00F07F2B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плата</w:t>
            </w:r>
          </w:p>
        </w:tc>
        <w:tc>
          <w:tcPr>
            <w:tcW w:w="1418" w:type="dxa"/>
          </w:tcPr>
          <w:p w:rsidR="00CB70D8" w:rsidRPr="00DA66BB" w:rsidRDefault="00CB70D8" w:rsidP="00542C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  <w:p w:rsidR="00CB70D8" w:rsidRPr="00DA66BB" w:rsidRDefault="00CB70D8" w:rsidP="00542C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от 06.10.2003 №131-ФЗ «Об общих принципах организации местного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самоуправле</w:t>
            </w:r>
            <w:r w:rsidR="00541324" w:rsidRPr="00DA66BB">
              <w:rPr>
                <w:rFonts w:ascii="Times New Roman" w:hAnsi="Times New Roman" w:cs="Times New Roman"/>
                <w:sz w:val="18"/>
                <w:szCs w:val="18"/>
              </w:rPr>
              <w:t>-ния</w:t>
            </w:r>
            <w:proofErr w:type="spellEnd"/>
            <w:proofErr w:type="gramEnd"/>
            <w:r w:rsidR="00541324"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Россий</w:t>
            </w:r>
            <w:r w:rsidR="00541324" w:rsidRPr="00DA66BB">
              <w:rPr>
                <w:rFonts w:ascii="Times New Roman" w:hAnsi="Times New Roman" w:cs="Times New Roman"/>
                <w:sz w:val="18"/>
                <w:szCs w:val="18"/>
              </w:rPr>
              <w:t>-ской</w:t>
            </w:r>
            <w:proofErr w:type="spellEnd"/>
            <w:r w:rsidR="00541324"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Федера</w:t>
            </w:r>
            <w:r w:rsidR="00541324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», Федеральный закон</w:t>
            </w:r>
          </w:p>
          <w:p w:rsidR="00CB70D8" w:rsidRPr="00DA66BB" w:rsidRDefault="00CB70D8" w:rsidP="00542C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от 29.12.2012 №273-ФЗ </w:t>
            </w:r>
          </w:p>
          <w:p w:rsidR="00CB70D8" w:rsidRPr="00DA66BB" w:rsidRDefault="00CB70D8" w:rsidP="00542C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«Об образовании в Российской Федерации», Федеральный закон </w:t>
            </w:r>
          </w:p>
          <w:p w:rsidR="00CB70D8" w:rsidRPr="00DA66BB" w:rsidRDefault="00CB70D8" w:rsidP="00542C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от 24.11.1995 №181-ФЗ «О социальной защите инвалидов в Российской Федерации», Закон Ханты-Мансийского автономного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округа -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от 02.12.2005 №115-оз «О мерах по обеспечению прав детей-инвалидов на воспитание, обучение и образование, прав инвалидов на образование и о компенсации затрат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CC0C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дошкольным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образователь</w:t>
            </w:r>
            <w:r w:rsidR="00CC0C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организациям, реализующим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образователь</w:t>
            </w:r>
            <w:r w:rsidR="00CC0C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программу дошкольного образования, за присмотр и уход за детьми-инвалидами в Ханты-Мансийском автономном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округе-Югре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1984" w:type="dxa"/>
          </w:tcPr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МБДОУ «Детский сад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общеразвивающего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вида с приоритетным осуществлением деятельности по познавательно-речевому направлению развития детей № 1 «Колокольчик»,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 «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Дюймовочка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МБДОУ  «Детский сад для детей раннего возраста № 3 «Васильки»,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МБДОУ  «Детский сад № 4 «Снежинка»,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МБДОУ «Детский сад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общеразвивающего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вида с приоритетным осуществлением деятельности по художественно-эстетическому направлению развития детей № 5 «Золотая рыбка»,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МБДОУ «Детский сад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общеразвивающего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вида с приоритетным осуществлением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по познавательно-речевому направлению развития детей № 6 «Ласточка»,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МБДОУ «Центр развития ребенка - детский сад № 7 «Ёлочка»,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МБДОУ  «Центр развития ребенка - детский сад № 8 «Солнышко»,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9 «Одуванчик»,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МБДОУ «Детский сад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общеразвивающего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вида с приоритетным осуществлением деятельности по художественно-эстетическому направлению развития детей № 10 «Голубок»,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МБДОУ  «Детский сад № 11 «Радуга»,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МАДОУ  «Детский сад № 12 «Мамонтёнок»,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МБДОУ «Детский сад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общеразвивающего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вида с приоритетным осуществлением деятельности по социально-личностному направлению развития детей № 13 «Малышок»,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МБДОУ  «Детский сад комбинированного вида № 14 «Березка»,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МБДОУ «Центр развития ребенка - детский сад № 15 «Страна чудес»,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МБДОУ «Детский сад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общеразвивающего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вида с приоритетным осуществлением деятельности по художественно-эстетическому направлению развития детей № 16 «Белочка»,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МБДОУ  «Детский сад № 17 «Незнайка»,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МБДОУ «Детский сад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общеразвивающего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вида с приоритетным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осуществлением деятельности по социально-личностному направлению развития детей № 18 «Улыбка»,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МБДОУ «Детский сад комбинированного вида № 19 «Серебряные крылышки»,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МБДОУ «Центр развития ребенка - детский сад № 20 «Сказка»,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МБДОУ «Детский сад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общеразвивающего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вида с приоритетным осуществлением деятельности по познавательно-речевому направлению развития детей № 21 «Теремок»,</w:t>
            </w:r>
          </w:p>
          <w:p w:rsidR="00CB70D8" w:rsidRPr="00DA66BB" w:rsidRDefault="00CB70D8" w:rsidP="00CB7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МАДОУ  «Детский сад № 22 «Планета детства»</w:t>
            </w:r>
          </w:p>
        </w:tc>
      </w:tr>
      <w:tr w:rsidR="00F07F2B" w:rsidRPr="00DA66BB" w:rsidTr="00F00571">
        <w:trPr>
          <w:trHeight w:val="415"/>
        </w:trPr>
        <w:tc>
          <w:tcPr>
            <w:tcW w:w="1702" w:type="dxa"/>
          </w:tcPr>
          <w:p w:rsidR="00F07F2B" w:rsidRPr="00DA66BB" w:rsidRDefault="00F07F2B" w:rsidP="00A06A71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7F2B" w:rsidRPr="00DA66BB" w:rsidRDefault="00F07F2B" w:rsidP="00F07F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основных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общеобразо-вательных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на уровнях начального общего, основного общего, среднего общего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07F2B" w:rsidRPr="00DA66BB" w:rsidRDefault="00F07F2B" w:rsidP="00F07F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общеобразо-вательных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организациях</w:t>
            </w:r>
          </w:p>
        </w:tc>
        <w:tc>
          <w:tcPr>
            <w:tcW w:w="709" w:type="dxa"/>
          </w:tcPr>
          <w:p w:rsidR="00F07F2B" w:rsidRPr="00DA66BB" w:rsidRDefault="00F07F2B" w:rsidP="00F07F2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Физи-чес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07F2B" w:rsidRPr="00DA66BB" w:rsidRDefault="00F07F2B" w:rsidP="00F07F2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кие</w:t>
            </w:r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лица от 6 лет 6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меся</w:t>
            </w:r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 до 18 лет, их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роди-тели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за-кон-ные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пред-ста-вите-ли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F07F2B" w:rsidRPr="00DA66BB" w:rsidRDefault="00F07F2B" w:rsidP="00A0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Ко-ли-чество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уча-щихся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че-ло-век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F07F2B" w:rsidRPr="00DA66BB" w:rsidRDefault="00F07F2B" w:rsidP="00F07F2B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1) Доля выпускников, освоивших образовательную программу начального общего образования по результатам 1- го полугодия, года;</w:t>
            </w:r>
          </w:p>
          <w:p w:rsidR="00F07F2B" w:rsidRPr="00DA66BB" w:rsidRDefault="00F07F2B" w:rsidP="00F07F2B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2) доля учащихся начального общего образования на отметки «отлично», «хорошо» по результатам 1- го полугодия, года;</w:t>
            </w:r>
          </w:p>
          <w:p w:rsidR="00F07F2B" w:rsidRPr="00DA66BB" w:rsidRDefault="00F07F2B" w:rsidP="0054132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3) доля учащихся, освоивших программу основного общего образования на отметки «отлично», «хорошо» по результатам  1- го полугодия, года;</w:t>
            </w:r>
          </w:p>
          <w:p w:rsidR="00F07F2B" w:rsidRPr="00DA66BB" w:rsidRDefault="00F07F2B" w:rsidP="0054132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4) доля учащихся в организациях, реализующих программу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углубленного изучения отдельных предметов на отметки отлично», «хорошо» по результатам 1- го полугодия, года;</w:t>
            </w:r>
          </w:p>
          <w:p w:rsidR="00F07F2B" w:rsidRPr="00DA66BB" w:rsidRDefault="00F07F2B" w:rsidP="0054132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5) доля учащихся, освоивших образовательную программу среднего общего образования  на отметки «отлично», «хорошо» по результатам 1-го полугодия, года;</w:t>
            </w:r>
          </w:p>
          <w:p w:rsidR="00F07F2B" w:rsidRPr="00DA66BB" w:rsidRDefault="00F07F2B" w:rsidP="0054132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6) доля учащихся, освоивших образовательную программу среднего общего образования (профильный уровень), на отметки «отлично», «хорошо» по результатам 1-го полугодия, года;</w:t>
            </w:r>
          </w:p>
          <w:p w:rsidR="00F07F2B" w:rsidRPr="00DA66BB" w:rsidRDefault="00F07F2B" w:rsidP="0054132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7) доля выпускников 9-х классов, получивших аттестат об основном общем образовании;</w:t>
            </w:r>
          </w:p>
          <w:p w:rsidR="00F07F2B" w:rsidRPr="00DA66BB" w:rsidRDefault="00F07F2B" w:rsidP="0054132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8) доля выпускников 9-х классов, получивших аттестат об основном общем образовании особого образца;</w:t>
            </w:r>
          </w:p>
          <w:p w:rsidR="00F07F2B" w:rsidRPr="00DA66BB" w:rsidRDefault="00F07F2B" w:rsidP="00F07F2B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9) доля выпускников 11 (12)-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классов, получивших аттестаты о среднем общем образовании;</w:t>
            </w:r>
          </w:p>
          <w:p w:rsidR="00F07F2B" w:rsidRPr="00DA66BB" w:rsidRDefault="00F07F2B" w:rsidP="00F07F2B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10) доля педагогов,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имею-щих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высшее образование</w:t>
            </w:r>
          </w:p>
        </w:tc>
        <w:tc>
          <w:tcPr>
            <w:tcW w:w="850" w:type="dxa"/>
          </w:tcPr>
          <w:p w:rsidR="00F07F2B" w:rsidRPr="00DA66BB" w:rsidRDefault="00F07F2B" w:rsidP="00F07F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 города,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субвен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07F2B" w:rsidRPr="00DA66BB" w:rsidRDefault="00F07F2B" w:rsidP="00F07F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бюдже-та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Хан-ты-Ман-сий-ского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авто-ном-ного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округа-Югры</w:t>
            </w:r>
            <w:proofErr w:type="spellEnd"/>
          </w:p>
        </w:tc>
        <w:tc>
          <w:tcPr>
            <w:tcW w:w="1418" w:type="dxa"/>
          </w:tcPr>
          <w:p w:rsidR="00F07F2B" w:rsidRPr="00DA66BB" w:rsidRDefault="00F07F2B" w:rsidP="00F07F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  <w:p w:rsidR="00F07F2B" w:rsidRPr="00DA66BB" w:rsidRDefault="00F07F2B" w:rsidP="00F07F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от 06.10.2003 №131-ФЗ «Об общих принципах организации местного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самоуправле</w:t>
            </w:r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>-ния</w:t>
            </w:r>
            <w:proofErr w:type="spellEnd"/>
            <w:proofErr w:type="gramEnd"/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Россий</w:t>
            </w:r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>-ской</w:t>
            </w:r>
            <w:proofErr w:type="spellEnd"/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Федера</w:t>
            </w:r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F07F2B" w:rsidRPr="00DA66BB" w:rsidRDefault="00F07F2B" w:rsidP="00F07F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  <w:p w:rsidR="00F07F2B" w:rsidRPr="00DA66BB" w:rsidRDefault="00F07F2B" w:rsidP="00F07F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от 29.12.2012 №273-ФЗ </w:t>
            </w:r>
          </w:p>
          <w:p w:rsidR="00F07F2B" w:rsidRPr="00DA66BB" w:rsidRDefault="00F07F2B" w:rsidP="00F07F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«Об образовании в Российской Федерации», Федеральный </w:t>
            </w:r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>закон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7F2B" w:rsidRPr="00DA66BB" w:rsidRDefault="00F07F2B" w:rsidP="00F07F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от 24.11.1995 №181-ФЗ </w:t>
            </w:r>
          </w:p>
          <w:p w:rsidR="00F07F2B" w:rsidRPr="00DA66BB" w:rsidRDefault="00F07F2B" w:rsidP="00F07F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«О социальной защите инвалидов в Российской Федерации», Закон Ханты-Мансийского автономного округа -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 02.12.2005 №115-оз «О мерах по обеспечению прав детей-инвалидов на воспитание, обучение и образование, прав инвалидов на образование и о компенсации затрат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>-ным</w:t>
            </w:r>
            <w:proofErr w:type="spellEnd"/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дошколь</w:t>
            </w:r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>-ным</w:t>
            </w:r>
            <w:proofErr w:type="spellEnd"/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организациям, реализующим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образователь</w:t>
            </w:r>
            <w:r w:rsidR="00990FC0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программу дошкольного образования, за присмотр и уход за детьми-инвалидами в Ханты-Мансийском автономном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округе-Югре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gramEnd"/>
          </w:p>
          <w:p w:rsidR="00F07F2B" w:rsidRPr="00DA66BB" w:rsidRDefault="00F07F2B" w:rsidP="00F07F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Закон Ханты - Мансийского автономного округа -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от 26.02.2006 №30-оз «О социальной поддержке обучающихся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2851E4" w:rsidRPr="00DA66BB">
              <w:rPr>
                <w:rFonts w:ascii="Times New Roman" w:hAnsi="Times New Roman" w:cs="Times New Roman"/>
                <w:sz w:val="18"/>
                <w:szCs w:val="18"/>
              </w:rPr>
              <w:t>-ных</w:t>
            </w:r>
            <w:proofErr w:type="spellEnd"/>
            <w:proofErr w:type="gramEnd"/>
            <w:r w:rsidR="002851E4"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</w:t>
            </w:r>
            <w:r w:rsidR="002851E4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зовательных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 и частных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общеобразова</w:t>
            </w:r>
            <w:r w:rsidR="002851E4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тельных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имеющих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государствен</w:t>
            </w:r>
            <w:r w:rsidR="002851E4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аккредитацию,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расположен</w:t>
            </w:r>
            <w:r w:rsidR="002851E4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Ханты-Мансийского автономного округа –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Югры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541324" w:rsidRPr="00DA66BB" w:rsidRDefault="00541324" w:rsidP="0054132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бюджетное общеобразовательное учреждение «Средняя общеобразовательная школа № 1 им. Созонова Ю.Г.»,</w:t>
            </w:r>
          </w:p>
          <w:p w:rsidR="00541324" w:rsidRPr="00DA66BB" w:rsidRDefault="00541324" w:rsidP="0054132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2»,</w:t>
            </w:r>
          </w:p>
          <w:p w:rsidR="00541324" w:rsidRPr="00DA66BB" w:rsidRDefault="00541324" w:rsidP="0054132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3»,</w:t>
            </w:r>
          </w:p>
          <w:p w:rsidR="00541324" w:rsidRPr="00DA66BB" w:rsidRDefault="00541324" w:rsidP="0054132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4»,</w:t>
            </w:r>
          </w:p>
          <w:p w:rsidR="00541324" w:rsidRPr="00DA66BB" w:rsidRDefault="00541324" w:rsidP="0054132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5»,</w:t>
            </w:r>
          </w:p>
          <w:p w:rsidR="00541324" w:rsidRPr="00DA66BB" w:rsidRDefault="00541324" w:rsidP="0054132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бюджетное общеобразовательное учреждение «Средняя общеобразовательная школа № 6»,</w:t>
            </w:r>
          </w:p>
          <w:p w:rsidR="00541324" w:rsidRPr="00DA66BB" w:rsidRDefault="00541324" w:rsidP="0054132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8»,</w:t>
            </w:r>
          </w:p>
          <w:p w:rsidR="00541324" w:rsidRPr="00DA66BB" w:rsidRDefault="00541324" w:rsidP="0054132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«Начальная общеобразовательная школа № 11»,</w:t>
            </w:r>
          </w:p>
          <w:p w:rsidR="00541324" w:rsidRPr="00DA66BB" w:rsidRDefault="00541324" w:rsidP="0054132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«Гимназия № 1»</w:t>
            </w:r>
          </w:p>
          <w:p w:rsidR="00F07F2B" w:rsidRPr="00DA66BB" w:rsidRDefault="00F07F2B" w:rsidP="0054132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1E4" w:rsidRPr="00DA66BB" w:rsidTr="00473AD8">
        <w:trPr>
          <w:trHeight w:val="2110"/>
        </w:trPr>
        <w:tc>
          <w:tcPr>
            <w:tcW w:w="1702" w:type="dxa"/>
          </w:tcPr>
          <w:p w:rsidR="002851E4" w:rsidRPr="00DA66BB" w:rsidRDefault="002851E4" w:rsidP="00A06A71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51E4" w:rsidRPr="00DA66BB" w:rsidRDefault="002851E4" w:rsidP="002851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отдыха детей в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каникуляр-ное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время</w:t>
            </w:r>
          </w:p>
        </w:tc>
        <w:tc>
          <w:tcPr>
            <w:tcW w:w="709" w:type="dxa"/>
          </w:tcPr>
          <w:p w:rsidR="002851E4" w:rsidRPr="00DA66BB" w:rsidRDefault="002851E4" w:rsidP="002851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Физи-чес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851E4" w:rsidRPr="00DA66BB" w:rsidRDefault="002851E4" w:rsidP="002851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кие</w:t>
            </w:r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лица в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воз-расте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от 6 до 17 лет (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включи-тель-но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обу-чаю-щиеся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об-ще-обра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851E4" w:rsidRPr="00DA66BB" w:rsidRDefault="002851E4" w:rsidP="002851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зова-тель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851E4" w:rsidRPr="00DA66BB" w:rsidRDefault="002851E4" w:rsidP="002851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орга-низа-циях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, их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роди-тели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за-кон-ные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пред-ста-вите-ли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2851E4" w:rsidRPr="00DA66BB" w:rsidRDefault="002851E4" w:rsidP="001009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Ко-ли-чество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00925">
              <w:rPr>
                <w:rFonts w:ascii="Times New Roman" w:hAnsi="Times New Roman" w:cs="Times New Roman"/>
                <w:sz w:val="18"/>
                <w:szCs w:val="18"/>
              </w:rPr>
              <w:t>де-тей</w:t>
            </w:r>
            <w:proofErr w:type="spellEnd"/>
            <w:proofErr w:type="gramEnd"/>
            <w:r w:rsidR="00100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че-ло-век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2851E4" w:rsidRPr="00DA66BB" w:rsidRDefault="002851E4" w:rsidP="002851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Укомплекто-ванность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педагогическими кадрами;</w:t>
            </w:r>
          </w:p>
          <w:p w:rsidR="002851E4" w:rsidRPr="00DA66BB" w:rsidRDefault="002851E4" w:rsidP="002851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2) доля родителей (законных представителей) </w:t>
            </w:r>
            <w:r w:rsidR="00100925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удовлетворен-ных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качеством и доступностью услуги;</w:t>
            </w:r>
          </w:p>
          <w:p w:rsidR="002851E4" w:rsidRPr="00DA66BB" w:rsidRDefault="002851E4" w:rsidP="002851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3) число случаев получения </w:t>
            </w:r>
            <w:r w:rsidR="00100925">
              <w:rPr>
                <w:rFonts w:ascii="Times New Roman" w:hAnsi="Times New Roman" w:cs="Times New Roman"/>
                <w:sz w:val="18"/>
                <w:szCs w:val="18"/>
              </w:rPr>
              <w:t xml:space="preserve">детьми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травм;</w:t>
            </w:r>
          </w:p>
          <w:p w:rsidR="002851E4" w:rsidRPr="00DA66BB" w:rsidRDefault="002851E4" w:rsidP="002851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4) число обоснованных жалоб родителей (законных представителей);</w:t>
            </w:r>
          </w:p>
          <w:p w:rsidR="002851E4" w:rsidRPr="00DA66BB" w:rsidRDefault="002851E4" w:rsidP="002851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5) число нарушений, связанных с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предоставлении-ем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питания для </w:t>
            </w:r>
            <w:r w:rsidR="00100925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851E4" w:rsidRPr="00DA66BB" w:rsidRDefault="002851E4" w:rsidP="002851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6) сохранность контингента </w:t>
            </w:r>
            <w:r w:rsidR="00100925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получателей услуги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на протяжении летней смены;</w:t>
            </w:r>
          </w:p>
          <w:p w:rsidR="002851E4" w:rsidRPr="00DA66BB" w:rsidRDefault="002851E4" w:rsidP="002851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7) доля детей и подростков, охваченных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организованны-ми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формами отдыха в лагерях дневного пребывания, от общего числа </w:t>
            </w:r>
            <w:r w:rsidR="00100925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851E4" w:rsidRPr="00DA66BB" w:rsidRDefault="002851E4" w:rsidP="002851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8) соответствие помещений, в которых располагается организация, оказывающая муниципальную услугу, нормам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государствен-ного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пожарного надзора и требованиям санитарных норм и правил;</w:t>
            </w:r>
          </w:p>
          <w:p w:rsidR="002851E4" w:rsidRPr="00DA66BB" w:rsidRDefault="002851E4" w:rsidP="002851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9) число случаев нарушений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требований по массе порций, их пищевой и энергетической ценности, витаминизации блюд;</w:t>
            </w:r>
          </w:p>
          <w:p w:rsidR="002851E4" w:rsidRPr="00DA66BB" w:rsidRDefault="002851E4" w:rsidP="002851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10) число случаев нарушений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сбалансиро-ванности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пита-ния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(белки, жиры, углеводы), соблюдения принципов щадящего питания;</w:t>
            </w:r>
          </w:p>
          <w:p w:rsidR="002851E4" w:rsidRPr="00DA66BB" w:rsidRDefault="002851E4" w:rsidP="002851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11) выполнение постановлений, предписаний федерального органа исполнительной власти,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уполномочен-ного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осущест-влять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надзор в сфере питания</w:t>
            </w:r>
          </w:p>
        </w:tc>
        <w:tc>
          <w:tcPr>
            <w:tcW w:w="850" w:type="dxa"/>
          </w:tcPr>
          <w:p w:rsidR="002851E4" w:rsidRPr="00DA66BB" w:rsidRDefault="002851E4" w:rsidP="002851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 города,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субси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851E4" w:rsidRPr="00DA66BB" w:rsidRDefault="002851E4" w:rsidP="002851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дии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субвен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851E4" w:rsidRPr="00DA66BB" w:rsidRDefault="002851E4" w:rsidP="002851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="00A27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Ханты-Ман</w:t>
            </w:r>
            <w:r w:rsidR="00A27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сий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851E4" w:rsidRPr="00DA66BB" w:rsidRDefault="002851E4" w:rsidP="002851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авто</w:t>
            </w:r>
            <w:r w:rsidR="00A27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ном-ного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округа-Югры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 w:rsidR="00A27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потре</w:t>
            </w:r>
            <w:r w:rsidR="00A273E7">
              <w:rPr>
                <w:rFonts w:ascii="Times New Roman" w:hAnsi="Times New Roman" w:cs="Times New Roman"/>
                <w:sz w:val="18"/>
                <w:szCs w:val="18"/>
              </w:rPr>
              <w:t>-би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="00A27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  <w:proofErr w:type="spellEnd"/>
          </w:p>
        </w:tc>
        <w:tc>
          <w:tcPr>
            <w:tcW w:w="1418" w:type="dxa"/>
          </w:tcPr>
          <w:p w:rsidR="002851E4" w:rsidRPr="00DA66BB" w:rsidRDefault="002851E4" w:rsidP="002851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  <w:p w:rsidR="002851E4" w:rsidRPr="00DA66BB" w:rsidRDefault="002851E4" w:rsidP="002851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от 06.10.2003 №131-ФЗ «Об общих принципах организации местного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самоуправле</w:t>
            </w:r>
            <w:r w:rsidR="00A27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 Российской Федерации»,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851E4" w:rsidRPr="00DA66BB" w:rsidRDefault="002851E4" w:rsidP="002851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Правительства </w:t>
            </w:r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Ханты–Мансийского</w:t>
            </w:r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 автономного  округа –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от 09.10.2013 №421-п «О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государствен</w:t>
            </w:r>
            <w:r w:rsidR="00A27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 Ханты-Мансийского автономного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округа-Югры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«Социальная поддержка жителей Ханты-Мансийского автономного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округа-Югры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51E4" w:rsidRPr="00DA66BB" w:rsidRDefault="002851E4" w:rsidP="002851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на 2014-2020 годы»</w:t>
            </w:r>
          </w:p>
        </w:tc>
        <w:tc>
          <w:tcPr>
            <w:tcW w:w="1984" w:type="dxa"/>
          </w:tcPr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 им. Созонова Ю.Г.»,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2»,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4»,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5»,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6»,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8»,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«Начальная общеобразовательная школа № 11»,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«Гимназия № 1»,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образовательное учреждение дополнительного образования детей «Дом детского творчества»,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«Станция юных натуралистов»,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«Детская школа искусств и народных ремесел»,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образовательное учреждение дополнительного образования детей «Детский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этнокультурно-образовательный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центр «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Лылынг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союм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«Станция юных туристов»,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«Станция юных техников»,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«Центр развития творчества детей и юношества»,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образовательное учреждение «Центр дополнительного образования «Патриот»,</w:t>
            </w:r>
          </w:p>
          <w:p w:rsidR="002851E4" w:rsidRPr="00DA66BB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 «Межшкольный учебный комбинат»,</w:t>
            </w:r>
          </w:p>
          <w:p w:rsidR="002851E4" w:rsidRDefault="002851E4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«Комбинат школьного питания»</w:t>
            </w:r>
            <w:r w:rsidR="0010092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00925" w:rsidRPr="00DA66BB" w:rsidRDefault="00100925" w:rsidP="001009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МБДОУ «Центр развития ребенка - детский сад № 7 «Ёлочка»,</w:t>
            </w:r>
          </w:p>
          <w:p w:rsidR="00100925" w:rsidRDefault="00100925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МБДОУ «Центр развития ребенка - детский сад № 15 «Страна чудес»</w:t>
            </w:r>
          </w:p>
          <w:p w:rsidR="00100925" w:rsidRPr="00DA66BB" w:rsidRDefault="00100925" w:rsidP="00285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48A8" w:rsidRPr="00A00CAC" w:rsidRDefault="004A48A8" w:rsidP="00CB7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972F6B">
        <w:rPr>
          <w:rFonts w:ascii="Times New Roman" w:hAnsi="Times New Roman" w:cs="Times New Roman"/>
          <w:sz w:val="28"/>
          <w:szCs w:val="28"/>
        </w:rPr>
        <w:t>.</w:t>
      </w:r>
    </w:p>
    <w:p w:rsidR="004A48A8" w:rsidRDefault="004A48A8" w:rsidP="004A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73AD8">
        <w:rPr>
          <w:rFonts w:ascii="Times New Roman" w:hAnsi="Times New Roman" w:cs="Times New Roman"/>
          <w:sz w:val="28"/>
          <w:szCs w:val="28"/>
        </w:rPr>
        <w:t>. Строку 1.4</w:t>
      </w:r>
      <w:r w:rsidR="0048412D">
        <w:rPr>
          <w:rFonts w:ascii="Times New Roman" w:hAnsi="Times New Roman" w:cs="Times New Roman"/>
          <w:sz w:val="28"/>
          <w:szCs w:val="28"/>
        </w:rPr>
        <w:t>.</w:t>
      </w:r>
      <w:r w:rsidRPr="00A00CAC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 </w:t>
      </w:r>
    </w:p>
    <w:p w:rsidR="004A48A8" w:rsidRPr="00A00CAC" w:rsidRDefault="004A48A8" w:rsidP="004A48A8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276"/>
        <w:gridCol w:w="709"/>
        <w:gridCol w:w="567"/>
        <w:gridCol w:w="1559"/>
        <w:gridCol w:w="850"/>
        <w:gridCol w:w="1418"/>
        <w:gridCol w:w="1984"/>
      </w:tblGrid>
      <w:tr w:rsidR="00473AD8" w:rsidRPr="00DA66BB" w:rsidTr="00473AD8">
        <w:trPr>
          <w:trHeight w:val="2110"/>
        </w:trPr>
        <w:tc>
          <w:tcPr>
            <w:tcW w:w="1702" w:type="dxa"/>
          </w:tcPr>
          <w:p w:rsidR="00473AD8" w:rsidRPr="00DA66BB" w:rsidRDefault="00473AD8" w:rsidP="00473A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Предоставле-ние</w:t>
            </w:r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учащимся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общеобразова-тельных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 завтраков и обедов (переданное государственное полномочие)</w:t>
            </w:r>
          </w:p>
        </w:tc>
        <w:tc>
          <w:tcPr>
            <w:tcW w:w="1276" w:type="dxa"/>
          </w:tcPr>
          <w:p w:rsidR="00473AD8" w:rsidRPr="00DA66BB" w:rsidRDefault="00473AD8" w:rsidP="00473A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Преодостав-ление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учащимся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муниципаль-ных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бюджетных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общеобразо-вательных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 завтраков и обедов</w:t>
            </w:r>
          </w:p>
        </w:tc>
        <w:tc>
          <w:tcPr>
            <w:tcW w:w="709" w:type="dxa"/>
          </w:tcPr>
          <w:p w:rsidR="00473AD8" w:rsidRPr="00DA66BB" w:rsidRDefault="00473AD8" w:rsidP="00473A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Физи-чес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3AD8" w:rsidRPr="00DA66BB" w:rsidRDefault="00473AD8" w:rsidP="00473A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кие</w:t>
            </w:r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лица в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воз-расте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от 6,5 до 18 лет,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обу-чаю-щиеся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 w:rsidR="00A27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обра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3AD8" w:rsidRPr="00DA66BB" w:rsidRDefault="00473AD8" w:rsidP="00473A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зова-тель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3AD8" w:rsidRPr="00DA66BB" w:rsidRDefault="00473AD8" w:rsidP="00473A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орга-низа-циях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, их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роди-тели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за-кон-ные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пред-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ста-ви-тели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473AD8" w:rsidRPr="00DA66BB" w:rsidRDefault="00473AD8" w:rsidP="00473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Де-то-день</w:t>
            </w:r>
            <w:proofErr w:type="spellEnd"/>
          </w:p>
        </w:tc>
        <w:tc>
          <w:tcPr>
            <w:tcW w:w="1559" w:type="dxa"/>
          </w:tcPr>
          <w:p w:rsidR="00473AD8" w:rsidRPr="00DA66BB" w:rsidRDefault="00473AD8" w:rsidP="00473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1) Число случаев нарушений требований по массе порций, их пищевой и энергетической ценности, витаминизации блюд;</w:t>
            </w:r>
          </w:p>
          <w:p w:rsidR="00473AD8" w:rsidRPr="00DA66BB" w:rsidRDefault="00473AD8" w:rsidP="00473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2) число случаев нарушений выполнения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сбалансирован-ности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питания (белки, жиры, углеводы), соблюдения принципов щадящего питания;</w:t>
            </w:r>
          </w:p>
          <w:p w:rsidR="00473AD8" w:rsidRPr="00DA66BB" w:rsidRDefault="00473AD8" w:rsidP="00473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3) число обоснованных жалоб родителей (законных представителей);</w:t>
            </w:r>
          </w:p>
          <w:p w:rsidR="00473AD8" w:rsidRPr="00DA66BB" w:rsidRDefault="00473AD8" w:rsidP="00473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4) выполнение постановлений, предписаний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федерального органа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исполни-тельной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власти,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уполномочен-ного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осущест-влять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надзор в сфере питания;</w:t>
            </w:r>
          </w:p>
          <w:p w:rsidR="00473AD8" w:rsidRPr="00DA66BB" w:rsidRDefault="00473AD8" w:rsidP="00473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5)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удовлетворён-ность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 (законных представителей) качеством и доступностью услуги</w:t>
            </w:r>
          </w:p>
        </w:tc>
        <w:tc>
          <w:tcPr>
            <w:tcW w:w="850" w:type="dxa"/>
          </w:tcPr>
          <w:p w:rsidR="00473AD8" w:rsidRPr="00DA66BB" w:rsidRDefault="00473AD8" w:rsidP="00473A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Средст-ва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субвен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3AD8" w:rsidRPr="00DA66BB" w:rsidRDefault="00473AD8" w:rsidP="00473A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бюдже-та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Ханты-Ман-сий-ского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авто-ном-ного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округа-Югры</w:t>
            </w:r>
            <w:proofErr w:type="spellEnd"/>
          </w:p>
        </w:tc>
        <w:tc>
          <w:tcPr>
            <w:tcW w:w="1418" w:type="dxa"/>
          </w:tcPr>
          <w:p w:rsidR="00473AD8" w:rsidRPr="00DA66BB" w:rsidRDefault="00473AD8" w:rsidP="00473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  <w:p w:rsidR="00473AD8" w:rsidRPr="00DA66BB" w:rsidRDefault="00473AD8" w:rsidP="00473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от 29.12.2012 №273-ФЗ</w:t>
            </w:r>
          </w:p>
          <w:p w:rsidR="00473AD8" w:rsidRPr="00DA66BB" w:rsidRDefault="00473AD8" w:rsidP="00473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«Об образовании в Российской Федерации», </w:t>
            </w:r>
          </w:p>
          <w:p w:rsidR="00473AD8" w:rsidRPr="00DA66BB" w:rsidRDefault="00473AD8" w:rsidP="00473A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Закон Ханты - Мансийского автономного округа -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от 26.02.2006 №30-оз «О социальной поддержке обучающихся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C307F8" w:rsidRPr="00DA66BB">
              <w:rPr>
                <w:rFonts w:ascii="Times New Roman" w:hAnsi="Times New Roman" w:cs="Times New Roman"/>
                <w:sz w:val="18"/>
                <w:szCs w:val="18"/>
              </w:rPr>
              <w:t>-ных</w:t>
            </w:r>
            <w:proofErr w:type="spellEnd"/>
            <w:proofErr w:type="gramEnd"/>
            <w:r w:rsidR="00C307F8"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</w:t>
            </w:r>
            <w:r w:rsidR="00C307F8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зовательных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 и частных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общеобразова</w:t>
            </w:r>
            <w:r w:rsidR="00C307F8" w:rsidRPr="00DA66BB">
              <w:rPr>
                <w:rFonts w:ascii="Times New Roman" w:hAnsi="Times New Roman" w:cs="Times New Roman"/>
                <w:sz w:val="18"/>
                <w:szCs w:val="18"/>
              </w:rPr>
              <w:t>-тельных</w:t>
            </w:r>
            <w:proofErr w:type="spellEnd"/>
            <w:r w:rsidR="00C307F8"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имеющих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r w:rsidR="00C307F8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дарственную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аккредитацию,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</w:t>
            </w:r>
            <w:r w:rsidR="00C307F8" w:rsidRPr="00DA66BB">
              <w:rPr>
                <w:rFonts w:ascii="Times New Roman" w:hAnsi="Times New Roman" w:cs="Times New Roman"/>
                <w:sz w:val="18"/>
                <w:szCs w:val="18"/>
              </w:rPr>
              <w:t>-ных</w:t>
            </w:r>
            <w:proofErr w:type="spellEnd"/>
            <w:r w:rsidR="00C307F8"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терри</w:t>
            </w:r>
            <w:r w:rsidR="00C307F8"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тории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Ханты-Мансийского автономного округа –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473AD8" w:rsidRPr="00DA66BB" w:rsidRDefault="00473AD8" w:rsidP="00473A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автономное учреждение «Комбинат школьного питания»</w:t>
            </w:r>
          </w:p>
          <w:p w:rsidR="00473AD8" w:rsidRPr="00DA66BB" w:rsidRDefault="00473AD8" w:rsidP="00473A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48A8" w:rsidRPr="00A00CAC" w:rsidRDefault="004A48A8" w:rsidP="00D114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972F6B">
        <w:rPr>
          <w:rFonts w:ascii="Times New Roman" w:hAnsi="Times New Roman" w:cs="Times New Roman"/>
          <w:sz w:val="28"/>
          <w:szCs w:val="28"/>
        </w:rPr>
        <w:t>.</w:t>
      </w:r>
    </w:p>
    <w:p w:rsidR="0048412D" w:rsidRDefault="00DA66BB" w:rsidP="0048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8412D">
        <w:rPr>
          <w:rFonts w:ascii="Times New Roman" w:hAnsi="Times New Roman" w:cs="Times New Roman"/>
          <w:sz w:val="28"/>
          <w:szCs w:val="28"/>
        </w:rPr>
        <w:t>. Строку 1.5.</w:t>
      </w:r>
      <w:r w:rsidR="0048412D" w:rsidRPr="00A00CAC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 </w:t>
      </w:r>
    </w:p>
    <w:p w:rsidR="0048412D" w:rsidRPr="00A00CAC" w:rsidRDefault="0048412D" w:rsidP="0048412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276"/>
        <w:gridCol w:w="709"/>
        <w:gridCol w:w="567"/>
        <w:gridCol w:w="1559"/>
        <w:gridCol w:w="850"/>
        <w:gridCol w:w="1418"/>
        <w:gridCol w:w="1984"/>
      </w:tblGrid>
      <w:tr w:rsidR="0048412D" w:rsidRPr="00DA66BB" w:rsidTr="00A06A71">
        <w:trPr>
          <w:trHeight w:val="2110"/>
        </w:trPr>
        <w:tc>
          <w:tcPr>
            <w:tcW w:w="1702" w:type="dxa"/>
          </w:tcPr>
          <w:p w:rsidR="0048412D" w:rsidRPr="00DA66BB" w:rsidRDefault="0048412D" w:rsidP="0048412D">
            <w:pPr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1.5. </w:t>
            </w:r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общеобразователь-ным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программам в муниципальных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общеобразователь-ных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организациях (за исключением полномочий по финансовому обеспечению реализации основных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общеобразователь-ных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 (за исключением дополнительного образования детей, финансовое обеспечение которого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осуществляется органами государственной власти субъекта</w:t>
            </w:r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 (вопрос местного значения)</w:t>
            </w:r>
            <w:proofErr w:type="gramEnd"/>
          </w:p>
        </w:tc>
        <w:tc>
          <w:tcPr>
            <w:tcW w:w="1276" w:type="dxa"/>
          </w:tcPr>
          <w:p w:rsidR="0048412D" w:rsidRPr="00DA66BB" w:rsidRDefault="0048412D" w:rsidP="0048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дополни-тельных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общеобразо-вательных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 w:rsidR="00C76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76612">
              <w:rPr>
                <w:rFonts w:ascii="Times New Roman" w:hAnsi="Times New Roman" w:cs="Times New Roman"/>
                <w:sz w:val="18"/>
                <w:szCs w:val="18"/>
              </w:rPr>
              <w:t>дополни-тельного</w:t>
            </w:r>
            <w:proofErr w:type="spellEnd"/>
            <w:r w:rsidR="00C76612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в </w:t>
            </w:r>
            <w:proofErr w:type="spellStart"/>
            <w:r w:rsidR="00C76612">
              <w:rPr>
                <w:rFonts w:ascii="Times New Roman" w:hAnsi="Times New Roman" w:cs="Times New Roman"/>
                <w:sz w:val="18"/>
                <w:szCs w:val="18"/>
              </w:rPr>
              <w:t>муници-пальных</w:t>
            </w:r>
            <w:proofErr w:type="spellEnd"/>
            <w:r w:rsidR="00C76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76612">
              <w:rPr>
                <w:rFonts w:ascii="Times New Roman" w:hAnsi="Times New Roman" w:cs="Times New Roman"/>
                <w:sz w:val="18"/>
                <w:szCs w:val="18"/>
              </w:rPr>
              <w:t>образова-тельных</w:t>
            </w:r>
            <w:proofErr w:type="spellEnd"/>
            <w:r w:rsidR="00C76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организа-циях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допол-нительного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709" w:type="dxa"/>
          </w:tcPr>
          <w:p w:rsidR="0048412D" w:rsidRPr="00DA66BB" w:rsidRDefault="0048412D" w:rsidP="004841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Физи-чес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412D" w:rsidRPr="00DA66BB" w:rsidRDefault="0048412D" w:rsidP="004841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кие</w:t>
            </w:r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лица от 6 до 18 лет, их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роди-тели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за-кон-ные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пред-ста-вите-ли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физи-чес-кие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лица от 18 до 35 лет</w:t>
            </w:r>
          </w:p>
        </w:tc>
        <w:tc>
          <w:tcPr>
            <w:tcW w:w="567" w:type="dxa"/>
          </w:tcPr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Ко-ли-чество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обу-ча-ю-щихся</w:t>
            </w:r>
            <w:proofErr w:type="spellEnd"/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че-ло-век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1) Доля аттестованных педагогов на категорию;</w:t>
            </w:r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укомплекто-ванность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педагогическими кадрами по штатному расписанию;</w:t>
            </w:r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3) доля обучающихся, занявших призовые места в конкурсах, фестивалях, смотрах, выставках, конференциях и иных мероприятиях различного уровня, от количества участников, не менее 20%;</w:t>
            </w:r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4) доля выполнения предписаний (реально устраняемых) со стороны органов пожарной безопасности;</w:t>
            </w:r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5) доля выполнения предписаний (реально устраняемых) со стороны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Роспотребнад-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зора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6) доля родителей (законных представителей) обучающихся,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удовлетворен-ных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качеством и доступностью услуги;</w:t>
            </w:r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7) число случаев получения детьми травм, от общего числа детей в организации;</w:t>
            </w:r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8) число обоснованных жалоб родителей (законных представителей) обучающихся согласно Книге обращений;</w:t>
            </w:r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9) соответствие помещений, в которых располагается организация, оказывающая муниципальную услугу, нормам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государствен-ного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пожарного надзора и требованиям санитарных норм и правил;</w:t>
            </w:r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10) сохранность контингента обучающихся творческих объединений от первоначального комплектования;</w:t>
            </w:r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11) доля педагогов, имеющих высшее образование</w:t>
            </w:r>
          </w:p>
        </w:tc>
        <w:tc>
          <w:tcPr>
            <w:tcW w:w="850" w:type="dxa"/>
          </w:tcPr>
          <w:p w:rsidR="0048412D" w:rsidRPr="00DA66BB" w:rsidRDefault="0048412D" w:rsidP="0048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 города,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средст-ва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потре-бителей</w:t>
            </w:r>
            <w:proofErr w:type="spellEnd"/>
          </w:p>
        </w:tc>
        <w:tc>
          <w:tcPr>
            <w:tcW w:w="1418" w:type="dxa"/>
          </w:tcPr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от 06.10.2003 №131-ФЗ </w:t>
            </w:r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«Об общих принципах организации местного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самоуправле-ния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Россий-ской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от 29.12.2012 №273-ФЗ</w:t>
            </w:r>
          </w:p>
          <w:p w:rsidR="0048412D" w:rsidRPr="00DA66BB" w:rsidRDefault="0048412D" w:rsidP="004841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«Об образовании в Российской Федерации»</w:t>
            </w:r>
          </w:p>
        </w:tc>
        <w:tc>
          <w:tcPr>
            <w:tcW w:w="1984" w:type="dxa"/>
          </w:tcPr>
          <w:p w:rsidR="0048412D" w:rsidRPr="00DA66BB" w:rsidRDefault="0048412D" w:rsidP="0048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«Детская школа искусств и народных ремесел»,</w:t>
            </w:r>
          </w:p>
          <w:p w:rsidR="0048412D" w:rsidRPr="00DA66BB" w:rsidRDefault="0048412D" w:rsidP="0048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«Центр дополнительного образования «Патриот»,</w:t>
            </w:r>
          </w:p>
          <w:p w:rsidR="0048412D" w:rsidRPr="00DA66BB" w:rsidRDefault="0048412D" w:rsidP="0048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образовательное учреждение дополнительного образования детей «Детский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этнокультурно-образовательный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центр «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Лылынг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союм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8412D" w:rsidRPr="00DA66BB" w:rsidRDefault="0048412D" w:rsidP="0048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«Станция юных туристов»,</w:t>
            </w:r>
          </w:p>
          <w:p w:rsidR="0048412D" w:rsidRPr="00DA66BB" w:rsidRDefault="0048412D" w:rsidP="0048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образовательное учреждение дополнительного образования детей 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«Дом детского творчества»,</w:t>
            </w:r>
          </w:p>
          <w:p w:rsidR="0048412D" w:rsidRPr="00DA66BB" w:rsidRDefault="0048412D" w:rsidP="0048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«Станция юных натуралистов»,</w:t>
            </w:r>
          </w:p>
          <w:p w:rsidR="0048412D" w:rsidRPr="00DA66BB" w:rsidRDefault="0048412D" w:rsidP="0048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«Станция юных техников»,</w:t>
            </w:r>
          </w:p>
          <w:p w:rsidR="0048412D" w:rsidRPr="00DA66BB" w:rsidRDefault="0048412D" w:rsidP="0048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«Межшкольный учебный комбинат»,</w:t>
            </w:r>
          </w:p>
          <w:p w:rsidR="0048412D" w:rsidRPr="00DA66BB" w:rsidRDefault="0048412D" w:rsidP="0048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«Центр развития творчества детей и юношества»,</w:t>
            </w:r>
          </w:p>
          <w:p w:rsidR="0048412D" w:rsidRPr="00DA66BB" w:rsidRDefault="0048412D" w:rsidP="0048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резерва»</w:t>
            </w:r>
          </w:p>
        </w:tc>
      </w:tr>
    </w:tbl>
    <w:p w:rsidR="0048412D" w:rsidRPr="00A00CAC" w:rsidRDefault="0048412D" w:rsidP="004841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972F6B">
        <w:rPr>
          <w:rFonts w:ascii="Times New Roman" w:hAnsi="Times New Roman" w:cs="Times New Roman"/>
          <w:sz w:val="28"/>
          <w:szCs w:val="28"/>
        </w:rPr>
        <w:t>.</w:t>
      </w:r>
    </w:p>
    <w:p w:rsidR="00DA66BB" w:rsidRDefault="00DA66BB" w:rsidP="00DA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Строку 1.12.</w:t>
      </w:r>
      <w:r w:rsidRPr="00A00CAC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 </w:t>
      </w:r>
    </w:p>
    <w:p w:rsidR="00DA66BB" w:rsidRPr="00A00CAC" w:rsidRDefault="00DA66BB" w:rsidP="00DA66BB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276"/>
        <w:gridCol w:w="709"/>
        <w:gridCol w:w="567"/>
        <w:gridCol w:w="1559"/>
        <w:gridCol w:w="850"/>
        <w:gridCol w:w="1418"/>
        <w:gridCol w:w="1984"/>
      </w:tblGrid>
      <w:tr w:rsidR="00DA66BB" w:rsidRPr="00DA66BB" w:rsidTr="00A06A71">
        <w:trPr>
          <w:trHeight w:val="2110"/>
        </w:trPr>
        <w:tc>
          <w:tcPr>
            <w:tcW w:w="1702" w:type="dxa"/>
          </w:tcPr>
          <w:p w:rsidR="00DA66BB" w:rsidRPr="00DA66BB" w:rsidRDefault="00DA66BB" w:rsidP="00DA66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1.12. Создание условий для развития туризма</w:t>
            </w:r>
          </w:p>
        </w:tc>
        <w:tc>
          <w:tcPr>
            <w:tcW w:w="1276" w:type="dxa"/>
          </w:tcPr>
          <w:p w:rsidR="00DA66BB" w:rsidRPr="00DA66BB" w:rsidRDefault="00DA66BB" w:rsidP="00DA66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продвижения и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предостав-ления</w:t>
            </w:r>
            <w:proofErr w:type="spellEnd"/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туристских услуг на территории города Ханты-Мансийска</w:t>
            </w:r>
          </w:p>
        </w:tc>
        <w:tc>
          <w:tcPr>
            <w:tcW w:w="709" w:type="dxa"/>
          </w:tcPr>
          <w:p w:rsidR="00DA66BB" w:rsidRPr="00DA66BB" w:rsidRDefault="00DA66BB" w:rsidP="00DA66B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Физи</w:t>
            </w:r>
            <w:r w:rsidR="00221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чес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A66BB" w:rsidRPr="00DA66BB" w:rsidRDefault="00DA66BB" w:rsidP="00DA66B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кие</w:t>
            </w:r>
            <w:proofErr w:type="gram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="00221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r w:rsidR="00221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чес-кие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лица</w:t>
            </w:r>
          </w:p>
        </w:tc>
        <w:tc>
          <w:tcPr>
            <w:tcW w:w="567" w:type="dxa"/>
          </w:tcPr>
          <w:p w:rsidR="00DA66BB" w:rsidRPr="00DA66BB" w:rsidRDefault="00DA66BB" w:rsidP="002210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="00221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="00221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="00221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="00221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="0022108F">
              <w:rPr>
                <w:rFonts w:ascii="Times New Roman" w:hAnsi="Times New Roman" w:cs="Times New Roman"/>
                <w:sz w:val="18"/>
                <w:szCs w:val="18"/>
              </w:rPr>
              <w:t>-я-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тий</w:t>
            </w:r>
            <w:proofErr w:type="spellEnd"/>
          </w:p>
        </w:tc>
        <w:tc>
          <w:tcPr>
            <w:tcW w:w="1559" w:type="dxa"/>
          </w:tcPr>
          <w:p w:rsidR="00DA66BB" w:rsidRPr="00DA66BB" w:rsidRDefault="00DA66BB" w:rsidP="00DA66B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1) Уровень </w:t>
            </w:r>
            <w:proofErr w:type="spellStart"/>
            <w:proofErr w:type="gramStart"/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удовлетворен</w:t>
            </w:r>
            <w:r w:rsidR="0022108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ности</w:t>
            </w:r>
            <w:proofErr w:type="spellEnd"/>
            <w:proofErr w:type="gramEnd"/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потребителей качеством оказания муниципальной услуги;</w:t>
            </w:r>
          </w:p>
          <w:p w:rsidR="00DA66BB" w:rsidRPr="00DA66BB" w:rsidRDefault="0022108F" w:rsidP="00DA66B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A66BB"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) обеспечение доступности услуги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территориаль-ный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охват</w:t>
            </w:r>
            <w:r w:rsidR="00DA66BB"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);</w:t>
            </w:r>
          </w:p>
          <w:p w:rsidR="00DA66BB" w:rsidRPr="00DA66BB" w:rsidRDefault="0022108F" w:rsidP="0022108F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A66BB"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периода доступности к услуге;</w:t>
            </w:r>
          </w:p>
          <w:p w:rsidR="00DA66BB" w:rsidRPr="00DA66BB" w:rsidRDefault="0022108F" w:rsidP="00DA66B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66BB"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наличие </w:t>
            </w:r>
            <w:proofErr w:type="spellStart"/>
            <w:proofErr w:type="gramStart"/>
            <w:r w:rsidR="00DA66BB"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квалифициро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DA66BB"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ванных</w:t>
            </w:r>
            <w:proofErr w:type="spellEnd"/>
            <w:proofErr w:type="gramEnd"/>
            <w:r w:rsidR="00DA66BB"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сотрудников;</w:t>
            </w:r>
          </w:p>
          <w:p w:rsidR="00DA66BB" w:rsidRPr="00DA66BB" w:rsidRDefault="0022108F" w:rsidP="00DA66B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DA66BB"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) количество обоснованных жалоб на качество оказываемых услуг</w:t>
            </w:r>
          </w:p>
        </w:tc>
        <w:tc>
          <w:tcPr>
            <w:tcW w:w="850" w:type="dxa"/>
          </w:tcPr>
          <w:p w:rsidR="0022108F" w:rsidRDefault="00DA66BB" w:rsidP="00DA66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Бюджет города,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средст</w:t>
            </w:r>
            <w:r w:rsidR="0022108F">
              <w:rPr>
                <w:rFonts w:ascii="Times New Roman" w:hAnsi="Times New Roman" w:cs="Times New Roman"/>
                <w:sz w:val="18"/>
                <w:szCs w:val="18"/>
              </w:rPr>
              <w:t>-ва</w:t>
            </w:r>
            <w:proofErr w:type="spellEnd"/>
            <w:proofErr w:type="gramEnd"/>
            <w:r w:rsidR="00221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66BB" w:rsidRPr="00DA66BB" w:rsidRDefault="0022108F" w:rsidP="00DA66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A66BB" w:rsidRPr="00DA66BB">
              <w:rPr>
                <w:rFonts w:ascii="Times New Roman" w:hAnsi="Times New Roman" w:cs="Times New Roman"/>
                <w:sz w:val="18"/>
                <w:szCs w:val="18"/>
              </w:rPr>
              <w:t>отре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A66BB" w:rsidRPr="00DA66BB">
              <w:rPr>
                <w:rFonts w:ascii="Times New Roman" w:hAnsi="Times New Roman" w:cs="Times New Roman"/>
                <w:sz w:val="18"/>
                <w:szCs w:val="18"/>
              </w:rPr>
              <w:t>би-телей</w:t>
            </w:r>
            <w:proofErr w:type="spellEnd"/>
            <w:r w:rsidR="00DA66BB"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1418" w:type="dxa"/>
          </w:tcPr>
          <w:p w:rsidR="00DA66BB" w:rsidRPr="00DA66BB" w:rsidRDefault="00DA66BB" w:rsidP="0022108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закон</w:t>
            </w:r>
          </w:p>
          <w:p w:rsidR="00DA66BB" w:rsidRPr="00DA66BB" w:rsidRDefault="00DA66BB" w:rsidP="0022108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от 06.10.2003</w:t>
            </w:r>
          </w:p>
          <w:p w:rsidR="00DA66BB" w:rsidRPr="00DA66BB" w:rsidRDefault="00DA66BB" w:rsidP="0022108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№131-ФЗ</w:t>
            </w:r>
          </w:p>
          <w:p w:rsidR="00DA66BB" w:rsidRPr="00DA66BB" w:rsidRDefault="00DA66BB" w:rsidP="0022108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 общих принципах организации местного </w:t>
            </w:r>
            <w:proofErr w:type="spellStart"/>
            <w:proofErr w:type="gramStart"/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самоуправле</w:t>
            </w:r>
            <w:r w:rsidR="0022108F">
              <w:rPr>
                <w:rFonts w:ascii="Times New Roman" w:eastAsia="Calibri" w:hAnsi="Times New Roman" w:cs="Times New Roman"/>
                <w:sz w:val="18"/>
                <w:szCs w:val="18"/>
              </w:rPr>
              <w:t>-ния</w:t>
            </w:r>
            <w:proofErr w:type="spellEnd"/>
            <w:proofErr w:type="gramEnd"/>
            <w:r w:rsidR="002210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Россий</w:t>
            </w:r>
            <w:r w:rsidR="0022108F">
              <w:rPr>
                <w:rFonts w:ascii="Times New Roman" w:eastAsia="Calibri" w:hAnsi="Times New Roman" w:cs="Times New Roman"/>
                <w:sz w:val="18"/>
                <w:szCs w:val="18"/>
              </w:rPr>
              <w:t>-ской</w:t>
            </w:r>
            <w:proofErr w:type="spellEnd"/>
            <w:r w:rsidR="002210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Федера</w:t>
            </w:r>
            <w:r w:rsidR="0022108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  <w:proofErr w:type="spellEnd"/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»,</w:t>
            </w:r>
          </w:p>
          <w:p w:rsidR="00DA66BB" w:rsidRPr="00DA66BB" w:rsidRDefault="00DA66BB" w:rsidP="0022108F">
            <w:pPr>
              <w:pStyle w:val="11"/>
              <w:spacing w:line="276" w:lineRule="auto"/>
              <w:rPr>
                <w:sz w:val="18"/>
                <w:szCs w:val="18"/>
              </w:rPr>
            </w:pPr>
            <w:r w:rsidRPr="00DA66BB">
              <w:rPr>
                <w:sz w:val="18"/>
                <w:szCs w:val="18"/>
              </w:rPr>
              <w:t>Федеральный закон</w:t>
            </w:r>
          </w:p>
          <w:p w:rsidR="00DA66BB" w:rsidRPr="00DA66BB" w:rsidRDefault="00DA66BB" w:rsidP="0022108F">
            <w:pPr>
              <w:pStyle w:val="11"/>
              <w:spacing w:line="276" w:lineRule="auto"/>
              <w:rPr>
                <w:sz w:val="18"/>
                <w:szCs w:val="18"/>
              </w:rPr>
            </w:pPr>
            <w:r w:rsidRPr="00DA66BB">
              <w:rPr>
                <w:sz w:val="18"/>
                <w:szCs w:val="18"/>
              </w:rPr>
              <w:t>от 24.11.1996 № 132-ФЗ «Об основах туристской деятельности в Российской Федерации»,</w:t>
            </w:r>
          </w:p>
          <w:p w:rsidR="00DA66BB" w:rsidRPr="00DA66BB" w:rsidRDefault="00DA66BB" w:rsidP="002210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Устав города  Ханты-Мансийска</w:t>
            </w:r>
          </w:p>
        </w:tc>
        <w:tc>
          <w:tcPr>
            <w:tcW w:w="1984" w:type="dxa"/>
          </w:tcPr>
          <w:p w:rsidR="00DA66BB" w:rsidRPr="00DA66BB" w:rsidRDefault="00DA66BB" w:rsidP="00DA66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«Управление по развитию туризма и внешних связей»</w:t>
            </w:r>
          </w:p>
        </w:tc>
      </w:tr>
    </w:tbl>
    <w:p w:rsidR="00DA66BB" w:rsidRPr="00A00CAC" w:rsidRDefault="00DA66BB" w:rsidP="00DA66B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972F6B">
        <w:rPr>
          <w:rFonts w:ascii="Times New Roman" w:hAnsi="Times New Roman" w:cs="Times New Roman"/>
          <w:sz w:val="28"/>
          <w:szCs w:val="28"/>
        </w:rPr>
        <w:t>.</w:t>
      </w:r>
    </w:p>
    <w:p w:rsidR="00645E22" w:rsidRDefault="00645E22" w:rsidP="00645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Строку 1.13.</w:t>
      </w:r>
      <w:r w:rsidRPr="00A00CAC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 </w:t>
      </w:r>
    </w:p>
    <w:p w:rsidR="00645E22" w:rsidRPr="00A00CAC" w:rsidRDefault="00645E22" w:rsidP="00645E22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276"/>
        <w:gridCol w:w="709"/>
        <w:gridCol w:w="567"/>
        <w:gridCol w:w="1559"/>
        <w:gridCol w:w="850"/>
        <w:gridCol w:w="1418"/>
        <w:gridCol w:w="1984"/>
      </w:tblGrid>
      <w:tr w:rsidR="00645E22" w:rsidRPr="00DA66BB" w:rsidTr="00A06A71">
        <w:trPr>
          <w:trHeight w:val="2110"/>
        </w:trPr>
        <w:tc>
          <w:tcPr>
            <w:tcW w:w="1702" w:type="dxa"/>
          </w:tcPr>
          <w:p w:rsidR="00645E22" w:rsidRPr="00645E22" w:rsidRDefault="00645E22" w:rsidP="00A0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1.13. </w:t>
            </w:r>
            <w:proofErr w:type="spellStart"/>
            <w:proofErr w:type="gram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Осущест-вление</w:t>
            </w:r>
            <w:proofErr w:type="spellEnd"/>
            <w:proofErr w:type="gramEnd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между-народных</w:t>
            </w:r>
            <w:proofErr w:type="spellEnd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внешне-экономи-ческих</w:t>
            </w:r>
            <w:proofErr w:type="spellEnd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 связей в соответствии с федеральными законами; создание условий для организации досуга и обеспечения жителей городского округа услугами организаций культуры</w:t>
            </w:r>
          </w:p>
        </w:tc>
        <w:tc>
          <w:tcPr>
            <w:tcW w:w="1276" w:type="dxa"/>
          </w:tcPr>
          <w:p w:rsidR="00645E22" w:rsidRPr="00645E22" w:rsidRDefault="00645E22" w:rsidP="00A06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в сфере </w:t>
            </w:r>
            <w:proofErr w:type="spellStart"/>
            <w:proofErr w:type="gram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социально-экономи-ческого</w:t>
            </w:r>
            <w:proofErr w:type="spellEnd"/>
            <w:proofErr w:type="gramEnd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</w:t>
            </w:r>
            <w:proofErr w:type="spell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муници-пального</w:t>
            </w:r>
            <w:proofErr w:type="spellEnd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города Ханты-Мансийска</w:t>
            </w:r>
          </w:p>
        </w:tc>
        <w:tc>
          <w:tcPr>
            <w:tcW w:w="709" w:type="dxa"/>
          </w:tcPr>
          <w:p w:rsidR="00645E22" w:rsidRPr="00645E22" w:rsidRDefault="00645E22" w:rsidP="00A06A7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>Физи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>чес</w:t>
            </w:r>
            <w:r w:rsidR="00EB48E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>кие</w:t>
            </w:r>
            <w:proofErr w:type="spellEnd"/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>юри</w:t>
            </w:r>
            <w:r w:rsidR="00EB48E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>ди</w:t>
            </w:r>
            <w:r w:rsidR="00EB48E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>чес-кие</w:t>
            </w:r>
            <w:proofErr w:type="spellEnd"/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лица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заре</w:t>
            </w:r>
            <w:r w:rsidR="00EB48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гис-три</w:t>
            </w:r>
            <w:r w:rsidR="00EB48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="00EB48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ван-ные</w:t>
            </w:r>
            <w:proofErr w:type="spellEnd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участ-ники</w:t>
            </w:r>
            <w:proofErr w:type="spellEnd"/>
            <w:proofErr w:type="gramEnd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  <w:r w:rsidR="00EB48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фе-рен</w:t>
            </w:r>
            <w:r w:rsidR="00EB48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съез</w:t>
            </w:r>
            <w:r w:rsidR="00EB48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spellEnd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  <w:r w:rsidR="00EB48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грес</w:t>
            </w:r>
            <w:r w:rsidR="00EB48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proofErr w:type="spellEnd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соб</w:t>
            </w:r>
            <w:r w:rsidR="00EB48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рания</w:t>
            </w:r>
            <w:proofErr w:type="spellEnd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прак</w:t>
            </w:r>
            <w:r w:rsidR="00EB48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тику-ма</w:t>
            </w:r>
            <w:proofErr w:type="spellEnd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семи-нара</w:t>
            </w:r>
            <w:proofErr w:type="spellEnd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сим</w:t>
            </w:r>
            <w:r w:rsidR="00EB48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пози-ума</w:t>
            </w:r>
            <w:proofErr w:type="spellEnd"/>
          </w:p>
        </w:tc>
        <w:tc>
          <w:tcPr>
            <w:tcW w:w="567" w:type="dxa"/>
          </w:tcPr>
          <w:p w:rsidR="00645E22" w:rsidRPr="00645E22" w:rsidRDefault="00645E22" w:rsidP="00A06A7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</w:t>
            </w:r>
            <w:r w:rsidR="00A27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="00A27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="00A27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="00A27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="00A27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45E22" w:rsidRPr="00645E22" w:rsidRDefault="00645E22" w:rsidP="00A06A7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тий</w:t>
            </w:r>
            <w:proofErr w:type="spellEnd"/>
          </w:p>
        </w:tc>
        <w:tc>
          <w:tcPr>
            <w:tcW w:w="1559" w:type="dxa"/>
          </w:tcPr>
          <w:p w:rsidR="00645E22" w:rsidRPr="00645E22" w:rsidRDefault="00645E22" w:rsidP="00EB48E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1) Уровень </w:t>
            </w:r>
            <w:proofErr w:type="spellStart"/>
            <w:proofErr w:type="gramStart"/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удовлетворен</w:t>
            </w:r>
            <w:r w:rsidR="005E42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>ности</w:t>
            </w:r>
            <w:proofErr w:type="spellEnd"/>
            <w:proofErr w:type="gramEnd"/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заказчика качеством оказания муниципальной услуги;</w:t>
            </w:r>
          </w:p>
          <w:p w:rsidR="00645E22" w:rsidRPr="00645E22" w:rsidRDefault="00645E22" w:rsidP="00EB48E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2) уровень </w:t>
            </w:r>
            <w:proofErr w:type="spellStart"/>
            <w:proofErr w:type="gramStart"/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удовлетворен</w:t>
            </w:r>
            <w:r w:rsidR="005E42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>ности</w:t>
            </w:r>
            <w:proofErr w:type="spellEnd"/>
            <w:proofErr w:type="gramEnd"/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потребителей качеством оказания муниципальной услуги;</w:t>
            </w:r>
          </w:p>
          <w:p w:rsidR="00645E22" w:rsidRPr="00645E22" w:rsidRDefault="00645E22" w:rsidP="00EB48E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3) наличие </w:t>
            </w:r>
            <w:proofErr w:type="spellStart"/>
            <w:proofErr w:type="gramStart"/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>квалифициро</w:t>
            </w:r>
            <w:r w:rsidR="005E42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>ванных</w:t>
            </w:r>
            <w:proofErr w:type="spellEnd"/>
            <w:proofErr w:type="gramEnd"/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сотрудников;</w:t>
            </w:r>
          </w:p>
          <w:p w:rsidR="00645E22" w:rsidRPr="00645E22" w:rsidRDefault="00645E22" w:rsidP="00EB48E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>4) количество обоснованных жалоб на качество оказываемых услуг</w:t>
            </w:r>
          </w:p>
        </w:tc>
        <w:tc>
          <w:tcPr>
            <w:tcW w:w="850" w:type="dxa"/>
          </w:tcPr>
          <w:p w:rsidR="00EB48E2" w:rsidRDefault="00EB48E2" w:rsidP="00EB4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Бюджет города, </w:t>
            </w:r>
            <w:proofErr w:type="spellStart"/>
            <w:proofErr w:type="gramStart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средст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45E22" w:rsidRPr="00645E22" w:rsidRDefault="00EB48E2" w:rsidP="00EB4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отре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hAnsi="Times New Roman" w:cs="Times New Roman"/>
                <w:sz w:val="18"/>
                <w:szCs w:val="18"/>
              </w:rPr>
              <w:t>би-телей</w:t>
            </w:r>
            <w:proofErr w:type="spellEnd"/>
            <w:r w:rsidRPr="00DA66BB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1418" w:type="dxa"/>
          </w:tcPr>
          <w:p w:rsidR="00EB48E2" w:rsidRPr="00DA66BB" w:rsidRDefault="00EB48E2" w:rsidP="00EB48E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закон</w:t>
            </w:r>
          </w:p>
          <w:p w:rsidR="00EB48E2" w:rsidRPr="00DA66BB" w:rsidRDefault="00EB48E2" w:rsidP="00EB48E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от 06.10.2003</w:t>
            </w:r>
          </w:p>
          <w:p w:rsidR="00EB48E2" w:rsidRPr="00DA66BB" w:rsidRDefault="00EB48E2" w:rsidP="00EB48E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№131-ФЗ</w:t>
            </w:r>
          </w:p>
          <w:p w:rsidR="00EB48E2" w:rsidRDefault="00EB48E2" w:rsidP="00EB48E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 общих принципах организации местного </w:t>
            </w:r>
            <w:proofErr w:type="spellStart"/>
            <w:proofErr w:type="gramStart"/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самоуправле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Россий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-ской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Федера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  <w:proofErr w:type="spellEnd"/>
            <w:r w:rsidRPr="00DA66BB">
              <w:rPr>
                <w:rFonts w:ascii="Times New Roman" w:eastAsia="Calibri" w:hAnsi="Times New Roman" w:cs="Times New Roman"/>
                <w:sz w:val="18"/>
                <w:szCs w:val="18"/>
              </w:rPr>
              <w:t>»,</w:t>
            </w:r>
          </w:p>
          <w:p w:rsidR="00645E22" w:rsidRPr="00645E22" w:rsidRDefault="00645E22" w:rsidP="00EB48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5E22">
              <w:rPr>
                <w:rFonts w:ascii="Times New Roman" w:eastAsia="Calibri" w:hAnsi="Times New Roman" w:cs="Times New Roman"/>
                <w:sz w:val="18"/>
                <w:szCs w:val="18"/>
              </w:rPr>
              <w:t>Устав города  Ханты-Мансийска</w:t>
            </w:r>
          </w:p>
        </w:tc>
        <w:tc>
          <w:tcPr>
            <w:tcW w:w="1984" w:type="dxa"/>
          </w:tcPr>
          <w:p w:rsidR="00645E22" w:rsidRPr="00645E22" w:rsidRDefault="00645E22" w:rsidP="00A0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E22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«Управление по развитию туризма и внешних связей»</w:t>
            </w:r>
          </w:p>
        </w:tc>
      </w:tr>
    </w:tbl>
    <w:p w:rsidR="00645E22" w:rsidRPr="00A00CAC" w:rsidRDefault="00645E22" w:rsidP="00645E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972F6B">
        <w:rPr>
          <w:rFonts w:ascii="Times New Roman" w:hAnsi="Times New Roman" w:cs="Times New Roman"/>
          <w:sz w:val="28"/>
          <w:szCs w:val="28"/>
        </w:rPr>
        <w:t>.</w:t>
      </w:r>
    </w:p>
    <w:p w:rsidR="00525F9F" w:rsidRPr="005C28A9" w:rsidRDefault="005C28A9" w:rsidP="005C28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28A9">
        <w:rPr>
          <w:rFonts w:ascii="Times New Roman" w:hAnsi="Times New Roman" w:cs="Times New Roman"/>
          <w:sz w:val="28"/>
          <w:szCs w:val="28"/>
        </w:rPr>
        <w:t xml:space="preserve">  Постановление вступает в силу со дня подписания и распространяет свое действие на правоотношения, возникшие с 01.01.2014.</w:t>
      </w:r>
    </w:p>
    <w:p w:rsidR="004A48A8" w:rsidRPr="00940C08" w:rsidRDefault="004A48A8" w:rsidP="004A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0C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Самарово-Ханты-Мансийск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информационном портале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органов местного самоуправления Администрации города Ханты-Мансийска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48A8" w:rsidRDefault="004A48A8" w:rsidP="004A48A8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25F9F" w:rsidRDefault="00525F9F" w:rsidP="004A48A8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48A8" w:rsidRPr="008A4189" w:rsidRDefault="004A48A8" w:rsidP="004A48A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4189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4A48A8" w:rsidRPr="008A4189" w:rsidRDefault="004A48A8" w:rsidP="004A48A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4189">
        <w:rPr>
          <w:rFonts w:ascii="Times New Roman" w:eastAsia="Calibri" w:hAnsi="Times New Roman" w:cs="Times New Roman"/>
          <w:sz w:val="28"/>
          <w:szCs w:val="28"/>
        </w:rPr>
        <w:t xml:space="preserve">города Ханты-Мансийска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189">
        <w:rPr>
          <w:rFonts w:ascii="Times New Roman" w:eastAsia="Calibri" w:hAnsi="Times New Roman" w:cs="Times New Roman"/>
          <w:sz w:val="28"/>
          <w:szCs w:val="28"/>
        </w:rPr>
        <w:t xml:space="preserve">          М.П.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4189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8322A6" w:rsidRDefault="008322A6"/>
    <w:p w:rsidR="001F4E71" w:rsidRDefault="001F4E71"/>
    <w:p w:rsidR="001F4E71" w:rsidRDefault="001F4E71"/>
    <w:p w:rsidR="001F4E71" w:rsidRDefault="001F4E71"/>
    <w:p w:rsidR="001F4E71" w:rsidRDefault="001F4E71"/>
    <w:p w:rsidR="001F4E71" w:rsidRDefault="001F4E71"/>
    <w:p w:rsidR="001F4E71" w:rsidRDefault="001F4E71"/>
    <w:p w:rsidR="001F4E71" w:rsidRDefault="001F4E71"/>
    <w:p w:rsidR="001F4E71" w:rsidRDefault="001F4E71"/>
    <w:p w:rsidR="001F4E71" w:rsidRDefault="001F4E71"/>
    <w:p w:rsidR="001F4E71" w:rsidRDefault="001F4E71"/>
    <w:p w:rsidR="001F4E71" w:rsidRDefault="001F4E71"/>
    <w:p w:rsidR="001F4E71" w:rsidRDefault="001F4E71"/>
    <w:p w:rsidR="001F4E71" w:rsidRDefault="001F4E71"/>
    <w:p w:rsidR="001F4E71" w:rsidRDefault="001F4E71"/>
    <w:p w:rsidR="001F4E71" w:rsidRDefault="001F4E71"/>
    <w:sectPr w:rsidR="001F4E71" w:rsidSect="0083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038"/>
    <w:multiLevelType w:val="multilevel"/>
    <w:tmpl w:val="CC02011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8A8"/>
    <w:rsid w:val="0008238B"/>
    <w:rsid w:val="00100925"/>
    <w:rsid w:val="001F4E71"/>
    <w:rsid w:val="0022108F"/>
    <w:rsid w:val="002851E4"/>
    <w:rsid w:val="002B6F85"/>
    <w:rsid w:val="00464E11"/>
    <w:rsid w:val="00473AD8"/>
    <w:rsid w:val="0048412D"/>
    <w:rsid w:val="004A48A8"/>
    <w:rsid w:val="00525F9F"/>
    <w:rsid w:val="00541324"/>
    <w:rsid w:val="00542C7B"/>
    <w:rsid w:val="005C28A9"/>
    <w:rsid w:val="005D5A78"/>
    <w:rsid w:val="005E1C64"/>
    <w:rsid w:val="005E4254"/>
    <w:rsid w:val="00640005"/>
    <w:rsid w:val="00645E22"/>
    <w:rsid w:val="007C6016"/>
    <w:rsid w:val="007D6928"/>
    <w:rsid w:val="007E29E3"/>
    <w:rsid w:val="008322A6"/>
    <w:rsid w:val="008F7A6A"/>
    <w:rsid w:val="00972F6B"/>
    <w:rsid w:val="009839AA"/>
    <w:rsid w:val="00990FC0"/>
    <w:rsid w:val="009D0494"/>
    <w:rsid w:val="00A273E7"/>
    <w:rsid w:val="00A47CFD"/>
    <w:rsid w:val="00B33735"/>
    <w:rsid w:val="00B636E7"/>
    <w:rsid w:val="00C15BDB"/>
    <w:rsid w:val="00C307F8"/>
    <w:rsid w:val="00C76612"/>
    <w:rsid w:val="00CB70D8"/>
    <w:rsid w:val="00CC0C1F"/>
    <w:rsid w:val="00D11471"/>
    <w:rsid w:val="00DA66BB"/>
    <w:rsid w:val="00E95D69"/>
    <w:rsid w:val="00EB48E2"/>
    <w:rsid w:val="00F00571"/>
    <w:rsid w:val="00F0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A8"/>
  </w:style>
  <w:style w:type="paragraph" w:styleId="1">
    <w:name w:val="heading 1"/>
    <w:basedOn w:val="a"/>
    <w:next w:val="a"/>
    <w:link w:val="10"/>
    <w:qFormat/>
    <w:rsid w:val="002B6F85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8A8"/>
    <w:rPr>
      <w:color w:val="0000FF"/>
      <w:u w:val="single"/>
    </w:rPr>
  </w:style>
  <w:style w:type="paragraph" w:customStyle="1" w:styleId="ConsPlusNonformat">
    <w:name w:val="ConsPlusNonformat"/>
    <w:rsid w:val="004A4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4A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D11471"/>
    <w:pPr>
      <w:ind w:left="720"/>
      <w:contextualSpacing/>
    </w:pPr>
  </w:style>
  <w:style w:type="paragraph" w:styleId="a5">
    <w:name w:val="Title"/>
    <w:basedOn w:val="a"/>
    <w:link w:val="a6"/>
    <w:qFormat/>
    <w:rsid w:val="001F4E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1F4E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B6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2B6F8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B6F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926;n=54228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CA50-BAD3-4A4E-8B84-2E67B17A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katsura</dc:creator>
  <cp:keywords/>
  <dc:description/>
  <cp:lastModifiedBy>katsura</cp:lastModifiedBy>
  <cp:revision>18</cp:revision>
  <cp:lastPrinted>2014-05-29T07:04:00Z</cp:lastPrinted>
  <dcterms:created xsi:type="dcterms:W3CDTF">2014-05-13T10:52:00Z</dcterms:created>
  <dcterms:modified xsi:type="dcterms:W3CDTF">2014-05-29T07:12:00Z</dcterms:modified>
</cp:coreProperties>
</file>