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D0" w:rsidRPr="00E920E5" w:rsidRDefault="008502D0" w:rsidP="008502D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20E5">
        <w:rPr>
          <w:rFonts w:ascii="Times New Roman" w:hAnsi="Times New Roman"/>
          <w:sz w:val="28"/>
          <w:szCs w:val="28"/>
        </w:rPr>
        <w:t>ПРОЕКТ</w:t>
      </w:r>
    </w:p>
    <w:p w:rsidR="008502D0" w:rsidRPr="00E920E5" w:rsidRDefault="008502D0" w:rsidP="008502D0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502D0" w:rsidRPr="00E920E5" w:rsidRDefault="008502D0" w:rsidP="008502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02D0" w:rsidRPr="00E920E5" w:rsidRDefault="008502D0" w:rsidP="008502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20E5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8502D0" w:rsidRPr="00E920E5" w:rsidRDefault="008502D0" w:rsidP="008502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20E5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8502D0" w:rsidRPr="00E920E5" w:rsidRDefault="008502D0" w:rsidP="008502D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502D0" w:rsidRPr="00E920E5" w:rsidRDefault="008502D0" w:rsidP="008502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20E5">
        <w:rPr>
          <w:rFonts w:ascii="Times New Roman" w:hAnsi="Times New Roman"/>
          <w:b/>
          <w:sz w:val="28"/>
          <w:szCs w:val="28"/>
        </w:rPr>
        <w:t>ПОСТАНОВЛЕНИЕ</w:t>
      </w:r>
    </w:p>
    <w:p w:rsidR="008502D0" w:rsidRPr="00E920E5" w:rsidRDefault="008502D0" w:rsidP="008502D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A6E60" w:rsidRPr="00E920E5" w:rsidRDefault="008A6E60" w:rsidP="008502D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30094" w:rsidRPr="00E920E5" w:rsidRDefault="00F30094" w:rsidP="00F3009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0E5">
        <w:rPr>
          <w:rFonts w:ascii="Times New Roman" w:hAnsi="Times New Roman"/>
          <w:sz w:val="28"/>
          <w:szCs w:val="28"/>
        </w:rPr>
        <w:t>от «___»____________ 2014                                                             № ______</w:t>
      </w:r>
    </w:p>
    <w:p w:rsidR="008502D0" w:rsidRPr="00E920E5" w:rsidRDefault="008502D0" w:rsidP="008502D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A6E60" w:rsidRPr="00E920E5" w:rsidRDefault="008A6E60" w:rsidP="008502D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02D0" w:rsidRPr="00E920E5" w:rsidRDefault="008502D0" w:rsidP="008502D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0E5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8502D0" w:rsidRPr="00E920E5" w:rsidRDefault="008502D0" w:rsidP="008502D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0E5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8502D0" w:rsidRPr="00E920E5" w:rsidRDefault="008502D0" w:rsidP="008502D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20E5">
        <w:rPr>
          <w:rFonts w:ascii="Times New Roman" w:hAnsi="Times New Roman"/>
          <w:sz w:val="28"/>
          <w:szCs w:val="28"/>
        </w:rPr>
        <w:t>от 10.10.2013 № 1272</w:t>
      </w:r>
    </w:p>
    <w:p w:rsidR="008502D0" w:rsidRPr="00E920E5" w:rsidRDefault="008502D0" w:rsidP="008502D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47F2" w:rsidRPr="00663BA7" w:rsidRDefault="00F447F2" w:rsidP="00F447F2">
      <w:pPr>
        <w:pStyle w:val="21"/>
        <w:spacing w:after="0" w:line="276" w:lineRule="auto"/>
        <w:ind w:firstLine="708"/>
        <w:jc w:val="both"/>
        <w:outlineLvl w:val="0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663BA7">
        <w:rPr>
          <w:rFonts w:ascii="Times New Roman" w:hAnsi="Times New Roman"/>
          <w:sz w:val="28"/>
          <w:szCs w:val="28"/>
        </w:rPr>
        <w:t>В соответствии со статьей 16 Федерального закона от 06.10.2003 № 131-ФЗ «Об общих принципах</w:t>
      </w:r>
      <w:r w:rsidR="00361103">
        <w:rPr>
          <w:rFonts w:ascii="Times New Roman" w:hAnsi="Times New Roman"/>
          <w:sz w:val="28"/>
          <w:szCs w:val="28"/>
        </w:rPr>
        <w:t xml:space="preserve"> организации</w:t>
      </w:r>
      <w:r w:rsidRPr="00663BA7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статьей 9 Федерального закона от 04.12.2007 № 329-ФЗ «О физической культуре и спорте в Российской Федерации», во исполнение решения Думы города Ханты-Мансийска от 25.04.2014 №504 - </w:t>
      </w:r>
      <w:r w:rsidRPr="00663BA7">
        <w:rPr>
          <w:rFonts w:ascii="Times New Roman" w:hAnsi="Times New Roman"/>
          <w:sz w:val="28"/>
          <w:szCs w:val="28"/>
          <w:lang w:val="en-US"/>
        </w:rPr>
        <w:t>V</w:t>
      </w:r>
      <w:r w:rsidRPr="00663BA7">
        <w:rPr>
          <w:rFonts w:ascii="Times New Roman" w:hAnsi="Times New Roman"/>
          <w:sz w:val="28"/>
          <w:szCs w:val="28"/>
        </w:rPr>
        <w:t xml:space="preserve"> РД</w:t>
      </w:r>
      <w:r w:rsidRPr="00663BA7">
        <w:rPr>
          <w:rFonts w:ascii="Times New Roman" w:hAnsi="Times New Roman"/>
          <w:snapToGrid w:val="0"/>
          <w:sz w:val="28"/>
          <w:szCs w:val="28"/>
        </w:rPr>
        <w:t xml:space="preserve"> «О внесении изменений в Решение Думы города Ханты-Мансийска от 20 декабря 2013 года № 460-</w:t>
      </w:r>
      <w:r w:rsidRPr="00663BA7">
        <w:rPr>
          <w:rFonts w:ascii="Times New Roman" w:hAnsi="Times New Roman"/>
          <w:snapToGrid w:val="0"/>
          <w:sz w:val="28"/>
          <w:szCs w:val="28"/>
          <w:lang w:val="en-US"/>
        </w:rPr>
        <w:t>V</w:t>
      </w:r>
      <w:r w:rsidRPr="00663BA7">
        <w:rPr>
          <w:rFonts w:ascii="Times New Roman" w:hAnsi="Times New Roman"/>
          <w:snapToGrid w:val="0"/>
          <w:sz w:val="28"/>
          <w:szCs w:val="28"/>
        </w:rPr>
        <w:t xml:space="preserve"> РД</w:t>
      </w:r>
      <w:proofErr w:type="gramEnd"/>
      <w:r w:rsidRPr="00663BA7">
        <w:rPr>
          <w:rFonts w:ascii="Times New Roman" w:hAnsi="Times New Roman"/>
          <w:snapToGrid w:val="0"/>
          <w:sz w:val="28"/>
          <w:szCs w:val="28"/>
        </w:rPr>
        <w:t xml:space="preserve"> «</w:t>
      </w:r>
      <w:proofErr w:type="gramStart"/>
      <w:r w:rsidRPr="00663BA7">
        <w:rPr>
          <w:rFonts w:ascii="Times New Roman" w:hAnsi="Times New Roman"/>
          <w:snapToGrid w:val="0"/>
          <w:sz w:val="28"/>
          <w:szCs w:val="28"/>
        </w:rPr>
        <w:t xml:space="preserve">О бюджете города Ханты-Мансийска на 2014 год и плановый период 2015 и 2016 годов», </w:t>
      </w:r>
      <w:r w:rsidRPr="00663BA7">
        <w:rPr>
          <w:rFonts w:ascii="Times New Roman" w:hAnsi="Times New Roman"/>
          <w:sz w:val="28"/>
          <w:szCs w:val="28"/>
        </w:rPr>
        <w:t>руководствуясь постановлением Администрации города Ханты-Мансийска от 14.12.2012 № 1417 «О программах города Ханты-Мансийска» и статьей 71 Устава города Ханты-Мансийска, внести в постановление Администрации города Ханты-Мансийска от 10.10.2013 №1272 «О муниципальной программе «Развитие физической культуры и спорта в городе Ханты-Мансийс</w:t>
      </w:r>
      <w:r w:rsidR="00471853">
        <w:rPr>
          <w:rFonts w:ascii="Times New Roman" w:hAnsi="Times New Roman"/>
          <w:sz w:val="28"/>
          <w:szCs w:val="28"/>
        </w:rPr>
        <w:t>ке на 2014-2020 годы» (далее - П</w:t>
      </w:r>
      <w:r w:rsidRPr="00663BA7">
        <w:rPr>
          <w:rFonts w:ascii="Times New Roman" w:hAnsi="Times New Roman"/>
          <w:sz w:val="28"/>
          <w:szCs w:val="28"/>
        </w:rPr>
        <w:t>рограмма) следующие изменения:</w:t>
      </w:r>
      <w:proofErr w:type="gramEnd"/>
    </w:p>
    <w:p w:rsidR="00F447F2" w:rsidRPr="005D09E1" w:rsidRDefault="005D09E1" w:rsidP="005D0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5D09E1">
        <w:rPr>
          <w:rFonts w:ascii="Times New Roman" w:hAnsi="Times New Roman"/>
          <w:sz w:val="28"/>
          <w:szCs w:val="26"/>
        </w:rPr>
        <w:t>1.</w:t>
      </w:r>
      <w:r>
        <w:rPr>
          <w:rFonts w:ascii="Times New Roman" w:hAnsi="Times New Roman"/>
          <w:sz w:val="28"/>
          <w:szCs w:val="26"/>
        </w:rPr>
        <w:t xml:space="preserve"> </w:t>
      </w:r>
      <w:r w:rsidR="00361103" w:rsidRPr="005D09E1">
        <w:rPr>
          <w:rFonts w:ascii="Times New Roman" w:hAnsi="Times New Roman"/>
          <w:sz w:val="28"/>
          <w:szCs w:val="26"/>
        </w:rPr>
        <w:t xml:space="preserve">В приложение к постановлению внести изменения согласно приложению 1 </w:t>
      </w:r>
      <w:r>
        <w:rPr>
          <w:rFonts w:ascii="Times New Roman" w:hAnsi="Times New Roman"/>
          <w:sz w:val="28"/>
          <w:szCs w:val="26"/>
        </w:rPr>
        <w:t>к настоящему постановлению</w:t>
      </w:r>
      <w:r w:rsidR="00361103" w:rsidRPr="005D09E1">
        <w:rPr>
          <w:rFonts w:ascii="Times New Roman" w:hAnsi="Times New Roman"/>
          <w:sz w:val="28"/>
          <w:szCs w:val="26"/>
        </w:rPr>
        <w:t>.</w:t>
      </w:r>
    </w:p>
    <w:p w:rsidR="00361103" w:rsidRDefault="00361103" w:rsidP="00F447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p w:rsidR="00361103" w:rsidRDefault="00361103" w:rsidP="00F447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p w:rsidR="00361103" w:rsidRDefault="00361103" w:rsidP="00F447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p w:rsidR="00361103" w:rsidRDefault="00361103" w:rsidP="00F447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p w:rsidR="00361103" w:rsidRDefault="00361103" w:rsidP="00F447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p w:rsidR="00361103" w:rsidRDefault="00361103" w:rsidP="00F447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p w:rsidR="00361103" w:rsidRDefault="00361103" w:rsidP="00F447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p w:rsidR="00361103" w:rsidRDefault="00361103" w:rsidP="00F447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p w:rsidR="00361103" w:rsidRDefault="00361103" w:rsidP="00F447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p w:rsidR="00361103" w:rsidRPr="00AE73FD" w:rsidRDefault="00361103" w:rsidP="00F447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361103" w:rsidRPr="00361103" w:rsidRDefault="00361103" w:rsidP="003611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361103">
        <w:rPr>
          <w:rFonts w:ascii="Times New Roman" w:hAnsi="Times New Roman"/>
          <w:sz w:val="28"/>
          <w:szCs w:val="26"/>
        </w:rPr>
        <w:lastRenderedPageBreak/>
        <w:t>Приложение 1</w:t>
      </w:r>
    </w:p>
    <w:p w:rsidR="00361103" w:rsidRPr="00361103" w:rsidRDefault="00361103" w:rsidP="003611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361103">
        <w:rPr>
          <w:rFonts w:ascii="Times New Roman" w:hAnsi="Times New Roman"/>
          <w:sz w:val="28"/>
          <w:szCs w:val="26"/>
        </w:rPr>
        <w:t xml:space="preserve">к постановлению Администрации </w:t>
      </w:r>
    </w:p>
    <w:p w:rsidR="00361103" w:rsidRPr="00361103" w:rsidRDefault="00361103" w:rsidP="003611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361103">
        <w:rPr>
          <w:rFonts w:ascii="Times New Roman" w:hAnsi="Times New Roman"/>
          <w:sz w:val="28"/>
          <w:szCs w:val="26"/>
        </w:rPr>
        <w:t xml:space="preserve">города Ханты-Мансийска </w:t>
      </w:r>
    </w:p>
    <w:p w:rsidR="00361103" w:rsidRPr="00361103" w:rsidRDefault="00361103" w:rsidP="003611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361103">
        <w:rPr>
          <w:rFonts w:ascii="Times New Roman" w:hAnsi="Times New Roman"/>
          <w:sz w:val="28"/>
          <w:szCs w:val="26"/>
        </w:rPr>
        <w:t>от ______________ 2014 № _____</w:t>
      </w:r>
    </w:p>
    <w:p w:rsidR="00361103" w:rsidRPr="00361103" w:rsidRDefault="00361103" w:rsidP="003611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361103" w:rsidRDefault="00361103" w:rsidP="003611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361103" w:rsidRDefault="00361103" w:rsidP="00F447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p w:rsidR="00361103" w:rsidRDefault="00361103" w:rsidP="00F447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</w:p>
    <w:p w:rsidR="00F447F2" w:rsidRPr="00FC6286" w:rsidRDefault="00FC6286" w:rsidP="00FC6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FC6286">
        <w:rPr>
          <w:rFonts w:ascii="Times New Roman" w:hAnsi="Times New Roman"/>
          <w:sz w:val="28"/>
          <w:szCs w:val="26"/>
        </w:rPr>
        <w:t>1.</w:t>
      </w:r>
      <w:r>
        <w:rPr>
          <w:rFonts w:ascii="Times New Roman" w:hAnsi="Times New Roman"/>
          <w:sz w:val="28"/>
          <w:szCs w:val="26"/>
        </w:rPr>
        <w:t xml:space="preserve"> </w:t>
      </w:r>
      <w:r w:rsidR="003B7578">
        <w:rPr>
          <w:rFonts w:ascii="Times New Roman" w:hAnsi="Times New Roman"/>
          <w:sz w:val="28"/>
          <w:szCs w:val="26"/>
        </w:rPr>
        <w:t>В паспорте П</w:t>
      </w:r>
      <w:r w:rsidR="00F447F2" w:rsidRPr="00FC6286">
        <w:rPr>
          <w:rFonts w:ascii="Times New Roman" w:hAnsi="Times New Roman"/>
          <w:sz w:val="28"/>
          <w:szCs w:val="26"/>
        </w:rPr>
        <w:t>рограммы строку «</w:t>
      </w:r>
      <w:r w:rsidR="00F447F2" w:rsidRPr="00FC6286">
        <w:rPr>
          <w:rFonts w:ascii="Times New Roman" w:hAnsi="Times New Roman"/>
          <w:sz w:val="28"/>
          <w:szCs w:val="28"/>
        </w:rPr>
        <w:t>Ожидаемые конечные результаты реализации программы</w:t>
      </w:r>
      <w:r w:rsidR="00F447F2" w:rsidRPr="00FC6286">
        <w:rPr>
          <w:rFonts w:ascii="Times New Roman" w:hAnsi="Times New Roman"/>
          <w:sz w:val="28"/>
          <w:szCs w:val="26"/>
        </w:rPr>
        <w:t xml:space="preserve">»,  изложить в </w:t>
      </w:r>
      <w:r w:rsidR="00BE717E" w:rsidRPr="00FC6286">
        <w:rPr>
          <w:rFonts w:ascii="Times New Roman" w:hAnsi="Times New Roman"/>
          <w:sz w:val="28"/>
          <w:szCs w:val="26"/>
        </w:rPr>
        <w:t>новой</w:t>
      </w:r>
      <w:r w:rsidR="00F447F2" w:rsidRPr="00FC6286">
        <w:rPr>
          <w:rFonts w:ascii="Times New Roman" w:hAnsi="Times New Roman"/>
          <w:sz w:val="28"/>
          <w:szCs w:val="26"/>
        </w:rPr>
        <w:t xml:space="preserve"> редакции:</w:t>
      </w:r>
    </w:p>
    <w:p w:rsidR="00850FDB" w:rsidRPr="00CA30A3" w:rsidRDefault="00F447F2" w:rsidP="00F447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6"/>
        </w:rPr>
      </w:pPr>
      <w:r w:rsidRPr="00CA30A3">
        <w:rPr>
          <w:rFonts w:ascii="Times New Roman" w:hAnsi="Times New Roman"/>
          <w:sz w:val="28"/>
          <w:szCs w:val="26"/>
        </w:rPr>
        <w:t xml:space="preserve"> </w:t>
      </w:r>
      <w:r w:rsidR="00850FDB" w:rsidRPr="00CA30A3">
        <w:rPr>
          <w:rFonts w:ascii="Times New Roman" w:hAnsi="Times New Roman"/>
          <w:sz w:val="28"/>
          <w:szCs w:val="26"/>
        </w:rPr>
        <w:t>«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16"/>
      </w:tblGrid>
      <w:tr w:rsidR="00BF1F0B" w:rsidRPr="00E920E5" w:rsidTr="00232C45">
        <w:trPr>
          <w:jc w:val="center"/>
        </w:trPr>
        <w:tc>
          <w:tcPr>
            <w:tcW w:w="3510" w:type="dxa"/>
          </w:tcPr>
          <w:p w:rsidR="00BF1F0B" w:rsidRPr="00E920E5" w:rsidRDefault="00BF1F0B" w:rsidP="00A839D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0E5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16" w:type="dxa"/>
          </w:tcPr>
          <w:p w:rsidR="00BF1F0B" w:rsidRPr="00E920E5" w:rsidRDefault="00BF1F0B" w:rsidP="00A839D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920E5">
              <w:rPr>
                <w:rFonts w:ascii="Times New Roman" w:hAnsi="Times New Roman"/>
                <w:sz w:val="28"/>
                <w:szCs w:val="28"/>
              </w:rPr>
              <w:t>Ожидаемые результаты:</w:t>
            </w:r>
          </w:p>
          <w:p w:rsidR="00293606" w:rsidRPr="00AB4278" w:rsidRDefault="00293606" w:rsidP="0029360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278">
              <w:rPr>
                <w:rFonts w:ascii="Times New Roman" w:hAnsi="Times New Roman"/>
                <w:sz w:val="28"/>
                <w:szCs w:val="28"/>
              </w:rPr>
              <w:t xml:space="preserve">увеличение единовременной пропускной способности </w:t>
            </w:r>
            <w:r>
              <w:rPr>
                <w:rFonts w:ascii="Times New Roman" w:hAnsi="Times New Roman"/>
                <w:sz w:val="28"/>
                <w:szCs w:val="28"/>
              </w:rPr>
              <w:t>(ЕПС) спортивных сооружений с 23,1% до 23</w:t>
            </w:r>
            <w:r w:rsidRPr="00AB427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B4278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3606" w:rsidRDefault="00293606" w:rsidP="0029360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278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AB4278">
              <w:rPr>
                <w:rFonts w:ascii="Times New Roman" w:hAnsi="Times New Roman"/>
                <w:color w:val="000000"/>
                <w:sz w:val="28"/>
                <w:szCs w:val="24"/>
              </w:rPr>
              <w:t>доли</w:t>
            </w:r>
            <w:r w:rsidRPr="00AB4278">
              <w:rPr>
                <w:rFonts w:ascii="Times New Roman" w:hAnsi="Times New Roman"/>
                <w:sz w:val="28"/>
                <w:szCs w:val="24"/>
              </w:rPr>
              <w:t xml:space="preserve"> населения, систематически занимающегося физической культурой  и спортом, от общей численности населения</w:t>
            </w:r>
            <w:r w:rsidRPr="00AB4278">
              <w:rPr>
                <w:rFonts w:ascii="Times New Roman" w:hAnsi="Times New Roman"/>
                <w:sz w:val="28"/>
                <w:szCs w:val="28"/>
              </w:rPr>
              <w:t xml:space="preserve"> с 32,9% до 36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  <w:r w:rsidRPr="00AB4278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293606" w:rsidRDefault="00293606" w:rsidP="0029360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278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AB4278">
              <w:rPr>
                <w:rFonts w:ascii="Times New Roman" w:hAnsi="Times New Roman"/>
                <w:color w:val="000000"/>
                <w:sz w:val="28"/>
                <w:szCs w:val="24"/>
              </w:rPr>
              <w:t>доли</w:t>
            </w:r>
            <w:r w:rsidRPr="00AB427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45C00">
              <w:rPr>
                <w:rFonts w:ascii="Times New Roman" w:hAnsi="Times New Roman"/>
                <w:sz w:val="28"/>
                <w:szCs w:val="24"/>
              </w:rPr>
              <w:t>обучающихся и студентов, систематически занимающихся физической культурой и спортом</w:t>
            </w:r>
            <w:r w:rsidR="000267B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227E74">
              <w:rPr>
                <w:rFonts w:ascii="Times New Roman" w:hAnsi="Times New Roman"/>
                <w:color w:val="000000"/>
                <w:sz w:val="28"/>
                <w:szCs w:val="24"/>
              </w:rPr>
              <w:t>в общей численности обучающихся и студентов</w:t>
            </w:r>
            <w:r w:rsidRPr="00845C00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AB4278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82,9</w:t>
            </w:r>
            <w:r w:rsidRPr="00AB4278">
              <w:rPr>
                <w:rFonts w:ascii="Times New Roman" w:hAnsi="Times New Roman"/>
                <w:sz w:val="28"/>
                <w:szCs w:val="28"/>
              </w:rPr>
              <w:t xml:space="preserve">% до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B427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  <w:r w:rsidRPr="00AB4278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293606" w:rsidRPr="00B27290" w:rsidRDefault="00293606" w:rsidP="0029360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AB4278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AB4278">
              <w:rPr>
                <w:rFonts w:ascii="Times New Roman" w:hAnsi="Times New Roman"/>
                <w:color w:val="000000"/>
                <w:sz w:val="28"/>
                <w:szCs w:val="24"/>
              </w:rPr>
              <w:t>доли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B27290">
              <w:rPr>
                <w:rFonts w:ascii="Times New Roman" w:hAnsi="Times New Roman"/>
                <w:color w:val="000000"/>
                <w:sz w:val="28"/>
                <w:szCs w:val="24"/>
              </w:rPr>
              <w:t>лиц с ограниченными возможностями здоровья и  инвалидов, занимающихся физической культурой и спортом</w:t>
            </w:r>
            <w:r w:rsidR="00227E7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</w:t>
            </w:r>
            <w:r w:rsidR="00DB55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в общей численности данной категории населения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с 1,8% до </w:t>
            </w:r>
            <w:r w:rsidR="00060DDD">
              <w:rPr>
                <w:rFonts w:ascii="Times New Roman" w:hAnsi="Times New Roman"/>
                <w:color w:val="000000"/>
                <w:sz w:val="28"/>
                <w:szCs w:val="24"/>
              </w:rPr>
              <w:t>2,5%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;</w:t>
            </w:r>
          </w:p>
          <w:p w:rsidR="00293606" w:rsidRDefault="00293606" w:rsidP="0029360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9A6">
              <w:rPr>
                <w:rFonts w:ascii="Times New Roman" w:hAnsi="Times New Roman"/>
                <w:sz w:val="28"/>
                <w:szCs w:val="28"/>
              </w:rPr>
              <w:t>увеличение количества медалей, завоеванных сборными командами города на окружных и в</w:t>
            </w:r>
            <w:r>
              <w:rPr>
                <w:rFonts w:ascii="Times New Roman" w:hAnsi="Times New Roman"/>
                <w:sz w:val="28"/>
                <w:szCs w:val="28"/>
              </w:rPr>
              <w:t>сероссийских соревнованиях с 430 до 500</w:t>
            </w:r>
            <w:r w:rsidRPr="000759A6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3606" w:rsidRDefault="00293606" w:rsidP="0029360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9C1">
              <w:rPr>
                <w:rFonts w:ascii="Times New Roman" w:hAnsi="Times New Roman"/>
                <w:sz w:val="28"/>
                <w:szCs w:val="28"/>
              </w:rPr>
              <w:t>увеличение численности спортсменов города Ханты-Мансийска, включенных в список кандидатов спортивные сборные команды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185 до 192 человек</w:t>
            </w:r>
            <w:r w:rsidR="00060DDD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21C5" w:rsidRPr="00293606" w:rsidRDefault="00293606" w:rsidP="0029360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9C1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Pr="00B86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9C1">
              <w:rPr>
                <w:rFonts w:ascii="Times New Roman" w:hAnsi="Times New Roman"/>
                <w:sz w:val="28"/>
                <w:szCs w:val="24"/>
              </w:rPr>
              <w:t xml:space="preserve">количества спортивных сооружений на 100 тыс. человек населения с 156 до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163 </w:t>
            </w:r>
            <w:r w:rsidRPr="00B869C1">
              <w:rPr>
                <w:rFonts w:ascii="Times New Roman" w:hAnsi="Times New Roman"/>
                <w:sz w:val="28"/>
                <w:szCs w:val="24"/>
              </w:rPr>
              <w:t>единиц</w:t>
            </w:r>
            <w:r w:rsidR="00060DDD">
              <w:rPr>
                <w:rFonts w:ascii="Times New Roman" w:hAnsi="Times New Roman"/>
                <w:sz w:val="28"/>
                <w:szCs w:val="24"/>
              </w:rPr>
              <w:t xml:space="preserve"> в год</w:t>
            </w:r>
          </w:p>
        </w:tc>
      </w:tr>
    </w:tbl>
    <w:p w:rsidR="00850FDB" w:rsidRPr="00CA30A3" w:rsidRDefault="00850FDB" w:rsidP="00850FDB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CA30A3">
        <w:rPr>
          <w:rFonts w:ascii="Times New Roman" w:hAnsi="Times New Roman"/>
          <w:sz w:val="28"/>
          <w:szCs w:val="26"/>
        </w:rPr>
        <w:t>».</w:t>
      </w:r>
    </w:p>
    <w:p w:rsidR="00A9460D" w:rsidRDefault="00A9460D" w:rsidP="004767A7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4B39" w:rsidRPr="00E920E5" w:rsidRDefault="00E04B39" w:rsidP="004767A7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A839D4" w:rsidRPr="009A6903" w:rsidRDefault="00FC6286" w:rsidP="00FC6286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="00A839D4" w:rsidRPr="009A6903">
        <w:rPr>
          <w:rFonts w:ascii="Times New Roman" w:hAnsi="Times New Roman"/>
          <w:color w:val="000000"/>
          <w:sz w:val="28"/>
          <w:szCs w:val="28"/>
        </w:rPr>
        <w:t>Раздел 2</w:t>
      </w:r>
      <w:r w:rsidR="00B61735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="00A839D4" w:rsidRPr="009A6903">
        <w:rPr>
          <w:rFonts w:ascii="Times New Roman" w:hAnsi="Times New Roman"/>
          <w:color w:val="000000"/>
          <w:sz w:val="28"/>
          <w:szCs w:val="28"/>
        </w:rPr>
        <w:t xml:space="preserve"> «Основные цели и задачи целевой программы, оценка ожидаемой эффективности программы (экономическая, бюджетная и социальная эффективность)»</w:t>
      </w:r>
      <w:r w:rsidR="00E04B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4B39" w:rsidRPr="00E04B39">
        <w:rPr>
          <w:rFonts w:ascii="Times New Roman" w:hAnsi="Times New Roman"/>
          <w:color w:val="000000"/>
          <w:sz w:val="28"/>
          <w:szCs w:val="28"/>
        </w:rPr>
        <w:t>изложить в новой редакции</w:t>
      </w:r>
      <w:r w:rsidR="00E04B39">
        <w:rPr>
          <w:rFonts w:ascii="Times New Roman" w:hAnsi="Times New Roman"/>
          <w:color w:val="000000"/>
          <w:sz w:val="28"/>
          <w:szCs w:val="28"/>
        </w:rPr>
        <w:t>:</w:t>
      </w:r>
    </w:p>
    <w:p w:rsidR="00A839D4" w:rsidRPr="009A6903" w:rsidRDefault="00A839D4" w:rsidP="00A839D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6286" w:rsidRDefault="00FC6286" w:rsidP="00B61735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FC6286">
        <w:rPr>
          <w:rFonts w:ascii="Times New Roman" w:hAnsi="Times New Roman"/>
          <w:color w:val="000000"/>
          <w:sz w:val="28"/>
          <w:szCs w:val="28"/>
        </w:rPr>
        <w:t>Раздел 2 «Основные цели и задачи целевой программы, оценка ожидаемой эффективности программы (экономическая, бюджетн</w:t>
      </w:r>
      <w:r w:rsidR="00B61735">
        <w:rPr>
          <w:rFonts w:ascii="Times New Roman" w:hAnsi="Times New Roman"/>
          <w:color w:val="000000"/>
          <w:sz w:val="28"/>
          <w:szCs w:val="28"/>
        </w:rPr>
        <w:t>ая и социальная эффективность)»</w:t>
      </w:r>
    </w:p>
    <w:p w:rsidR="00B61735" w:rsidRDefault="00B61735" w:rsidP="00B61735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9D4" w:rsidRPr="009A6903" w:rsidRDefault="00A839D4" w:rsidP="00A839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6903">
        <w:rPr>
          <w:rFonts w:ascii="Times New Roman" w:hAnsi="Times New Roman"/>
          <w:color w:val="000000"/>
          <w:sz w:val="28"/>
          <w:szCs w:val="28"/>
        </w:rPr>
        <w:t>Основными целями программы являются:</w:t>
      </w:r>
    </w:p>
    <w:p w:rsidR="00A839D4" w:rsidRPr="009A6903" w:rsidRDefault="00A839D4" w:rsidP="00A839D4">
      <w:pPr>
        <w:spacing w:after="0" w:line="240" w:lineRule="auto"/>
        <w:ind w:left="-43" w:firstLine="751"/>
        <w:jc w:val="both"/>
        <w:rPr>
          <w:rFonts w:ascii="Times New Roman" w:hAnsi="Times New Roman"/>
          <w:color w:val="000000"/>
          <w:sz w:val="28"/>
          <w:szCs w:val="28"/>
        </w:rPr>
      </w:pPr>
      <w:r w:rsidRPr="009A6903">
        <w:rPr>
          <w:rFonts w:ascii="Times New Roman" w:hAnsi="Times New Roman"/>
          <w:color w:val="000000"/>
          <w:sz w:val="28"/>
          <w:szCs w:val="28"/>
        </w:rPr>
        <w:t>создание условий, ориентирующих граждан 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спортом;</w:t>
      </w:r>
    </w:p>
    <w:p w:rsidR="00A839D4" w:rsidRDefault="00A839D4" w:rsidP="00A839D4">
      <w:pPr>
        <w:spacing w:after="0" w:line="240" w:lineRule="auto"/>
        <w:ind w:left="-43" w:firstLine="751"/>
        <w:jc w:val="both"/>
        <w:rPr>
          <w:rFonts w:ascii="Times New Roman" w:hAnsi="Times New Roman"/>
          <w:color w:val="000000"/>
          <w:sz w:val="28"/>
          <w:szCs w:val="28"/>
        </w:rPr>
      </w:pPr>
      <w:r w:rsidRPr="009A6903">
        <w:rPr>
          <w:rFonts w:ascii="Times New Roman" w:hAnsi="Times New Roman"/>
          <w:color w:val="000000"/>
          <w:sz w:val="28"/>
          <w:szCs w:val="28"/>
        </w:rPr>
        <w:t>создание условий для подготовки спортсменов города Ханты-Мансийска для успешного выступления на официальных окружны</w:t>
      </w:r>
      <w:r>
        <w:rPr>
          <w:rFonts w:ascii="Times New Roman" w:hAnsi="Times New Roman"/>
          <w:color w:val="000000"/>
          <w:sz w:val="28"/>
          <w:szCs w:val="28"/>
        </w:rPr>
        <w:t>х и всероссийских соревнованиях.</w:t>
      </w:r>
    </w:p>
    <w:p w:rsidR="00A839D4" w:rsidRPr="009A6903" w:rsidRDefault="00A839D4" w:rsidP="00A839D4">
      <w:pPr>
        <w:spacing w:after="0" w:line="240" w:lineRule="auto"/>
        <w:ind w:left="-43" w:firstLine="751"/>
        <w:jc w:val="both"/>
        <w:rPr>
          <w:rFonts w:ascii="Times New Roman" w:hAnsi="Times New Roman"/>
          <w:color w:val="000000"/>
          <w:sz w:val="28"/>
          <w:szCs w:val="28"/>
        </w:rPr>
      </w:pPr>
      <w:r w:rsidRPr="009A6903">
        <w:rPr>
          <w:rFonts w:ascii="Times New Roman" w:hAnsi="Times New Roman"/>
          <w:color w:val="000000"/>
          <w:sz w:val="28"/>
          <w:szCs w:val="28"/>
        </w:rPr>
        <w:t>Для достижения поставленных целей программа предусматривает решение ряда задач:</w:t>
      </w:r>
    </w:p>
    <w:p w:rsidR="00A839D4" w:rsidRPr="00B62D46" w:rsidRDefault="00A839D4" w:rsidP="00A839D4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2D46">
        <w:rPr>
          <w:rFonts w:ascii="Times New Roman" w:hAnsi="Times New Roman"/>
          <w:color w:val="000000"/>
          <w:sz w:val="28"/>
          <w:szCs w:val="28"/>
        </w:rPr>
        <w:t>развитие массовой физической культуры и спорта, спортивной инфраструктуры, пропаганда здорового образа жизни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839D4" w:rsidRPr="00A407AF" w:rsidRDefault="00A839D4" w:rsidP="00A839D4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r w:rsidRPr="00B62D46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Управления физической культуры, спорта и молодежной политики Администрации города Ханты-Мансийска (далее - </w:t>
      </w:r>
      <w:r w:rsidRPr="00B62D46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B62D46">
        <w:rPr>
          <w:rFonts w:ascii="Times New Roman" w:hAnsi="Times New Roman"/>
          <w:sz w:val="28"/>
          <w:szCs w:val="28"/>
        </w:rPr>
        <w:t xml:space="preserve"> спорта и молодежной политики города Ханты-Мансийска</w:t>
      </w:r>
      <w:r>
        <w:rPr>
          <w:rFonts w:ascii="Times New Roman" w:hAnsi="Times New Roman"/>
          <w:sz w:val="28"/>
          <w:szCs w:val="28"/>
        </w:rPr>
        <w:t xml:space="preserve">) и </w:t>
      </w:r>
      <w:r w:rsidRPr="00B62D46">
        <w:rPr>
          <w:rFonts w:ascii="Times New Roman" w:hAnsi="Times New Roman"/>
          <w:sz w:val="28"/>
          <w:szCs w:val="28"/>
        </w:rPr>
        <w:t>подведомственных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A839D4" w:rsidRPr="00B62D46" w:rsidRDefault="00A839D4" w:rsidP="00A839D4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62D46">
        <w:rPr>
          <w:rFonts w:ascii="Times New Roman" w:hAnsi="Times New Roman"/>
          <w:color w:val="000000"/>
          <w:sz w:val="28"/>
          <w:szCs w:val="28"/>
        </w:rPr>
        <w:t>обеспечение успешного выступления спортсменов города Ханты-Мансийска 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</w:t>
      </w:r>
    </w:p>
    <w:p w:rsidR="00A839D4" w:rsidRDefault="00A839D4" w:rsidP="00A839D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Основные цели и задачи программы соответствуют стратегии развития города Ханты-Мансийска и Ханты-Мансийского автономного округа - Югры </w:t>
      </w:r>
    </w:p>
    <w:p w:rsidR="00A839D4" w:rsidRDefault="00A839D4" w:rsidP="00A839D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A6903">
        <w:rPr>
          <w:rFonts w:ascii="Times New Roman" w:hAnsi="Times New Roman"/>
          <w:sz w:val="28"/>
          <w:szCs w:val="28"/>
        </w:rPr>
        <w:t>Для оценки хода реализации программы и характеристики состояния установленной сферы деятельности, предусмотрена система показателей программы (показатели непосредственных результатов):</w:t>
      </w:r>
    </w:p>
    <w:p w:rsidR="00A839D4" w:rsidRPr="009A6903" w:rsidRDefault="00A839D4" w:rsidP="00A839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1BDB">
        <w:rPr>
          <w:rFonts w:ascii="Times New Roman" w:hAnsi="Times New Roman"/>
          <w:sz w:val="28"/>
          <w:szCs w:val="28"/>
        </w:rPr>
        <w:t>увеличение колич</w:t>
      </w:r>
      <w:r>
        <w:rPr>
          <w:rFonts w:ascii="Times New Roman" w:hAnsi="Times New Roman"/>
          <w:sz w:val="28"/>
          <w:szCs w:val="28"/>
        </w:rPr>
        <w:t>ества спортивных сооружений</w:t>
      </w:r>
      <w:r w:rsidR="00D45F20">
        <w:rPr>
          <w:rFonts w:ascii="Times New Roman" w:hAnsi="Times New Roman"/>
          <w:sz w:val="28"/>
          <w:szCs w:val="28"/>
        </w:rPr>
        <w:t>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с 95 до 102</w:t>
      </w:r>
      <w:r w:rsidRPr="00141BDB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 xml:space="preserve"> за период реализации программы</w:t>
      </w:r>
      <w:r w:rsidRPr="00141BDB">
        <w:rPr>
          <w:rFonts w:ascii="Times New Roman" w:hAnsi="Times New Roman"/>
          <w:sz w:val="28"/>
          <w:szCs w:val="28"/>
        </w:rPr>
        <w:t>;</w:t>
      </w:r>
    </w:p>
    <w:p w:rsidR="00A839D4" w:rsidRPr="000759A6" w:rsidRDefault="00A839D4" w:rsidP="00A83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9A6">
        <w:rPr>
          <w:rFonts w:ascii="Times New Roman" w:hAnsi="Times New Roman"/>
          <w:sz w:val="28"/>
          <w:szCs w:val="28"/>
        </w:rPr>
        <w:t>увеличение количества физкультурных и спортивных городских мероприятий с 261 до 275 в год;</w:t>
      </w:r>
    </w:p>
    <w:p w:rsidR="00A839D4" w:rsidRPr="000759A6" w:rsidRDefault="00A839D4" w:rsidP="00A83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9A6">
        <w:rPr>
          <w:rFonts w:ascii="Times New Roman" w:hAnsi="Times New Roman"/>
          <w:sz w:val="28"/>
          <w:szCs w:val="28"/>
        </w:rPr>
        <w:t>увеличение количества участников физкультурных и спортивных городских мероприятий с 21 000 человек до 21 700 человек в год;</w:t>
      </w:r>
    </w:p>
    <w:p w:rsidR="00A839D4" w:rsidRPr="000759A6" w:rsidRDefault="00A839D4" w:rsidP="00A83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9A6">
        <w:rPr>
          <w:rFonts w:ascii="Times New Roman" w:hAnsi="Times New Roman"/>
          <w:sz w:val="28"/>
          <w:szCs w:val="28"/>
        </w:rPr>
        <w:t>увеличение количества спортсменов города Ханты-Мансийска, имеющих спортивные разр</w:t>
      </w:r>
      <w:r>
        <w:rPr>
          <w:rFonts w:ascii="Times New Roman" w:hAnsi="Times New Roman"/>
          <w:sz w:val="28"/>
          <w:szCs w:val="28"/>
        </w:rPr>
        <w:t>яды и звания с 850 до 920 в год.</w:t>
      </w:r>
    </w:p>
    <w:p w:rsidR="00A839D4" w:rsidRPr="009A6903" w:rsidRDefault="00A839D4" w:rsidP="00A83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lastRenderedPageBreak/>
        <w:t>Основным ожидаемым результатом реализации программы является устойчивое 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в городе Ханты-Мансийске</w:t>
      </w:r>
      <w:r w:rsidRPr="009A6903">
        <w:rPr>
          <w:rFonts w:ascii="Times New Roman" w:hAnsi="Times New Roman"/>
          <w:sz w:val="28"/>
          <w:szCs w:val="28"/>
        </w:rPr>
        <w:t>.</w:t>
      </w:r>
    </w:p>
    <w:p w:rsidR="00A839D4" w:rsidRPr="00BD410C" w:rsidRDefault="00A839D4" w:rsidP="00A83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410C">
        <w:rPr>
          <w:rFonts w:ascii="Times New Roman" w:hAnsi="Times New Roman"/>
          <w:sz w:val="28"/>
          <w:szCs w:val="28"/>
        </w:rPr>
        <w:t>Реализация программы позволит добиться повышения мотивации жителей города Ханты-Мансийска к систематическим занятиям физической культурой и спортом, ведению здорового образа жизни, повышение роли физической культуры и спорта, а также престижа города Ханты-Мансийска на окружных и всероссийских соревнованиях.</w:t>
      </w:r>
    </w:p>
    <w:p w:rsidR="00A839D4" w:rsidRPr="00AB4278" w:rsidRDefault="00A839D4" w:rsidP="00A83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4278">
        <w:rPr>
          <w:rFonts w:ascii="Times New Roman" w:hAnsi="Times New Roman"/>
          <w:sz w:val="28"/>
          <w:szCs w:val="28"/>
        </w:rPr>
        <w:t>По итогам реализации программы ожидается достижение следующих показателей (показатели конечных результатов):</w:t>
      </w:r>
    </w:p>
    <w:p w:rsidR="00A839D4" w:rsidRPr="00AB4278" w:rsidRDefault="00A839D4" w:rsidP="00A83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4278">
        <w:rPr>
          <w:rFonts w:ascii="Times New Roman" w:hAnsi="Times New Roman"/>
          <w:sz w:val="28"/>
          <w:szCs w:val="28"/>
        </w:rPr>
        <w:t xml:space="preserve">увеличение единовременной пропускной способности </w:t>
      </w:r>
      <w:r>
        <w:rPr>
          <w:rFonts w:ascii="Times New Roman" w:hAnsi="Times New Roman"/>
          <w:sz w:val="28"/>
          <w:szCs w:val="28"/>
        </w:rPr>
        <w:t>(ЕПС) спортивных сооружений с 23,1% до 23</w:t>
      </w:r>
      <w:r w:rsidRPr="00AB42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AB427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A839D4" w:rsidRDefault="00A839D4" w:rsidP="00A83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4278">
        <w:rPr>
          <w:rFonts w:ascii="Times New Roman" w:hAnsi="Times New Roman"/>
          <w:sz w:val="28"/>
          <w:szCs w:val="28"/>
        </w:rPr>
        <w:t xml:space="preserve">увеличение </w:t>
      </w:r>
      <w:r w:rsidRPr="00AB4278">
        <w:rPr>
          <w:rFonts w:ascii="Times New Roman" w:hAnsi="Times New Roman"/>
          <w:color w:val="000000"/>
          <w:sz w:val="28"/>
          <w:szCs w:val="24"/>
        </w:rPr>
        <w:t>доли</w:t>
      </w:r>
      <w:r w:rsidRPr="00AB4278">
        <w:rPr>
          <w:rFonts w:ascii="Times New Roman" w:hAnsi="Times New Roman"/>
          <w:sz w:val="28"/>
          <w:szCs w:val="24"/>
        </w:rPr>
        <w:t xml:space="preserve"> населения, систематически занимающегося физической культурой  и спортом, от общей численности населения</w:t>
      </w:r>
      <w:r w:rsidRPr="00AB4278">
        <w:rPr>
          <w:rFonts w:ascii="Times New Roman" w:hAnsi="Times New Roman"/>
          <w:sz w:val="28"/>
          <w:szCs w:val="28"/>
        </w:rPr>
        <w:t xml:space="preserve"> с 32,9% до 36</w:t>
      </w:r>
      <w:r>
        <w:rPr>
          <w:rFonts w:ascii="Times New Roman" w:hAnsi="Times New Roman"/>
          <w:sz w:val="28"/>
          <w:szCs w:val="28"/>
        </w:rPr>
        <w:t>,4</w:t>
      </w:r>
      <w:r w:rsidRPr="00AB4278">
        <w:rPr>
          <w:rFonts w:ascii="Times New Roman" w:hAnsi="Times New Roman"/>
          <w:sz w:val="28"/>
          <w:szCs w:val="28"/>
        </w:rPr>
        <w:t>%;</w:t>
      </w:r>
    </w:p>
    <w:p w:rsidR="00845C00" w:rsidRDefault="00845C00" w:rsidP="00845C0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4278">
        <w:rPr>
          <w:rFonts w:ascii="Times New Roman" w:hAnsi="Times New Roman"/>
          <w:sz w:val="28"/>
          <w:szCs w:val="28"/>
        </w:rPr>
        <w:t xml:space="preserve">увеличение </w:t>
      </w:r>
      <w:r w:rsidRPr="00AB4278">
        <w:rPr>
          <w:rFonts w:ascii="Times New Roman" w:hAnsi="Times New Roman"/>
          <w:color w:val="000000"/>
          <w:sz w:val="28"/>
          <w:szCs w:val="24"/>
        </w:rPr>
        <w:t>доли</w:t>
      </w:r>
      <w:r w:rsidRPr="00AB4278">
        <w:rPr>
          <w:rFonts w:ascii="Times New Roman" w:hAnsi="Times New Roman"/>
          <w:sz w:val="28"/>
          <w:szCs w:val="24"/>
        </w:rPr>
        <w:t xml:space="preserve"> </w:t>
      </w:r>
      <w:r w:rsidRPr="00845C00">
        <w:rPr>
          <w:rFonts w:ascii="Times New Roman" w:hAnsi="Times New Roman"/>
          <w:sz w:val="28"/>
          <w:szCs w:val="24"/>
        </w:rPr>
        <w:t>обучающихся и студентов, систематически занимающихся физической культурой и спортом</w:t>
      </w:r>
      <w:r w:rsidR="00660F44">
        <w:rPr>
          <w:rFonts w:ascii="Times New Roman" w:hAnsi="Times New Roman"/>
          <w:sz w:val="28"/>
          <w:szCs w:val="24"/>
        </w:rPr>
        <w:t>, в общей численности обучающихся и студентов</w:t>
      </w:r>
      <w:r w:rsidRPr="00845C00">
        <w:rPr>
          <w:rFonts w:ascii="Times New Roman" w:hAnsi="Times New Roman"/>
          <w:sz w:val="32"/>
          <w:szCs w:val="28"/>
        </w:rPr>
        <w:t xml:space="preserve"> </w:t>
      </w:r>
      <w:r w:rsidRPr="00AB4278">
        <w:rPr>
          <w:rFonts w:ascii="Times New Roman" w:hAnsi="Times New Roman"/>
          <w:sz w:val="28"/>
          <w:szCs w:val="28"/>
        </w:rPr>
        <w:t xml:space="preserve">с </w:t>
      </w:r>
      <w:r w:rsidR="000C218C">
        <w:rPr>
          <w:rFonts w:ascii="Times New Roman" w:hAnsi="Times New Roman"/>
          <w:sz w:val="28"/>
          <w:szCs w:val="28"/>
        </w:rPr>
        <w:t>82,9</w:t>
      </w:r>
      <w:r w:rsidRPr="00AB4278">
        <w:rPr>
          <w:rFonts w:ascii="Times New Roman" w:hAnsi="Times New Roman"/>
          <w:sz w:val="28"/>
          <w:szCs w:val="28"/>
        </w:rPr>
        <w:t xml:space="preserve">% до </w:t>
      </w:r>
      <w:r w:rsidR="000C218C">
        <w:rPr>
          <w:rFonts w:ascii="Times New Roman" w:hAnsi="Times New Roman"/>
          <w:sz w:val="28"/>
          <w:szCs w:val="28"/>
        </w:rPr>
        <w:t>8</w:t>
      </w:r>
      <w:r w:rsidRPr="00AB42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,4</w:t>
      </w:r>
      <w:r w:rsidRPr="00AB4278">
        <w:rPr>
          <w:rFonts w:ascii="Times New Roman" w:hAnsi="Times New Roman"/>
          <w:sz w:val="28"/>
          <w:szCs w:val="28"/>
        </w:rPr>
        <w:t>%;</w:t>
      </w:r>
    </w:p>
    <w:p w:rsidR="00845C00" w:rsidRPr="00B27290" w:rsidRDefault="00B27290" w:rsidP="00A83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32"/>
          <w:szCs w:val="28"/>
        </w:rPr>
      </w:pPr>
      <w:r w:rsidRPr="00AB4278">
        <w:rPr>
          <w:rFonts w:ascii="Times New Roman" w:hAnsi="Times New Roman"/>
          <w:sz w:val="28"/>
          <w:szCs w:val="28"/>
        </w:rPr>
        <w:t xml:space="preserve">увеличение </w:t>
      </w:r>
      <w:r w:rsidRPr="00AB4278">
        <w:rPr>
          <w:rFonts w:ascii="Times New Roman" w:hAnsi="Times New Roman"/>
          <w:color w:val="000000"/>
          <w:sz w:val="28"/>
          <w:szCs w:val="24"/>
        </w:rPr>
        <w:t>доли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B27290">
        <w:rPr>
          <w:rFonts w:ascii="Times New Roman" w:hAnsi="Times New Roman"/>
          <w:color w:val="000000"/>
          <w:sz w:val="28"/>
          <w:szCs w:val="24"/>
        </w:rPr>
        <w:t>лиц с ограниченными возможностями здоровья и  инвалидов, занимающихся физической культурой и спортом</w:t>
      </w:r>
      <w:r w:rsidR="00660F44">
        <w:rPr>
          <w:rFonts w:ascii="Times New Roman" w:hAnsi="Times New Roman"/>
          <w:color w:val="000000"/>
          <w:sz w:val="28"/>
          <w:szCs w:val="24"/>
        </w:rPr>
        <w:t>, в общей численности данной категории населения</w:t>
      </w:r>
      <w:r w:rsidR="00B869C1">
        <w:rPr>
          <w:rFonts w:ascii="Times New Roman" w:hAnsi="Times New Roman"/>
          <w:color w:val="000000"/>
          <w:sz w:val="28"/>
          <w:szCs w:val="24"/>
        </w:rPr>
        <w:t xml:space="preserve"> с 1,8% до </w:t>
      </w:r>
      <w:r w:rsidR="002D36AC">
        <w:rPr>
          <w:rFonts w:ascii="Times New Roman" w:hAnsi="Times New Roman"/>
          <w:color w:val="000000"/>
          <w:sz w:val="28"/>
          <w:szCs w:val="24"/>
        </w:rPr>
        <w:t>2,5%</w:t>
      </w:r>
      <w:r w:rsidR="00791692">
        <w:rPr>
          <w:rFonts w:ascii="Times New Roman" w:hAnsi="Times New Roman"/>
          <w:color w:val="000000"/>
          <w:sz w:val="28"/>
          <w:szCs w:val="24"/>
        </w:rPr>
        <w:t>;</w:t>
      </w:r>
    </w:p>
    <w:p w:rsidR="00A839D4" w:rsidRDefault="00A839D4" w:rsidP="00A83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59A6">
        <w:rPr>
          <w:rFonts w:ascii="Times New Roman" w:hAnsi="Times New Roman"/>
          <w:sz w:val="28"/>
          <w:szCs w:val="28"/>
        </w:rPr>
        <w:t>увеличение количества медалей, завоеванных сборными командами города на окружных и в</w:t>
      </w:r>
      <w:r>
        <w:rPr>
          <w:rFonts w:ascii="Times New Roman" w:hAnsi="Times New Roman"/>
          <w:sz w:val="28"/>
          <w:szCs w:val="28"/>
        </w:rPr>
        <w:t xml:space="preserve">сероссийских соревнованиях с </w:t>
      </w:r>
      <w:r w:rsidR="00791692">
        <w:rPr>
          <w:rFonts w:ascii="Times New Roman" w:hAnsi="Times New Roman"/>
          <w:sz w:val="28"/>
          <w:szCs w:val="28"/>
        </w:rPr>
        <w:t>430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791692">
        <w:rPr>
          <w:rFonts w:ascii="Times New Roman" w:hAnsi="Times New Roman"/>
          <w:sz w:val="28"/>
          <w:szCs w:val="28"/>
        </w:rPr>
        <w:t>500</w:t>
      </w:r>
      <w:r w:rsidRPr="000759A6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;</w:t>
      </w:r>
    </w:p>
    <w:p w:rsidR="00B869C1" w:rsidRDefault="00B869C1" w:rsidP="00A839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69C1">
        <w:rPr>
          <w:rFonts w:ascii="Times New Roman" w:hAnsi="Times New Roman"/>
          <w:sz w:val="28"/>
          <w:szCs w:val="28"/>
        </w:rPr>
        <w:t>увеличение численности спортсменов города Ханты-Мансийска, включенных в список кандидатов спортивные сборные команды Российской Федерации</w:t>
      </w:r>
      <w:r>
        <w:rPr>
          <w:rFonts w:ascii="Times New Roman" w:hAnsi="Times New Roman"/>
          <w:sz w:val="28"/>
          <w:szCs w:val="28"/>
        </w:rPr>
        <w:t xml:space="preserve"> со 185 до </w:t>
      </w:r>
      <w:r w:rsidR="0084141B">
        <w:rPr>
          <w:rFonts w:ascii="Times New Roman" w:hAnsi="Times New Roman"/>
          <w:sz w:val="28"/>
          <w:szCs w:val="28"/>
        </w:rPr>
        <w:t xml:space="preserve">192 </w:t>
      </w:r>
      <w:r>
        <w:rPr>
          <w:rFonts w:ascii="Times New Roman" w:hAnsi="Times New Roman"/>
          <w:sz w:val="28"/>
          <w:szCs w:val="28"/>
        </w:rPr>
        <w:t>человек</w:t>
      </w:r>
      <w:r w:rsidR="00A55F2C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;</w:t>
      </w:r>
    </w:p>
    <w:p w:rsidR="00E04B39" w:rsidRPr="00E04B39" w:rsidRDefault="00B869C1" w:rsidP="00E04B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69C1">
        <w:rPr>
          <w:rFonts w:ascii="Times New Roman" w:hAnsi="Times New Roman"/>
          <w:sz w:val="28"/>
          <w:szCs w:val="28"/>
        </w:rPr>
        <w:t>увеличение</w:t>
      </w:r>
      <w:r w:rsidRPr="00B869C1">
        <w:rPr>
          <w:rFonts w:ascii="Times New Roman" w:hAnsi="Times New Roman"/>
          <w:sz w:val="24"/>
          <w:szCs w:val="24"/>
        </w:rPr>
        <w:t xml:space="preserve"> </w:t>
      </w:r>
      <w:r w:rsidRPr="00B869C1">
        <w:rPr>
          <w:rFonts w:ascii="Times New Roman" w:hAnsi="Times New Roman"/>
          <w:sz w:val="28"/>
          <w:szCs w:val="24"/>
        </w:rPr>
        <w:t xml:space="preserve">количества спортивных сооружений на 100 тыс. человек населения с 156 до </w:t>
      </w:r>
      <w:r w:rsidR="003C14D5">
        <w:rPr>
          <w:rFonts w:ascii="Times New Roman" w:hAnsi="Times New Roman"/>
          <w:sz w:val="28"/>
          <w:szCs w:val="24"/>
        </w:rPr>
        <w:t xml:space="preserve">163 </w:t>
      </w:r>
      <w:r w:rsidRPr="00B869C1">
        <w:rPr>
          <w:rFonts w:ascii="Times New Roman" w:hAnsi="Times New Roman"/>
          <w:sz w:val="28"/>
          <w:szCs w:val="24"/>
        </w:rPr>
        <w:t>единиц</w:t>
      </w:r>
      <w:r w:rsidR="005D51D8">
        <w:rPr>
          <w:rFonts w:ascii="Times New Roman" w:hAnsi="Times New Roman"/>
          <w:sz w:val="28"/>
          <w:szCs w:val="24"/>
        </w:rPr>
        <w:t xml:space="preserve"> в год</w:t>
      </w:r>
      <w:r w:rsidR="00E04B39">
        <w:rPr>
          <w:rFonts w:ascii="Times New Roman" w:hAnsi="Times New Roman"/>
          <w:sz w:val="28"/>
          <w:szCs w:val="24"/>
        </w:rPr>
        <w:t>»</w:t>
      </w:r>
      <w:r w:rsidRPr="00B869C1">
        <w:rPr>
          <w:rFonts w:ascii="Times New Roman" w:hAnsi="Times New Roman"/>
          <w:sz w:val="28"/>
          <w:szCs w:val="24"/>
        </w:rPr>
        <w:t>.</w:t>
      </w:r>
    </w:p>
    <w:p w:rsidR="00E04B39" w:rsidRDefault="00E04B39" w:rsidP="00E04B39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4B39" w:rsidRDefault="00FC6286" w:rsidP="00E6341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8A6E60" w:rsidRPr="009A6903">
        <w:rPr>
          <w:rFonts w:ascii="Times New Roman" w:hAnsi="Times New Roman"/>
          <w:color w:val="000000"/>
          <w:sz w:val="28"/>
          <w:szCs w:val="28"/>
        </w:rPr>
        <w:t>Раздел 3</w:t>
      </w:r>
      <w:r w:rsidR="00E63410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="008A6E60" w:rsidRPr="009A6903">
        <w:rPr>
          <w:rFonts w:ascii="Times New Roman" w:hAnsi="Times New Roman"/>
          <w:color w:val="000000"/>
          <w:sz w:val="28"/>
          <w:szCs w:val="28"/>
        </w:rPr>
        <w:t xml:space="preserve"> «Программные мероприятия»</w:t>
      </w:r>
      <w:r w:rsidR="00E04B39" w:rsidRPr="00E04B39">
        <w:t xml:space="preserve"> </w:t>
      </w:r>
      <w:r w:rsidR="00E63410">
        <w:rPr>
          <w:rFonts w:ascii="Times New Roman" w:hAnsi="Times New Roman"/>
          <w:color w:val="000000"/>
          <w:sz w:val="28"/>
          <w:szCs w:val="28"/>
        </w:rPr>
        <w:t xml:space="preserve">изложить в новой </w:t>
      </w:r>
      <w:r w:rsidR="00E04B39" w:rsidRPr="00E04B39">
        <w:rPr>
          <w:rFonts w:ascii="Times New Roman" w:hAnsi="Times New Roman"/>
          <w:color w:val="000000"/>
          <w:sz w:val="28"/>
          <w:szCs w:val="28"/>
        </w:rPr>
        <w:t>редакции</w:t>
      </w:r>
      <w:r w:rsidR="00E04B39">
        <w:rPr>
          <w:rFonts w:ascii="Times New Roman" w:hAnsi="Times New Roman"/>
          <w:color w:val="000000"/>
          <w:sz w:val="28"/>
          <w:szCs w:val="28"/>
        </w:rPr>
        <w:t>:</w:t>
      </w:r>
    </w:p>
    <w:p w:rsidR="00FC6286" w:rsidRDefault="00FC6286" w:rsidP="00FC6286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FC6286">
        <w:rPr>
          <w:rFonts w:ascii="Times New Roman" w:hAnsi="Times New Roman"/>
          <w:color w:val="000000"/>
          <w:sz w:val="28"/>
          <w:szCs w:val="28"/>
        </w:rPr>
        <w:t>Раздел 3 «Программные мероприятия»</w:t>
      </w:r>
    </w:p>
    <w:p w:rsidR="00E63410" w:rsidRDefault="00E63410" w:rsidP="00FC6286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6E60" w:rsidRPr="009A6903" w:rsidRDefault="008A6E60" w:rsidP="00FC6286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903">
        <w:rPr>
          <w:rFonts w:ascii="Times New Roman" w:hAnsi="Times New Roman"/>
          <w:color w:val="000000"/>
          <w:sz w:val="28"/>
          <w:szCs w:val="28"/>
        </w:rPr>
        <w:t>С целью обеспечения комплексного решения задач программы и реализации в полном объеме предусмотренных ею мероприятий в структуру программы включены три подпрограммы, которые составляют единую основу для достижения запланированных программой показателей развития физической культуры и спорта в городе Ханты-Мансийске.</w:t>
      </w:r>
    </w:p>
    <w:p w:rsidR="008A6E60" w:rsidRPr="009A6903" w:rsidRDefault="008A6E60" w:rsidP="008A6E6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6903">
        <w:rPr>
          <w:rFonts w:ascii="Times New Roman" w:hAnsi="Times New Roman"/>
          <w:color w:val="000000"/>
          <w:sz w:val="28"/>
          <w:szCs w:val="28"/>
        </w:rPr>
        <w:t xml:space="preserve">Подпрограмма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A6903">
        <w:rPr>
          <w:rFonts w:ascii="Times New Roman" w:hAnsi="Times New Roman"/>
          <w:color w:val="000000"/>
          <w:sz w:val="28"/>
          <w:szCs w:val="28"/>
        </w:rPr>
        <w:t xml:space="preserve"> «Развитие массовой физической культуры и спорта»</w:t>
      </w:r>
    </w:p>
    <w:p w:rsidR="008A6E60" w:rsidRPr="009A6903" w:rsidRDefault="008A6E60" w:rsidP="008A6E6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6903">
        <w:rPr>
          <w:rFonts w:ascii="Times New Roman" w:hAnsi="Times New Roman"/>
          <w:color w:val="000000"/>
          <w:sz w:val="28"/>
          <w:szCs w:val="28"/>
        </w:rPr>
        <w:t>Для реализации задачи 1 «Развитие массовой физической культуры и спорта, спортивной инфраструктуры, пропаганда здорового образа жизни» выполняются следующие программные мероприятия:</w:t>
      </w:r>
    </w:p>
    <w:p w:rsidR="008A6E60" w:rsidRDefault="008A6E60" w:rsidP="008A6E6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6903">
        <w:rPr>
          <w:rFonts w:ascii="Times New Roman" w:hAnsi="Times New Roman"/>
          <w:color w:val="000000"/>
          <w:sz w:val="28"/>
          <w:szCs w:val="28"/>
        </w:rPr>
        <w:t>проведение городских спортивных и физкультурных мероприятий;</w:t>
      </w:r>
    </w:p>
    <w:p w:rsidR="008B082A" w:rsidRPr="008B082A" w:rsidRDefault="008B082A" w:rsidP="008A6E6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40"/>
          <w:szCs w:val="28"/>
        </w:rPr>
      </w:pPr>
      <w:r w:rsidRPr="008B082A">
        <w:rPr>
          <w:rFonts w:ascii="Times New Roman" w:hAnsi="Times New Roman"/>
          <w:sz w:val="28"/>
          <w:szCs w:val="20"/>
        </w:rPr>
        <w:lastRenderedPageBreak/>
        <w:t>проведение спортивных и физкультурных мероприятий для лиц с ограниченными возможностями здоровья и инвалидов</w:t>
      </w:r>
      <w:r>
        <w:rPr>
          <w:rFonts w:ascii="Times New Roman" w:hAnsi="Times New Roman"/>
          <w:sz w:val="28"/>
          <w:szCs w:val="20"/>
        </w:rPr>
        <w:t>;</w:t>
      </w:r>
    </w:p>
    <w:p w:rsidR="008A6E60" w:rsidRDefault="008A6E60" w:rsidP="008A6E6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26225F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26225F">
        <w:rPr>
          <w:rFonts w:ascii="Times New Roman" w:hAnsi="Times New Roman"/>
          <w:sz w:val="28"/>
          <w:szCs w:val="28"/>
        </w:rPr>
        <w:t xml:space="preserve"> по организации отдыха и оздоровления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66709">
        <w:rPr>
          <w:rFonts w:ascii="Times New Roman" w:hAnsi="Times New Roman"/>
          <w:sz w:val="28"/>
          <w:szCs w:val="28"/>
        </w:rPr>
        <w:t xml:space="preserve">в каникулярный период и внеурочное время </w:t>
      </w:r>
      <w:r>
        <w:rPr>
          <w:rFonts w:ascii="Times New Roman" w:hAnsi="Times New Roman"/>
          <w:sz w:val="28"/>
          <w:szCs w:val="28"/>
        </w:rPr>
        <w:t>на спортивных дворовых площадках</w:t>
      </w:r>
      <w:r w:rsidR="00366709">
        <w:rPr>
          <w:rFonts w:ascii="Times New Roman" w:hAnsi="Times New Roman"/>
          <w:sz w:val="28"/>
          <w:szCs w:val="28"/>
        </w:rPr>
        <w:t xml:space="preserve"> и хоккейных кортах</w:t>
      </w:r>
      <w:r w:rsidRPr="0026225F">
        <w:rPr>
          <w:rFonts w:ascii="Times New Roman" w:hAnsi="Times New Roman"/>
          <w:color w:val="000000"/>
          <w:sz w:val="28"/>
          <w:szCs w:val="28"/>
        </w:rPr>
        <w:t>;</w:t>
      </w:r>
    </w:p>
    <w:p w:rsidR="001942EF" w:rsidRDefault="001942EF" w:rsidP="008A6E6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физкультурных мероприятий в рамках «Программы выходного дня»;</w:t>
      </w:r>
    </w:p>
    <w:p w:rsidR="008A6E60" w:rsidRDefault="008A6E60" w:rsidP="008A6E6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материально-технической базы учреждений спорта;</w:t>
      </w:r>
    </w:p>
    <w:p w:rsidR="008A6E60" w:rsidRDefault="008A6E60" w:rsidP="008A6E6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строительство спортивных объектов;</w:t>
      </w:r>
    </w:p>
    <w:p w:rsidR="008A6E60" w:rsidRDefault="008A6E60" w:rsidP="008A6E6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спортивных площадок и хоккейных кортов;</w:t>
      </w:r>
    </w:p>
    <w:p w:rsidR="008A6E60" w:rsidRDefault="008A6E60" w:rsidP="008A6E60">
      <w:pPr>
        <w:spacing w:after="0" w:line="240" w:lineRule="auto"/>
        <w:ind w:left="-43" w:firstLine="751"/>
        <w:jc w:val="both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>проведение торжественной церемонии чествования лучших спортсменов и тренеров города Хан</w:t>
      </w:r>
      <w:r>
        <w:rPr>
          <w:rFonts w:ascii="Times New Roman" w:hAnsi="Times New Roman"/>
          <w:sz w:val="28"/>
          <w:szCs w:val="28"/>
        </w:rPr>
        <w:t>ты-Мансийска «Спортивная элита».</w:t>
      </w:r>
    </w:p>
    <w:p w:rsidR="008A6E60" w:rsidRPr="009A6903" w:rsidRDefault="008A6E60" w:rsidP="008A6E6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color w:val="000000"/>
          <w:sz w:val="28"/>
          <w:szCs w:val="28"/>
        </w:rPr>
        <w:t xml:space="preserve">Для реализации задачи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A6903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Pr="009A6903">
        <w:rPr>
          <w:rFonts w:ascii="Times New Roman" w:hAnsi="Times New Roman"/>
          <w:sz w:val="28"/>
          <w:szCs w:val="28"/>
        </w:rPr>
        <w:t>беспечение деятельности Управления спорта и молодежной политики города Ханты-Мансийска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A6903">
        <w:rPr>
          <w:rFonts w:ascii="Times New Roman" w:hAnsi="Times New Roman"/>
          <w:sz w:val="28"/>
          <w:szCs w:val="28"/>
        </w:rPr>
        <w:t>подведомственных учреждений» будут реализованы следующие программные мероприятия:</w:t>
      </w:r>
    </w:p>
    <w:p w:rsidR="008A6E60" w:rsidRPr="009A6903" w:rsidRDefault="008A6E60" w:rsidP="008A6E6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A6903">
        <w:rPr>
          <w:rFonts w:ascii="Times New Roman" w:hAnsi="Times New Roman"/>
          <w:sz w:val="28"/>
          <w:szCs w:val="28"/>
        </w:rPr>
        <w:t>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0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903">
        <w:rPr>
          <w:rFonts w:ascii="Times New Roman" w:hAnsi="Times New Roman"/>
          <w:color w:val="000000"/>
          <w:sz w:val="28"/>
          <w:szCs w:val="28"/>
        </w:rPr>
        <w:t>Управлени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A6903">
        <w:rPr>
          <w:rFonts w:ascii="Times New Roman" w:hAnsi="Times New Roman"/>
          <w:color w:val="000000"/>
          <w:sz w:val="28"/>
          <w:szCs w:val="28"/>
        </w:rPr>
        <w:t xml:space="preserve"> спорта и молодежной политики города Ханты-Мансийска</w:t>
      </w:r>
      <w:r w:rsidRPr="009A6903">
        <w:rPr>
          <w:rFonts w:ascii="Times New Roman" w:hAnsi="Times New Roman"/>
          <w:sz w:val="28"/>
          <w:szCs w:val="28"/>
        </w:rPr>
        <w:t>;</w:t>
      </w:r>
    </w:p>
    <w:p w:rsidR="008A6E60" w:rsidRPr="009A6903" w:rsidRDefault="008A6E60" w:rsidP="008A6E6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МБУ</w:t>
      </w:r>
      <w:r w:rsidRPr="009A690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СК</w:t>
      </w:r>
      <w:r w:rsidRPr="009A6903">
        <w:rPr>
          <w:rFonts w:ascii="Times New Roman" w:hAnsi="Times New Roman"/>
          <w:sz w:val="28"/>
          <w:szCs w:val="28"/>
        </w:rPr>
        <w:t xml:space="preserve"> «Дружба»;</w:t>
      </w:r>
    </w:p>
    <w:p w:rsidR="008A6E60" w:rsidRPr="009A6903" w:rsidRDefault="008A6E60" w:rsidP="008A6E6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 w:rsidRPr="009A6903">
        <w:rPr>
          <w:rFonts w:ascii="Times New Roman" w:hAnsi="Times New Roman"/>
          <w:color w:val="373737"/>
          <w:sz w:val="28"/>
          <w:szCs w:val="28"/>
          <w:lang w:eastAsia="ru-RU"/>
        </w:rPr>
        <w:t>МБОУ ДОД «СДЮСШОР»</w:t>
      </w:r>
      <w:r w:rsidRPr="009A6903">
        <w:rPr>
          <w:rFonts w:ascii="Times New Roman" w:hAnsi="Times New Roman"/>
          <w:sz w:val="28"/>
          <w:szCs w:val="28"/>
        </w:rPr>
        <w:t>.</w:t>
      </w:r>
    </w:p>
    <w:p w:rsidR="008A6E60" w:rsidRPr="009A6903" w:rsidRDefault="008A6E60" w:rsidP="008A6E60">
      <w:pPr>
        <w:spacing w:after="0" w:line="240" w:lineRule="auto"/>
        <w:ind w:left="-43" w:firstLine="751"/>
        <w:jc w:val="both"/>
        <w:rPr>
          <w:rFonts w:ascii="Times New Roman" w:hAnsi="Times New Roman"/>
          <w:color w:val="000000"/>
          <w:sz w:val="28"/>
          <w:szCs w:val="28"/>
        </w:rPr>
      </w:pPr>
      <w:r w:rsidRPr="009A6903">
        <w:rPr>
          <w:rFonts w:ascii="Times New Roman" w:hAnsi="Times New Roman"/>
          <w:color w:val="000000"/>
          <w:sz w:val="28"/>
          <w:szCs w:val="28"/>
        </w:rPr>
        <w:t xml:space="preserve">Подпрограмма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9A69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6903">
        <w:rPr>
          <w:rFonts w:ascii="Times New Roman" w:hAnsi="Times New Roman"/>
          <w:sz w:val="28"/>
          <w:szCs w:val="28"/>
        </w:rPr>
        <w:t>«Развитие спорта высших достижений и системы подготовки спортивного резерва»</w:t>
      </w:r>
    </w:p>
    <w:p w:rsidR="008A6E60" w:rsidRPr="009A6903" w:rsidRDefault="008A6E60" w:rsidP="008A6E60">
      <w:pPr>
        <w:spacing w:after="0" w:line="240" w:lineRule="auto"/>
        <w:ind w:left="-43" w:firstLine="751"/>
        <w:jc w:val="both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color w:val="000000"/>
          <w:sz w:val="28"/>
          <w:szCs w:val="28"/>
        </w:rPr>
        <w:t xml:space="preserve">Для реализации задачи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A6903">
        <w:rPr>
          <w:rFonts w:ascii="Times New Roman" w:hAnsi="Times New Roman"/>
          <w:color w:val="000000"/>
          <w:sz w:val="28"/>
          <w:szCs w:val="28"/>
        </w:rPr>
        <w:t xml:space="preserve"> «Обеспечение успешного выступления спортсменов города Ханты-Мансийска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здоровья» предлагаются следующие программные мероприятия:</w:t>
      </w:r>
      <w:r w:rsidRPr="009A6903">
        <w:rPr>
          <w:rFonts w:ascii="Times New Roman" w:hAnsi="Times New Roman"/>
          <w:sz w:val="28"/>
          <w:szCs w:val="28"/>
        </w:rPr>
        <w:t xml:space="preserve"> </w:t>
      </w:r>
    </w:p>
    <w:p w:rsidR="008A6E60" w:rsidRPr="009A6903" w:rsidRDefault="008A6E60" w:rsidP="008A6E60">
      <w:pPr>
        <w:spacing w:after="0" w:line="240" w:lineRule="auto"/>
        <w:ind w:left="-43" w:firstLine="751"/>
        <w:jc w:val="both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 xml:space="preserve">проведение </w:t>
      </w:r>
      <w:r w:rsidR="001B06EB">
        <w:rPr>
          <w:rFonts w:ascii="Times New Roman" w:hAnsi="Times New Roman"/>
          <w:sz w:val="28"/>
          <w:szCs w:val="28"/>
        </w:rPr>
        <w:t xml:space="preserve">городских </w:t>
      </w:r>
      <w:r w:rsidRPr="009A6903">
        <w:rPr>
          <w:rFonts w:ascii="Times New Roman" w:hAnsi="Times New Roman"/>
          <w:sz w:val="28"/>
          <w:szCs w:val="28"/>
        </w:rPr>
        <w:t>спортивных соревнований по видам спорта;</w:t>
      </w:r>
    </w:p>
    <w:p w:rsidR="008A6E60" w:rsidRDefault="008A6E60" w:rsidP="008A6E6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 xml:space="preserve">обеспечение участия сборных команд города в </w:t>
      </w:r>
      <w:r>
        <w:rPr>
          <w:rFonts w:ascii="Times New Roman" w:hAnsi="Times New Roman"/>
          <w:sz w:val="28"/>
          <w:szCs w:val="28"/>
        </w:rPr>
        <w:t>окружных и всероссийских соревнованиях, тренировочных мероприятиях, семинарах;</w:t>
      </w:r>
      <w:r w:rsidRPr="009A69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2752" w:rsidRPr="00B72752" w:rsidRDefault="00B72752" w:rsidP="008A6E6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40"/>
          <w:szCs w:val="28"/>
        </w:rPr>
      </w:pPr>
      <w:r w:rsidRPr="00B72752">
        <w:rPr>
          <w:rFonts w:ascii="Times New Roman" w:hAnsi="Times New Roman"/>
          <w:sz w:val="28"/>
          <w:szCs w:val="20"/>
        </w:rPr>
        <w:t>обеспечение участия сборной команды города лиц с ограниченными возможностями здоровья и инвалидов в окружных и всероссийских соревнованиях, тренировочных мероприятиях, семинарах</w:t>
      </w:r>
      <w:r>
        <w:rPr>
          <w:rFonts w:ascii="Times New Roman" w:hAnsi="Times New Roman"/>
          <w:sz w:val="28"/>
          <w:szCs w:val="20"/>
        </w:rPr>
        <w:t>;</w:t>
      </w:r>
    </w:p>
    <w:p w:rsidR="008A6E60" w:rsidRDefault="008A6E60" w:rsidP="008A6E60">
      <w:pPr>
        <w:spacing w:after="0" w:line="240" w:lineRule="auto"/>
        <w:ind w:left="-43" w:firstLine="751"/>
        <w:jc w:val="both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>проведение конкурсного отбора лучших спортсменов и тренеров города Ханты-Мансийска на получение денежного поощрения</w:t>
      </w:r>
      <w:r>
        <w:rPr>
          <w:rFonts w:ascii="Times New Roman" w:hAnsi="Times New Roman"/>
          <w:sz w:val="28"/>
          <w:szCs w:val="28"/>
        </w:rPr>
        <w:t>;</w:t>
      </w:r>
    </w:p>
    <w:p w:rsidR="008A6E60" w:rsidRDefault="008A6E60" w:rsidP="008A6E60">
      <w:pPr>
        <w:spacing w:after="0" w:line="240" w:lineRule="auto"/>
        <w:ind w:left="-43" w:firstLine="7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специалистов сферы физической культуры и спорта в семинарах, коллегиях, конференциях, курсах повышения квалификации</w:t>
      </w:r>
      <w:r w:rsidR="00E04B39">
        <w:rPr>
          <w:rFonts w:ascii="Times New Roman" w:hAnsi="Times New Roman"/>
          <w:sz w:val="28"/>
          <w:szCs w:val="28"/>
        </w:rPr>
        <w:t>»</w:t>
      </w:r>
      <w:r w:rsidRPr="009A6903">
        <w:rPr>
          <w:rFonts w:ascii="Times New Roman" w:hAnsi="Times New Roman"/>
          <w:color w:val="000000"/>
          <w:sz w:val="28"/>
          <w:szCs w:val="28"/>
        </w:rPr>
        <w:t>.</w:t>
      </w:r>
    </w:p>
    <w:p w:rsidR="008A6E60" w:rsidRPr="009A6903" w:rsidRDefault="008A6E60" w:rsidP="008A6E6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68E9" w:rsidRDefault="00B268E9" w:rsidP="008A6E60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268E9" w:rsidSect="00B268E9">
          <w:headerReference w:type="default" r:id="rId9"/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04B39">
        <w:rPr>
          <w:rFonts w:ascii="Times New Roman" w:hAnsi="Times New Roman"/>
          <w:sz w:val="28"/>
          <w:szCs w:val="28"/>
        </w:rPr>
        <w:t>2</w:t>
      </w: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 xml:space="preserve">«Развитие физической культуры и спорта </w:t>
      </w: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>в городе Ханты-Мансийске на 2014-2020 годы»</w:t>
      </w: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</w:t>
      </w: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E60" w:rsidRDefault="008A6E60" w:rsidP="008A6E60">
      <w:pPr>
        <w:tabs>
          <w:tab w:val="left" w:pos="3215"/>
        </w:tabs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>Наименование прогр</w:t>
      </w:r>
      <w:r>
        <w:rPr>
          <w:rFonts w:ascii="Times New Roman" w:hAnsi="Times New Roman"/>
          <w:sz w:val="28"/>
          <w:szCs w:val="28"/>
        </w:rPr>
        <w:t>аммы и срок ее реализации:  м</w:t>
      </w:r>
      <w:r w:rsidRPr="009A6903">
        <w:rPr>
          <w:rFonts w:ascii="Times New Roman" w:hAnsi="Times New Roman"/>
          <w:color w:val="000000"/>
          <w:sz w:val="28"/>
          <w:szCs w:val="28"/>
        </w:rPr>
        <w:t>униципальная программа «Развитие физической культуры и спорта в городе Ханты-Мансийске на 2014-2020 годы»</w:t>
      </w:r>
    </w:p>
    <w:p w:rsidR="008A6E60" w:rsidRDefault="008A6E60" w:rsidP="008A6E60">
      <w:pPr>
        <w:tabs>
          <w:tab w:val="left" w:pos="3215"/>
        </w:tabs>
        <w:spacing w:line="240" w:lineRule="auto"/>
        <w:contextualSpacing/>
        <w:rPr>
          <w:rFonts w:ascii="Times New Roman" w:hAnsi="Times New Roman"/>
          <w:color w:val="000000"/>
          <w:sz w:val="28"/>
        </w:rPr>
      </w:pPr>
      <w:r w:rsidRPr="009A6903">
        <w:rPr>
          <w:rFonts w:ascii="Times New Roman" w:hAnsi="Times New Roman"/>
          <w:sz w:val="28"/>
          <w:szCs w:val="28"/>
        </w:rPr>
        <w:t xml:space="preserve">Координатор программы: </w:t>
      </w:r>
      <w:r w:rsidRPr="001B208D">
        <w:rPr>
          <w:rFonts w:ascii="Times New Roman" w:hAnsi="Times New Roman"/>
          <w:color w:val="000000"/>
          <w:sz w:val="28"/>
        </w:rPr>
        <w:t>Управление спорта и молодежной политики города Ханты-Мансийска</w:t>
      </w:r>
    </w:p>
    <w:p w:rsidR="008A6E60" w:rsidRPr="003905C6" w:rsidRDefault="008A6E60" w:rsidP="008A6E60">
      <w:pPr>
        <w:tabs>
          <w:tab w:val="left" w:pos="3215"/>
        </w:tabs>
        <w:spacing w:line="240" w:lineRule="auto"/>
        <w:contextualSpacing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16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1417"/>
        <w:gridCol w:w="1418"/>
        <w:gridCol w:w="1111"/>
        <w:gridCol w:w="1189"/>
        <w:gridCol w:w="1042"/>
        <w:gridCol w:w="1113"/>
        <w:gridCol w:w="1103"/>
        <w:gridCol w:w="1048"/>
        <w:gridCol w:w="1173"/>
        <w:gridCol w:w="1206"/>
      </w:tblGrid>
      <w:tr w:rsidR="008A6E60" w:rsidRPr="003905C6" w:rsidTr="008A6E60">
        <w:trPr>
          <w:jc w:val="center"/>
        </w:trPr>
        <w:tc>
          <w:tcPr>
            <w:tcW w:w="675" w:type="dxa"/>
            <w:vMerge w:val="restart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 xml:space="preserve">№ </w:t>
            </w:r>
            <w:proofErr w:type="gramStart"/>
            <w:r w:rsidRPr="003905C6">
              <w:rPr>
                <w:rFonts w:ascii="Times New Roman" w:hAnsi="Times New Roman"/>
              </w:rPr>
              <w:t>п</w:t>
            </w:r>
            <w:proofErr w:type="gramEnd"/>
            <w:r w:rsidRPr="003905C6">
              <w:rPr>
                <w:rFonts w:ascii="Times New Roman" w:hAnsi="Times New Roman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417" w:type="dxa"/>
            <w:vMerge w:val="restart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 xml:space="preserve">Базовый показатель </w:t>
            </w:r>
          </w:p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на начало реализации программы</w:t>
            </w:r>
          </w:p>
        </w:tc>
        <w:tc>
          <w:tcPr>
            <w:tcW w:w="7779" w:type="dxa"/>
            <w:gridSpan w:val="7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1206" w:type="dxa"/>
            <w:vMerge w:val="restart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Целевое значение показателя на момент окончания действия программы</w:t>
            </w:r>
          </w:p>
        </w:tc>
      </w:tr>
      <w:tr w:rsidR="008A6E60" w:rsidRPr="003905C6" w:rsidTr="008A6E60">
        <w:trPr>
          <w:jc w:val="center"/>
        </w:trPr>
        <w:tc>
          <w:tcPr>
            <w:tcW w:w="675" w:type="dxa"/>
            <w:vMerge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11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2014 г.</w:t>
            </w:r>
          </w:p>
        </w:tc>
        <w:tc>
          <w:tcPr>
            <w:tcW w:w="1189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2015 г.</w:t>
            </w:r>
          </w:p>
        </w:tc>
        <w:tc>
          <w:tcPr>
            <w:tcW w:w="1042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2016 г.</w:t>
            </w:r>
          </w:p>
        </w:tc>
        <w:tc>
          <w:tcPr>
            <w:tcW w:w="1113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2017 г.</w:t>
            </w:r>
          </w:p>
        </w:tc>
        <w:tc>
          <w:tcPr>
            <w:tcW w:w="1103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2018 г.</w:t>
            </w:r>
          </w:p>
        </w:tc>
        <w:tc>
          <w:tcPr>
            <w:tcW w:w="1048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2019 г.</w:t>
            </w:r>
          </w:p>
        </w:tc>
        <w:tc>
          <w:tcPr>
            <w:tcW w:w="1173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2020 г.</w:t>
            </w:r>
          </w:p>
        </w:tc>
        <w:tc>
          <w:tcPr>
            <w:tcW w:w="1206" w:type="dxa"/>
            <w:vMerge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A6E60" w:rsidRPr="003905C6" w:rsidTr="008A6E60">
        <w:trPr>
          <w:jc w:val="center"/>
        </w:trPr>
        <w:tc>
          <w:tcPr>
            <w:tcW w:w="675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4</w:t>
            </w:r>
          </w:p>
        </w:tc>
        <w:tc>
          <w:tcPr>
            <w:tcW w:w="1111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5</w:t>
            </w:r>
          </w:p>
        </w:tc>
        <w:tc>
          <w:tcPr>
            <w:tcW w:w="1189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6</w:t>
            </w:r>
          </w:p>
        </w:tc>
        <w:tc>
          <w:tcPr>
            <w:tcW w:w="1042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7</w:t>
            </w:r>
          </w:p>
        </w:tc>
        <w:tc>
          <w:tcPr>
            <w:tcW w:w="1113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</w:t>
            </w:r>
          </w:p>
        </w:tc>
        <w:tc>
          <w:tcPr>
            <w:tcW w:w="1103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9</w:t>
            </w:r>
          </w:p>
        </w:tc>
        <w:tc>
          <w:tcPr>
            <w:tcW w:w="1048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10</w:t>
            </w:r>
          </w:p>
        </w:tc>
        <w:tc>
          <w:tcPr>
            <w:tcW w:w="1173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11</w:t>
            </w:r>
          </w:p>
        </w:tc>
        <w:tc>
          <w:tcPr>
            <w:tcW w:w="1206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12</w:t>
            </w:r>
          </w:p>
        </w:tc>
      </w:tr>
      <w:tr w:rsidR="008A6E60" w:rsidRPr="003905C6" w:rsidTr="008A6E60">
        <w:trPr>
          <w:jc w:val="center"/>
        </w:trPr>
        <w:tc>
          <w:tcPr>
            <w:tcW w:w="16323" w:type="dxa"/>
            <w:gridSpan w:val="12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1.Показатели непосредственных результатов</w:t>
            </w:r>
          </w:p>
        </w:tc>
      </w:tr>
      <w:tr w:rsidR="008A6E60" w:rsidRPr="003905C6" w:rsidTr="008A6E60">
        <w:trPr>
          <w:jc w:val="center"/>
        </w:trPr>
        <w:tc>
          <w:tcPr>
            <w:tcW w:w="675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1.1.</w:t>
            </w:r>
          </w:p>
        </w:tc>
        <w:tc>
          <w:tcPr>
            <w:tcW w:w="3828" w:type="dxa"/>
          </w:tcPr>
          <w:p w:rsidR="008A6E60" w:rsidRPr="003905C6" w:rsidRDefault="008A6E60" w:rsidP="00FD220A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Количество спортивных сооружений</w:t>
            </w:r>
            <w:r w:rsidR="00FD220A" w:rsidRPr="003905C6">
              <w:rPr>
                <w:rFonts w:ascii="Times New Roman" w:hAnsi="Times New Roman"/>
              </w:rPr>
              <w:t>, находящихся в  муниципальной собственности</w:t>
            </w:r>
          </w:p>
        </w:tc>
        <w:tc>
          <w:tcPr>
            <w:tcW w:w="1417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8A6E60" w:rsidRPr="003905C6" w:rsidRDefault="00917AE6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95</w:t>
            </w:r>
          </w:p>
        </w:tc>
        <w:tc>
          <w:tcPr>
            <w:tcW w:w="1111" w:type="dxa"/>
            <w:vAlign w:val="center"/>
          </w:tcPr>
          <w:p w:rsidR="008A6E60" w:rsidRPr="003905C6" w:rsidRDefault="00917AE6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96</w:t>
            </w:r>
          </w:p>
        </w:tc>
        <w:tc>
          <w:tcPr>
            <w:tcW w:w="1189" w:type="dxa"/>
            <w:vAlign w:val="center"/>
          </w:tcPr>
          <w:p w:rsidR="008A6E60" w:rsidRPr="003905C6" w:rsidRDefault="00917AE6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97</w:t>
            </w:r>
          </w:p>
        </w:tc>
        <w:tc>
          <w:tcPr>
            <w:tcW w:w="1042" w:type="dxa"/>
            <w:vAlign w:val="center"/>
          </w:tcPr>
          <w:p w:rsidR="008A6E60" w:rsidRPr="003905C6" w:rsidRDefault="00917AE6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98</w:t>
            </w:r>
          </w:p>
        </w:tc>
        <w:tc>
          <w:tcPr>
            <w:tcW w:w="1113" w:type="dxa"/>
            <w:vAlign w:val="center"/>
          </w:tcPr>
          <w:p w:rsidR="008A6E60" w:rsidRPr="003905C6" w:rsidRDefault="00917AE6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99</w:t>
            </w:r>
          </w:p>
        </w:tc>
        <w:tc>
          <w:tcPr>
            <w:tcW w:w="1103" w:type="dxa"/>
            <w:vAlign w:val="center"/>
          </w:tcPr>
          <w:p w:rsidR="008A6E60" w:rsidRPr="003905C6" w:rsidRDefault="00917AE6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  <w:vAlign w:val="center"/>
          </w:tcPr>
          <w:p w:rsidR="008A6E60" w:rsidRPr="003905C6" w:rsidRDefault="00917AE6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101</w:t>
            </w:r>
          </w:p>
        </w:tc>
        <w:tc>
          <w:tcPr>
            <w:tcW w:w="1173" w:type="dxa"/>
            <w:vAlign w:val="center"/>
          </w:tcPr>
          <w:p w:rsidR="008A6E60" w:rsidRPr="003905C6" w:rsidRDefault="00917AE6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102</w:t>
            </w:r>
          </w:p>
        </w:tc>
        <w:tc>
          <w:tcPr>
            <w:tcW w:w="1206" w:type="dxa"/>
            <w:vAlign w:val="center"/>
          </w:tcPr>
          <w:p w:rsidR="008A6E60" w:rsidRPr="003905C6" w:rsidRDefault="00917AE6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102</w:t>
            </w:r>
          </w:p>
        </w:tc>
      </w:tr>
      <w:tr w:rsidR="008A6E60" w:rsidRPr="003905C6" w:rsidTr="008A6E60">
        <w:trPr>
          <w:jc w:val="center"/>
        </w:trPr>
        <w:tc>
          <w:tcPr>
            <w:tcW w:w="675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1.2.</w:t>
            </w:r>
          </w:p>
        </w:tc>
        <w:tc>
          <w:tcPr>
            <w:tcW w:w="3828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Количество физкультурных и спортивных городских мероприятий</w:t>
            </w:r>
          </w:p>
        </w:tc>
        <w:tc>
          <w:tcPr>
            <w:tcW w:w="1417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261</w:t>
            </w:r>
          </w:p>
        </w:tc>
        <w:tc>
          <w:tcPr>
            <w:tcW w:w="1111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263</w:t>
            </w:r>
          </w:p>
        </w:tc>
        <w:tc>
          <w:tcPr>
            <w:tcW w:w="1189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265</w:t>
            </w:r>
          </w:p>
        </w:tc>
        <w:tc>
          <w:tcPr>
            <w:tcW w:w="1042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267</w:t>
            </w:r>
          </w:p>
        </w:tc>
        <w:tc>
          <w:tcPr>
            <w:tcW w:w="1113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269</w:t>
            </w:r>
          </w:p>
        </w:tc>
        <w:tc>
          <w:tcPr>
            <w:tcW w:w="1103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271</w:t>
            </w:r>
          </w:p>
        </w:tc>
        <w:tc>
          <w:tcPr>
            <w:tcW w:w="1048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273</w:t>
            </w:r>
          </w:p>
        </w:tc>
        <w:tc>
          <w:tcPr>
            <w:tcW w:w="1173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275</w:t>
            </w:r>
          </w:p>
        </w:tc>
        <w:tc>
          <w:tcPr>
            <w:tcW w:w="1206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275</w:t>
            </w:r>
          </w:p>
        </w:tc>
      </w:tr>
      <w:tr w:rsidR="008A6E60" w:rsidRPr="003905C6" w:rsidTr="008A6E60">
        <w:trPr>
          <w:jc w:val="center"/>
        </w:trPr>
        <w:tc>
          <w:tcPr>
            <w:tcW w:w="675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1.3.</w:t>
            </w:r>
          </w:p>
        </w:tc>
        <w:tc>
          <w:tcPr>
            <w:tcW w:w="3828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Количество участников физкультурных и спортивных городских мероприятий</w:t>
            </w:r>
          </w:p>
        </w:tc>
        <w:tc>
          <w:tcPr>
            <w:tcW w:w="1417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21 000</w:t>
            </w:r>
          </w:p>
        </w:tc>
        <w:tc>
          <w:tcPr>
            <w:tcW w:w="1111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21 100</w:t>
            </w:r>
          </w:p>
        </w:tc>
        <w:tc>
          <w:tcPr>
            <w:tcW w:w="1189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21 200</w:t>
            </w:r>
          </w:p>
        </w:tc>
        <w:tc>
          <w:tcPr>
            <w:tcW w:w="1042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21 300</w:t>
            </w:r>
          </w:p>
        </w:tc>
        <w:tc>
          <w:tcPr>
            <w:tcW w:w="1113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21 400</w:t>
            </w:r>
          </w:p>
        </w:tc>
        <w:tc>
          <w:tcPr>
            <w:tcW w:w="1103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21 500</w:t>
            </w:r>
          </w:p>
        </w:tc>
        <w:tc>
          <w:tcPr>
            <w:tcW w:w="1048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21 600</w:t>
            </w:r>
          </w:p>
        </w:tc>
        <w:tc>
          <w:tcPr>
            <w:tcW w:w="1173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21 700</w:t>
            </w:r>
          </w:p>
        </w:tc>
        <w:tc>
          <w:tcPr>
            <w:tcW w:w="1206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21 700</w:t>
            </w:r>
          </w:p>
        </w:tc>
      </w:tr>
      <w:tr w:rsidR="008A6E60" w:rsidRPr="003905C6" w:rsidTr="008A6E60">
        <w:trPr>
          <w:jc w:val="center"/>
        </w:trPr>
        <w:tc>
          <w:tcPr>
            <w:tcW w:w="675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828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Количество спортсменов города, имеющих спортивные разряды и звания</w:t>
            </w:r>
          </w:p>
        </w:tc>
        <w:tc>
          <w:tcPr>
            <w:tcW w:w="1417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850</w:t>
            </w:r>
          </w:p>
        </w:tc>
        <w:tc>
          <w:tcPr>
            <w:tcW w:w="1111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860</w:t>
            </w:r>
          </w:p>
        </w:tc>
        <w:tc>
          <w:tcPr>
            <w:tcW w:w="1189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870</w:t>
            </w:r>
          </w:p>
        </w:tc>
        <w:tc>
          <w:tcPr>
            <w:tcW w:w="1042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880</w:t>
            </w:r>
          </w:p>
        </w:tc>
        <w:tc>
          <w:tcPr>
            <w:tcW w:w="1113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890</w:t>
            </w:r>
          </w:p>
        </w:tc>
        <w:tc>
          <w:tcPr>
            <w:tcW w:w="1103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900</w:t>
            </w:r>
          </w:p>
        </w:tc>
        <w:tc>
          <w:tcPr>
            <w:tcW w:w="1048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910</w:t>
            </w:r>
          </w:p>
        </w:tc>
        <w:tc>
          <w:tcPr>
            <w:tcW w:w="1173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920</w:t>
            </w:r>
          </w:p>
        </w:tc>
        <w:tc>
          <w:tcPr>
            <w:tcW w:w="1206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920</w:t>
            </w:r>
          </w:p>
        </w:tc>
      </w:tr>
      <w:tr w:rsidR="008A6E60" w:rsidRPr="003905C6" w:rsidTr="008A6E60">
        <w:trPr>
          <w:jc w:val="center"/>
        </w:trPr>
        <w:tc>
          <w:tcPr>
            <w:tcW w:w="16323" w:type="dxa"/>
            <w:gridSpan w:val="12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2.Показатели конечных результатов</w:t>
            </w:r>
          </w:p>
        </w:tc>
      </w:tr>
      <w:tr w:rsidR="008A6E60" w:rsidRPr="003905C6" w:rsidTr="008A6E60">
        <w:trPr>
          <w:jc w:val="center"/>
        </w:trPr>
        <w:tc>
          <w:tcPr>
            <w:tcW w:w="675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2.1.</w:t>
            </w:r>
          </w:p>
        </w:tc>
        <w:tc>
          <w:tcPr>
            <w:tcW w:w="3828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Единовременная пропускная способность (ЕПС) спортивных сооружений</w:t>
            </w:r>
          </w:p>
        </w:tc>
        <w:tc>
          <w:tcPr>
            <w:tcW w:w="1417" w:type="dxa"/>
            <w:vAlign w:val="center"/>
          </w:tcPr>
          <w:p w:rsidR="008A6E60" w:rsidRPr="003905C6" w:rsidRDefault="008A6E60" w:rsidP="008A6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23</w:t>
            </w:r>
            <w:r w:rsidR="008A6E60" w:rsidRPr="003905C6">
              <w:rPr>
                <w:rFonts w:ascii="Times New Roman" w:hAnsi="Times New Roman"/>
              </w:rPr>
              <w:t>,1</w:t>
            </w:r>
          </w:p>
        </w:tc>
        <w:tc>
          <w:tcPr>
            <w:tcW w:w="1111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23</w:t>
            </w:r>
            <w:r w:rsidR="008A6E60" w:rsidRPr="003905C6">
              <w:rPr>
                <w:rFonts w:ascii="Times New Roman" w:hAnsi="Times New Roman"/>
              </w:rPr>
              <w:t>,2</w:t>
            </w:r>
          </w:p>
        </w:tc>
        <w:tc>
          <w:tcPr>
            <w:tcW w:w="1189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23</w:t>
            </w:r>
            <w:r w:rsidR="008A6E60" w:rsidRPr="003905C6">
              <w:rPr>
                <w:rFonts w:ascii="Times New Roman" w:hAnsi="Times New Roman"/>
              </w:rPr>
              <w:t>,3</w:t>
            </w:r>
          </w:p>
        </w:tc>
        <w:tc>
          <w:tcPr>
            <w:tcW w:w="1042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23</w:t>
            </w:r>
            <w:r w:rsidR="008A6E60" w:rsidRPr="003905C6">
              <w:rPr>
                <w:rFonts w:ascii="Times New Roman" w:hAnsi="Times New Roman"/>
              </w:rPr>
              <w:t>,4</w:t>
            </w:r>
          </w:p>
        </w:tc>
        <w:tc>
          <w:tcPr>
            <w:tcW w:w="1113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23,5</w:t>
            </w:r>
          </w:p>
        </w:tc>
        <w:tc>
          <w:tcPr>
            <w:tcW w:w="1103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23,6</w:t>
            </w:r>
          </w:p>
        </w:tc>
        <w:tc>
          <w:tcPr>
            <w:tcW w:w="1048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23,7</w:t>
            </w:r>
          </w:p>
        </w:tc>
        <w:tc>
          <w:tcPr>
            <w:tcW w:w="1173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23,8</w:t>
            </w:r>
          </w:p>
        </w:tc>
        <w:tc>
          <w:tcPr>
            <w:tcW w:w="1206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23,8</w:t>
            </w:r>
          </w:p>
        </w:tc>
      </w:tr>
      <w:tr w:rsidR="008A6E60" w:rsidRPr="003905C6" w:rsidTr="008A6E60">
        <w:trPr>
          <w:jc w:val="center"/>
        </w:trPr>
        <w:tc>
          <w:tcPr>
            <w:tcW w:w="675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2.2.</w:t>
            </w:r>
          </w:p>
        </w:tc>
        <w:tc>
          <w:tcPr>
            <w:tcW w:w="3828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  <w:color w:val="000000"/>
              </w:rPr>
              <w:t>Доля</w:t>
            </w:r>
            <w:r w:rsidRPr="003905C6">
              <w:rPr>
                <w:rFonts w:ascii="Times New Roman" w:hAnsi="Times New Roman"/>
              </w:rPr>
              <w:t xml:space="preserve"> населения, систематически занимающегося физической культурой  и спортом, от общей численности населения</w:t>
            </w:r>
          </w:p>
        </w:tc>
        <w:tc>
          <w:tcPr>
            <w:tcW w:w="1417" w:type="dxa"/>
            <w:vAlign w:val="center"/>
          </w:tcPr>
          <w:p w:rsidR="008A6E60" w:rsidRPr="003905C6" w:rsidRDefault="008A6E60" w:rsidP="008A6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32,9</w:t>
            </w:r>
          </w:p>
        </w:tc>
        <w:tc>
          <w:tcPr>
            <w:tcW w:w="1111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33,4</w:t>
            </w:r>
          </w:p>
        </w:tc>
        <w:tc>
          <w:tcPr>
            <w:tcW w:w="1189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33,9</w:t>
            </w:r>
          </w:p>
        </w:tc>
        <w:tc>
          <w:tcPr>
            <w:tcW w:w="1042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34,4</w:t>
            </w:r>
          </w:p>
        </w:tc>
        <w:tc>
          <w:tcPr>
            <w:tcW w:w="1113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34,9</w:t>
            </w:r>
          </w:p>
        </w:tc>
        <w:tc>
          <w:tcPr>
            <w:tcW w:w="1103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35,4</w:t>
            </w:r>
          </w:p>
        </w:tc>
        <w:tc>
          <w:tcPr>
            <w:tcW w:w="1048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35,9</w:t>
            </w:r>
          </w:p>
        </w:tc>
        <w:tc>
          <w:tcPr>
            <w:tcW w:w="1173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36,4</w:t>
            </w:r>
          </w:p>
        </w:tc>
        <w:tc>
          <w:tcPr>
            <w:tcW w:w="1206" w:type="dxa"/>
            <w:vAlign w:val="center"/>
          </w:tcPr>
          <w:p w:rsidR="008A6E60" w:rsidRPr="003905C6" w:rsidRDefault="00D0275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36,4</w:t>
            </w:r>
          </w:p>
        </w:tc>
      </w:tr>
      <w:tr w:rsidR="00A41FD3" w:rsidRPr="003905C6" w:rsidTr="008A6E60">
        <w:trPr>
          <w:jc w:val="center"/>
        </w:trPr>
        <w:tc>
          <w:tcPr>
            <w:tcW w:w="675" w:type="dxa"/>
          </w:tcPr>
          <w:p w:rsidR="00A41FD3" w:rsidRPr="003905C6" w:rsidRDefault="00C419C3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2.3.</w:t>
            </w:r>
          </w:p>
        </w:tc>
        <w:tc>
          <w:tcPr>
            <w:tcW w:w="3828" w:type="dxa"/>
          </w:tcPr>
          <w:p w:rsidR="00A41FD3" w:rsidRPr="003905C6" w:rsidRDefault="00A41FD3" w:rsidP="000A52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Доля обучающихся и студентов, систематически занимающихся физической культурой и спортом</w:t>
            </w:r>
            <w:r w:rsidR="00EC5725">
              <w:rPr>
                <w:rFonts w:ascii="Times New Roman" w:hAnsi="Times New Roman"/>
              </w:rPr>
              <w:t>, в общей численности обучающихся и студентов</w:t>
            </w:r>
          </w:p>
        </w:tc>
        <w:tc>
          <w:tcPr>
            <w:tcW w:w="1417" w:type="dxa"/>
            <w:vAlign w:val="center"/>
          </w:tcPr>
          <w:p w:rsidR="00A41FD3" w:rsidRPr="003905C6" w:rsidRDefault="00A41FD3" w:rsidP="008A6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A41FD3" w:rsidRPr="003905C6" w:rsidRDefault="00A41FD3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82,9</w:t>
            </w:r>
          </w:p>
        </w:tc>
        <w:tc>
          <w:tcPr>
            <w:tcW w:w="1111" w:type="dxa"/>
            <w:vAlign w:val="center"/>
          </w:tcPr>
          <w:p w:rsidR="00A41FD3" w:rsidRPr="003905C6" w:rsidRDefault="00A41FD3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83,4</w:t>
            </w:r>
          </w:p>
        </w:tc>
        <w:tc>
          <w:tcPr>
            <w:tcW w:w="1189" w:type="dxa"/>
            <w:vAlign w:val="center"/>
          </w:tcPr>
          <w:p w:rsidR="00A41FD3" w:rsidRPr="003905C6" w:rsidRDefault="00A2413C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83,9</w:t>
            </w:r>
          </w:p>
        </w:tc>
        <w:tc>
          <w:tcPr>
            <w:tcW w:w="1042" w:type="dxa"/>
            <w:vAlign w:val="center"/>
          </w:tcPr>
          <w:p w:rsidR="00A41FD3" w:rsidRPr="003905C6" w:rsidRDefault="00A2413C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84,4</w:t>
            </w:r>
          </w:p>
        </w:tc>
        <w:tc>
          <w:tcPr>
            <w:tcW w:w="1113" w:type="dxa"/>
            <w:vAlign w:val="center"/>
          </w:tcPr>
          <w:p w:rsidR="00A41FD3" w:rsidRPr="003905C6" w:rsidRDefault="00A2413C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84,9</w:t>
            </w:r>
          </w:p>
        </w:tc>
        <w:tc>
          <w:tcPr>
            <w:tcW w:w="1103" w:type="dxa"/>
            <w:vAlign w:val="center"/>
          </w:tcPr>
          <w:p w:rsidR="00A41FD3" w:rsidRPr="003905C6" w:rsidRDefault="00A2413C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85,4</w:t>
            </w:r>
          </w:p>
        </w:tc>
        <w:tc>
          <w:tcPr>
            <w:tcW w:w="1048" w:type="dxa"/>
            <w:vAlign w:val="center"/>
          </w:tcPr>
          <w:p w:rsidR="00A41FD3" w:rsidRPr="003905C6" w:rsidRDefault="00A2413C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85,9</w:t>
            </w:r>
          </w:p>
        </w:tc>
        <w:tc>
          <w:tcPr>
            <w:tcW w:w="1173" w:type="dxa"/>
            <w:vAlign w:val="center"/>
          </w:tcPr>
          <w:p w:rsidR="00A41FD3" w:rsidRPr="003905C6" w:rsidRDefault="00A2413C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86,4</w:t>
            </w:r>
          </w:p>
        </w:tc>
        <w:tc>
          <w:tcPr>
            <w:tcW w:w="1206" w:type="dxa"/>
            <w:vAlign w:val="center"/>
          </w:tcPr>
          <w:p w:rsidR="00A41FD3" w:rsidRPr="003905C6" w:rsidRDefault="00A2413C" w:rsidP="009A484A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86,</w:t>
            </w:r>
            <w:r w:rsidR="009A484A" w:rsidRPr="003905C6">
              <w:rPr>
                <w:rFonts w:ascii="Times New Roman" w:hAnsi="Times New Roman"/>
              </w:rPr>
              <w:t>4</w:t>
            </w:r>
          </w:p>
        </w:tc>
      </w:tr>
      <w:tr w:rsidR="00107A5A" w:rsidRPr="003905C6" w:rsidTr="008A6E60">
        <w:trPr>
          <w:jc w:val="center"/>
        </w:trPr>
        <w:tc>
          <w:tcPr>
            <w:tcW w:w="675" w:type="dxa"/>
          </w:tcPr>
          <w:p w:rsidR="00107A5A" w:rsidRPr="003905C6" w:rsidRDefault="00C419C3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2.4.</w:t>
            </w:r>
          </w:p>
        </w:tc>
        <w:tc>
          <w:tcPr>
            <w:tcW w:w="3828" w:type="dxa"/>
          </w:tcPr>
          <w:p w:rsidR="00107A5A" w:rsidRPr="003905C6" w:rsidRDefault="000A52C9" w:rsidP="000A52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  <w:color w:val="000000"/>
              </w:rPr>
              <w:t xml:space="preserve">Доля лиц с ограниченными возможностями здоровья и </w:t>
            </w:r>
            <w:r w:rsidR="00107A5A" w:rsidRPr="003905C6">
              <w:rPr>
                <w:rFonts w:ascii="Times New Roman" w:hAnsi="Times New Roman"/>
                <w:color w:val="000000"/>
              </w:rPr>
              <w:t xml:space="preserve"> инвалидов, занимающихся физической культурой и спортом</w:t>
            </w:r>
            <w:r w:rsidR="00EC5725">
              <w:rPr>
                <w:rFonts w:ascii="Times New Roman" w:hAnsi="Times New Roman"/>
                <w:color w:val="000000"/>
              </w:rPr>
              <w:t>, в общей численности данной категории населения</w:t>
            </w:r>
          </w:p>
        </w:tc>
        <w:tc>
          <w:tcPr>
            <w:tcW w:w="1417" w:type="dxa"/>
            <w:vAlign w:val="center"/>
          </w:tcPr>
          <w:p w:rsidR="00107A5A" w:rsidRPr="003905C6" w:rsidRDefault="0065607F" w:rsidP="008A6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107A5A" w:rsidRPr="003905C6" w:rsidRDefault="0065607F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1,8</w:t>
            </w:r>
          </w:p>
        </w:tc>
        <w:tc>
          <w:tcPr>
            <w:tcW w:w="1111" w:type="dxa"/>
            <w:vAlign w:val="center"/>
          </w:tcPr>
          <w:p w:rsidR="00107A5A" w:rsidRPr="003905C6" w:rsidRDefault="008579D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1,9</w:t>
            </w:r>
          </w:p>
        </w:tc>
        <w:tc>
          <w:tcPr>
            <w:tcW w:w="1189" w:type="dxa"/>
            <w:vAlign w:val="center"/>
          </w:tcPr>
          <w:p w:rsidR="00107A5A" w:rsidRPr="003905C6" w:rsidRDefault="008579D2" w:rsidP="008579D2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2,0</w:t>
            </w:r>
          </w:p>
        </w:tc>
        <w:tc>
          <w:tcPr>
            <w:tcW w:w="1042" w:type="dxa"/>
            <w:vAlign w:val="center"/>
          </w:tcPr>
          <w:p w:rsidR="00107A5A" w:rsidRPr="003905C6" w:rsidRDefault="008579D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2,1</w:t>
            </w:r>
          </w:p>
        </w:tc>
        <w:tc>
          <w:tcPr>
            <w:tcW w:w="1113" w:type="dxa"/>
            <w:vAlign w:val="center"/>
          </w:tcPr>
          <w:p w:rsidR="00107A5A" w:rsidRPr="003905C6" w:rsidRDefault="008579D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2,2</w:t>
            </w:r>
          </w:p>
        </w:tc>
        <w:tc>
          <w:tcPr>
            <w:tcW w:w="1103" w:type="dxa"/>
            <w:vAlign w:val="center"/>
          </w:tcPr>
          <w:p w:rsidR="00107A5A" w:rsidRPr="003905C6" w:rsidRDefault="008579D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2,3</w:t>
            </w:r>
          </w:p>
        </w:tc>
        <w:tc>
          <w:tcPr>
            <w:tcW w:w="1048" w:type="dxa"/>
            <w:vAlign w:val="center"/>
          </w:tcPr>
          <w:p w:rsidR="00107A5A" w:rsidRPr="003905C6" w:rsidRDefault="008579D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2,4</w:t>
            </w:r>
          </w:p>
        </w:tc>
        <w:tc>
          <w:tcPr>
            <w:tcW w:w="1173" w:type="dxa"/>
            <w:vAlign w:val="center"/>
          </w:tcPr>
          <w:p w:rsidR="00107A5A" w:rsidRPr="003905C6" w:rsidRDefault="008579D2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2,5</w:t>
            </w:r>
          </w:p>
        </w:tc>
        <w:tc>
          <w:tcPr>
            <w:tcW w:w="1206" w:type="dxa"/>
            <w:vAlign w:val="center"/>
          </w:tcPr>
          <w:p w:rsidR="00107A5A" w:rsidRPr="003905C6" w:rsidRDefault="008579D2" w:rsidP="009A484A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2,</w:t>
            </w:r>
            <w:r w:rsidR="009A484A" w:rsidRPr="003905C6">
              <w:rPr>
                <w:rFonts w:ascii="Times New Roman" w:hAnsi="Times New Roman"/>
              </w:rPr>
              <w:t>5</w:t>
            </w:r>
          </w:p>
        </w:tc>
      </w:tr>
      <w:tr w:rsidR="008A6E60" w:rsidRPr="003905C6" w:rsidTr="008A6E60">
        <w:trPr>
          <w:jc w:val="center"/>
        </w:trPr>
        <w:tc>
          <w:tcPr>
            <w:tcW w:w="675" w:type="dxa"/>
          </w:tcPr>
          <w:p w:rsidR="008A6E60" w:rsidRPr="003905C6" w:rsidRDefault="0024576A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2.5.</w:t>
            </w:r>
          </w:p>
        </w:tc>
        <w:tc>
          <w:tcPr>
            <w:tcW w:w="3828" w:type="dxa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Количество медалей, завоеванных сборными командами города на окружных и всероссийских соревнованиях</w:t>
            </w:r>
          </w:p>
        </w:tc>
        <w:tc>
          <w:tcPr>
            <w:tcW w:w="1417" w:type="dxa"/>
            <w:vAlign w:val="center"/>
          </w:tcPr>
          <w:p w:rsidR="008A6E60" w:rsidRPr="003905C6" w:rsidRDefault="008A6E60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8A6E60" w:rsidRPr="003905C6" w:rsidRDefault="00E33F4A" w:rsidP="00F46E83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430</w:t>
            </w:r>
          </w:p>
        </w:tc>
        <w:tc>
          <w:tcPr>
            <w:tcW w:w="1111" w:type="dxa"/>
            <w:vAlign w:val="center"/>
          </w:tcPr>
          <w:p w:rsidR="008A6E60" w:rsidRPr="003905C6" w:rsidRDefault="00E33F4A" w:rsidP="00F46E83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440</w:t>
            </w:r>
          </w:p>
        </w:tc>
        <w:tc>
          <w:tcPr>
            <w:tcW w:w="1189" w:type="dxa"/>
            <w:vAlign w:val="center"/>
          </w:tcPr>
          <w:p w:rsidR="008A6E60" w:rsidRPr="003905C6" w:rsidRDefault="00E33F4A" w:rsidP="00F46E83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450</w:t>
            </w:r>
          </w:p>
        </w:tc>
        <w:tc>
          <w:tcPr>
            <w:tcW w:w="1042" w:type="dxa"/>
            <w:vAlign w:val="center"/>
          </w:tcPr>
          <w:p w:rsidR="008A6E60" w:rsidRPr="003905C6" w:rsidRDefault="00E33F4A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460</w:t>
            </w:r>
          </w:p>
        </w:tc>
        <w:tc>
          <w:tcPr>
            <w:tcW w:w="1113" w:type="dxa"/>
            <w:vAlign w:val="center"/>
          </w:tcPr>
          <w:p w:rsidR="008A6E60" w:rsidRPr="003905C6" w:rsidRDefault="00E33F4A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470</w:t>
            </w:r>
          </w:p>
        </w:tc>
        <w:tc>
          <w:tcPr>
            <w:tcW w:w="1103" w:type="dxa"/>
            <w:vAlign w:val="center"/>
          </w:tcPr>
          <w:p w:rsidR="008A6E60" w:rsidRPr="003905C6" w:rsidRDefault="00E33F4A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480</w:t>
            </w:r>
          </w:p>
        </w:tc>
        <w:tc>
          <w:tcPr>
            <w:tcW w:w="1048" w:type="dxa"/>
            <w:vAlign w:val="center"/>
          </w:tcPr>
          <w:p w:rsidR="008A6E60" w:rsidRPr="003905C6" w:rsidRDefault="00E33F4A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490</w:t>
            </w:r>
          </w:p>
        </w:tc>
        <w:tc>
          <w:tcPr>
            <w:tcW w:w="1173" w:type="dxa"/>
            <w:vAlign w:val="center"/>
          </w:tcPr>
          <w:p w:rsidR="008A6E60" w:rsidRPr="003905C6" w:rsidRDefault="00E33F4A" w:rsidP="00F46E83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500</w:t>
            </w:r>
          </w:p>
        </w:tc>
        <w:tc>
          <w:tcPr>
            <w:tcW w:w="1206" w:type="dxa"/>
            <w:vAlign w:val="center"/>
          </w:tcPr>
          <w:p w:rsidR="008A6E60" w:rsidRPr="003905C6" w:rsidRDefault="00E33F4A" w:rsidP="00F46E83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500</w:t>
            </w:r>
          </w:p>
        </w:tc>
      </w:tr>
      <w:tr w:rsidR="00EC0F97" w:rsidRPr="003905C6" w:rsidTr="008A6E60">
        <w:trPr>
          <w:jc w:val="center"/>
        </w:trPr>
        <w:tc>
          <w:tcPr>
            <w:tcW w:w="675" w:type="dxa"/>
          </w:tcPr>
          <w:p w:rsidR="00EC0F97" w:rsidRPr="003905C6" w:rsidRDefault="0024576A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2.6.</w:t>
            </w:r>
          </w:p>
        </w:tc>
        <w:tc>
          <w:tcPr>
            <w:tcW w:w="3828" w:type="dxa"/>
          </w:tcPr>
          <w:p w:rsidR="00EC0F97" w:rsidRPr="003905C6" w:rsidRDefault="00EC0F97" w:rsidP="007D3043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 xml:space="preserve">Численность спортсменов города Ханты-Мансийска, включенных в список кандидатов спортивные сборные команды </w:t>
            </w:r>
            <w:r w:rsidR="007D3043" w:rsidRPr="003905C6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1417" w:type="dxa"/>
            <w:vAlign w:val="center"/>
          </w:tcPr>
          <w:p w:rsidR="00EC0F97" w:rsidRPr="003905C6" w:rsidRDefault="007D3043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EC0F97" w:rsidRPr="003905C6" w:rsidRDefault="005A305B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185</w:t>
            </w:r>
          </w:p>
        </w:tc>
        <w:tc>
          <w:tcPr>
            <w:tcW w:w="1111" w:type="dxa"/>
            <w:vAlign w:val="center"/>
          </w:tcPr>
          <w:p w:rsidR="00EC0F97" w:rsidRPr="003905C6" w:rsidRDefault="005A305B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186</w:t>
            </w:r>
          </w:p>
        </w:tc>
        <w:tc>
          <w:tcPr>
            <w:tcW w:w="1189" w:type="dxa"/>
            <w:vAlign w:val="center"/>
          </w:tcPr>
          <w:p w:rsidR="00EC0F97" w:rsidRPr="003905C6" w:rsidRDefault="005A305B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187</w:t>
            </w:r>
          </w:p>
        </w:tc>
        <w:tc>
          <w:tcPr>
            <w:tcW w:w="1042" w:type="dxa"/>
            <w:vAlign w:val="center"/>
          </w:tcPr>
          <w:p w:rsidR="00EC0F97" w:rsidRPr="003905C6" w:rsidRDefault="005A305B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188</w:t>
            </w:r>
          </w:p>
        </w:tc>
        <w:tc>
          <w:tcPr>
            <w:tcW w:w="1113" w:type="dxa"/>
            <w:vAlign w:val="center"/>
          </w:tcPr>
          <w:p w:rsidR="00EC0F97" w:rsidRPr="003905C6" w:rsidRDefault="005A305B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189</w:t>
            </w:r>
          </w:p>
        </w:tc>
        <w:tc>
          <w:tcPr>
            <w:tcW w:w="1103" w:type="dxa"/>
            <w:vAlign w:val="center"/>
          </w:tcPr>
          <w:p w:rsidR="00EC0F97" w:rsidRPr="003905C6" w:rsidRDefault="005A305B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190</w:t>
            </w:r>
          </w:p>
        </w:tc>
        <w:tc>
          <w:tcPr>
            <w:tcW w:w="1048" w:type="dxa"/>
            <w:vAlign w:val="center"/>
          </w:tcPr>
          <w:p w:rsidR="00EC0F97" w:rsidRPr="003905C6" w:rsidRDefault="005A305B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191</w:t>
            </w:r>
          </w:p>
        </w:tc>
        <w:tc>
          <w:tcPr>
            <w:tcW w:w="1173" w:type="dxa"/>
            <w:vAlign w:val="center"/>
          </w:tcPr>
          <w:p w:rsidR="00EC0F97" w:rsidRPr="003905C6" w:rsidRDefault="005A305B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192</w:t>
            </w:r>
          </w:p>
        </w:tc>
        <w:tc>
          <w:tcPr>
            <w:tcW w:w="1206" w:type="dxa"/>
            <w:vAlign w:val="center"/>
          </w:tcPr>
          <w:p w:rsidR="00EC0F97" w:rsidRPr="003905C6" w:rsidRDefault="005A305B" w:rsidP="000F304A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19</w:t>
            </w:r>
            <w:r w:rsidR="000F304A" w:rsidRPr="003905C6">
              <w:rPr>
                <w:rFonts w:ascii="Times New Roman" w:hAnsi="Times New Roman"/>
              </w:rPr>
              <w:t>2</w:t>
            </w:r>
          </w:p>
        </w:tc>
      </w:tr>
      <w:tr w:rsidR="001E1144" w:rsidRPr="003905C6" w:rsidTr="009B76DA">
        <w:trPr>
          <w:jc w:val="center"/>
        </w:trPr>
        <w:tc>
          <w:tcPr>
            <w:tcW w:w="675" w:type="dxa"/>
          </w:tcPr>
          <w:p w:rsidR="001E1144" w:rsidRPr="003905C6" w:rsidRDefault="001E1144" w:rsidP="008A6E60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2.7.</w:t>
            </w:r>
          </w:p>
        </w:tc>
        <w:tc>
          <w:tcPr>
            <w:tcW w:w="3828" w:type="dxa"/>
          </w:tcPr>
          <w:p w:rsidR="001E1144" w:rsidRPr="003905C6" w:rsidRDefault="001E1144" w:rsidP="007D3043">
            <w:pPr>
              <w:tabs>
                <w:tab w:val="left" w:pos="321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Количество спортивных сооружений на 100 тыс. человек населения</w:t>
            </w:r>
          </w:p>
        </w:tc>
        <w:tc>
          <w:tcPr>
            <w:tcW w:w="1417" w:type="dxa"/>
            <w:vAlign w:val="center"/>
          </w:tcPr>
          <w:p w:rsidR="001E1144" w:rsidRPr="003905C6" w:rsidRDefault="001E1144" w:rsidP="009B76DA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1E1144" w:rsidRPr="003905C6" w:rsidRDefault="001E1144" w:rsidP="00C8056B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15</w:t>
            </w:r>
            <w:r w:rsidR="00C8056B" w:rsidRPr="003905C6">
              <w:rPr>
                <w:rFonts w:ascii="Times New Roman" w:hAnsi="Times New Roman"/>
              </w:rPr>
              <w:t>6</w:t>
            </w:r>
          </w:p>
        </w:tc>
        <w:tc>
          <w:tcPr>
            <w:tcW w:w="1111" w:type="dxa"/>
            <w:vAlign w:val="center"/>
          </w:tcPr>
          <w:p w:rsidR="001E1144" w:rsidRPr="003905C6" w:rsidRDefault="001E1144" w:rsidP="00C8056B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15</w:t>
            </w:r>
            <w:r w:rsidR="00C8056B" w:rsidRPr="003905C6">
              <w:rPr>
                <w:rFonts w:ascii="Times New Roman" w:hAnsi="Times New Roman"/>
              </w:rPr>
              <w:t>7</w:t>
            </w:r>
          </w:p>
        </w:tc>
        <w:tc>
          <w:tcPr>
            <w:tcW w:w="1189" w:type="dxa"/>
            <w:vAlign w:val="center"/>
          </w:tcPr>
          <w:p w:rsidR="001E1144" w:rsidRPr="003905C6" w:rsidRDefault="001E1144" w:rsidP="00C8056B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15</w:t>
            </w:r>
            <w:r w:rsidR="00C8056B" w:rsidRPr="003905C6">
              <w:rPr>
                <w:rFonts w:ascii="Times New Roman" w:hAnsi="Times New Roman"/>
              </w:rPr>
              <w:t>8</w:t>
            </w:r>
          </w:p>
        </w:tc>
        <w:tc>
          <w:tcPr>
            <w:tcW w:w="1042" w:type="dxa"/>
            <w:vAlign w:val="center"/>
          </w:tcPr>
          <w:p w:rsidR="001E1144" w:rsidRPr="003905C6" w:rsidRDefault="001E1144" w:rsidP="00C8056B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</w:t>
            </w:r>
            <w:r w:rsidR="00C8056B" w:rsidRPr="003905C6">
              <w:rPr>
                <w:rFonts w:ascii="Times New Roman" w:hAnsi="Times New Roman"/>
              </w:rPr>
              <w:t>59</w:t>
            </w:r>
          </w:p>
        </w:tc>
        <w:tc>
          <w:tcPr>
            <w:tcW w:w="1113" w:type="dxa"/>
            <w:vAlign w:val="center"/>
          </w:tcPr>
          <w:p w:rsidR="001E1144" w:rsidRPr="003905C6" w:rsidRDefault="001E1144" w:rsidP="00C8056B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16</w:t>
            </w:r>
            <w:r w:rsidR="00C8056B" w:rsidRPr="003905C6">
              <w:rPr>
                <w:rFonts w:ascii="Times New Roman" w:hAnsi="Times New Roman"/>
              </w:rPr>
              <w:t>0</w:t>
            </w:r>
          </w:p>
        </w:tc>
        <w:tc>
          <w:tcPr>
            <w:tcW w:w="1103" w:type="dxa"/>
            <w:vAlign w:val="center"/>
          </w:tcPr>
          <w:p w:rsidR="001E1144" w:rsidRPr="003905C6" w:rsidRDefault="001E1144" w:rsidP="00C8056B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16</w:t>
            </w:r>
            <w:r w:rsidR="00C8056B" w:rsidRPr="003905C6">
              <w:rPr>
                <w:rFonts w:ascii="Times New Roman" w:hAnsi="Times New Roman"/>
              </w:rPr>
              <w:t>1</w:t>
            </w:r>
          </w:p>
        </w:tc>
        <w:tc>
          <w:tcPr>
            <w:tcW w:w="1048" w:type="dxa"/>
            <w:vAlign w:val="center"/>
          </w:tcPr>
          <w:p w:rsidR="001E1144" w:rsidRPr="003905C6" w:rsidRDefault="001E1144" w:rsidP="00C8056B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16</w:t>
            </w:r>
            <w:r w:rsidR="00C8056B" w:rsidRPr="003905C6">
              <w:rPr>
                <w:rFonts w:ascii="Times New Roman" w:hAnsi="Times New Roman"/>
              </w:rPr>
              <w:t>2</w:t>
            </w:r>
          </w:p>
        </w:tc>
        <w:tc>
          <w:tcPr>
            <w:tcW w:w="1173" w:type="dxa"/>
            <w:vAlign w:val="center"/>
          </w:tcPr>
          <w:p w:rsidR="001E1144" w:rsidRPr="003905C6" w:rsidRDefault="001E1144" w:rsidP="00C8056B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16</w:t>
            </w:r>
            <w:r w:rsidR="00C8056B" w:rsidRPr="003905C6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  <w:vAlign w:val="center"/>
          </w:tcPr>
          <w:p w:rsidR="001E1144" w:rsidRPr="003905C6" w:rsidRDefault="001E1144" w:rsidP="00C8056B">
            <w:pPr>
              <w:tabs>
                <w:tab w:val="left" w:pos="32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05C6">
              <w:rPr>
                <w:rFonts w:ascii="Times New Roman" w:hAnsi="Times New Roman"/>
              </w:rPr>
              <w:t>16</w:t>
            </w:r>
            <w:r w:rsidR="00C8056B" w:rsidRPr="003905C6">
              <w:rPr>
                <w:rFonts w:ascii="Times New Roman" w:hAnsi="Times New Roman"/>
              </w:rPr>
              <w:t>3</w:t>
            </w:r>
          </w:p>
        </w:tc>
      </w:tr>
    </w:tbl>
    <w:p w:rsidR="00174D2D" w:rsidRDefault="00174D2D" w:rsidP="008A6E60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04B39">
        <w:rPr>
          <w:rFonts w:ascii="Times New Roman" w:hAnsi="Times New Roman"/>
          <w:sz w:val="28"/>
          <w:szCs w:val="28"/>
        </w:rPr>
        <w:t>3</w:t>
      </w: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 xml:space="preserve">«Развитие физической культуры и спорта </w:t>
      </w: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>в го</w:t>
      </w:r>
      <w:r>
        <w:rPr>
          <w:rFonts w:ascii="Times New Roman" w:hAnsi="Times New Roman"/>
          <w:sz w:val="28"/>
          <w:szCs w:val="28"/>
        </w:rPr>
        <w:t>роде Ханты-Мансийске на 2014-</w:t>
      </w:r>
      <w:r w:rsidRPr="009A6903">
        <w:rPr>
          <w:rFonts w:ascii="Times New Roman" w:hAnsi="Times New Roman"/>
          <w:sz w:val="28"/>
          <w:szCs w:val="28"/>
        </w:rPr>
        <w:t>2020 годы»</w:t>
      </w:r>
    </w:p>
    <w:p w:rsidR="008A6E60" w:rsidRPr="009A6903" w:rsidRDefault="008A6E60" w:rsidP="008A6E60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34DA" w:rsidRDefault="007934DA" w:rsidP="008A6E60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E60" w:rsidRDefault="008A6E60" w:rsidP="008A6E60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6903"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p w:rsidR="008A6E60" w:rsidRDefault="008A6E60" w:rsidP="008A6E60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934DA" w:rsidRPr="003D0C34" w:rsidRDefault="007934DA" w:rsidP="008A6E60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16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206"/>
        <w:gridCol w:w="1899"/>
        <w:gridCol w:w="1605"/>
        <w:gridCol w:w="1641"/>
        <w:gridCol w:w="1066"/>
        <w:gridCol w:w="1005"/>
        <w:gridCol w:w="11"/>
        <w:gridCol w:w="1016"/>
        <w:gridCol w:w="1016"/>
        <w:gridCol w:w="1016"/>
        <w:gridCol w:w="1016"/>
        <w:gridCol w:w="1016"/>
        <w:gridCol w:w="1016"/>
      </w:tblGrid>
      <w:tr w:rsidR="008A6E60" w:rsidRPr="00A55DC3" w:rsidTr="009351DC">
        <w:trPr>
          <w:jc w:val="center"/>
        </w:trPr>
        <w:tc>
          <w:tcPr>
            <w:tcW w:w="666" w:type="dxa"/>
            <w:vMerge w:val="restart"/>
            <w:vAlign w:val="center"/>
          </w:tcPr>
          <w:p w:rsidR="007934DA" w:rsidRDefault="007934DA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D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DC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06" w:type="dxa"/>
            <w:vMerge w:val="restart"/>
            <w:vAlign w:val="center"/>
          </w:tcPr>
          <w:p w:rsidR="008A6E60" w:rsidRPr="00A55DC3" w:rsidRDefault="008A6E60" w:rsidP="008A6E60">
            <w:pPr>
              <w:tabs>
                <w:tab w:val="left" w:pos="3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899" w:type="dxa"/>
            <w:vMerge w:val="restart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605" w:type="dxa"/>
            <w:vMerge w:val="restart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641" w:type="dxa"/>
            <w:vMerge w:val="restart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178" w:type="dxa"/>
            <w:gridSpan w:val="9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реализацию,</w:t>
            </w:r>
          </w:p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8A6E60" w:rsidRPr="00A55DC3" w:rsidTr="009351DC">
        <w:trPr>
          <w:jc w:val="center"/>
        </w:trPr>
        <w:tc>
          <w:tcPr>
            <w:tcW w:w="666" w:type="dxa"/>
            <w:vMerge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12" w:type="dxa"/>
            <w:gridSpan w:val="8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8A6E60" w:rsidRPr="00A55DC3" w:rsidTr="00D73B8B">
        <w:trPr>
          <w:jc w:val="center"/>
        </w:trPr>
        <w:tc>
          <w:tcPr>
            <w:tcW w:w="666" w:type="dxa"/>
            <w:vMerge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16" w:type="dxa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16" w:type="dxa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16" w:type="dxa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16" w:type="dxa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16" w:type="dxa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16" w:type="dxa"/>
            <w:vAlign w:val="center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</w:tr>
      <w:tr w:rsidR="008A6E60" w:rsidRPr="00A55DC3" w:rsidTr="00D73B8B">
        <w:trPr>
          <w:jc w:val="center"/>
        </w:trPr>
        <w:tc>
          <w:tcPr>
            <w:tcW w:w="666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9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  <w:gridSpan w:val="2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6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A6E60" w:rsidRPr="00A55DC3" w:rsidTr="009351DC">
        <w:trPr>
          <w:jc w:val="center"/>
        </w:trPr>
        <w:tc>
          <w:tcPr>
            <w:tcW w:w="16195" w:type="dxa"/>
            <w:gridSpan w:val="14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 Цель 1.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Создание условий, ориентирующих граждан 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</w:t>
            </w:r>
          </w:p>
        </w:tc>
      </w:tr>
      <w:tr w:rsidR="008A6E60" w:rsidRPr="00A55DC3" w:rsidTr="009351DC">
        <w:trPr>
          <w:jc w:val="center"/>
        </w:trPr>
        <w:tc>
          <w:tcPr>
            <w:tcW w:w="16195" w:type="dxa"/>
            <w:gridSpan w:val="14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A55DC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 xml:space="preserve"> «Развитие массовой физической культуры и спорта» </w:t>
            </w:r>
          </w:p>
        </w:tc>
      </w:tr>
      <w:tr w:rsidR="008A6E60" w:rsidRPr="00A55DC3" w:rsidTr="009351DC">
        <w:trPr>
          <w:jc w:val="center"/>
        </w:trPr>
        <w:tc>
          <w:tcPr>
            <w:tcW w:w="16195" w:type="dxa"/>
            <w:gridSpan w:val="14"/>
          </w:tcPr>
          <w:p w:rsidR="008A6E60" w:rsidRPr="00A55DC3" w:rsidRDefault="008A6E60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Задача 1. Развитие массовой физической культуры и спорта, спортивной инфраструктуры, пропаганда здорового образа жизни </w:t>
            </w:r>
          </w:p>
        </w:tc>
      </w:tr>
      <w:tr w:rsidR="00D4574F" w:rsidRPr="00A55DC3" w:rsidTr="00D73B8B">
        <w:trPr>
          <w:jc w:val="center"/>
        </w:trPr>
        <w:tc>
          <w:tcPr>
            <w:tcW w:w="666" w:type="dxa"/>
            <w:vMerge w:val="restart"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206" w:type="dxa"/>
            <w:vMerge w:val="restart"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Проведение городских спортивных и физкультурных мероприятий</w:t>
            </w:r>
          </w:p>
        </w:tc>
        <w:tc>
          <w:tcPr>
            <w:tcW w:w="1899" w:type="dxa"/>
            <w:vMerge w:val="restart"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МБОУ ДОД «СДЮСШОР»</w:t>
            </w:r>
          </w:p>
        </w:tc>
        <w:tc>
          <w:tcPr>
            <w:tcW w:w="1641" w:type="dxa"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D4574F" w:rsidRPr="00A55DC3" w:rsidRDefault="0063340D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</w:t>
            </w:r>
            <w:r w:rsidR="00D4574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16" w:type="dxa"/>
            <w:gridSpan w:val="2"/>
          </w:tcPr>
          <w:p w:rsidR="00D4574F" w:rsidRPr="00A55DC3" w:rsidRDefault="00D4574F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574F" w:rsidRPr="00A55DC3" w:rsidTr="00D73B8B">
        <w:trPr>
          <w:jc w:val="center"/>
        </w:trPr>
        <w:tc>
          <w:tcPr>
            <w:tcW w:w="666" w:type="dxa"/>
            <w:vMerge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D4574F" w:rsidRPr="00A55DC3" w:rsidRDefault="0063340D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</w:t>
            </w:r>
            <w:r w:rsidR="00D4574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16" w:type="dxa"/>
            <w:gridSpan w:val="2"/>
          </w:tcPr>
          <w:p w:rsidR="00D4574F" w:rsidRPr="00A55DC3" w:rsidRDefault="00D4574F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9449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574F" w:rsidRPr="00A55DC3" w:rsidTr="00D73B8B">
        <w:trPr>
          <w:jc w:val="center"/>
        </w:trPr>
        <w:tc>
          <w:tcPr>
            <w:tcW w:w="666" w:type="dxa"/>
            <w:vMerge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41" w:type="dxa"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D4574F" w:rsidRPr="002F3274" w:rsidRDefault="002F3274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74">
              <w:rPr>
                <w:rFonts w:ascii="Times New Roman" w:hAnsi="Times New Roman"/>
                <w:sz w:val="20"/>
                <w:szCs w:val="20"/>
              </w:rPr>
              <w:t>27 969,7</w:t>
            </w:r>
          </w:p>
        </w:tc>
        <w:tc>
          <w:tcPr>
            <w:tcW w:w="1016" w:type="dxa"/>
            <w:gridSpan w:val="2"/>
          </w:tcPr>
          <w:p w:rsidR="00D4574F" w:rsidRPr="002F3274" w:rsidRDefault="00FF451A" w:rsidP="0047586F">
            <w:pPr>
              <w:jc w:val="center"/>
            </w:pPr>
            <w:r w:rsidRPr="002F3274">
              <w:rPr>
                <w:rFonts w:ascii="Times New Roman" w:hAnsi="Times New Roman"/>
                <w:sz w:val="20"/>
                <w:szCs w:val="20"/>
              </w:rPr>
              <w:t>2 725,</w:t>
            </w:r>
            <w:r w:rsidR="00D318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</w:tcPr>
          <w:p w:rsidR="00D4574F" w:rsidRDefault="00530A1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3 926,1</w:t>
            </w:r>
          </w:p>
        </w:tc>
        <w:tc>
          <w:tcPr>
            <w:tcW w:w="1016" w:type="dxa"/>
          </w:tcPr>
          <w:p w:rsidR="00D4574F" w:rsidRDefault="007D5C48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3 926,1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 w:rsidRPr="00D31207">
              <w:rPr>
                <w:rFonts w:ascii="Times New Roman" w:hAnsi="Times New Roman"/>
                <w:sz w:val="20"/>
                <w:szCs w:val="20"/>
              </w:rPr>
              <w:t>4 348,0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 w:rsidRPr="00D31207">
              <w:rPr>
                <w:rFonts w:ascii="Times New Roman" w:hAnsi="Times New Roman"/>
                <w:sz w:val="20"/>
                <w:szCs w:val="20"/>
              </w:rPr>
              <w:t>4 348,0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 w:rsidRPr="00D31207">
              <w:rPr>
                <w:rFonts w:ascii="Times New Roman" w:hAnsi="Times New Roman"/>
                <w:sz w:val="20"/>
                <w:szCs w:val="20"/>
              </w:rPr>
              <w:t>4 348,0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 w:rsidRPr="00D31207">
              <w:rPr>
                <w:rFonts w:ascii="Times New Roman" w:hAnsi="Times New Roman"/>
                <w:sz w:val="20"/>
                <w:szCs w:val="20"/>
              </w:rPr>
              <w:t>4 348,0</w:t>
            </w:r>
          </w:p>
        </w:tc>
      </w:tr>
      <w:tr w:rsidR="00D4574F" w:rsidRPr="00A55DC3" w:rsidTr="00D73B8B">
        <w:trPr>
          <w:trHeight w:val="200"/>
          <w:jc w:val="center"/>
        </w:trPr>
        <w:tc>
          <w:tcPr>
            <w:tcW w:w="666" w:type="dxa"/>
            <w:vMerge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D4574F" w:rsidRPr="00A55DC3" w:rsidRDefault="00D4574F" w:rsidP="008A6E60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D4574F" w:rsidRPr="002F3274" w:rsidRDefault="002F3274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74">
              <w:rPr>
                <w:rFonts w:ascii="Times New Roman" w:hAnsi="Times New Roman"/>
                <w:sz w:val="20"/>
                <w:szCs w:val="20"/>
              </w:rPr>
              <w:t>27 969,7</w:t>
            </w:r>
          </w:p>
        </w:tc>
        <w:tc>
          <w:tcPr>
            <w:tcW w:w="1016" w:type="dxa"/>
            <w:gridSpan w:val="2"/>
          </w:tcPr>
          <w:p w:rsidR="00D4574F" w:rsidRPr="002F3274" w:rsidRDefault="00FF451A" w:rsidP="0047586F">
            <w:pPr>
              <w:jc w:val="center"/>
            </w:pPr>
            <w:r w:rsidRPr="002F3274">
              <w:rPr>
                <w:rFonts w:ascii="Times New Roman" w:hAnsi="Times New Roman"/>
                <w:sz w:val="20"/>
                <w:szCs w:val="20"/>
              </w:rPr>
              <w:t>2 725,</w:t>
            </w:r>
            <w:r w:rsidR="00D318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</w:tcPr>
          <w:p w:rsidR="00D4574F" w:rsidRDefault="00530A1F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3 926,1</w:t>
            </w:r>
          </w:p>
        </w:tc>
        <w:tc>
          <w:tcPr>
            <w:tcW w:w="1016" w:type="dxa"/>
          </w:tcPr>
          <w:p w:rsidR="00D4574F" w:rsidRDefault="007D5C48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3 926,1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 w:rsidRPr="00D31207">
              <w:rPr>
                <w:rFonts w:ascii="Times New Roman" w:hAnsi="Times New Roman"/>
                <w:sz w:val="20"/>
                <w:szCs w:val="20"/>
              </w:rPr>
              <w:t>4 348,0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 w:rsidRPr="00D31207">
              <w:rPr>
                <w:rFonts w:ascii="Times New Roman" w:hAnsi="Times New Roman"/>
                <w:sz w:val="20"/>
                <w:szCs w:val="20"/>
              </w:rPr>
              <w:t>4 348,0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 w:rsidRPr="00D31207">
              <w:rPr>
                <w:rFonts w:ascii="Times New Roman" w:hAnsi="Times New Roman"/>
                <w:sz w:val="20"/>
                <w:szCs w:val="20"/>
              </w:rPr>
              <w:t>4 348,0</w:t>
            </w:r>
          </w:p>
        </w:tc>
        <w:tc>
          <w:tcPr>
            <w:tcW w:w="1016" w:type="dxa"/>
          </w:tcPr>
          <w:p w:rsidR="00D4574F" w:rsidRDefault="00D4574F" w:rsidP="0047586F">
            <w:pPr>
              <w:jc w:val="center"/>
            </w:pPr>
            <w:r w:rsidRPr="00D31207">
              <w:rPr>
                <w:rFonts w:ascii="Times New Roman" w:hAnsi="Times New Roman"/>
                <w:sz w:val="20"/>
                <w:szCs w:val="20"/>
              </w:rPr>
              <w:t>4 348,0</w:t>
            </w:r>
          </w:p>
        </w:tc>
      </w:tr>
      <w:tr w:rsidR="00837343" w:rsidRPr="00A55DC3" w:rsidTr="00D73B8B">
        <w:trPr>
          <w:trHeight w:val="200"/>
          <w:jc w:val="center"/>
        </w:trPr>
        <w:tc>
          <w:tcPr>
            <w:tcW w:w="666" w:type="dxa"/>
            <w:vMerge/>
          </w:tcPr>
          <w:p w:rsidR="00837343" w:rsidRPr="00A55DC3" w:rsidRDefault="0083734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837343" w:rsidRPr="00A55DC3" w:rsidRDefault="0083734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837343" w:rsidRPr="00A55DC3" w:rsidRDefault="0083734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837343" w:rsidRPr="00A55DC3" w:rsidRDefault="0083734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837343" w:rsidRPr="00A55DC3" w:rsidRDefault="00837343" w:rsidP="00107A5A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837343" w:rsidRDefault="00837343" w:rsidP="00475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418,6</w:t>
            </w:r>
          </w:p>
        </w:tc>
        <w:tc>
          <w:tcPr>
            <w:tcW w:w="1016" w:type="dxa"/>
            <w:gridSpan w:val="2"/>
          </w:tcPr>
          <w:p w:rsidR="00837343" w:rsidRDefault="00837343" w:rsidP="00475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418,6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343" w:rsidRPr="00A55DC3" w:rsidTr="00D73B8B">
        <w:trPr>
          <w:trHeight w:val="200"/>
          <w:jc w:val="center"/>
        </w:trPr>
        <w:tc>
          <w:tcPr>
            <w:tcW w:w="666" w:type="dxa"/>
            <w:vMerge/>
          </w:tcPr>
          <w:p w:rsidR="00837343" w:rsidRPr="00A55DC3" w:rsidRDefault="0083734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837343" w:rsidRPr="00A55DC3" w:rsidRDefault="0083734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837343" w:rsidRPr="00A55DC3" w:rsidRDefault="0083734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837343" w:rsidRPr="00A55DC3" w:rsidRDefault="00837343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37343" w:rsidRPr="00A55DC3" w:rsidRDefault="00837343" w:rsidP="00107A5A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837343" w:rsidRDefault="00837343" w:rsidP="00475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418,6</w:t>
            </w:r>
          </w:p>
        </w:tc>
        <w:tc>
          <w:tcPr>
            <w:tcW w:w="1016" w:type="dxa"/>
            <w:gridSpan w:val="2"/>
          </w:tcPr>
          <w:p w:rsidR="00837343" w:rsidRDefault="00837343" w:rsidP="00475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418,6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837343" w:rsidRDefault="00837343" w:rsidP="0047586F">
            <w:pPr>
              <w:jc w:val="center"/>
            </w:pPr>
            <w:r w:rsidRPr="00C378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53D7" w:rsidRPr="00A55DC3" w:rsidTr="00D73B8B">
        <w:trPr>
          <w:trHeight w:val="200"/>
          <w:jc w:val="center"/>
        </w:trPr>
        <w:tc>
          <w:tcPr>
            <w:tcW w:w="666" w:type="dxa"/>
            <w:vMerge w:val="restart"/>
          </w:tcPr>
          <w:p w:rsidR="00AC53D7" w:rsidRPr="00A55DC3" w:rsidRDefault="00AC53D7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06" w:type="dxa"/>
            <w:vMerge w:val="restart"/>
          </w:tcPr>
          <w:p w:rsidR="00AC53D7" w:rsidRPr="00A55DC3" w:rsidRDefault="00AC53D7" w:rsidP="00235061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Проведение спортивных и </w:t>
            </w: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лиц с ограниченными возможностями здоровья и инвалидов</w:t>
            </w:r>
          </w:p>
        </w:tc>
        <w:tc>
          <w:tcPr>
            <w:tcW w:w="1899" w:type="dxa"/>
            <w:vMerge w:val="restart"/>
          </w:tcPr>
          <w:p w:rsidR="00AC53D7" w:rsidRPr="00A55DC3" w:rsidRDefault="00AC53D7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спорта и молодежной 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AC53D7" w:rsidRPr="00A55DC3" w:rsidRDefault="00AC53D7" w:rsidP="0036110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МБУ «СК «Дружба»</w:t>
            </w:r>
          </w:p>
        </w:tc>
        <w:tc>
          <w:tcPr>
            <w:tcW w:w="1641" w:type="dxa"/>
          </w:tcPr>
          <w:p w:rsidR="00AC53D7" w:rsidRPr="00A55DC3" w:rsidRDefault="00AC53D7" w:rsidP="00361103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AC53D7" w:rsidRDefault="00FF451A" w:rsidP="00475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1 265,7</w:t>
            </w:r>
          </w:p>
        </w:tc>
        <w:tc>
          <w:tcPr>
            <w:tcW w:w="1016" w:type="dxa"/>
            <w:gridSpan w:val="2"/>
          </w:tcPr>
          <w:p w:rsidR="00AC53D7" w:rsidRDefault="00AC53D7" w:rsidP="0047586F">
            <w:pPr>
              <w:jc w:val="center"/>
            </w:pPr>
            <w:r w:rsidRPr="005E2870"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1016" w:type="dxa"/>
          </w:tcPr>
          <w:p w:rsidR="00AC53D7" w:rsidRDefault="00AC53D7" w:rsidP="0047586F">
            <w:pPr>
              <w:jc w:val="center"/>
            </w:pPr>
            <w:r w:rsidRPr="005E2870"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1016" w:type="dxa"/>
          </w:tcPr>
          <w:p w:rsidR="00AC53D7" w:rsidRDefault="00AC53D7" w:rsidP="0047586F">
            <w:pPr>
              <w:jc w:val="center"/>
            </w:pPr>
            <w:r w:rsidRPr="005E2870"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1016" w:type="dxa"/>
          </w:tcPr>
          <w:p w:rsidR="00AC53D7" w:rsidRDefault="00AC53D7" w:rsidP="0047586F">
            <w:pPr>
              <w:jc w:val="center"/>
            </w:pPr>
            <w:r w:rsidRPr="0040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C53D7" w:rsidRDefault="00AC53D7" w:rsidP="0047586F">
            <w:pPr>
              <w:jc w:val="center"/>
            </w:pPr>
            <w:r w:rsidRPr="0040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C53D7" w:rsidRDefault="00AC53D7" w:rsidP="0047586F">
            <w:pPr>
              <w:jc w:val="center"/>
            </w:pPr>
            <w:r w:rsidRPr="0040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C53D7" w:rsidRDefault="00AC53D7" w:rsidP="0047586F">
            <w:pPr>
              <w:jc w:val="center"/>
            </w:pPr>
            <w:r w:rsidRPr="0040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53D7" w:rsidRPr="00A55DC3" w:rsidTr="00D73B8B">
        <w:trPr>
          <w:trHeight w:val="200"/>
          <w:jc w:val="center"/>
        </w:trPr>
        <w:tc>
          <w:tcPr>
            <w:tcW w:w="666" w:type="dxa"/>
            <w:vMerge/>
          </w:tcPr>
          <w:p w:rsidR="00AC53D7" w:rsidRPr="00A55DC3" w:rsidRDefault="00AC53D7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AC53D7" w:rsidRPr="00A55DC3" w:rsidRDefault="00AC53D7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AC53D7" w:rsidRPr="00A55DC3" w:rsidRDefault="00AC53D7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C53D7" w:rsidRPr="00A55DC3" w:rsidRDefault="00AC53D7" w:rsidP="0036110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AC53D7" w:rsidRPr="00A55DC3" w:rsidRDefault="00AC53D7" w:rsidP="00361103">
            <w:pPr>
              <w:tabs>
                <w:tab w:val="left" w:pos="4035"/>
              </w:tabs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AC53D7" w:rsidRDefault="00FF451A" w:rsidP="00475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1 265,7</w:t>
            </w:r>
          </w:p>
        </w:tc>
        <w:tc>
          <w:tcPr>
            <w:tcW w:w="1016" w:type="dxa"/>
            <w:gridSpan w:val="2"/>
          </w:tcPr>
          <w:p w:rsidR="00AC53D7" w:rsidRDefault="00AC53D7" w:rsidP="0047586F">
            <w:pPr>
              <w:jc w:val="center"/>
            </w:pPr>
            <w:r w:rsidRPr="005E2870"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1016" w:type="dxa"/>
          </w:tcPr>
          <w:p w:rsidR="00AC53D7" w:rsidRDefault="00AC53D7" w:rsidP="0047586F">
            <w:pPr>
              <w:jc w:val="center"/>
            </w:pPr>
            <w:r w:rsidRPr="005E2870"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1016" w:type="dxa"/>
          </w:tcPr>
          <w:p w:rsidR="00AC53D7" w:rsidRDefault="00AC53D7" w:rsidP="0047586F">
            <w:pPr>
              <w:jc w:val="center"/>
            </w:pPr>
            <w:r w:rsidRPr="005E2870"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1016" w:type="dxa"/>
          </w:tcPr>
          <w:p w:rsidR="00AC53D7" w:rsidRDefault="00AC53D7" w:rsidP="0047586F">
            <w:pPr>
              <w:jc w:val="center"/>
            </w:pPr>
            <w:r w:rsidRPr="0040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C53D7" w:rsidRDefault="00AC53D7" w:rsidP="0047586F">
            <w:pPr>
              <w:jc w:val="center"/>
            </w:pPr>
            <w:r w:rsidRPr="0040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C53D7" w:rsidRDefault="00AC53D7" w:rsidP="0047586F">
            <w:pPr>
              <w:jc w:val="center"/>
            </w:pPr>
            <w:r w:rsidRPr="0040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C53D7" w:rsidRDefault="00AC53D7" w:rsidP="0047586F">
            <w:pPr>
              <w:jc w:val="center"/>
            </w:pPr>
            <w:r w:rsidRPr="00407E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7D5C48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7D5C48">
              <w:rPr>
                <w:rFonts w:ascii="Times New Roman" w:hAnsi="Times New Roman"/>
                <w:sz w:val="20"/>
                <w:szCs w:val="20"/>
              </w:rPr>
              <w:t>3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Проведение мероприятий по организации отдыха и оздоровления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каникулярный период и внеурочное время на спортивных дворовых площадках и хоккейных кортах</w:t>
            </w: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41" w:type="dxa"/>
            <w:vAlign w:val="center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7D5C48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D5C4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физкультурных мероприятий в рамках «Программы выходного дня»</w:t>
            </w: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41" w:type="dxa"/>
            <w:vAlign w:val="center"/>
          </w:tcPr>
          <w:p w:rsidR="00235061" w:rsidRPr="00A55DC3" w:rsidRDefault="00235061" w:rsidP="00107A5A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107A5A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04E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D5C4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Развитие материально-технической базы учреждений спорта</w:t>
            </w: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1.</w:t>
            </w:r>
            <w:r w:rsidR="007D5C48">
              <w:rPr>
                <w:rFonts w:ascii="Times New Roman" w:hAnsi="Times New Roman"/>
                <w:sz w:val="20"/>
                <w:szCs w:val="20"/>
              </w:rPr>
              <w:t>6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Строительство спортивных объектов</w:t>
            </w: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13 724,0</w:t>
            </w:r>
          </w:p>
        </w:tc>
        <w:tc>
          <w:tcPr>
            <w:tcW w:w="1016" w:type="dxa"/>
            <w:gridSpan w:val="2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13 724,0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13 724,0</w:t>
            </w:r>
          </w:p>
        </w:tc>
        <w:tc>
          <w:tcPr>
            <w:tcW w:w="1016" w:type="dxa"/>
            <w:gridSpan w:val="2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13 724,0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4FAF" w:rsidRPr="00A55DC3" w:rsidTr="00D73B8B">
        <w:trPr>
          <w:jc w:val="center"/>
        </w:trPr>
        <w:tc>
          <w:tcPr>
            <w:tcW w:w="666" w:type="dxa"/>
            <w:vMerge w:val="restart"/>
          </w:tcPr>
          <w:p w:rsidR="00AD4FAF" w:rsidRPr="00A55DC3" w:rsidRDefault="00AD4FAF" w:rsidP="007D5C48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206" w:type="dxa"/>
            <w:vMerge w:val="restart"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Спортивно-игровой комплекс по ул. Бориса Щербины</w:t>
            </w:r>
          </w:p>
        </w:tc>
        <w:tc>
          <w:tcPr>
            <w:tcW w:w="1899" w:type="dxa"/>
            <w:vMerge w:val="restart"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</w:t>
            </w: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Мансийска</w:t>
            </w:r>
          </w:p>
        </w:tc>
        <w:tc>
          <w:tcPr>
            <w:tcW w:w="1605" w:type="dxa"/>
            <w:vMerge w:val="restart"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казенное учреждение «Управление капитального </w:t>
            </w: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 города Ханты-Мансийска»</w:t>
            </w:r>
          </w:p>
        </w:tc>
        <w:tc>
          <w:tcPr>
            <w:tcW w:w="1641" w:type="dxa"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66" w:type="dxa"/>
          </w:tcPr>
          <w:p w:rsidR="00AD4FAF" w:rsidRDefault="00C52004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5757,6</w:t>
            </w:r>
          </w:p>
        </w:tc>
        <w:tc>
          <w:tcPr>
            <w:tcW w:w="1005" w:type="dxa"/>
          </w:tcPr>
          <w:p w:rsidR="00AD4FAF" w:rsidRDefault="00C52004" w:rsidP="0047586F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5757,6</w:t>
            </w:r>
          </w:p>
        </w:tc>
        <w:tc>
          <w:tcPr>
            <w:tcW w:w="1027" w:type="dxa"/>
            <w:gridSpan w:val="2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4FAF" w:rsidRPr="00A55DC3" w:rsidTr="00D73B8B">
        <w:trPr>
          <w:jc w:val="center"/>
        </w:trPr>
        <w:tc>
          <w:tcPr>
            <w:tcW w:w="666" w:type="dxa"/>
            <w:vMerge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AD4FAF" w:rsidRDefault="00C52004" w:rsidP="0047586F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5757,6</w:t>
            </w:r>
          </w:p>
        </w:tc>
        <w:tc>
          <w:tcPr>
            <w:tcW w:w="1005" w:type="dxa"/>
          </w:tcPr>
          <w:p w:rsidR="00AD4FAF" w:rsidRDefault="00C52004" w:rsidP="0047586F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5757,6</w:t>
            </w:r>
          </w:p>
        </w:tc>
        <w:tc>
          <w:tcPr>
            <w:tcW w:w="1027" w:type="dxa"/>
            <w:gridSpan w:val="2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BA38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7D5C48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7D5C48">
              <w:rPr>
                <w:rFonts w:ascii="Times New Roman" w:hAnsi="Times New Roman"/>
                <w:sz w:val="20"/>
                <w:szCs w:val="20"/>
              </w:rPr>
              <w:t>6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Спортивный центр с универсальным игровым залом</w:t>
            </w: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</w:tcPr>
          <w:p w:rsidR="00235061" w:rsidRDefault="00235061" w:rsidP="0047586F">
            <w:pPr>
              <w:jc w:val="center"/>
            </w:pPr>
            <w:r w:rsidRPr="00A83E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</w:tcPr>
          <w:p w:rsidR="00235061" w:rsidRDefault="00235061" w:rsidP="0047586F">
            <w:pPr>
              <w:jc w:val="center"/>
            </w:pPr>
            <w:r w:rsidRPr="00A83E0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1A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4FAF" w:rsidRPr="00A55DC3" w:rsidTr="00D73B8B">
        <w:trPr>
          <w:jc w:val="center"/>
        </w:trPr>
        <w:tc>
          <w:tcPr>
            <w:tcW w:w="666" w:type="dxa"/>
            <w:vMerge w:val="restart"/>
          </w:tcPr>
          <w:p w:rsidR="00AD4FAF" w:rsidRPr="00A55DC3" w:rsidRDefault="00AD4FAF" w:rsidP="007D5C48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1.6.3.</w:t>
            </w:r>
          </w:p>
        </w:tc>
        <w:tc>
          <w:tcPr>
            <w:tcW w:w="2206" w:type="dxa"/>
            <w:vMerge w:val="restart"/>
          </w:tcPr>
          <w:p w:rsidR="00AD4FAF" w:rsidRPr="00123870" w:rsidRDefault="00AD4FAF" w:rsidP="00123870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 w:rsidRPr="00123870">
              <w:rPr>
                <w:rFonts w:ascii="Times New Roman" w:hAnsi="Times New Roman"/>
                <w:sz w:val="20"/>
              </w:rPr>
              <w:t>Спортивные сооружения открытого типа в границах</w:t>
            </w:r>
          </w:p>
          <w:p w:rsidR="00AD4FAF" w:rsidRPr="00A55DC3" w:rsidRDefault="00AD4FAF" w:rsidP="0012387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870">
              <w:rPr>
                <w:rFonts w:ascii="Times New Roman" w:hAnsi="Times New Roman"/>
                <w:sz w:val="20"/>
              </w:rPr>
              <w:t>улиц Свердлова-</w:t>
            </w:r>
            <w:proofErr w:type="spellStart"/>
            <w:r w:rsidRPr="00123870">
              <w:rPr>
                <w:rFonts w:ascii="Times New Roman" w:hAnsi="Times New Roman"/>
                <w:sz w:val="20"/>
              </w:rPr>
              <w:t>Рознина</w:t>
            </w:r>
            <w:proofErr w:type="spellEnd"/>
            <w:r w:rsidRPr="00123870">
              <w:rPr>
                <w:rFonts w:ascii="Times New Roman" w:hAnsi="Times New Roman"/>
                <w:sz w:val="20"/>
              </w:rPr>
              <w:t>-Калинина-Пионерская</w:t>
            </w:r>
          </w:p>
        </w:tc>
        <w:tc>
          <w:tcPr>
            <w:tcW w:w="1899" w:type="dxa"/>
            <w:vMerge w:val="restart"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05" w:type="dxa"/>
            <w:vMerge w:val="restart"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641" w:type="dxa"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AD4FAF" w:rsidRDefault="00C52004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6866,4</w:t>
            </w:r>
          </w:p>
        </w:tc>
        <w:tc>
          <w:tcPr>
            <w:tcW w:w="1016" w:type="dxa"/>
            <w:gridSpan w:val="2"/>
          </w:tcPr>
          <w:p w:rsidR="00AD4FAF" w:rsidRDefault="00C52004" w:rsidP="0047586F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6866,4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4FAF" w:rsidRPr="00A55DC3" w:rsidTr="00D73B8B">
        <w:trPr>
          <w:jc w:val="center"/>
        </w:trPr>
        <w:tc>
          <w:tcPr>
            <w:tcW w:w="666" w:type="dxa"/>
            <w:vMerge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AD4FAF" w:rsidRDefault="00C52004" w:rsidP="0047586F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6866,4</w:t>
            </w:r>
          </w:p>
        </w:tc>
        <w:tc>
          <w:tcPr>
            <w:tcW w:w="1016" w:type="dxa"/>
            <w:gridSpan w:val="2"/>
          </w:tcPr>
          <w:p w:rsidR="00AD4FAF" w:rsidRDefault="00C52004" w:rsidP="0047586F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6866,4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4A7B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4FAF" w:rsidRPr="00A55DC3" w:rsidTr="00D73B8B">
        <w:trPr>
          <w:jc w:val="center"/>
        </w:trPr>
        <w:tc>
          <w:tcPr>
            <w:tcW w:w="666" w:type="dxa"/>
            <w:vMerge w:val="restart"/>
          </w:tcPr>
          <w:p w:rsidR="00AD4FAF" w:rsidRPr="00A55DC3" w:rsidRDefault="00AD4FAF" w:rsidP="007D5C48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1.6.4.</w:t>
            </w:r>
          </w:p>
        </w:tc>
        <w:tc>
          <w:tcPr>
            <w:tcW w:w="2206" w:type="dxa"/>
            <w:vMerge w:val="restart"/>
          </w:tcPr>
          <w:p w:rsidR="00AD4FAF" w:rsidRPr="00C50BFB" w:rsidRDefault="00AD4FAF" w:rsidP="00C50B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50BFB">
              <w:rPr>
                <w:rFonts w:ascii="Times New Roman" w:hAnsi="Times New Roman" w:cs="Times New Roman"/>
                <w:sz w:val="20"/>
                <w:szCs w:val="22"/>
              </w:rPr>
              <w:t>Универсальная спортивная площадка</w:t>
            </w:r>
          </w:p>
          <w:p w:rsidR="00AD4FAF" w:rsidRPr="00C50BFB" w:rsidRDefault="00AD4FAF" w:rsidP="00C50BF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50BFB">
              <w:rPr>
                <w:rFonts w:ascii="Times New Roman" w:hAnsi="Times New Roman" w:cs="Times New Roman"/>
                <w:sz w:val="20"/>
                <w:szCs w:val="22"/>
              </w:rPr>
              <w:t>9м х 18м</w:t>
            </w:r>
          </w:p>
          <w:p w:rsidR="00AD4FAF" w:rsidRPr="00A55DC3" w:rsidRDefault="00AD4FAF" w:rsidP="00C50BF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BFB">
              <w:rPr>
                <w:rFonts w:ascii="Times New Roman" w:hAnsi="Times New Roman"/>
                <w:sz w:val="20"/>
              </w:rPr>
              <w:t xml:space="preserve">с резиновым покрытием </w:t>
            </w:r>
            <w:r w:rsidRPr="00C50BFB">
              <w:rPr>
                <w:rFonts w:ascii="Times New Roman" w:hAnsi="Times New Roman"/>
                <w:sz w:val="20"/>
                <w:lang w:val="en-US" w:eastAsia="ru-RU"/>
              </w:rPr>
              <w:t>EPDM</w:t>
            </w:r>
            <w:r w:rsidRPr="00C50BFB">
              <w:rPr>
                <w:rFonts w:ascii="Times New Roman" w:hAnsi="Times New Roman"/>
                <w:sz w:val="20"/>
              </w:rPr>
              <w:t xml:space="preserve"> №4 по ул. Механизаторов, 6</w:t>
            </w:r>
          </w:p>
        </w:tc>
        <w:tc>
          <w:tcPr>
            <w:tcW w:w="1899" w:type="dxa"/>
            <w:vMerge w:val="restart"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05" w:type="dxa"/>
            <w:vMerge w:val="restart"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641" w:type="dxa"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AD4FAF" w:rsidRDefault="00C52004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016" w:type="dxa"/>
            <w:gridSpan w:val="2"/>
          </w:tcPr>
          <w:p w:rsidR="00AD4FAF" w:rsidRDefault="00C52004" w:rsidP="0047586F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4FAF" w:rsidRPr="00A55DC3" w:rsidTr="00D73B8B">
        <w:trPr>
          <w:jc w:val="center"/>
        </w:trPr>
        <w:tc>
          <w:tcPr>
            <w:tcW w:w="666" w:type="dxa"/>
            <w:vMerge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AD4FAF" w:rsidRPr="00A55DC3" w:rsidRDefault="00AD4FAF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AD4FAF" w:rsidRPr="00A55DC3" w:rsidRDefault="00AD4FAF" w:rsidP="00F3182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AD4FAF" w:rsidRDefault="00C52004" w:rsidP="0047586F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016" w:type="dxa"/>
            <w:gridSpan w:val="2"/>
          </w:tcPr>
          <w:p w:rsidR="00AD4FAF" w:rsidRDefault="00C52004" w:rsidP="0047586F">
            <w:pPr>
              <w:jc w:val="center"/>
            </w:pPr>
            <w:r w:rsidRPr="00C52004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AD4FAF" w:rsidRDefault="00AD4FAF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7D5C48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D5C4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2206" w:type="dxa"/>
            <w:vMerge w:val="restart"/>
          </w:tcPr>
          <w:p w:rsidR="00235061" w:rsidRPr="009351DC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1DC">
              <w:rPr>
                <w:rFonts w:ascii="Times New Roman" w:hAnsi="Times New Roman"/>
                <w:sz w:val="20"/>
              </w:rPr>
              <w:t>Многофункциональная спортивная площадка</w:t>
            </w:r>
          </w:p>
        </w:tc>
        <w:tc>
          <w:tcPr>
            <w:tcW w:w="1899" w:type="dxa"/>
            <w:vMerge w:val="restart"/>
          </w:tcPr>
          <w:p w:rsidR="00235061" w:rsidRPr="00A55DC3" w:rsidRDefault="00235061" w:rsidP="00A839D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A839D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641" w:type="dxa"/>
          </w:tcPr>
          <w:p w:rsidR="00235061" w:rsidRPr="00A55DC3" w:rsidRDefault="00235061" w:rsidP="00A839D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Default="00235061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</w:tcPr>
          <w:p w:rsidR="00235061" w:rsidRDefault="00235061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AC7E4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A839D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Default="00235061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</w:tcPr>
          <w:p w:rsidR="00235061" w:rsidRDefault="00235061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5441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7D5C48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1.</w:t>
            </w:r>
            <w:r w:rsidR="007D5C48">
              <w:rPr>
                <w:rFonts w:ascii="Times New Roman" w:hAnsi="Times New Roman"/>
                <w:sz w:val="20"/>
                <w:szCs w:val="20"/>
              </w:rPr>
              <w:t>7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Содержание спортивных площадок и хоккейных кортов</w:t>
            </w: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</w:t>
            </w: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бюджетное учреждение «Управление по </w:t>
            </w:r>
            <w:r w:rsidRPr="00A55DC3">
              <w:rPr>
                <w:rFonts w:ascii="Times New Roman" w:hAnsi="Times New Roman"/>
                <w:sz w:val="20"/>
                <w:szCs w:val="20"/>
              </w:rPr>
              <w:lastRenderedPageBreak/>
              <w:t>эксплуатации служебных зданий»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33 294,3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4 402,6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4 622,7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0A11"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0A11"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0A11"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0A11"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33 294,3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4 402,6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4 622,7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0A11"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0A11"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0A11"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260A11">
              <w:rPr>
                <w:rFonts w:ascii="Times New Roman" w:hAnsi="Times New Roman"/>
                <w:sz w:val="20"/>
                <w:szCs w:val="20"/>
              </w:rPr>
              <w:t>4 853,8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7D5C48">
              <w:rPr>
                <w:rFonts w:ascii="Times New Roman" w:hAnsi="Times New Roman"/>
                <w:sz w:val="20"/>
                <w:szCs w:val="20"/>
              </w:rPr>
              <w:t>8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Проведение торжественной церемонии чествования  лучших спортсменов и тренеров города Ханты-Мансийска «Спортивная элита»</w:t>
            </w: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vAlign w:val="center"/>
          </w:tcPr>
          <w:p w:rsidR="00235061" w:rsidRPr="00A55DC3" w:rsidRDefault="00235061" w:rsidP="00A839D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235061" w:rsidRPr="00A55DC3" w:rsidRDefault="00F3424D" w:rsidP="00A839D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35061"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A83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A83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A83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A83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A83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A839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  <w:vAlign w:val="center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8A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8A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8A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8A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8A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8A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trHeight w:val="225"/>
          <w:jc w:val="center"/>
        </w:trPr>
        <w:tc>
          <w:tcPr>
            <w:tcW w:w="6376" w:type="dxa"/>
            <w:gridSpan w:val="4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Pr="00A55DC3" w:rsidRDefault="00235061" w:rsidP="00AC7E4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88 922,3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23 142,6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10 770,7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B40929"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B40929"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B40929"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B40929"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</w:tr>
      <w:tr w:rsidR="00235061" w:rsidRPr="00A55DC3" w:rsidTr="00D73B8B">
        <w:trPr>
          <w:jc w:val="center"/>
        </w:trPr>
        <w:tc>
          <w:tcPr>
            <w:tcW w:w="6376" w:type="dxa"/>
            <w:gridSpan w:val="4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Pr="00A55DC3" w:rsidRDefault="00235061" w:rsidP="00A839D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88 922,3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23 142,6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10 770,7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B40929"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B40929"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B40929"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B40929">
              <w:rPr>
                <w:rFonts w:ascii="Times New Roman" w:hAnsi="Times New Roman"/>
                <w:sz w:val="20"/>
                <w:szCs w:val="20"/>
              </w:rPr>
              <w:t>11 001,8</w:t>
            </w:r>
          </w:p>
        </w:tc>
      </w:tr>
      <w:tr w:rsidR="00235061" w:rsidRPr="00A55DC3" w:rsidTr="009351DC">
        <w:trPr>
          <w:jc w:val="center"/>
        </w:trPr>
        <w:tc>
          <w:tcPr>
            <w:tcW w:w="16195" w:type="dxa"/>
            <w:gridSpan w:val="14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 xml:space="preserve">. Обеспечение деятельности Управления спорта и молодежной политики города Ханты-Мансийска и подведомственных учреждений 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спорта и молодежной политики города Ханты-Мансийска</w:t>
            </w: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147 889,0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21 019,0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  <w:vAlign w:val="center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147 889,0</w:t>
            </w:r>
          </w:p>
        </w:tc>
        <w:tc>
          <w:tcPr>
            <w:tcW w:w="1016" w:type="dxa"/>
            <w:gridSpan w:val="2"/>
            <w:vAlign w:val="center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21 019,0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21 145,0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Обеспечение деятельности МБУ «СК «Дружба»</w:t>
            </w: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vAlign w:val="center"/>
          </w:tcPr>
          <w:p w:rsidR="00235061" w:rsidRPr="00FF05FF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5FF">
              <w:rPr>
                <w:rFonts w:ascii="Times New Roman" w:hAnsi="Times New Roman"/>
                <w:sz w:val="20"/>
                <w:szCs w:val="20"/>
              </w:rPr>
              <w:t>620 742,0</w:t>
            </w:r>
          </w:p>
        </w:tc>
        <w:tc>
          <w:tcPr>
            <w:tcW w:w="1016" w:type="dxa"/>
            <w:gridSpan w:val="2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44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F447A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016" w:type="dxa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86 869,0</w:t>
            </w:r>
          </w:p>
        </w:tc>
        <w:tc>
          <w:tcPr>
            <w:tcW w:w="1016" w:type="dxa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  <w:tc>
          <w:tcPr>
            <w:tcW w:w="1016" w:type="dxa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  <w:tc>
          <w:tcPr>
            <w:tcW w:w="1016" w:type="dxa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  <w:tc>
          <w:tcPr>
            <w:tcW w:w="1016" w:type="dxa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  <w:tc>
          <w:tcPr>
            <w:tcW w:w="1016" w:type="dxa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  <w:vAlign w:val="center"/>
          </w:tcPr>
          <w:p w:rsidR="00235061" w:rsidRPr="00FF05FF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5FF">
              <w:rPr>
                <w:rFonts w:ascii="Times New Roman" w:hAnsi="Times New Roman"/>
                <w:sz w:val="20"/>
                <w:szCs w:val="20"/>
              </w:rPr>
              <w:t>620 742,0</w:t>
            </w:r>
          </w:p>
        </w:tc>
        <w:tc>
          <w:tcPr>
            <w:tcW w:w="1016" w:type="dxa"/>
            <w:gridSpan w:val="2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44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F447A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016" w:type="dxa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86 869,0</w:t>
            </w:r>
          </w:p>
        </w:tc>
        <w:tc>
          <w:tcPr>
            <w:tcW w:w="1016" w:type="dxa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  <w:tc>
          <w:tcPr>
            <w:tcW w:w="1016" w:type="dxa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  <w:tc>
          <w:tcPr>
            <w:tcW w:w="1016" w:type="dxa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  <w:tc>
          <w:tcPr>
            <w:tcW w:w="1016" w:type="dxa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  <w:tc>
          <w:tcPr>
            <w:tcW w:w="1016" w:type="dxa"/>
            <w:vAlign w:val="center"/>
          </w:tcPr>
          <w:p w:rsidR="00235061" w:rsidRPr="00CF447A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47A">
              <w:rPr>
                <w:rFonts w:ascii="Times New Roman" w:hAnsi="Times New Roman"/>
                <w:sz w:val="20"/>
                <w:szCs w:val="20"/>
              </w:rPr>
              <w:t>90 528,0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.3.</w:t>
            </w: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Обеспечение деятельности МБОУ ДОД «СДЮСШОР»</w:t>
            </w:r>
          </w:p>
        </w:tc>
        <w:tc>
          <w:tcPr>
            <w:tcW w:w="1899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МБОУ ДОД «СДЮСШОР»</w:t>
            </w:r>
          </w:p>
        </w:tc>
        <w:tc>
          <w:tcPr>
            <w:tcW w:w="1641" w:type="dxa"/>
          </w:tcPr>
          <w:p w:rsidR="00235061" w:rsidRPr="00A55DC3" w:rsidRDefault="00235061" w:rsidP="00F3182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454 369,0</w:t>
            </w:r>
          </w:p>
        </w:tc>
        <w:tc>
          <w:tcPr>
            <w:tcW w:w="1016" w:type="dxa"/>
            <w:gridSpan w:val="2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68 028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62 746,0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454 369,0</w:t>
            </w:r>
          </w:p>
        </w:tc>
        <w:tc>
          <w:tcPr>
            <w:tcW w:w="1016" w:type="dxa"/>
            <w:gridSpan w:val="2"/>
            <w:vAlign w:val="center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68 028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62 746,0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  <w:vAlign w:val="center"/>
          </w:tcPr>
          <w:p w:rsidR="00235061" w:rsidRPr="00A55DC3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64 7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35061" w:rsidRPr="002638A8" w:rsidTr="00D73B8B">
        <w:trPr>
          <w:jc w:val="center"/>
        </w:trPr>
        <w:tc>
          <w:tcPr>
            <w:tcW w:w="6376" w:type="dxa"/>
            <w:gridSpan w:val="4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задаче 2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Pr="00C51592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592">
              <w:rPr>
                <w:rFonts w:ascii="Times New Roman" w:hAnsi="Times New Roman"/>
                <w:sz w:val="20"/>
                <w:szCs w:val="20"/>
              </w:rPr>
              <w:t>1223000,0</w:t>
            </w:r>
          </w:p>
          <w:p w:rsidR="00235061" w:rsidRPr="00C51592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</w:tcPr>
          <w:p w:rsidR="00235061" w:rsidRPr="002638A8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170 280,0</w:t>
            </w:r>
          </w:p>
        </w:tc>
        <w:tc>
          <w:tcPr>
            <w:tcW w:w="1016" w:type="dxa"/>
          </w:tcPr>
          <w:p w:rsidR="00235061" w:rsidRPr="002638A8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8A8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0 760,0</w:t>
            </w:r>
          </w:p>
        </w:tc>
        <w:tc>
          <w:tcPr>
            <w:tcW w:w="1016" w:type="dxa"/>
          </w:tcPr>
          <w:p w:rsidR="00235061" w:rsidRPr="002638A8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56D0D"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56D0D"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56D0D"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56D0D"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</w:tr>
      <w:tr w:rsidR="00235061" w:rsidRPr="002638A8" w:rsidTr="00D73B8B">
        <w:trPr>
          <w:jc w:val="center"/>
        </w:trPr>
        <w:tc>
          <w:tcPr>
            <w:tcW w:w="6376" w:type="dxa"/>
            <w:gridSpan w:val="4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Pr="00C51592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592">
              <w:rPr>
                <w:rFonts w:ascii="Times New Roman" w:hAnsi="Times New Roman"/>
                <w:sz w:val="20"/>
                <w:szCs w:val="20"/>
              </w:rPr>
              <w:t>1223000,0</w:t>
            </w:r>
          </w:p>
          <w:p w:rsidR="00235061" w:rsidRPr="00C51592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</w:tcPr>
          <w:p w:rsidR="00235061" w:rsidRPr="002638A8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170 280,0</w:t>
            </w:r>
          </w:p>
        </w:tc>
        <w:tc>
          <w:tcPr>
            <w:tcW w:w="1016" w:type="dxa"/>
          </w:tcPr>
          <w:p w:rsidR="00235061" w:rsidRPr="002638A8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8A8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0 760,0</w:t>
            </w:r>
          </w:p>
        </w:tc>
        <w:tc>
          <w:tcPr>
            <w:tcW w:w="1016" w:type="dxa"/>
          </w:tcPr>
          <w:p w:rsidR="00235061" w:rsidRPr="002638A8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56D0D"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56D0D"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56D0D"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56D0D">
              <w:rPr>
                <w:rFonts w:ascii="Times New Roman" w:hAnsi="Times New Roman"/>
                <w:sz w:val="20"/>
                <w:szCs w:val="20"/>
              </w:rPr>
              <w:t>176 392,0</w:t>
            </w:r>
          </w:p>
        </w:tc>
      </w:tr>
      <w:tr w:rsidR="00235061" w:rsidRPr="00A55DC3" w:rsidTr="00D73B8B">
        <w:trPr>
          <w:jc w:val="center"/>
        </w:trPr>
        <w:tc>
          <w:tcPr>
            <w:tcW w:w="6376" w:type="dxa"/>
            <w:gridSpan w:val="4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Итого по подпрограмме </w:t>
            </w:r>
            <w:r w:rsidRPr="00A55DC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Pr="0031121D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21D">
              <w:rPr>
                <w:rFonts w:ascii="Times New Roman" w:hAnsi="Times New Roman"/>
                <w:sz w:val="20"/>
                <w:szCs w:val="20"/>
              </w:rPr>
              <w:t>1311922,3</w:t>
            </w:r>
          </w:p>
        </w:tc>
        <w:tc>
          <w:tcPr>
            <w:tcW w:w="1016" w:type="dxa"/>
            <w:gridSpan w:val="2"/>
          </w:tcPr>
          <w:p w:rsidR="00235061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193 422,6</w:t>
            </w:r>
          </w:p>
        </w:tc>
        <w:tc>
          <w:tcPr>
            <w:tcW w:w="1016" w:type="dxa"/>
          </w:tcPr>
          <w:p w:rsidR="00235061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181 530,7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A77A4F"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A77A4F"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A77A4F"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A77A4F"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</w:tr>
      <w:tr w:rsidR="00235061" w:rsidRPr="00A55DC3" w:rsidTr="00D73B8B">
        <w:trPr>
          <w:jc w:val="center"/>
        </w:trPr>
        <w:tc>
          <w:tcPr>
            <w:tcW w:w="6376" w:type="dxa"/>
            <w:gridSpan w:val="4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Pr="0031121D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21D">
              <w:rPr>
                <w:rFonts w:ascii="Times New Roman" w:hAnsi="Times New Roman"/>
                <w:sz w:val="20"/>
                <w:szCs w:val="20"/>
              </w:rPr>
              <w:t>1311922,3</w:t>
            </w:r>
          </w:p>
        </w:tc>
        <w:tc>
          <w:tcPr>
            <w:tcW w:w="1016" w:type="dxa"/>
            <w:gridSpan w:val="2"/>
          </w:tcPr>
          <w:p w:rsidR="00235061" w:rsidRDefault="00235061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193 422,6</w:t>
            </w:r>
          </w:p>
        </w:tc>
        <w:tc>
          <w:tcPr>
            <w:tcW w:w="1016" w:type="dxa"/>
          </w:tcPr>
          <w:p w:rsidR="00235061" w:rsidRDefault="00235061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181 530,7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A77A4F"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A77A4F"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A77A4F"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A77A4F">
              <w:rPr>
                <w:rFonts w:ascii="Times New Roman" w:hAnsi="Times New Roman"/>
                <w:sz w:val="20"/>
                <w:szCs w:val="20"/>
              </w:rPr>
              <w:t>187 393,8</w:t>
            </w:r>
          </w:p>
        </w:tc>
      </w:tr>
      <w:tr w:rsidR="00235061" w:rsidRPr="00A55DC3" w:rsidTr="009351DC">
        <w:trPr>
          <w:jc w:val="center"/>
        </w:trPr>
        <w:tc>
          <w:tcPr>
            <w:tcW w:w="16195" w:type="dxa"/>
            <w:gridSpan w:val="14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 Цель 2.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235061" w:rsidRPr="00A55DC3" w:rsidTr="009351DC">
        <w:trPr>
          <w:jc w:val="center"/>
        </w:trPr>
        <w:tc>
          <w:tcPr>
            <w:tcW w:w="16195" w:type="dxa"/>
            <w:gridSpan w:val="14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DC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 xml:space="preserve"> «Развитие спорта высших достижений и системы подготовки спортивного резерва»</w:t>
            </w:r>
          </w:p>
        </w:tc>
      </w:tr>
      <w:tr w:rsidR="00235061" w:rsidRPr="00A55DC3" w:rsidTr="00B75377">
        <w:trPr>
          <w:trHeight w:val="459"/>
          <w:jc w:val="center"/>
        </w:trPr>
        <w:tc>
          <w:tcPr>
            <w:tcW w:w="16195" w:type="dxa"/>
            <w:gridSpan w:val="14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успешного выступления спортсменов города Ханты-Мансийска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 w:val="restart"/>
          </w:tcPr>
          <w:p w:rsidR="00235061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.1.</w:t>
            </w:r>
          </w:p>
          <w:p w:rsidR="00235061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 w:val="restart"/>
          </w:tcPr>
          <w:p w:rsidR="00235061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Проведение городских спортивных соревнований по видам спорта</w:t>
            </w:r>
          </w:p>
          <w:p w:rsidR="00235061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235061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  <w:p w:rsidR="00235061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МБУ «СК «Дружба»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Default="00235061" w:rsidP="0047586F">
            <w:pPr>
              <w:jc w:val="center"/>
            </w:pPr>
            <w:r w:rsidRPr="00015D2F">
              <w:rPr>
                <w:rFonts w:ascii="Times New Roman" w:hAnsi="Times New Roman"/>
                <w:sz w:val="20"/>
                <w:szCs w:val="20"/>
              </w:rPr>
              <w:t>4 319,2</w:t>
            </w:r>
          </w:p>
        </w:tc>
        <w:tc>
          <w:tcPr>
            <w:tcW w:w="1016" w:type="dxa"/>
            <w:gridSpan w:val="2"/>
          </w:tcPr>
          <w:p w:rsidR="00235061" w:rsidRDefault="00235061" w:rsidP="0047586F">
            <w:pPr>
              <w:jc w:val="center"/>
            </w:pPr>
            <w:r w:rsidRPr="00015D2F">
              <w:rPr>
                <w:rFonts w:ascii="Times New Roman" w:hAnsi="Times New Roman"/>
                <w:sz w:val="20"/>
                <w:szCs w:val="20"/>
              </w:rPr>
              <w:t>4 319,2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35061" w:rsidRPr="00A55DC3" w:rsidTr="00D73B8B">
        <w:trPr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Default="00235061" w:rsidP="0047586F">
            <w:pPr>
              <w:jc w:val="center"/>
            </w:pPr>
            <w:r w:rsidRPr="00015D2F">
              <w:rPr>
                <w:rFonts w:ascii="Times New Roman" w:hAnsi="Times New Roman"/>
                <w:sz w:val="20"/>
                <w:szCs w:val="20"/>
              </w:rPr>
              <w:t>4 319,2</w:t>
            </w:r>
          </w:p>
        </w:tc>
        <w:tc>
          <w:tcPr>
            <w:tcW w:w="1016" w:type="dxa"/>
            <w:gridSpan w:val="2"/>
          </w:tcPr>
          <w:p w:rsidR="00235061" w:rsidRDefault="00235061" w:rsidP="0047586F">
            <w:pPr>
              <w:jc w:val="center"/>
            </w:pPr>
            <w:r w:rsidRPr="00015D2F">
              <w:rPr>
                <w:rFonts w:ascii="Times New Roman" w:hAnsi="Times New Roman"/>
                <w:sz w:val="20"/>
                <w:szCs w:val="20"/>
              </w:rPr>
              <w:t>4 319,2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A1E2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35061" w:rsidRPr="00A55DC3" w:rsidTr="00D73B8B">
        <w:trPr>
          <w:trHeight w:val="198"/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МБОУ ДОД «СДЮСШОР»</w:t>
            </w: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Default="00235061" w:rsidP="0047586F">
            <w:pPr>
              <w:jc w:val="center"/>
            </w:pPr>
            <w:r w:rsidRPr="005125D7">
              <w:rPr>
                <w:rFonts w:ascii="Times New Roman" w:hAnsi="Times New Roman"/>
                <w:sz w:val="20"/>
                <w:szCs w:val="20"/>
              </w:rPr>
              <w:t>948,4</w:t>
            </w:r>
          </w:p>
        </w:tc>
        <w:tc>
          <w:tcPr>
            <w:tcW w:w="1016" w:type="dxa"/>
            <w:gridSpan w:val="2"/>
          </w:tcPr>
          <w:p w:rsidR="00235061" w:rsidRDefault="00235061" w:rsidP="0047586F">
            <w:pPr>
              <w:jc w:val="center"/>
            </w:pPr>
            <w:r w:rsidRPr="005125D7">
              <w:rPr>
                <w:rFonts w:ascii="Times New Roman" w:hAnsi="Times New Roman"/>
                <w:sz w:val="20"/>
                <w:szCs w:val="20"/>
              </w:rPr>
              <w:t>948,4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trHeight w:val="64"/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Default="00235061" w:rsidP="0047586F">
            <w:pPr>
              <w:jc w:val="center"/>
            </w:pPr>
            <w:r w:rsidRPr="005125D7">
              <w:rPr>
                <w:rFonts w:ascii="Times New Roman" w:hAnsi="Times New Roman"/>
                <w:sz w:val="20"/>
                <w:szCs w:val="20"/>
              </w:rPr>
              <w:t>948,4</w:t>
            </w:r>
          </w:p>
        </w:tc>
        <w:tc>
          <w:tcPr>
            <w:tcW w:w="1016" w:type="dxa"/>
            <w:gridSpan w:val="2"/>
          </w:tcPr>
          <w:p w:rsidR="00235061" w:rsidRDefault="00235061" w:rsidP="0047586F">
            <w:pPr>
              <w:jc w:val="center"/>
            </w:pPr>
            <w:r w:rsidRPr="005125D7">
              <w:rPr>
                <w:rFonts w:ascii="Times New Roman" w:hAnsi="Times New Roman"/>
                <w:sz w:val="20"/>
                <w:szCs w:val="20"/>
              </w:rPr>
              <w:t>948,4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F93E0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trHeight w:val="64"/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235061" w:rsidRPr="00A55DC3" w:rsidRDefault="00235061" w:rsidP="00361103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235061" w:rsidRDefault="00235061" w:rsidP="0047586F">
            <w:pPr>
              <w:jc w:val="center"/>
            </w:pPr>
            <w:r w:rsidRPr="006566E5">
              <w:rPr>
                <w:rFonts w:ascii="Times New Roman" w:hAnsi="Times New Roman"/>
                <w:sz w:val="20"/>
                <w:szCs w:val="20"/>
              </w:rPr>
              <w:t>221,9</w:t>
            </w:r>
          </w:p>
        </w:tc>
        <w:tc>
          <w:tcPr>
            <w:tcW w:w="1016" w:type="dxa"/>
            <w:gridSpan w:val="2"/>
          </w:tcPr>
          <w:p w:rsidR="00235061" w:rsidRDefault="00235061" w:rsidP="0047586F">
            <w:pPr>
              <w:jc w:val="center"/>
            </w:pPr>
            <w:r w:rsidRPr="006566E5">
              <w:rPr>
                <w:rFonts w:ascii="Times New Roman" w:hAnsi="Times New Roman"/>
                <w:sz w:val="20"/>
                <w:szCs w:val="20"/>
              </w:rPr>
              <w:t>221,9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5061" w:rsidRPr="00A55DC3" w:rsidTr="00D73B8B">
        <w:trPr>
          <w:trHeight w:val="64"/>
          <w:jc w:val="center"/>
        </w:trPr>
        <w:tc>
          <w:tcPr>
            <w:tcW w:w="66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35061" w:rsidRPr="00A55DC3" w:rsidRDefault="00235061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35061" w:rsidRPr="00A55DC3" w:rsidRDefault="00235061" w:rsidP="00361103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235061" w:rsidRDefault="00235061" w:rsidP="0047586F">
            <w:pPr>
              <w:jc w:val="center"/>
            </w:pPr>
            <w:r w:rsidRPr="006566E5">
              <w:rPr>
                <w:rFonts w:ascii="Times New Roman" w:hAnsi="Times New Roman"/>
                <w:sz w:val="20"/>
                <w:szCs w:val="20"/>
              </w:rPr>
              <w:t>221,9</w:t>
            </w:r>
          </w:p>
        </w:tc>
        <w:tc>
          <w:tcPr>
            <w:tcW w:w="1016" w:type="dxa"/>
            <w:gridSpan w:val="2"/>
          </w:tcPr>
          <w:p w:rsidR="00235061" w:rsidRDefault="00235061" w:rsidP="0047586F">
            <w:pPr>
              <w:jc w:val="center"/>
            </w:pPr>
            <w:r w:rsidRPr="006566E5">
              <w:rPr>
                <w:rFonts w:ascii="Times New Roman" w:hAnsi="Times New Roman"/>
                <w:sz w:val="20"/>
                <w:szCs w:val="20"/>
              </w:rPr>
              <w:t>221,9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235061" w:rsidRDefault="00235061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45B5C" w:rsidRPr="00A55DC3" w:rsidTr="00D73B8B">
        <w:trPr>
          <w:jc w:val="center"/>
        </w:trPr>
        <w:tc>
          <w:tcPr>
            <w:tcW w:w="666" w:type="dxa"/>
            <w:vMerge w:val="restart"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206" w:type="dxa"/>
            <w:vMerge w:val="restart"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Обеспечение участия сборных команд города в окружных и всероссийских соревнованиях, тренировочных мероприятиях</w:t>
            </w:r>
            <w:r>
              <w:rPr>
                <w:rFonts w:ascii="Times New Roman" w:hAnsi="Times New Roman"/>
                <w:sz w:val="20"/>
                <w:szCs w:val="20"/>
              </w:rPr>
              <w:t>, семинарах</w:t>
            </w:r>
          </w:p>
        </w:tc>
        <w:tc>
          <w:tcPr>
            <w:tcW w:w="1899" w:type="dxa"/>
            <w:vMerge w:val="restart"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745B5C" w:rsidRPr="002F3274" w:rsidRDefault="002F3274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74">
              <w:rPr>
                <w:rFonts w:ascii="Times New Roman" w:hAnsi="Times New Roman"/>
                <w:sz w:val="20"/>
                <w:szCs w:val="20"/>
              </w:rPr>
              <w:t>48 671,6</w:t>
            </w:r>
          </w:p>
        </w:tc>
        <w:tc>
          <w:tcPr>
            <w:tcW w:w="1016" w:type="dxa"/>
            <w:gridSpan w:val="2"/>
          </w:tcPr>
          <w:p w:rsidR="00745B5C" w:rsidRPr="00CC4F7F" w:rsidRDefault="00745B5C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F7F">
              <w:rPr>
                <w:rFonts w:ascii="Times New Roman" w:hAnsi="Times New Roman"/>
                <w:sz w:val="20"/>
                <w:szCs w:val="20"/>
                <w:highlight w:val="yellow"/>
              </w:rPr>
              <w:t>4 397,4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Pr="00B52D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77050E">
              <w:rPr>
                <w:rFonts w:ascii="Times New Roman" w:hAnsi="Times New Roman"/>
                <w:sz w:val="20"/>
                <w:szCs w:val="20"/>
              </w:rPr>
              <w:t>7 270,9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7 433,1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7 433,1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7 433,1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7 433,1</w:t>
            </w:r>
          </w:p>
        </w:tc>
      </w:tr>
      <w:tr w:rsidR="00745B5C" w:rsidRPr="00A55DC3" w:rsidTr="00D73B8B">
        <w:trPr>
          <w:jc w:val="center"/>
        </w:trPr>
        <w:tc>
          <w:tcPr>
            <w:tcW w:w="666" w:type="dxa"/>
            <w:vMerge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745B5C" w:rsidRPr="00A55DC3" w:rsidRDefault="00745B5C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745B5C" w:rsidRPr="002F3274" w:rsidRDefault="00071666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274">
              <w:rPr>
                <w:rFonts w:ascii="Times New Roman" w:hAnsi="Times New Roman"/>
                <w:sz w:val="20"/>
                <w:szCs w:val="20"/>
              </w:rPr>
              <w:t>48 671,6</w:t>
            </w:r>
          </w:p>
        </w:tc>
        <w:tc>
          <w:tcPr>
            <w:tcW w:w="1016" w:type="dxa"/>
            <w:gridSpan w:val="2"/>
          </w:tcPr>
          <w:p w:rsidR="00745B5C" w:rsidRPr="00CC4F7F" w:rsidRDefault="00745B5C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F7F">
              <w:rPr>
                <w:rFonts w:ascii="Times New Roman" w:hAnsi="Times New Roman"/>
                <w:sz w:val="20"/>
                <w:szCs w:val="20"/>
                <w:highlight w:val="yellow"/>
              </w:rPr>
              <w:t>4 397,4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Pr="00B52D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77050E">
              <w:rPr>
                <w:rFonts w:ascii="Times New Roman" w:hAnsi="Times New Roman"/>
                <w:sz w:val="20"/>
                <w:szCs w:val="20"/>
              </w:rPr>
              <w:t>7 270,9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7 433,1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7 433,1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7 433,1</w:t>
            </w:r>
          </w:p>
        </w:tc>
        <w:tc>
          <w:tcPr>
            <w:tcW w:w="1016" w:type="dxa"/>
          </w:tcPr>
          <w:p w:rsidR="00745B5C" w:rsidRDefault="00745B5C" w:rsidP="0047586F">
            <w:pPr>
              <w:jc w:val="center"/>
            </w:pPr>
            <w:r w:rsidRPr="00B52DFB">
              <w:rPr>
                <w:rFonts w:ascii="Times New Roman" w:hAnsi="Times New Roman"/>
                <w:sz w:val="20"/>
                <w:szCs w:val="20"/>
              </w:rPr>
              <w:t>7 433,1</w:t>
            </w:r>
          </w:p>
        </w:tc>
      </w:tr>
      <w:tr w:rsidR="00685F5B" w:rsidRPr="00A55DC3" w:rsidTr="00D73B8B">
        <w:trPr>
          <w:jc w:val="center"/>
        </w:trPr>
        <w:tc>
          <w:tcPr>
            <w:tcW w:w="666" w:type="dxa"/>
            <w:vMerge w:val="restart"/>
          </w:tcPr>
          <w:p w:rsidR="00685F5B" w:rsidRPr="00A55DC3" w:rsidRDefault="00685F5B" w:rsidP="0036110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2206" w:type="dxa"/>
            <w:vMerge w:val="restart"/>
          </w:tcPr>
          <w:p w:rsidR="00685F5B" w:rsidRPr="00A55DC3" w:rsidRDefault="00685F5B" w:rsidP="0034490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Обеспечение участия сборн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команд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 xml:space="preserve"> города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лиц с ограниченными возможностями здоровья и инвалидов 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в окружных и всероссийских соревнованиях, тренировочных мероприятиях</w:t>
            </w:r>
            <w:r>
              <w:rPr>
                <w:rFonts w:ascii="Times New Roman" w:hAnsi="Times New Roman"/>
                <w:sz w:val="20"/>
                <w:szCs w:val="20"/>
              </w:rPr>
              <w:t>, семинарах</w:t>
            </w:r>
          </w:p>
        </w:tc>
        <w:tc>
          <w:tcPr>
            <w:tcW w:w="1899" w:type="dxa"/>
            <w:vMerge w:val="restart"/>
          </w:tcPr>
          <w:p w:rsidR="00685F5B" w:rsidRPr="00A55DC3" w:rsidRDefault="00685F5B" w:rsidP="0036110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685F5B" w:rsidRPr="00A55DC3" w:rsidRDefault="00685F5B" w:rsidP="0036110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685F5B" w:rsidRPr="00A55DC3" w:rsidRDefault="00685F5B" w:rsidP="00361103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685F5B" w:rsidRDefault="00E719E2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486,6</w:t>
            </w:r>
          </w:p>
        </w:tc>
        <w:tc>
          <w:tcPr>
            <w:tcW w:w="1016" w:type="dxa"/>
            <w:gridSpan w:val="2"/>
          </w:tcPr>
          <w:p w:rsidR="00685F5B" w:rsidRDefault="00685F5B" w:rsidP="0047586F">
            <w:pPr>
              <w:jc w:val="center"/>
            </w:pPr>
            <w:r w:rsidRPr="00497AFC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497AFC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497AFC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5F5B" w:rsidRPr="00A55DC3" w:rsidTr="00D73B8B">
        <w:trPr>
          <w:jc w:val="center"/>
        </w:trPr>
        <w:tc>
          <w:tcPr>
            <w:tcW w:w="666" w:type="dxa"/>
            <w:vMerge/>
          </w:tcPr>
          <w:p w:rsidR="00685F5B" w:rsidRPr="00A55DC3" w:rsidRDefault="00685F5B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685F5B" w:rsidRPr="00A55DC3" w:rsidRDefault="00685F5B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685F5B" w:rsidRPr="00A55DC3" w:rsidRDefault="00685F5B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685F5B" w:rsidRPr="00A55DC3" w:rsidRDefault="00685F5B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685F5B" w:rsidRPr="00A55DC3" w:rsidRDefault="00685F5B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685F5B" w:rsidRDefault="00E719E2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486,6</w:t>
            </w:r>
          </w:p>
        </w:tc>
        <w:tc>
          <w:tcPr>
            <w:tcW w:w="1016" w:type="dxa"/>
            <w:gridSpan w:val="2"/>
          </w:tcPr>
          <w:p w:rsidR="00685F5B" w:rsidRDefault="00685F5B" w:rsidP="0047586F">
            <w:pPr>
              <w:jc w:val="center"/>
            </w:pPr>
            <w:r w:rsidRPr="00497AFC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497AFC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497AFC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685F5B" w:rsidRDefault="00685F5B" w:rsidP="0047586F">
            <w:pPr>
              <w:jc w:val="center"/>
            </w:pPr>
            <w:r w:rsidRPr="007A03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4905" w:rsidRPr="00A55DC3" w:rsidTr="00D73B8B">
        <w:trPr>
          <w:jc w:val="center"/>
        </w:trPr>
        <w:tc>
          <w:tcPr>
            <w:tcW w:w="666" w:type="dxa"/>
            <w:vMerge w:val="restart"/>
          </w:tcPr>
          <w:p w:rsidR="00344905" w:rsidRPr="00A55DC3" w:rsidRDefault="00344905" w:rsidP="0036110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2206" w:type="dxa"/>
            <w:vMerge w:val="restart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Проведение конкурсного отбора лучших спортсменов и тренеров города Ханты-Мансийска на получение денежного поощрения</w:t>
            </w:r>
          </w:p>
        </w:tc>
        <w:tc>
          <w:tcPr>
            <w:tcW w:w="1899" w:type="dxa"/>
            <w:vMerge w:val="restart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344905" w:rsidRPr="00A55DC3" w:rsidRDefault="00344905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  <w:tc>
          <w:tcPr>
            <w:tcW w:w="1016" w:type="dxa"/>
            <w:gridSpan w:val="2"/>
          </w:tcPr>
          <w:p w:rsidR="00344905" w:rsidRPr="00A55DC3" w:rsidRDefault="00344905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16" w:type="dxa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16" w:type="dxa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16" w:type="dxa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16" w:type="dxa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16" w:type="dxa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16" w:type="dxa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44905" w:rsidRPr="00A55DC3" w:rsidTr="00D73B8B">
        <w:trPr>
          <w:jc w:val="center"/>
        </w:trPr>
        <w:tc>
          <w:tcPr>
            <w:tcW w:w="666" w:type="dxa"/>
            <w:vMerge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344905" w:rsidRPr="00A55DC3" w:rsidRDefault="00344905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  <w:tc>
          <w:tcPr>
            <w:tcW w:w="1016" w:type="dxa"/>
            <w:gridSpan w:val="2"/>
          </w:tcPr>
          <w:p w:rsidR="00344905" w:rsidRPr="00A55DC3" w:rsidRDefault="00344905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16" w:type="dxa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16" w:type="dxa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16" w:type="dxa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16" w:type="dxa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16" w:type="dxa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16" w:type="dxa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44905" w:rsidRPr="00A55DC3" w:rsidTr="00D73B8B">
        <w:trPr>
          <w:trHeight w:val="303"/>
          <w:jc w:val="center"/>
        </w:trPr>
        <w:tc>
          <w:tcPr>
            <w:tcW w:w="666" w:type="dxa"/>
            <w:vMerge w:val="restart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2206" w:type="dxa"/>
            <w:vMerge w:val="restart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Участие специалистов сферы физической культуры и спорта в семинарах, коллегиях, конференциях, курсах повышения квалификации</w:t>
            </w:r>
          </w:p>
        </w:tc>
        <w:tc>
          <w:tcPr>
            <w:tcW w:w="1899" w:type="dxa"/>
            <w:vMerge w:val="restart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05" w:type="dxa"/>
            <w:vMerge w:val="restart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спорта и молодежной политики города Ханты-Мансийска</w:t>
            </w:r>
          </w:p>
        </w:tc>
        <w:tc>
          <w:tcPr>
            <w:tcW w:w="1641" w:type="dxa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vAlign w:val="center"/>
          </w:tcPr>
          <w:p w:rsidR="00344905" w:rsidRPr="00A55DC3" w:rsidRDefault="00344905" w:rsidP="00475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</w:tcPr>
          <w:p w:rsidR="00344905" w:rsidRDefault="00344905" w:rsidP="0047586F">
            <w:pPr>
              <w:jc w:val="center"/>
            </w:pPr>
            <w:r w:rsidRPr="00EC2A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EC2A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EC2A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EC2A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EC2A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EC2A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EC2AA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4905" w:rsidRPr="00A55DC3" w:rsidTr="00D73B8B">
        <w:trPr>
          <w:jc w:val="center"/>
        </w:trPr>
        <w:tc>
          <w:tcPr>
            <w:tcW w:w="666" w:type="dxa"/>
            <w:vMerge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vMerge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  <w:vAlign w:val="center"/>
          </w:tcPr>
          <w:p w:rsidR="00344905" w:rsidRDefault="00344905" w:rsidP="0047586F">
            <w:pPr>
              <w:jc w:val="center"/>
            </w:pPr>
            <w:r w:rsidRPr="009E03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344905" w:rsidRDefault="00344905" w:rsidP="0047586F">
            <w:pPr>
              <w:jc w:val="center"/>
            </w:pPr>
            <w:r w:rsidRPr="009E03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344905" w:rsidRDefault="00344905" w:rsidP="0047586F">
            <w:pPr>
              <w:jc w:val="center"/>
            </w:pPr>
            <w:r w:rsidRPr="009E03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344905" w:rsidRDefault="00344905" w:rsidP="0047586F">
            <w:pPr>
              <w:jc w:val="center"/>
            </w:pPr>
            <w:r w:rsidRPr="009E03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344905" w:rsidRDefault="00344905" w:rsidP="0047586F">
            <w:pPr>
              <w:jc w:val="center"/>
            </w:pPr>
            <w:r w:rsidRPr="009E03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344905" w:rsidRDefault="00344905" w:rsidP="0047586F">
            <w:pPr>
              <w:jc w:val="center"/>
            </w:pPr>
            <w:r w:rsidRPr="009E03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344905" w:rsidRDefault="00344905" w:rsidP="0047586F">
            <w:pPr>
              <w:jc w:val="center"/>
            </w:pPr>
            <w:r w:rsidRPr="009E03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344905" w:rsidRDefault="00344905" w:rsidP="0047586F">
            <w:pPr>
              <w:jc w:val="center"/>
            </w:pPr>
            <w:r w:rsidRPr="009E03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44905" w:rsidRPr="00A55DC3" w:rsidTr="00D73B8B">
        <w:trPr>
          <w:jc w:val="center"/>
        </w:trPr>
        <w:tc>
          <w:tcPr>
            <w:tcW w:w="6376" w:type="dxa"/>
            <w:gridSpan w:val="4"/>
            <w:vMerge w:val="restart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A55DC3">
              <w:rPr>
                <w:rFonts w:ascii="Times New Roman" w:hAnsi="Times New Roman"/>
                <w:sz w:val="20"/>
                <w:szCs w:val="20"/>
              </w:rPr>
              <w:t xml:space="preserve"> по подпрограмме </w:t>
            </w:r>
            <w:r w:rsidRPr="00A55DC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641" w:type="dxa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344905" w:rsidRPr="00A55DC3" w:rsidRDefault="00344905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58 147,7</w:t>
            </w:r>
          </w:p>
        </w:tc>
        <w:tc>
          <w:tcPr>
            <w:tcW w:w="1016" w:type="dxa"/>
            <w:gridSpan w:val="2"/>
          </w:tcPr>
          <w:p w:rsidR="00344905" w:rsidRDefault="00344905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10 549,1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</w:tr>
      <w:tr w:rsidR="00344905" w:rsidRPr="00A55DC3" w:rsidTr="00D73B8B">
        <w:trPr>
          <w:jc w:val="center"/>
        </w:trPr>
        <w:tc>
          <w:tcPr>
            <w:tcW w:w="6376" w:type="dxa"/>
            <w:gridSpan w:val="4"/>
            <w:vMerge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344905" w:rsidRPr="00A55DC3" w:rsidRDefault="00344905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58 147,7</w:t>
            </w:r>
          </w:p>
        </w:tc>
        <w:tc>
          <w:tcPr>
            <w:tcW w:w="1016" w:type="dxa"/>
            <w:gridSpan w:val="2"/>
          </w:tcPr>
          <w:p w:rsidR="00344905" w:rsidRDefault="00344905" w:rsidP="004758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10 549,1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51266F">
              <w:rPr>
                <w:rFonts w:ascii="Times New Roman" w:hAnsi="Times New Roman"/>
                <w:sz w:val="20"/>
                <w:szCs w:val="20"/>
              </w:rPr>
              <w:t>7 933,1</w:t>
            </w:r>
          </w:p>
        </w:tc>
      </w:tr>
      <w:tr w:rsidR="00344905" w:rsidRPr="00A55DC3" w:rsidTr="00D73B8B">
        <w:trPr>
          <w:jc w:val="center"/>
        </w:trPr>
        <w:tc>
          <w:tcPr>
            <w:tcW w:w="6376" w:type="dxa"/>
            <w:gridSpan w:val="4"/>
            <w:vMerge w:val="restart"/>
          </w:tcPr>
          <w:p w:rsidR="00344905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344905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4905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6" w:type="dxa"/>
          </w:tcPr>
          <w:p w:rsidR="00344905" w:rsidRPr="00A55DC3" w:rsidRDefault="00344905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1370070,0</w:t>
            </w:r>
          </w:p>
        </w:tc>
        <w:tc>
          <w:tcPr>
            <w:tcW w:w="1016" w:type="dxa"/>
            <w:gridSpan w:val="2"/>
          </w:tcPr>
          <w:p w:rsidR="00344905" w:rsidRPr="00A55DC3" w:rsidRDefault="00344905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203 971,7</w:t>
            </w:r>
          </w:p>
        </w:tc>
        <w:tc>
          <w:tcPr>
            <w:tcW w:w="1016" w:type="dxa"/>
          </w:tcPr>
          <w:p w:rsidR="00344905" w:rsidRPr="00A55DC3" w:rsidRDefault="00344905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189 463,8</w:t>
            </w:r>
          </w:p>
        </w:tc>
        <w:tc>
          <w:tcPr>
            <w:tcW w:w="1016" w:type="dxa"/>
          </w:tcPr>
          <w:p w:rsidR="00344905" w:rsidRPr="00A55DC3" w:rsidRDefault="00344905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D27CF0"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D27CF0"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D27CF0"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D27CF0"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</w:tr>
      <w:tr w:rsidR="00344905" w:rsidRPr="00A55DC3" w:rsidTr="00D73B8B">
        <w:trPr>
          <w:jc w:val="center"/>
        </w:trPr>
        <w:tc>
          <w:tcPr>
            <w:tcW w:w="6376" w:type="dxa"/>
            <w:gridSpan w:val="4"/>
            <w:vMerge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066" w:type="dxa"/>
          </w:tcPr>
          <w:p w:rsidR="00344905" w:rsidRPr="00A55DC3" w:rsidRDefault="00344905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1370070,0</w:t>
            </w:r>
          </w:p>
        </w:tc>
        <w:tc>
          <w:tcPr>
            <w:tcW w:w="1016" w:type="dxa"/>
            <w:gridSpan w:val="2"/>
          </w:tcPr>
          <w:p w:rsidR="00344905" w:rsidRPr="00A55DC3" w:rsidRDefault="00344905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203 971,7</w:t>
            </w:r>
          </w:p>
        </w:tc>
        <w:tc>
          <w:tcPr>
            <w:tcW w:w="1016" w:type="dxa"/>
          </w:tcPr>
          <w:p w:rsidR="00344905" w:rsidRPr="00A55DC3" w:rsidRDefault="00344905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189 463,8</w:t>
            </w:r>
          </w:p>
        </w:tc>
        <w:tc>
          <w:tcPr>
            <w:tcW w:w="1016" w:type="dxa"/>
          </w:tcPr>
          <w:p w:rsidR="00344905" w:rsidRPr="00A55DC3" w:rsidRDefault="00344905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D27CF0"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D27CF0"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D27CF0"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  <w:tc>
          <w:tcPr>
            <w:tcW w:w="1016" w:type="dxa"/>
          </w:tcPr>
          <w:p w:rsidR="00344905" w:rsidRDefault="00344905" w:rsidP="0047586F">
            <w:pPr>
              <w:jc w:val="center"/>
            </w:pPr>
            <w:r w:rsidRPr="00D27CF0">
              <w:rPr>
                <w:rFonts w:ascii="Times New Roman" w:hAnsi="Times New Roman"/>
                <w:sz w:val="20"/>
                <w:szCs w:val="20"/>
              </w:rPr>
              <w:t>195 326,9</w:t>
            </w:r>
          </w:p>
        </w:tc>
      </w:tr>
      <w:tr w:rsidR="00344905" w:rsidRPr="00A55DC3" w:rsidTr="00D73B8B">
        <w:trPr>
          <w:jc w:val="center"/>
        </w:trPr>
        <w:tc>
          <w:tcPr>
            <w:tcW w:w="6376" w:type="dxa"/>
            <w:gridSpan w:val="4"/>
            <w:vMerge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44905" w:rsidRPr="00A55DC3" w:rsidRDefault="00344905" w:rsidP="008A6E6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6" w:type="dxa"/>
            <w:vAlign w:val="center"/>
          </w:tcPr>
          <w:p w:rsidR="00344905" w:rsidRPr="00A55DC3" w:rsidRDefault="00344905" w:rsidP="0047586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344905" w:rsidRPr="00A55DC3" w:rsidRDefault="00344905" w:rsidP="00475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C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8A6E60" w:rsidRPr="009A6903" w:rsidRDefault="008A6E60" w:rsidP="008A6E60">
      <w:pPr>
        <w:tabs>
          <w:tab w:val="left" w:pos="40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A6E60" w:rsidRDefault="008A6E60" w:rsidP="008A6E60"/>
    <w:p w:rsidR="00A9460D" w:rsidRDefault="00A9460D" w:rsidP="004767A7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4767A7" w:rsidRPr="009A6903" w:rsidRDefault="004767A7" w:rsidP="004767A7">
      <w:pPr>
        <w:tabs>
          <w:tab w:val="left" w:pos="40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A284A" w:rsidRDefault="00DA284A"/>
    <w:sectPr w:rsidR="00DA284A" w:rsidSect="00C13C8C">
      <w:pgSz w:w="16838" w:h="11906" w:orient="landscape"/>
      <w:pgMar w:top="851" w:right="1134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65" w:rsidRDefault="00CA1C65" w:rsidP="00C67023">
      <w:pPr>
        <w:spacing w:after="0" w:line="240" w:lineRule="auto"/>
      </w:pPr>
      <w:r>
        <w:separator/>
      </w:r>
    </w:p>
  </w:endnote>
  <w:endnote w:type="continuationSeparator" w:id="0">
    <w:p w:rsidR="00CA1C65" w:rsidRDefault="00CA1C65" w:rsidP="00C6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65" w:rsidRDefault="00CA1C65" w:rsidP="00C67023">
      <w:pPr>
        <w:spacing w:after="0" w:line="240" w:lineRule="auto"/>
      </w:pPr>
      <w:r>
        <w:separator/>
      </w:r>
    </w:p>
  </w:footnote>
  <w:footnote w:type="continuationSeparator" w:id="0">
    <w:p w:rsidR="00CA1C65" w:rsidRDefault="00CA1C65" w:rsidP="00C6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03" w:rsidRPr="0027352F" w:rsidRDefault="00361103">
    <w:pPr>
      <w:pStyle w:val="a6"/>
      <w:jc w:val="center"/>
      <w:rPr>
        <w:rFonts w:ascii="Times New Roman" w:hAnsi="Times New Roman"/>
      </w:rPr>
    </w:pPr>
  </w:p>
  <w:p w:rsidR="00361103" w:rsidRDefault="003611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31C"/>
    <w:multiLevelType w:val="hybridMultilevel"/>
    <w:tmpl w:val="B8AC4C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22C27"/>
    <w:multiLevelType w:val="hybridMultilevel"/>
    <w:tmpl w:val="3606F9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2CD24A6"/>
    <w:multiLevelType w:val="hybridMultilevel"/>
    <w:tmpl w:val="79263D82"/>
    <w:lvl w:ilvl="0" w:tplc="04190011">
      <w:start w:val="1"/>
      <w:numFmt w:val="decimal"/>
      <w:lvlText w:val="%1)"/>
      <w:lvlJc w:val="left"/>
      <w:pPr>
        <w:ind w:left="6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">
    <w:nsid w:val="334E72C9"/>
    <w:multiLevelType w:val="hybridMultilevel"/>
    <w:tmpl w:val="604CBA6A"/>
    <w:lvl w:ilvl="0" w:tplc="EFD43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7B6079"/>
    <w:multiLevelType w:val="hybridMultilevel"/>
    <w:tmpl w:val="99C49610"/>
    <w:lvl w:ilvl="0" w:tplc="0419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>
    <w:nsid w:val="52886A1E"/>
    <w:multiLevelType w:val="hybridMultilevel"/>
    <w:tmpl w:val="8EC45AD0"/>
    <w:lvl w:ilvl="0" w:tplc="12D61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3F5D94"/>
    <w:multiLevelType w:val="hybridMultilevel"/>
    <w:tmpl w:val="AF96C344"/>
    <w:lvl w:ilvl="0" w:tplc="84924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E66EE1"/>
    <w:multiLevelType w:val="hybridMultilevel"/>
    <w:tmpl w:val="023895FA"/>
    <w:lvl w:ilvl="0" w:tplc="F3A81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A7"/>
    <w:rsid w:val="0000197D"/>
    <w:rsid w:val="00004035"/>
    <w:rsid w:val="000121E6"/>
    <w:rsid w:val="000143AF"/>
    <w:rsid w:val="00015716"/>
    <w:rsid w:val="00016261"/>
    <w:rsid w:val="00016C55"/>
    <w:rsid w:val="000267B7"/>
    <w:rsid w:val="0003555C"/>
    <w:rsid w:val="0003723C"/>
    <w:rsid w:val="00052A6A"/>
    <w:rsid w:val="00057306"/>
    <w:rsid w:val="00060DDD"/>
    <w:rsid w:val="00065846"/>
    <w:rsid w:val="00071666"/>
    <w:rsid w:val="00083B78"/>
    <w:rsid w:val="00090E54"/>
    <w:rsid w:val="000915E4"/>
    <w:rsid w:val="000941C3"/>
    <w:rsid w:val="000962D8"/>
    <w:rsid w:val="0009684F"/>
    <w:rsid w:val="000A52C9"/>
    <w:rsid w:val="000C088F"/>
    <w:rsid w:val="000C218C"/>
    <w:rsid w:val="000C4C99"/>
    <w:rsid w:val="000C5A15"/>
    <w:rsid w:val="000D583F"/>
    <w:rsid w:val="000D6A99"/>
    <w:rsid w:val="000E08C4"/>
    <w:rsid w:val="000F304A"/>
    <w:rsid w:val="00105C22"/>
    <w:rsid w:val="00107A5A"/>
    <w:rsid w:val="001218BE"/>
    <w:rsid w:val="00121B09"/>
    <w:rsid w:val="00123870"/>
    <w:rsid w:val="0012676B"/>
    <w:rsid w:val="001327CF"/>
    <w:rsid w:val="001408C8"/>
    <w:rsid w:val="0015124E"/>
    <w:rsid w:val="001573AD"/>
    <w:rsid w:val="00171B36"/>
    <w:rsid w:val="0017246C"/>
    <w:rsid w:val="00174D2D"/>
    <w:rsid w:val="00177EB6"/>
    <w:rsid w:val="00190249"/>
    <w:rsid w:val="00193267"/>
    <w:rsid w:val="001942EF"/>
    <w:rsid w:val="001A0AC2"/>
    <w:rsid w:val="001B0607"/>
    <w:rsid w:val="001B06EB"/>
    <w:rsid w:val="001B1916"/>
    <w:rsid w:val="001B36FD"/>
    <w:rsid w:val="001B50FD"/>
    <w:rsid w:val="001D12A2"/>
    <w:rsid w:val="001E1144"/>
    <w:rsid w:val="001E11F9"/>
    <w:rsid w:val="001E7660"/>
    <w:rsid w:val="001E776E"/>
    <w:rsid w:val="001F03DE"/>
    <w:rsid w:val="002020B7"/>
    <w:rsid w:val="00206FAB"/>
    <w:rsid w:val="00227E74"/>
    <w:rsid w:val="00230E4C"/>
    <w:rsid w:val="00232C45"/>
    <w:rsid w:val="00235061"/>
    <w:rsid w:val="00237526"/>
    <w:rsid w:val="00237DF9"/>
    <w:rsid w:val="0024576A"/>
    <w:rsid w:val="0027352F"/>
    <w:rsid w:val="00282D1D"/>
    <w:rsid w:val="00285311"/>
    <w:rsid w:val="00293606"/>
    <w:rsid w:val="002B4367"/>
    <w:rsid w:val="002D2E0D"/>
    <w:rsid w:val="002D36AC"/>
    <w:rsid w:val="002E0860"/>
    <w:rsid w:val="002E321B"/>
    <w:rsid w:val="002F1056"/>
    <w:rsid w:val="002F3274"/>
    <w:rsid w:val="002F47FD"/>
    <w:rsid w:val="002F512D"/>
    <w:rsid w:val="003101FD"/>
    <w:rsid w:val="0031121D"/>
    <w:rsid w:val="00317AAB"/>
    <w:rsid w:val="00324E99"/>
    <w:rsid w:val="003257AF"/>
    <w:rsid w:val="003354A0"/>
    <w:rsid w:val="00344905"/>
    <w:rsid w:val="003449A4"/>
    <w:rsid w:val="00355812"/>
    <w:rsid w:val="00361103"/>
    <w:rsid w:val="00366709"/>
    <w:rsid w:val="00384715"/>
    <w:rsid w:val="003857A8"/>
    <w:rsid w:val="003905C6"/>
    <w:rsid w:val="003965E3"/>
    <w:rsid w:val="00397B23"/>
    <w:rsid w:val="003A4AD3"/>
    <w:rsid w:val="003B396C"/>
    <w:rsid w:val="003B7578"/>
    <w:rsid w:val="003C14D5"/>
    <w:rsid w:val="003D6F92"/>
    <w:rsid w:val="003E4018"/>
    <w:rsid w:val="003E5B0A"/>
    <w:rsid w:val="003F473B"/>
    <w:rsid w:val="004033F9"/>
    <w:rsid w:val="004121E5"/>
    <w:rsid w:val="00413457"/>
    <w:rsid w:val="00414013"/>
    <w:rsid w:val="0042401D"/>
    <w:rsid w:val="00427B47"/>
    <w:rsid w:val="0043602B"/>
    <w:rsid w:val="00452787"/>
    <w:rsid w:val="00452E60"/>
    <w:rsid w:val="00452EF5"/>
    <w:rsid w:val="004545F8"/>
    <w:rsid w:val="00461331"/>
    <w:rsid w:val="00471853"/>
    <w:rsid w:val="0047586F"/>
    <w:rsid w:val="004767A7"/>
    <w:rsid w:val="004963E0"/>
    <w:rsid w:val="00496921"/>
    <w:rsid w:val="00497299"/>
    <w:rsid w:val="00497995"/>
    <w:rsid w:val="00497FBD"/>
    <w:rsid w:val="004A24A6"/>
    <w:rsid w:val="004C09F5"/>
    <w:rsid w:val="004C3211"/>
    <w:rsid w:val="004D4D5D"/>
    <w:rsid w:val="004D695A"/>
    <w:rsid w:val="004E2228"/>
    <w:rsid w:val="004F0FC3"/>
    <w:rsid w:val="004F2C12"/>
    <w:rsid w:val="004F4D3C"/>
    <w:rsid w:val="004F7563"/>
    <w:rsid w:val="00505E09"/>
    <w:rsid w:val="005064F7"/>
    <w:rsid w:val="005106F0"/>
    <w:rsid w:val="00530A1F"/>
    <w:rsid w:val="005406FB"/>
    <w:rsid w:val="00543022"/>
    <w:rsid w:val="00543378"/>
    <w:rsid w:val="00555077"/>
    <w:rsid w:val="0056005F"/>
    <w:rsid w:val="0056038F"/>
    <w:rsid w:val="00566E7C"/>
    <w:rsid w:val="005743E2"/>
    <w:rsid w:val="00576449"/>
    <w:rsid w:val="005A10A7"/>
    <w:rsid w:val="005A305B"/>
    <w:rsid w:val="005A5B10"/>
    <w:rsid w:val="005A6F45"/>
    <w:rsid w:val="005B0776"/>
    <w:rsid w:val="005B3A6E"/>
    <w:rsid w:val="005C014D"/>
    <w:rsid w:val="005C75E2"/>
    <w:rsid w:val="005D09E1"/>
    <w:rsid w:val="005D0CAA"/>
    <w:rsid w:val="005D51D8"/>
    <w:rsid w:val="005D6EE6"/>
    <w:rsid w:val="005E1D4E"/>
    <w:rsid w:val="005E2BA2"/>
    <w:rsid w:val="005F15CB"/>
    <w:rsid w:val="005F263C"/>
    <w:rsid w:val="00600CA8"/>
    <w:rsid w:val="0063340D"/>
    <w:rsid w:val="00635EEC"/>
    <w:rsid w:val="00653805"/>
    <w:rsid w:val="0065607F"/>
    <w:rsid w:val="00660F44"/>
    <w:rsid w:val="00660F66"/>
    <w:rsid w:val="0068416C"/>
    <w:rsid w:val="00685F5B"/>
    <w:rsid w:val="00696F2A"/>
    <w:rsid w:val="006B3DBC"/>
    <w:rsid w:val="006C23B3"/>
    <w:rsid w:val="006E3029"/>
    <w:rsid w:val="006E3C0C"/>
    <w:rsid w:val="006F3A68"/>
    <w:rsid w:val="006F7282"/>
    <w:rsid w:val="00700A38"/>
    <w:rsid w:val="007068D6"/>
    <w:rsid w:val="00707D3E"/>
    <w:rsid w:val="00713966"/>
    <w:rsid w:val="007177CE"/>
    <w:rsid w:val="0072170B"/>
    <w:rsid w:val="0072177F"/>
    <w:rsid w:val="00726D7B"/>
    <w:rsid w:val="00745861"/>
    <w:rsid w:val="00745B5C"/>
    <w:rsid w:val="00747AA3"/>
    <w:rsid w:val="00760B3E"/>
    <w:rsid w:val="007652FE"/>
    <w:rsid w:val="007859F0"/>
    <w:rsid w:val="007905B1"/>
    <w:rsid w:val="007911B7"/>
    <w:rsid w:val="00791692"/>
    <w:rsid w:val="00791F2D"/>
    <w:rsid w:val="007934DA"/>
    <w:rsid w:val="007A5F1D"/>
    <w:rsid w:val="007A793F"/>
    <w:rsid w:val="007B2B34"/>
    <w:rsid w:val="007B2BDC"/>
    <w:rsid w:val="007C0B28"/>
    <w:rsid w:val="007C7F3A"/>
    <w:rsid w:val="007D3043"/>
    <w:rsid w:val="007D5C48"/>
    <w:rsid w:val="007E6E17"/>
    <w:rsid w:val="007F408A"/>
    <w:rsid w:val="00805EC5"/>
    <w:rsid w:val="00810ECE"/>
    <w:rsid w:val="008248FD"/>
    <w:rsid w:val="00824CA8"/>
    <w:rsid w:val="00832BF0"/>
    <w:rsid w:val="00837343"/>
    <w:rsid w:val="0084141B"/>
    <w:rsid w:val="0084416E"/>
    <w:rsid w:val="00844B19"/>
    <w:rsid w:val="00845C00"/>
    <w:rsid w:val="008465E2"/>
    <w:rsid w:val="008502D0"/>
    <w:rsid w:val="00850FDB"/>
    <w:rsid w:val="008579D2"/>
    <w:rsid w:val="00884A7D"/>
    <w:rsid w:val="008A036C"/>
    <w:rsid w:val="008A6E60"/>
    <w:rsid w:val="008B082A"/>
    <w:rsid w:val="008B1008"/>
    <w:rsid w:val="008C49D0"/>
    <w:rsid w:val="008D5838"/>
    <w:rsid w:val="008D6B54"/>
    <w:rsid w:val="008E2875"/>
    <w:rsid w:val="008F0F1D"/>
    <w:rsid w:val="008F2AFD"/>
    <w:rsid w:val="008F693C"/>
    <w:rsid w:val="008F6BAB"/>
    <w:rsid w:val="009173C9"/>
    <w:rsid w:val="00917AE6"/>
    <w:rsid w:val="009216AE"/>
    <w:rsid w:val="00921AD1"/>
    <w:rsid w:val="00925AD8"/>
    <w:rsid w:val="009351DC"/>
    <w:rsid w:val="00942EE5"/>
    <w:rsid w:val="00944582"/>
    <w:rsid w:val="00962A7D"/>
    <w:rsid w:val="00964B89"/>
    <w:rsid w:val="00970A07"/>
    <w:rsid w:val="00990CCF"/>
    <w:rsid w:val="00992AE1"/>
    <w:rsid w:val="009A484A"/>
    <w:rsid w:val="009B5D54"/>
    <w:rsid w:val="009B619F"/>
    <w:rsid w:val="009B76DA"/>
    <w:rsid w:val="009B7F4C"/>
    <w:rsid w:val="00A001BF"/>
    <w:rsid w:val="00A10558"/>
    <w:rsid w:val="00A2413C"/>
    <w:rsid w:val="00A34EDE"/>
    <w:rsid w:val="00A37115"/>
    <w:rsid w:val="00A41BA7"/>
    <w:rsid w:val="00A41FD3"/>
    <w:rsid w:val="00A55D51"/>
    <w:rsid w:val="00A55F2C"/>
    <w:rsid w:val="00A74FB7"/>
    <w:rsid w:val="00A839D4"/>
    <w:rsid w:val="00A9460D"/>
    <w:rsid w:val="00AA62B4"/>
    <w:rsid w:val="00AB09C5"/>
    <w:rsid w:val="00AB3427"/>
    <w:rsid w:val="00AC53D7"/>
    <w:rsid w:val="00AC6870"/>
    <w:rsid w:val="00AC7DB0"/>
    <w:rsid w:val="00AC7E4B"/>
    <w:rsid w:val="00AD252D"/>
    <w:rsid w:val="00AD4FAF"/>
    <w:rsid w:val="00AD65BC"/>
    <w:rsid w:val="00AE73FD"/>
    <w:rsid w:val="00AF20D0"/>
    <w:rsid w:val="00AF590D"/>
    <w:rsid w:val="00B11451"/>
    <w:rsid w:val="00B179CF"/>
    <w:rsid w:val="00B231E1"/>
    <w:rsid w:val="00B258B4"/>
    <w:rsid w:val="00B268E9"/>
    <w:rsid w:val="00B27290"/>
    <w:rsid w:val="00B32E6B"/>
    <w:rsid w:val="00B36F35"/>
    <w:rsid w:val="00B43A16"/>
    <w:rsid w:val="00B44878"/>
    <w:rsid w:val="00B61735"/>
    <w:rsid w:val="00B61D5D"/>
    <w:rsid w:val="00B72752"/>
    <w:rsid w:val="00B746D8"/>
    <w:rsid w:val="00B75377"/>
    <w:rsid w:val="00B80150"/>
    <w:rsid w:val="00B869C1"/>
    <w:rsid w:val="00B953F1"/>
    <w:rsid w:val="00BB212A"/>
    <w:rsid w:val="00BD3320"/>
    <w:rsid w:val="00BE13D0"/>
    <w:rsid w:val="00BE57F6"/>
    <w:rsid w:val="00BE717E"/>
    <w:rsid w:val="00BF1F0B"/>
    <w:rsid w:val="00C013DC"/>
    <w:rsid w:val="00C1298B"/>
    <w:rsid w:val="00C13C8C"/>
    <w:rsid w:val="00C227C1"/>
    <w:rsid w:val="00C31B4A"/>
    <w:rsid w:val="00C3425D"/>
    <w:rsid w:val="00C346E1"/>
    <w:rsid w:val="00C419C3"/>
    <w:rsid w:val="00C50BFB"/>
    <w:rsid w:val="00C51592"/>
    <w:rsid w:val="00C52004"/>
    <w:rsid w:val="00C60311"/>
    <w:rsid w:val="00C61BA5"/>
    <w:rsid w:val="00C61E7E"/>
    <w:rsid w:val="00C62739"/>
    <w:rsid w:val="00C67023"/>
    <w:rsid w:val="00C70FB8"/>
    <w:rsid w:val="00C71559"/>
    <w:rsid w:val="00C8056B"/>
    <w:rsid w:val="00CA1C65"/>
    <w:rsid w:val="00CA30A3"/>
    <w:rsid w:val="00CA468E"/>
    <w:rsid w:val="00CA47F4"/>
    <w:rsid w:val="00CB148B"/>
    <w:rsid w:val="00CB6524"/>
    <w:rsid w:val="00CC4F7F"/>
    <w:rsid w:val="00CD01E2"/>
    <w:rsid w:val="00CD5755"/>
    <w:rsid w:val="00CE7B3F"/>
    <w:rsid w:val="00CF447A"/>
    <w:rsid w:val="00D02754"/>
    <w:rsid w:val="00D05AFD"/>
    <w:rsid w:val="00D270F2"/>
    <w:rsid w:val="00D318CA"/>
    <w:rsid w:val="00D351BB"/>
    <w:rsid w:val="00D45436"/>
    <w:rsid w:val="00D4574F"/>
    <w:rsid w:val="00D45F20"/>
    <w:rsid w:val="00D5096E"/>
    <w:rsid w:val="00D6694D"/>
    <w:rsid w:val="00D675F1"/>
    <w:rsid w:val="00D73B8B"/>
    <w:rsid w:val="00D802C0"/>
    <w:rsid w:val="00D8100C"/>
    <w:rsid w:val="00D83EC4"/>
    <w:rsid w:val="00D87282"/>
    <w:rsid w:val="00DA284A"/>
    <w:rsid w:val="00DA485F"/>
    <w:rsid w:val="00DA5371"/>
    <w:rsid w:val="00DA6D8A"/>
    <w:rsid w:val="00DB554C"/>
    <w:rsid w:val="00DD35CD"/>
    <w:rsid w:val="00DD7377"/>
    <w:rsid w:val="00DF1061"/>
    <w:rsid w:val="00DF560C"/>
    <w:rsid w:val="00E005B9"/>
    <w:rsid w:val="00E033D5"/>
    <w:rsid w:val="00E04B39"/>
    <w:rsid w:val="00E12BD3"/>
    <w:rsid w:val="00E1549C"/>
    <w:rsid w:val="00E25876"/>
    <w:rsid w:val="00E33F4A"/>
    <w:rsid w:val="00E40943"/>
    <w:rsid w:val="00E42896"/>
    <w:rsid w:val="00E4382F"/>
    <w:rsid w:val="00E63410"/>
    <w:rsid w:val="00E64B20"/>
    <w:rsid w:val="00E714CB"/>
    <w:rsid w:val="00E7168C"/>
    <w:rsid w:val="00E719E2"/>
    <w:rsid w:val="00E920E5"/>
    <w:rsid w:val="00EB0B86"/>
    <w:rsid w:val="00EB57F4"/>
    <w:rsid w:val="00EC0F97"/>
    <w:rsid w:val="00EC1E50"/>
    <w:rsid w:val="00EC5725"/>
    <w:rsid w:val="00EC6843"/>
    <w:rsid w:val="00ED0BBA"/>
    <w:rsid w:val="00EE5017"/>
    <w:rsid w:val="00EE63F1"/>
    <w:rsid w:val="00F03CD7"/>
    <w:rsid w:val="00F116B0"/>
    <w:rsid w:val="00F30094"/>
    <w:rsid w:val="00F31829"/>
    <w:rsid w:val="00F3424D"/>
    <w:rsid w:val="00F35DC1"/>
    <w:rsid w:val="00F447F2"/>
    <w:rsid w:val="00F459C1"/>
    <w:rsid w:val="00F46E83"/>
    <w:rsid w:val="00F502B1"/>
    <w:rsid w:val="00F52D21"/>
    <w:rsid w:val="00F52ED0"/>
    <w:rsid w:val="00F80716"/>
    <w:rsid w:val="00F82393"/>
    <w:rsid w:val="00F87A11"/>
    <w:rsid w:val="00F90F28"/>
    <w:rsid w:val="00F92796"/>
    <w:rsid w:val="00F943C3"/>
    <w:rsid w:val="00FA5429"/>
    <w:rsid w:val="00FA772B"/>
    <w:rsid w:val="00FC0456"/>
    <w:rsid w:val="00FC6286"/>
    <w:rsid w:val="00FD220A"/>
    <w:rsid w:val="00FD6278"/>
    <w:rsid w:val="00FE7B3E"/>
    <w:rsid w:val="00FF05FF"/>
    <w:rsid w:val="00FF21C5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67A7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4767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rsid w:val="004767A7"/>
    <w:pPr>
      <w:spacing w:before="100" w:beforeAutospacing="1" w:after="0" w:line="240" w:lineRule="auto"/>
      <w:ind w:firstLine="706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rsid w:val="004767A7"/>
    <w:pPr>
      <w:spacing w:before="120" w:after="0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767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47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7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47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7A7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0"/>
    <w:link w:val="ab"/>
    <w:semiHidden/>
    <w:rsid w:val="004767A7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4767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767A7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85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F447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47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67A7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4767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rsid w:val="004767A7"/>
    <w:pPr>
      <w:spacing w:before="100" w:beforeAutospacing="1" w:after="0" w:line="240" w:lineRule="auto"/>
      <w:ind w:firstLine="706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rsid w:val="004767A7"/>
    <w:pPr>
      <w:spacing w:before="120" w:after="0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767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47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7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47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7A7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0"/>
    <w:link w:val="ab"/>
    <w:semiHidden/>
    <w:rsid w:val="004767A7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4767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767A7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85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F447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47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0428-6F08-4793-9DEB-AF8F1980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Ю. Чертина</dc:creator>
  <cp:keywords/>
  <dc:description/>
  <cp:lastModifiedBy>Снежана Ю. Чертина</cp:lastModifiedBy>
  <cp:revision>2</cp:revision>
  <cp:lastPrinted>2014-05-21T10:48:00Z</cp:lastPrinted>
  <dcterms:created xsi:type="dcterms:W3CDTF">2014-05-23T08:20:00Z</dcterms:created>
  <dcterms:modified xsi:type="dcterms:W3CDTF">2014-05-23T08:20:00Z</dcterms:modified>
</cp:coreProperties>
</file>