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20" w:rsidRPr="00EE0C5A" w:rsidRDefault="00937220" w:rsidP="00937220">
      <w:pPr>
        <w:pStyle w:val="7"/>
        <w:jc w:val="right"/>
        <w:rPr>
          <w:b/>
          <w:bCs/>
          <w:sz w:val="28"/>
          <w:szCs w:val="28"/>
        </w:rPr>
      </w:pPr>
      <w:r w:rsidRPr="00EE0C5A">
        <w:rPr>
          <w:b/>
          <w:bCs/>
          <w:sz w:val="28"/>
          <w:szCs w:val="28"/>
        </w:rPr>
        <w:t>Проект</w:t>
      </w:r>
    </w:p>
    <w:p w:rsidR="00937220" w:rsidRPr="00EE0C5A" w:rsidRDefault="00937220" w:rsidP="00937220">
      <w:pPr>
        <w:pStyle w:val="7"/>
        <w:rPr>
          <w:b/>
          <w:bCs/>
          <w:sz w:val="28"/>
          <w:szCs w:val="28"/>
        </w:rPr>
      </w:pPr>
    </w:p>
    <w:p w:rsidR="00937220" w:rsidRPr="00EE0C5A" w:rsidRDefault="00937220" w:rsidP="00937220">
      <w:pPr>
        <w:pStyle w:val="7"/>
        <w:rPr>
          <w:b/>
          <w:bCs/>
          <w:sz w:val="28"/>
          <w:szCs w:val="28"/>
        </w:rPr>
      </w:pPr>
      <w:r w:rsidRPr="00EE0C5A">
        <w:rPr>
          <w:b/>
          <w:bCs/>
          <w:sz w:val="28"/>
          <w:szCs w:val="28"/>
        </w:rPr>
        <w:t xml:space="preserve">Муниципальное образование </w:t>
      </w:r>
    </w:p>
    <w:p w:rsidR="00937220" w:rsidRPr="00EE0C5A" w:rsidRDefault="00937220" w:rsidP="00937220">
      <w:pPr>
        <w:pStyle w:val="7"/>
        <w:rPr>
          <w:b/>
          <w:bCs/>
          <w:sz w:val="28"/>
          <w:szCs w:val="28"/>
        </w:rPr>
      </w:pPr>
      <w:r w:rsidRPr="00EE0C5A">
        <w:rPr>
          <w:b/>
          <w:bCs/>
          <w:sz w:val="28"/>
          <w:szCs w:val="28"/>
        </w:rPr>
        <w:t>Ханты-Мансийского автономного округа – Югры</w:t>
      </w:r>
    </w:p>
    <w:p w:rsidR="00937220" w:rsidRPr="00EE0C5A" w:rsidRDefault="00937220" w:rsidP="00937220">
      <w:pPr>
        <w:pStyle w:val="7"/>
        <w:rPr>
          <w:b/>
          <w:bCs/>
          <w:sz w:val="28"/>
          <w:szCs w:val="28"/>
        </w:rPr>
      </w:pPr>
      <w:r w:rsidRPr="00EE0C5A">
        <w:rPr>
          <w:b/>
          <w:bCs/>
          <w:sz w:val="28"/>
          <w:szCs w:val="28"/>
        </w:rPr>
        <w:t>городской округ город  Ханты-Мансийск</w:t>
      </w:r>
    </w:p>
    <w:p w:rsidR="00937220" w:rsidRPr="0038595A" w:rsidRDefault="00937220" w:rsidP="00937220"/>
    <w:p w:rsidR="00937220" w:rsidRPr="00EE0C5A" w:rsidRDefault="00937220" w:rsidP="00937220">
      <w:pPr>
        <w:pStyle w:val="3"/>
        <w:rPr>
          <w:sz w:val="28"/>
          <w:szCs w:val="28"/>
        </w:rPr>
      </w:pPr>
      <w:r w:rsidRPr="00EE0C5A">
        <w:rPr>
          <w:sz w:val="28"/>
          <w:szCs w:val="28"/>
        </w:rPr>
        <w:t>ДУМА  ГОРОДА ХАНТЫ-МАНСИЙСКА</w:t>
      </w:r>
    </w:p>
    <w:p w:rsidR="00937220" w:rsidRPr="0038595A" w:rsidRDefault="00937220" w:rsidP="00937220"/>
    <w:p w:rsidR="00937220" w:rsidRPr="00EE0C5A" w:rsidRDefault="00937220" w:rsidP="00937220">
      <w:pPr>
        <w:rPr>
          <w:sz w:val="28"/>
          <w:szCs w:val="28"/>
        </w:rPr>
      </w:pPr>
      <w:r w:rsidRPr="00EE0C5A">
        <w:rPr>
          <w:sz w:val="28"/>
          <w:szCs w:val="28"/>
        </w:rPr>
        <w:t xml:space="preserve">ул. Дзержинского,6, </w:t>
      </w:r>
      <w:proofErr w:type="spellStart"/>
      <w:r w:rsidRPr="00EE0C5A">
        <w:rPr>
          <w:sz w:val="28"/>
          <w:szCs w:val="28"/>
        </w:rPr>
        <w:t>каб</w:t>
      </w:r>
      <w:proofErr w:type="spellEnd"/>
      <w:r w:rsidRPr="00EE0C5A">
        <w:rPr>
          <w:sz w:val="28"/>
          <w:szCs w:val="28"/>
        </w:rPr>
        <w:t>. 407</w:t>
      </w:r>
    </w:p>
    <w:p w:rsidR="00937220" w:rsidRPr="00EE0C5A" w:rsidRDefault="00937220" w:rsidP="00937220">
      <w:pPr>
        <w:tabs>
          <w:tab w:val="left" w:pos="2160"/>
        </w:tabs>
        <w:rPr>
          <w:sz w:val="28"/>
          <w:szCs w:val="28"/>
        </w:rPr>
      </w:pPr>
      <w:r w:rsidRPr="00EE0C5A">
        <w:rPr>
          <w:sz w:val="28"/>
          <w:szCs w:val="28"/>
        </w:rPr>
        <w:t xml:space="preserve">тел. 352-458, т/ф 352-459, </w:t>
      </w:r>
      <w:r w:rsidRPr="00EE0C5A">
        <w:rPr>
          <w:bCs/>
          <w:color w:val="000000"/>
          <w:sz w:val="28"/>
          <w:szCs w:val="28"/>
          <w:lang w:val="en-US"/>
        </w:rPr>
        <w:t>duma</w:t>
      </w:r>
      <w:r w:rsidRPr="00EE0C5A">
        <w:rPr>
          <w:bCs/>
          <w:color w:val="000000"/>
          <w:sz w:val="28"/>
          <w:szCs w:val="28"/>
        </w:rPr>
        <w:t>@</w:t>
      </w:r>
      <w:proofErr w:type="spellStart"/>
      <w:r w:rsidRPr="00EE0C5A">
        <w:rPr>
          <w:bCs/>
          <w:color w:val="000000"/>
          <w:sz w:val="28"/>
          <w:szCs w:val="28"/>
          <w:lang w:val="en-US"/>
        </w:rPr>
        <w:t>admhmansy</w:t>
      </w:r>
      <w:proofErr w:type="spellEnd"/>
      <w:r w:rsidRPr="00EE0C5A">
        <w:rPr>
          <w:bCs/>
          <w:color w:val="000000"/>
          <w:sz w:val="28"/>
          <w:szCs w:val="28"/>
        </w:rPr>
        <w:t>.</w:t>
      </w:r>
      <w:proofErr w:type="spellStart"/>
      <w:r w:rsidRPr="00EE0C5A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937220" w:rsidRPr="00EE0C5A" w:rsidRDefault="00937220" w:rsidP="00937220">
      <w:pPr>
        <w:ind w:left="-709" w:firstLine="709"/>
        <w:rPr>
          <w:i/>
          <w:sz w:val="28"/>
          <w:szCs w:val="28"/>
        </w:rPr>
      </w:pPr>
      <w:r w:rsidRPr="00EE0C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A4BF5" wp14:editId="7BA0B6BD">
                <wp:simplePos x="0" y="0"/>
                <wp:positionH relativeFrom="column">
                  <wp:posOffset>-348615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1.1pt" to="499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MQZjOdkAAAAHAQAADwAAAGRycy9kb3ducmV2LnhtbEyOwU7D&#10;MBBE70j8g7VI3FqHkKIkxKkqKj6A0ANHN16SCHs3st028PUYLnAczejNa7aLs+KMPkxMCu7WGQik&#10;ns1Eg4LD6/OqBBGiJqMtEyr4xADb9vqq0bXhC73guYuDSBAKtVYwxjjXUoZ+RKfDmmek1L2zdzqm&#10;6AdpvL4kuLMyz7IH6fRE6WHUMz6N2H90J6eg48zul9297b7K4m3PfTn7TVDq9mbZPYKIuMS/Mfzo&#10;J3Vok9ORT2SCsApWm6JKUwV5DiL1VVUVII6/WbaN/O/ffgMAAP//AwBQSwECLQAUAAYACAAAACEA&#10;toM4kv4AAADhAQAAEwAAAAAAAAAAAAAAAAAAAAAAW0NvbnRlbnRfVHlwZXNdLnhtbFBLAQItABQA&#10;BgAIAAAAIQA4/SH/1gAAAJQBAAALAAAAAAAAAAAAAAAAAC8BAABfcmVscy8ucmVsc1BLAQItABQA&#10;BgAIAAAAIQCgNmlQWgIAAGoEAAAOAAAAAAAAAAAAAAAAAC4CAABkcnMvZTJvRG9jLnhtbFBLAQIt&#10;ABQABgAIAAAAIQAxBmM5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  <w:r w:rsidRPr="00EE0C5A">
        <w:rPr>
          <w:i/>
          <w:sz w:val="28"/>
          <w:szCs w:val="28"/>
        </w:rPr>
        <w:t xml:space="preserve"> </w:t>
      </w:r>
    </w:p>
    <w:p w:rsidR="00937220" w:rsidRPr="00EE0C5A" w:rsidRDefault="00937220" w:rsidP="00937220">
      <w:pPr>
        <w:pStyle w:val="a5"/>
        <w:rPr>
          <w:b/>
          <w:color w:val="000000"/>
          <w:szCs w:val="28"/>
        </w:rPr>
      </w:pPr>
      <w:r w:rsidRPr="00EE0C5A">
        <w:rPr>
          <w:b/>
          <w:color w:val="000000"/>
          <w:szCs w:val="28"/>
        </w:rPr>
        <w:t>ПОВЕСТКА ДНЯ ЗАСЕДАНИЯ</w:t>
      </w:r>
    </w:p>
    <w:p w:rsidR="00937220" w:rsidRPr="00EE0C5A" w:rsidRDefault="00937220" w:rsidP="00937220">
      <w:pPr>
        <w:pStyle w:val="a5"/>
        <w:rPr>
          <w:b/>
          <w:color w:val="000000"/>
          <w:szCs w:val="28"/>
        </w:rPr>
      </w:pPr>
      <w:r w:rsidRPr="00EE0C5A">
        <w:rPr>
          <w:b/>
          <w:color w:val="000000"/>
          <w:szCs w:val="28"/>
        </w:rPr>
        <w:t xml:space="preserve"> КОМИТЕТА ПО БЮДЖЕТУ</w:t>
      </w:r>
    </w:p>
    <w:p w:rsidR="00937220" w:rsidRPr="00EE0C5A" w:rsidRDefault="00937220" w:rsidP="00937220">
      <w:pPr>
        <w:rPr>
          <w:sz w:val="28"/>
          <w:szCs w:val="28"/>
        </w:rPr>
      </w:pPr>
    </w:p>
    <w:p w:rsidR="00937220" w:rsidRPr="00EE0C5A" w:rsidRDefault="00937220" w:rsidP="00937220">
      <w:pPr>
        <w:rPr>
          <w:b/>
          <w:iCs/>
          <w:color w:val="000000"/>
          <w:sz w:val="28"/>
          <w:szCs w:val="28"/>
        </w:rPr>
      </w:pPr>
      <w:r w:rsidRPr="00EE0C5A">
        <w:rPr>
          <w:b/>
          <w:iCs/>
          <w:color w:val="000000"/>
          <w:sz w:val="28"/>
          <w:szCs w:val="28"/>
        </w:rPr>
        <w:t xml:space="preserve">22 октября 2018 года </w:t>
      </w:r>
      <w:r w:rsidRPr="00EE0C5A">
        <w:rPr>
          <w:iCs/>
          <w:color w:val="000000"/>
          <w:sz w:val="28"/>
          <w:szCs w:val="28"/>
        </w:rPr>
        <w:t xml:space="preserve">                                                                       </w:t>
      </w:r>
      <w:r w:rsidR="00EE0C5A">
        <w:rPr>
          <w:iCs/>
          <w:color w:val="000000"/>
          <w:sz w:val="28"/>
          <w:szCs w:val="28"/>
        </w:rPr>
        <w:t xml:space="preserve">                      </w:t>
      </w:r>
      <w:r w:rsidRPr="00EE0C5A">
        <w:rPr>
          <w:b/>
          <w:iCs/>
          <w:color w:val="000000"/>
          <w:sz w:val="28"/>
          <w:szCs w:val="28"/>
        </w:rPr>
        <w:t>№ 11</w:t>
      </w:r>
    </w:p>
    <w:p w:rsidR="00EE0C5A" w:rsidRPr="00EE0C5A" w:rsidRDefault="00EE0C5A" w:rsidP="00937220">
      <w:pPr>
        <w:rPr>
          <w:b/>
          <w:iCs/>
          <w:color w:val="000000"/>
          <w:sz w:val="28"/>
          <w:szCs w:val="28"/>
        </w:rPr>
      </w:pPr>
    </w:p>
    <w:tbl>
      <w:tblPr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284"/>
        <w:gridCol w:w="1985"/>
        <w:gridCol w:w="7217"/>
      </w:tblGrid>
      <w:tr w:rsidR="00937220" w:rsidRPr="00EE0C5A" w:rsidTr="00EE0C5A">
        <w:trPr>
          <w:trHeight w:val="273"/>
        </w:trPr>
        <w:tc>
          <w:tcPr>
            <w:tcW w:w="708" w:type="dxa"/>
            <w:hideMark/>
          </w:tcPr>
          <w:p w:rsidR="00937220" w:rsidRPr="00EE0C5A" w:rsidRDefault="00937220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E0C5A"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EE0C5A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426" w:type="dxa"/>
            <w:hideMark/>
          </w:tcPr>
          <w:p w:rsidR="00937220" w:rsidRPr="00EE0C5A" w:rsidRDefault="00937220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EE0C5A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486" w:type="dxa"/>
            <w:gridSpan w:val="3"/>
            <w:hideMark/>
          </w:tcPr>
          <w:p w:rsidR="00937220" w:rsidRPr="00EE0C5A" w:rsidRDefault="00EE0C5A" w:rsidP="00EE0C5A">
            <w:pPr>
              <w:pStyle w:val="2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</w:rPr>
            </w:pPr>
            <w:r w:rsidRPr="00EE0C5A">
              <w:rPr>
                <w:b/>
                <w:snapToGrid w:val="0"/>
                <w:sz w:val="28"/>
                <w:szCs w:val="28"/>
              </w:rPr>
              <w:t xml:space="preserve">О </w:t>
            </w:r>
            <w:proofErr w:type="gramStart"/>
            <w:r w:rsidRPr="00EE0C5A">
              <w:rPr>
                <w:b/>
                <w:snapToGrid w:val="0"/>
                <w:sz w:val="28"/>
                <w:szCs w:val="28"/>
              </w:rPr>
              <w:t>внесении</w:t>
            </w:r>
            <w:proofErr w:type="gramEnd"/>
            <w:r w:rsidRPr="00EE0C5A">
              <w:rPr>
                <w:b/>
                <w:snapToGrid w:val="0"/>
                <w:sz w:val="28"/>
                <w:szCs w:val="28"/>
              </w:rPr>
              <w:t xml:space="preserve"> изменений в Решение Думы города Ханты-Мансийска                     от 22 декабря 2017 года № 198-</w:t>
            </w:r>
            <w:r w:rsidRPr="00EE0C5A">
              <w:rPr>
                <w:b/>
                <w:snapToGrid w:val="0"/>
                <w:sz w:val="28"/>
                <w:szCs w:val="28"/>
                <w:lang w:val="en-US"/>
              </w:rPr>
              <w:t>VI</w:t>
            </w:r>
            <w:r w:rsidRPr="00EE0C5A">
              <w:rPr>
                <w:b/>
                <w:snapToGrid w:val="0"/>
                <w:sz w:val="28"/>
                <w:szCs w:val="28"/>
              </w:rPr>
              <w:t xml:space="preserve"> РД «О бюджете города                             Ханты-Мансийска на 2018 год и на плановый период 2019 и 2020 годов».</w:t>
            </w:r>
          </w:p>
        </w:tc>
      </w:tr>
      <w:tr w:rsidR="00937220" w:rsidRPr="00EE0C5A" w:rsidTr="00EE0C5A">
        <w:trPr>
          <w:trHeight w:val="535"/>
        </w:trPr>
        <w:tc>
          <w:tcPr>
            <w:tcW w:w="1418" w:type="dxa"/>
            <w:gridSpan w:val="3"/>
          </w:tcPr>
          <w:p w:rsidR="00937220" w:rsidRPr="00EE0C5A" w:rsidRDefault="00937220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937220" w:rsidRPr="00EE0C5A" w:rsidRDefault="00937220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EE0C5A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937220" w:rsidRPr="00EE0C5A" w:rsidRDefault="00937220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217" w:type="dxa"/>
            <w:hideMark/>
          </w:tcPr>
          <w:p w:rsidR="00937220" w:rsidRPr="00EE0C5A" w:rsidRDefault="00EE0C5A" w:rsidP="00EE0C5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EE0C5A">
              <w:rPr>
                <w:b/>
                <w:bCs/>
                <w:szCs w:val="28"/>
                <w:lang w:eastAsia="en-US"/>
              </w:rPr>
              <w:t>Граф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  <w:r w:rsidRPr="00EE0C5A">
              <w:rPr>
                <w:b/>
                <w:bCs/>
                <w:szCs w:val="28"/>
                <w:lang w:eastAsia="en-US"/>
              </w:rPr>
              <w:t>Олеся Ильинична</w:t>
            </w:r>
            <w:r>
              <w:rPr>
                <w:b/>
                <w:bCs/>
                <w:szCs w:val="28"/>
                <w:lang w:eastAsia="en-US"/>
              </w:rPr>
              <w:t xml:space="preserve"> - </w:t>
            </w:r>
            <w:r w:rsidRPr="00EE0C5A">
              <w:rPr>
                <w:bCs/>
                <w:szCs w:val="28"/>
                <w:lang w:eastAsia="en-US"/>
              </w:rPr>
              <w:t>директор Департамента управления финансами Админ</w:t>
            </w:r>
            <w:r>
              <w:rPr>
                <w:bCs/>
                <w:szCs w:val="28"/>
                <w:lang w:eastAsia="en-US"/>
              </w:rPr>
              <w:t>истрации города                              Ханты-Мансийска</w:t>
            </w:r>
          </w:p>
        </w:tc>
      </w:tr>
    </w:tbl>
    <w:p w:rsidR="00937220" w:rsidRPr="00EE0C5A" w:rsidRDefault="00937220" w:rsidP="0093722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470"/>
      </w:tblGrid>
      <w:tr w:rsidR="00937220" w:rsidRPr="00EE0C5A" w:rsidTr="00937220">
        <w:trPr>
          <w:trHeight w:val="228"/>
        </w:trPr>
        <w:tc>
          <w:tcPr>
            <w:tcW w:w="709" w:type="dxa"/>
            <w:hideMark/>
          </w:tcPr>
          <w:p w:rsidR="00937220" w:rsidRPr="00EE0C5A" w:rsidRDefault="00937220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937220" w:rsidRPr="00EE0C5A" w:rsidRDefault="00937220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EE0C5A"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477" w:type="dxa"/>
            <w:hideMark/>
          </w:tcPr>
          <w:p w:rsidR="00937220" w:rsidRPr="00EE0C5A" w:rsidRDefault="00937220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EE0C5A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937220" w:rsidRPr="00EE0C5A" w:rsidRDefault="00937220" w:rsidP="0093722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937220" w:rsidRDefault="00937220" w:rsidP="0093722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A5341" w:rsidRPr="00EE0C5A" w:rsidRDefault="00AA5341" w:rsidP="0093722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</w:p>
    <w:p w:rsidR="00937220" w:rsidRPr="00EE0C5A" w:rsidRDefault="00937220" w:rsidP="0093722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EE0C5A">
        <w:rPr>
          <w:b/>
          <w:bCs/>
          <w:szCs w:val="28"/>
        </w:rPr>
        <w:t>ПРИГЛАШЕННЫЕ:</w:t>
      </w:r>
    </w:p>
    <w:p w:rsidR="00937220" w:rsidRPr="00785575" w:rsidRDefault="00937220" w:rsidP="0093722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937220" w:rsidRPr="00EE0C5A" w:rsidTr="00937220">
        <w:trPr>
          <w:trHeight w:val="565"/>
        </w:trPr>
        <w:tc>
          <w:tcPr>
            <w:tcW w:w="3403" w:type="dxa"/>
            <w:hideMark/>
          </w:tcPr>
          <w:p w:rsidR="00937220" w:rsidRPr="00EE0C5A" w:rsidRDefault="00937220" w:rsidP="00EE0C5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E0C5A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937220" w:rsidRPr="00EE0C5A" w:rsidRDefault="00937220" w:rsidP="00EE0C5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E0C5A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937220" w:rsidRPr="00EE0C5A" w:rsidRDefault="00937220" w:rsidP="00EE0C5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EE0C5A">
              <w:rPr>
                <w:bCs/>
                <w:szCs w:val="28"/>
                <w:lang w:eastAsia="en-US"/>
              </w:rPr>
              <w:t xml:space="preserve">- председатель Счетной палаты города   </w:t>
            </w:r>
            <w:r w:rsidR="0040725B">
              <w:rPr>
                <w:bCs/>
                <w:szCs w:val="28"/>
                <w:lang w:eastAsia="en-US"/>
              </w:rPr>
              <w:t xml:space="preserve">                           </w:t>
            </w:r>
            <w:r w:rsidRPr="00EE0C5A">
              <w:rPr>
                <w:bCs/>
                <w:szCs w:val="28"/>
                <w:lang w:eastAsia="en-US"/>
              </w:rPr>
              <w:t>Ханты-Мансийска,</w:t>
            </w:r>
          </w:p>
        </w:tc>
      </w:tr>
      <w:tr w:rsidR="00937220" w:rsidRPr="00EE0C5A" w:rsidTr="00937220">
        <w:trPr>
          <w:trHeight w:val="565"/>
        </w:trPr>
        <w:tc>
          <w:tcPr>
            <w:tcW w:w="3403" w:type="dxa"/>
            <w:hideMark/>
          </w:tcPr>
          <w:p w:rsidR="00937220" w:rsidRPr="00EE0C5A" w:rsidRDefault="00937220" w:rsidP="00EE0C5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E0C5A"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937220" w:rsidRPr="00EE0C5A" w:rsidRDefault="00937220" w:rsidP="00EE0C5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E0C5A"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  <w:hideMark/>
          </w:tcPr>
          <w:p w:rsidR="00937220" w:rsidRPr="00EE0C5A" w:rsidRDefault="00937220" w:rsidP="00EE0C5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EE0C5A">
              <w:rPr>
                <w:bCs/>
                <w:szCs w:val="28"/>
                <w:lang w:eastAsia="en-US"/>
              </w:rPr>
              <w:t>- первый заместитель Главы города Ханты-Мансийска,</w:t>
            </w:r>
          </w:p>
        </w:tc>
      </w:tr>
      <w:tr w:rsidR="00937220" w:rsidRPr="00EE0C5A" w:rsidTr="00937220">
        <w:trPr>
          <w:trHeight w:val="565"/>
        </w:trPr>
        <w:tc>
          <w:tcPr>
            <w:tcW w:w="3403" w:type="dxa"/>
            <w:hideMark/>
          </w:tcPr>
          <w:p w:rsidR="00937220" w:rsidRPr="00EE0C5A" w:rsidRDefault="00937220" w:rsidP="00EE0C5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E0C5A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937220" w:rsidRPr="00EE0C5A" w:rsidRDefault="00937220" w:rsidP="00EE0C5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E0C5A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937220" w:rsidRPr="00EE0C5A" w:rsidRDefault="00937220" w:rsidP="00EE0C5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EE0C5A"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 Ханты-Мансийска,</w:t>
            </w:r>
          </w:p>
        </w:tc>
      </w:tr>
      <w:tr w:rsidR="00937220" w:rsidRPr="00EE0C5A" w:rsidTr="00937220">
        <w:trPr>
          <w:trHeight w:val="565"/>
        </w:trPr>
        <w:tc>
          <w:tcPr>
            <w:tcW w:w="3403" w:type="dxa"/>
            <w:hideMark/>
          </w:tcPr>
          <w:p w:rsidR="00937220" w:rsidRPr="00EE0C5A" w:rsidRDefault="00937220" w:rsidP="00EE0C5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E0C5A">
              <w:rPr>
                <w:b/>
                <w:bCs/>
                <w:szCs w:val="28"/>
                <w:lang w:eastAsia="en-US"/>
              </w:rPr>
              <w:t>Литвинова</w:t>
            </w:r>
          </w:p>
          <w:p w:rsidR="00937220" w:rsidRPr="00EE0C5A" w:rsidRDefault="00937220" w:rsidP="00EE0C5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E0C5A">
              <w:rPr>
                <w:b/>
                <w:bCs/>
                <w:szCs w:val="28"/>
                <w:lang w:eastAsia="en-US"/>
              </w:rPr>
              <w:t>Алиса Николаевна</w:t>
            </w:r>
          </w:p>
        </w:tc>
        <w:tc>
          <w:tcPr>
            <w:tcW w:w="6946" w:type="dxa"/>
            <w:hideMark/>
          </w:tcPr>
          <w:p w:rsidR="00937220" w:rsidRPr="00EE0C5A" w:rsidRDefault="00937220" w:rsidP="00EE0C5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EE0C5A">
              <w:rPr>
                <w:bCs/>
                <w:szCs w:val="28"/>
                <w:lang w:eastAsia="en-US"/>
              </w:rPr>
              <w:t>- заместитель начальника юридического управления Администрации города Ханты-Мансийска,</w:t>
            </w:r>
          </w:p>
        </w:tc>
      </w:tr>
      <w:tr w:rsidR="00937220" w:rsidRPr="00EE0C5A" w:rsidTr="00937220">
        <w:trPr>
          <w:trHeight w:val="565"/>
        </w:trPr>
        <w:tc>
          <w:tcPr>
            <w:tcW w:w="3403" w:type="dxa"/>
            <w:hideMark/>
          </w:tcPr>
          <w:p w:rsidR="00937220" w:rsidRPr="00EE0C5A" w:rsidRDefault="00937220" w:rsidP="00EE0C5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E0C5A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937220" w:rsidRPr="00EE0C5A" w:rsidRDefault="00937220" w:rsidP="00EE0C5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E0C5A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937220" w:rsidRPr="00EE0C5A" w:rsidRDefault="00937220" w:rsidP="00EE0C5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EE0C5A">
              <w:rPr>
                <w:bCs/>
                <w:szCs w:val="28"/>
                <w:lang w:eastAsia="en-US"/>
              </w:rPr>
              <w:t xml:space="preserve">- заместитель начальника организационного </w:t>
            </w:r>
            <w:r w:rsidR="00EE0C5A">
              <w:rPr>
                <w:bCs/>
                <w:szCs w:val="28"/>
                <w:lang w:eastAsia="en-US"/>
              </w:rPr>
              <w:t xml:space="preserve">управления аппарата </w:t>
            </w:r>
            <w:r w:rsidRPr="00EE0C5A">
              <w:rPr>
                <w:bCs/>
                <w:szCs w:val="28"/>
                <w:lang w:eastAsia="en-US"/>
              </w:rPr>
              <w:t xml:space="preserve">Думы города </w:t>
            </w:r>
            <w:r w:rsidR="00EE0C5A">
              <w:rPr>
                <w:bCs/>
                <w:szCs w:val="28"/>
                <w:lang w:eastAsia="en-US"/>
              </w:rPr>
              <w:t xml:space="preserve">                               </w:t>
            </w:r>
            <w:r w:rsidRPr="00EE0C5A"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E80536" w:rsidRPr="00EE0C5A" w:rsidRDefault="00E80536">
      <w:pPr>
        <w:rPr>
          <w:sz w:val="28"/>
          <w:szCs w:val="28"/>
        </w:rPr>
      </w:pPr>
    </w:p>
    <w:sectPr w:rsidR="00E80536" w:rsidRPr="00EE0C5A" w:rsidSect="009372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B7"/>
    <w:rsid w:val="0038595A"/>
    <w:rsid w:val="0040725B"/>
    <w:rsid w:val="00785575"/>
    <w:rsid w:val="00937220"/>
    <w:rsid w:val="00AA5341"/>
    <w:rsid w:val="00D729B7"/>
    <w:rsid w:val="00DC7372"/>
    <w:rsid w:val="00E02530"/>
    <w:rsid w:val="00E80536"/>
    <w:rsid w:val="00E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3722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372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937220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93722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37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372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72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3722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372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937220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93722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37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372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72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dcterms:created xsi:type="dcterms:W3CDTF">2018-10-19T04:16:00Z</dcterms:created>
  <dcterms:modified xsi:type="dcterms:W3CDTF">2018-10-19T05:40:00Z</dcterms:modified>
</cp:coreProperties>
</file>