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1E4" w:rsidRDefault="00EB61E4" w:rsidP="002A3537">
      <w:pPr>
        <w:autoSpaceDE w:val="0"/>
        <w:autoSpaceDN w:val="0"/>
        <w:adjustRightInd w:val="0"/>
        <w:spacing w:line="240" w:lineRule="auto"/>
        <w:jc w:val="right"/>
        <w:outlineLvl w:val="1"/>
        <w:rPr>
          <w:bCs/>
          <w:szCs w:val="28"/>
          <w:lang w:eastAsia="ru-RU"/>
        </w:rPr>
      </w:pPr>
      <w:r>
        <w:rPr>
          <w:bCs/>
          <w:szCs w:val="28"/>
          <w:lang w:eastAsia="ru-RU"/>
        </w:rPr>
        <w:t>Проект</w:t>
      </w:r>
    </w:p>
    <w:p w:rsidR="002A3537" w:rsidRPr="002A3537" w:rsidRDefault="002A3537" w:rsidP="002A3537">
      <w:pPr>
        <w:autoSpaceDE w:val="0"/>
        <w:autoSpaceDN w:val="0"/>
        <w:adjustRightInd w:val="0"/>
        <w:spacing w:line="240" w:lineRule="auto"/>
        <w:jc w:val="right"/>
        <w:outlineLvl w:val="1"/>
        <w:rPr>
          <w:bCs/>
          <w:szCs w:val="28"/>
          <w:lang w:eastAsia="ru-RU"/>
        </w:rPr>
      </w:pPr>
      <w:r w:rsidRPr="002A3537">
        <w:rPr>
          <w:bCs/>
          <w:szCs w:val="28"/>
          <w:lang w:eastAsia="ru-RU"/>
        </w:rPr>
        <w:t>Приложение</w:t>
      </w:r>
      <w:r w:rsidR="00EB61E4">
        <w:rPr>
          <w:bCs/>
          <w:szCs w:val="28"/>
          <w:lang w:eastAsia="ru-RU"/>
        </w:rPr>
        <w:t xml:space="preserve"> </w:t>
      </w:r>
    </w:p>
    <w:p w:rsidR="002A3537" w:rsidRPr="002A3537" w:rsidRDefault="002A3537" w:rsidP="002A3537">
      <w:pPr>
        <w:autoSpaceDE w:val="0"/>
        <w:autoSpaceDN w:val="0"/>
        <w:adjustRightInd w:val="0"/>
        <w:spacing w:line="240" w:lineRule="auto"/>
        <w:jc w:val="right"/>
        <w:outlineLvl w:val="1"/>
        <w:rPr>
          <w:bCs/>
          <w:szCs w:val="28"/>
          <w:lang w:eastAsia="ru-RU"/>
        </w:rPr>
      </w:pPr>
      <w:r w:rsidRPr="002A3537">
        <w:rPr>
          <w:bCs/>
          <w:szCs w:val="28"/>
          <w:lang w:eastAsia="ru-RU"/>
        </w:rPr>
        <w:t xml:space="preserve">к постановлению Администрации </w:t>
      </w:r>
    </w:p>
    <w:p w:rsidR="002A3537" w:rsidRPr="002A3537" w:rsidRDefault="002A3537" w:rsidP="002A3537">
      <w:pPr>
        <w:autoSpaceDE w:val="0"/>
        <w:autoSpaceDN w:val="0"/>
        <w:adjustRightInd w:val="0"/>
        <w:spacing w:line="240" w:lineRule="auto"/>
        <w:jc w:val="right"/>
        <w:outlineLvl w:val="1"/>
        <w:rPr>
          <w:bCs/>
          <w:szCs w:val="28"/>
          <w:lang w:eastAsia="ru-RU"/>
        </w:rPr>
      </w:pPr>
      <w:r w:rsidRPr="002A3537">
        <w:rPr>
          <w:bCs/>
          <w:szCs w:val="28"/>
          <w:lang w:eastAsia="ru-RU"/>
        </w:rPr>
        <w:t>города Ханты-Мансийска</w:t>
      </w:r>
    </w:p>
    <w:p w:rsidR="002A3537" w:rsidRPr="002A3537" w:rsidRDefault="002A3537" w:rsidP="002A3537">
      <w:pPr>
        <w:autoSpaceDE w:val="0"/>
        <w:autoSpaceDN w:val="0"/>
        <w:adjustRightInd w:val="0"/>
        <w:spacing w:line="240" w:lineRule="auto"/>
        <w:jc w:val="center"/>
        <w:outlineLvl w:val="1"/>
        <w:rPr>
          <w:bCs/>
          <w:szCs w:val="28"/>
          <w:lang w:eastAsia="ru-RU"/>
        </w:rPr>
      </w:pPr>
      <w:r>
        <w:rPr>
          <w:bCs/>
          <w:szCs w:val="28"/>
          <w:lang w:eastAsia="ru-RU"/>
        </w:rPr>
        <w:t xml:space="preserve">                                                                                      </w:t>
      </w:r>
      <w:r w:rsidRPr="002A3537">
        <w:rPr>
          <w:bCs/>
          <w:szCs w:val="28"/>
          <w:lang w:eastAsia="ru-RU"/>
        </w:rPr>
        <w:t xml:space="preserve">от </w:t>
      </w:r>
      <w:r>
        <w:rPr>
          <w:bCs/>
          <w:szCs w:val="28"/>
          <w:lang w:eastAsia="ru-RU"/>
        </w:rPr>
        <w:t xml:space="preserve">                    </w:t>
      </w:r>
      <w:r w:rsidRPr="002A3537">
        <w:rPr>
          <w:bCs/>
          <w:szCs w:val="28"/>
          <w:lang w:eastAsia="ru-RU"/>
        </w:rPr>
        <w:t xml:space="preserve">  №</w:t>
      </w:r>
    </w:p>
    <w:p w:rsidR="00231D74" w:rsidRDefault="00231D74" w:rsidP="00F057F4">
      <w:pPr>
        <w:autoSpaceDE w:val="0"/>
        <w:autoSpaceDN w:val="0"/>
        <w:adjustRightInd w:val="0"/>
        <w:spacing w:line="240" w:lineRule="auto"/>
        <w:jc w:val="center"/>
        <w:outlineLvl w:val="1"/>
        <w:rPr>
          <w:bCs/>
          <w:szCs w:val="28"/>
          <w:lang w:eastAsia="ru-RU"/>
        </w:rPr>
      </w:pPr>
    </w:p>
    <w:p w:rsidR="001B4337" w:rsidRPr="00BB0F7F" w:rsidRDefault="001B4337" w:rsidP="00F057F4">
      <w:pPr>
        <w:autoSpaceDE w:val="0"/>
        <w:autoSpaceDN w:val="0"/>
        <w:adjustRightInd w:val="0"/>
        <w:spacing w:line="240" w:lineRule="auto"/>
        <w:jc w:val="center"/>
        <w:outlineLvl w:val="1"/>
        <w:rPr>
          <w:bCs/>
          <w:szCs w:val="28"/>
          <w:lang w:eastAsia="ru-RU"/>
        </w:rPr>
      </w:pPr>
      <w:r w:rsidRPr="00BB0F7F">
        <w:rPr>
          <w:bCs/>
          <w:szCs w:val="28"/>
          <w:lang w:eastAsia="ru-RU"/>
        </w:rPr>
        <w:t>Административный регламент предоставления муниципальной услуги</w:t>
      </w:r>
    </w:p>
    <w:p w:rsidR="001B4337" w:rsidRPr="00BB0F7F" w:rsidRDefault="001B4337" w:rsidP="00F057F4">
      <w:pPr>
        <w:autoSpaceDE w:val="0"/>
        <w:autoSpaceDN w:val="0"/>
        <w:adjustRightInd w:val="0"/>
        <w:spacing w:line="240" w:lineRule="auto"/>
        <w:jc w:val="center"/>
        <w:outlineLvl w:val="1"/>
        <w:rPr>
          <w:bCs/>
          <w:szCs w:val="28"/>
          <w:lang w:eastAsia="ru-RU"/>
        </w:rPr>
      </w:pPr>
      <w:r w:rsidRPr="00BB0F7F">
        <w:rPr>
          <w:bCs/>
          <w:szCs w:val="28"/>
          <w:lang w:eastAsia="ru-RU"/>
        </w:rPr>
        <w:t xml:space="preserve">«Выдача специального разрешения на движение по автомобильным дорогам местного значения транспортного средства, осуществляющего перевозки </w:t>
      </w:r>
      <w:r w:rsidR="00346A51" w:rsidRPr="005A58B8">
        <w:rPr>
          <w:bCs/>
          <w:szCs w:val="28"/>
          <w:lang w:eastAsia="ru-RU"/>
        </w:rPr>
        <w:t>опасных</w:t>
      </w:r>
      <w:r w:rsidR="00346A51" w:rsidRPr="00BB0F7F">
        <w:rPr>
          <w:bCs/>
          <w:szCs w:val="28"/>
          <w:lang w:eastAsia="ru-RU"/>
        </w:rPr>
        <w:t xml:space="preserve"> </w:t>
      </w:r>
      <w:r w:rsidRPr="00BB0F7F">
        <w:rPr>
          <w:bCs/>
          <w:szCs w:val="28"/>
          <w:lang w:eastAsia="ru-RU"/>
        </w:rPr>
        <w:t>грузов»</w:t>
      </w:r>
    </w:p>
    <w:p w:rsidR="001B4337" w:rsidRPr="00BB0F7F" w:rsidRDefault="001B4337" w:rsidP="000C1CE5">
      <w:pPr>
        <w:autoSpaceDE w:val="0"/>
        <w:autoSpaceDN w:val="0"/>
        <w:adjustRightInd w:val="0"/>
        <w:spacing w:line="240" w:lineRule="auto"/>
        <w:ind w:firstLine="709"/>
        <w:jc w:val="center"/>
        <w:outlineLvl w:val="1"/>
        <w:rPr>
          <w:szCs w:val="28"/>
        </w:rPr>
      </w:pPr>
    </w:p>
    <w:p w:rsidR="001B4337" w:rsidRPr="00BB0F7F" w:rsidRDefault="00D23F82" w:rsidP="000C1CE5">
      <w:pPr>
        <w:autoSpaceDE w:val="0"/>
        <w:autoSpaceDN w:val="0"/>
        <w:adjustRightInd w:val="0"/>
        <w:spacing w:line="240" w:lineRule="auto"/>
        <w:jc w:val="center"/>
        <w:outlineLvl w:val="1"/>
        <w:rPr>
          <w:szCs w:val="28"/>
        </w:rPr>
      </w:pPr>
      <w:r>
        <w:rPr>
          <w:szCs w:val="28"/>
        </w:rPr>
        <w:t>1</w:t>
      </w:r>
      <w:r w:rsidR="001B4337" w:rsidRPr="00BB0F7F">
        <w:rPr>
          <w:szCs w:val="28"/>
        </w:rPr>
        <w:t>. Общие положения</w:t>
      </w:r>
    </w:p>
    <w:p w:rsidR="001B4337" w:rsidRPr="00BB0F7F" w:rsidRDefault="001B4337" w:rsidP="000C1CE5">
      <w:pPr>
        <w:autoSpaceDE w:val="0"/>
        <w:autoSpaceDN w:val="0"/>
        <w:adjustRightInd w:val="0"/>
        <w:spacing w:line="240" w:lineRule="auto"/>
        <w:ind w:firstLine="709"/>
        <w:jc w:val="both"/>
        <w:rPr>
          <w:szCs w:val="28"/>
        </w:rPr>
      </w:pPr>
    </w:p>
    <w:p w:rsidR="001B4337" w:rsidRPr="00BB0F7F" w:rsidRDefault="001B4337" w:rsidP="00D23F82">
      <w:pPr>
        <w:numPr>
          <w:ilvl w:val="1"/>
          <w:numId w:val="2"/>
        </w:numPr>
        <w:autoSpaceDE w:val="0"/>
        <w:autoSpaceDN w:val="0"/>
        <w:adjustRightInd w:val="0"/>
        <w:spacing w:line="240" w:lineRule="auto"/>
        <w:ind w:left="1134" w:hanging="425"/>
        <w:rPr>
          <w:szCs w:val="28"/>
        </w:rPr>
      </w:pPr>
      <w:r w:rsidRPr="00BB0F7F">
        <w:rPr>
          <w:szCs w:val="28"/>
        </w:rPr>
        <w:t>Предмет регулирования административного регламента</w:t>
      </w:r>
      <w:r w:rsidR="00D23F82">
        <w:rPr>
          <w:szCs w:val="28"/>
        </w:rPr>
        <w:t>.</w:t>
      </w:r>
    </w:p>
    <w:p w:rsidR="005378AA" w:rsidRPr="00BB0F7F" w:rsidRDefault="001B4337" w:rsidP="00D23F82">
      <w:pPr>
        <w:autoSpaceDE w:val="0"/>
        <w:autoSpaceDN w:val="0"/>
        <w:adjustRightInd w:val="0"/>
        <w:spacing w:line="240" w:lineRule="auto"/>
        <w:ind w:firstLine="709"/>
        <w:jc w:val="both"/>
        <w:rPr>
          <w:szCs w:val="28"/>
        </w:rPr>
      </w:pPr>
      <w:proofErr w:type="gramStart"/>
      <w:r w:rsidRPr="00BB0F7F">
        <w:rPr>
          <w:szCs w:val="28"/>
        </w:rPr>
        <w:t xml:space="preserve">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w:t>
      </w:r>
      <w:r w:rsidR="00346A51" w:rsidRPr="005A58B8">
        <w:rPr>
          <w:bCs/>
          <w:szCs w:val="28"/>
          <w:lang w:eastAsia="ru-RU"/>
        </w:rPr>
        <w:t>опасных</w:t>
      </w:r>
      <w:r w:rsidR="00346A51" w:rsidRPr="00BB0F7F">
        <w:rPr>
          <w:szCs w:val="28"/>
        </w:rPr>
        <w:t xml:space="preserve"> </w:t>
      </w:r>
      <w:r w:rsidRPr="00BB0F7F">
        <w:rPr>
          <w:szCs w:val="28"/>
        </w:rPr>
        <w:t xml:space="preserve">грузов»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Pr>
          <w:szCs w:val="28"/>
        </w:rPr>
        <w:t>у</w:t>
      </w:r>
      <w:r w:rsidRPr="00BB0F7F">
        <w:rPr>
          <w:szCs w:val="28"/>
        </w:rPr>
        <w:t>правления транспорта, связи и дорог Администрации г</w:t>
      </w:r>
      <w:r w:rsidR="000460BC">
        <w:rPr>
          <w:szCs w:val="28"/>
        </w:rPr>
        <w:t>орода Ханты-Мансийска (далее – у</w:t>
      </w:r>
      <w:r w:rsidRPr="00BB0F7F">
        <w:rPr>
          <w:szCs w:val="28"/>
        </w:rPr>
        <w:t>правление), а также порядок его взаимодействия с заявителями, органами государственной власти учреждениями и организациями при предоставлении</w:t>
      </w:r>
      <w:proofErr w:type="gramEnd"/>
      <w:r w:rsidRPr="00BB0F7F">
        <w:rPr>
          <w:szCs w:val="28"/>
        </w:rPr>
        <w:t xml:space="preserve"> муниципальной услуги.</w:t>
      </w:r>
    </w:p>
    <w:p w:rsidR="001B4337" w:rsidRPr="00BB0F7F" w:rsidRDefault="00EB61E4" w:rsidP="000C1CE5">
      <w:pPr>
        <w:spacing w:line="240" w:lineRule="auto"/>
        <w:ind w:firstLine="709"/>
        <w:jc w:val="both"/>
        <w:rPr>
          <w:spacing w:val="-8"/>
          <w:szCs w:val="28"/>
        </w:rPr>
      </w:pPr>
      <w:r>
        <w:rPr>
          <w:spacing w:val="-8"/>
          <w:szCs w:val="28"/>
        </w:rPr>
        <w:t>1.2.</w:t>
      </w:r>
      <w:r w:rsidR="001B4337" w:rsidRPr="00BB0F7F">
        <w:rPr>
          <w:spacing w:val="-8"/>
          <w:szCs w:val="28"/>
        </w:rPr>
        <w:t>Круг заявителей</w:t>
      </w:r>
      <w:r w:rsidR="00D23F82">
        <w:rPr>
          <w:spacing w:val="-8"/>
          <w:szCs w:val="28"/>
        </w:rPr>
        <w:t>.</w:t>
      </w:r>
    </w:p>
    <w:p w:rsidR="001B4337" w:rsidRDefault="001B4337" w:rsidP="000C1CE5">
      <w:pPr>
        <w:autoSpaceDE w:val="0"/>
        <w:autoSpaceDN w:val="0"/>
        <w:adjustRightInd w:val="0"/>
        <w:spacing w:line="240" w:lineRule="auto"/>
        <w:ind w:firstLine="709"/>
        <w:jc w:val="both"/>
        <w:rPr>
          <w:szCs w:val="28"/>
        </w:rPr>
      </w:pPr>
      <w:r w:rsidRPr="00BB0F7F">
        <w:rPr>
          <w:szCs w:val="28"/>
        </w:rPr>
        <w:t xml:space="preserve">Заявителями на предоставление муниципальной услуги являются владельцы транспортных средств </w:t>
      </w:r>
      <w:r w:rsidRPr="00E24C49">
        <w:rPr>
          <w:szCs w:val="28"/>
        </w:rPr>
        <w:t>(физические</w:t>
      </w:r>
      <w:r w:rsidRPr="00BB0F7F">
        <w:rPr>
          <w:szCs w:val="28"/>
        </w:rPr>
        <w:t xml:space="preserve"> и юридические лица, индивидуальные предприниматели), а также их</w:t>
      </w:r>
      <w:r w:rsidR="00D23F82">
        <w:rPr>
          <w:szCs w:val="28"/>
        </w:rPr>
        <w:t xml:space="preserve"> представители, обратившиеся в у</w:t>
      </w:r>
      <w:r w:rsidRPr="00BB0F7F">
        <w:rPr>
          <w:szCs w:val="28"/>
        </w:rPr>
        <w:t>правление непосредственно с заявлением на получение специального разрешения (далее – заявитель).</w:t>
      </w:r>
    </w:p>
    <w:p w:rsidR="005378AA" w:rsidRPr="00BB0F7F" w:rsidRDefault="001B4337" w:rsidP="00D23F82">
      <w:pPr>
        <w:autoSpaceDE w:val="0"/>
        <w:autoSpaceDN w:val="0"/>
        <w:adjustRightInd w:val="0"/>
        <w:spacing w:line="240" w:lineRule="auto"/>
        <w:ind w:firstLine="709"/>
        <w:jc w:val="both"/>
        <w:rPr>
          <w:szCs w:val="28"/>
        </w:rPr>
      </w:pPr>
      <w:r w:rsidRPr="00F258C3">
        <w:rPr>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Pr>
          <w:szCs w:val="28"/>
        </w:rPr>
        <w:t>.</w:t>
      </w:r>
    </w:p>
    <w:p w:rsidR="001B4337" w:rsidRPr="00BB0F7F" w:rsidRDefault="00D23F82" w:rsidP="00A343BB">
      <w:pPr>
        <w:autoSpaceDE w:val="0"/>
        <w:autoSpaceDN w:val="0"/>
        <w:adjustRightInd w:val="0"/>
        <w:ind w:firstLine="708"/>
        <w:jc w:val="both"/>
        <w:rPr>
          <w:szCs w:val="28"/>
        </w:rPr>
      </w:pPr>
      <w:r>
        <w:rPr>
          <w:szCs w:val="28"/>
        </w:rPr>
        <w:t>1.3.</w:t>
      </w:r>
      <w:r w:rsidR="001B4337" w:rsidRPr="00BB0F7F">
        <w:rPr>
          <w:szCs w:val="28"/>
        </w:rPr>
        <w:t>Требования к порядку информирования о предоставлении муниципальной услуги.</w:t>
      </w:r>
    </w:p>
    <w:p w:rsidR="001B4337" w:rsidRPr="00BB0F7F" w:rsidRDefault="00D23F82" w:rsidP="000C1CE5">
      <w:pPr>
        <w:shd w:val="clear" w:color="auto" w:fill="FFFFFF"/>
        <w:spacing w:line="240" w:lineRule="auto"/>
        <w:ind w:firstLine="709"/>
        <w:jc w:val="both"/>
        <w:rPr>
          <w:szCs w:val="28"/>
        </w:rPr>
      </w:pPr>
      <w:r>
        <w:rPr>
          <w:szCs w:val="28"/>
        </w:rPr>
        <w:t>1.3.1.</w:t>
      </w:r>
      <w:r w:rsidR="001B4337" w:rsidRPr="00BB0F7F">
        <w:rPr>
          <w:szCs w:val="28"/>
          <w:lang w:eastAsia="ru-RU"/>
        </w:rPr>
        <w:t xml:space="preserve">Информация о месте нахождения, справочных телефонах, графике работы, адресах электронной почты </w:t>
      </w:r>
      <w:r>
        <w:rPr>
          <w:szCs w:val="28"/>
          <w:lang w:eastAsia="ru-RU"/>
        </w:rPr>
        <w:t>у</w:t>
      </w:r>
      <w:r w:rsidR="001B4337" w:rsidRPr="00BB0F7F">
        <w:rPr>
          <w:szCs w:val="28"/>
          <w:lang w:eastAsia="ru-RU"/>
        </w:rPr>
        <w:t xml:space="preserve">правления </w:t>
      </w:r>
      <w:r w:rsidR="00335181">
        <w:rPr>
          <w:szCs w:val="28"/>
          <w:lang w:eastAsia="ru-RU"/>
        </w:rPr>
        <w:t>предоставляющего</w:t>
      </w:r>
      <w:r w:rsidR="001B4337" w:rsidRPr="00BB0F7F">
        <w:rPr>
          <w:szCs w:val="28"/>
          <w:lang w:eastAsia="ru-RU"/>
        </w:rPr>
        <w:t xml:space="preserve"> </w:t>
      </w:r>
      <w:r w:rsidR="00335181" w:rsidRPr="00BB0F7F">
        <w:rPr>
          <w:szCs w:val="28"/>
          <w:lang w:eastAsia="ru-RU"/>
        </w:rPr>
        <w:t>муниципальн</w:t>
      </w:r>
      <w:r w:rsidR="00335181">
        <w:rPr>
          <w:szCs w:val="28"/>
          <w:lang w:eastAsia="ru-RU"/>
        </w:rPr>
        <w:t>ые</w:t>
      </w:r>
      <w:r w:rsidR="00335181" w:rsidRPr="00BB0F7F">
        <w:rPr>
          <w:szCs w:val="28"/>
          <w:lang w:eastAsia="ru-RU"/>
        </w:rPr>
        <w:t xml:space="preserve"> </w:t>
      </w:r>
      <w:r w:rsidR="001B4337" w:rsidRPr="00BB0F7F">
        <w:rPr>
          <w:szCs w:val="28"/>
          <w:lang w:eastAsia="ru-RU"/>
        </w:rPr>
        <w:t>услуг</w:t>
      </w:r>
      <w:r w:rsidR="00335181">
        <w:rPr>
          <w:szCs w:val="28"/>
          <w:lang w:eastAsia="ru-RU"/>
        </w:rPr>
        <w:t>и</w:t>
      </w:r>
      <w:r w:rsidR="001B4337" w:rsidRPr="00BB0F7F">
        <w:rPr>
          <w:szCs w:val="28"/>
          <w:lang w:eastAsia="ru-RU"/>
        </w:rPr>
        <w:t>.</w:t>
      </w:r>
    </w:p>
    <w:p w:rsidR="00D23F82" w:rsidRPr="00BB0F7F" w:rsidRDefault="00D23F82" w:rsidP="00D23F82">
      <w:pPr>
        <w:autoSpaceDE w:val="0"/>
        <w:autoSpaceDN w:val="0"/>
        <w:adjustRightInd w:val="0"/>
        <w:spacing w:line="240" w:lineRule="auto"/>
        <w:ind w:firstLine="709"/>
        <w:jc w:val="both"/>
        <w:rPr>
          <w:szCs w:val="28"/>
        </w:rPr>
      </w:pPr>
      <w:r>
        <w:rPr>
          <w:szCs w:val="28"/>
        </w:rPr>
        <w:t>Место нахождения у</w:t>
      </w:r>
      <w:r w:rsidRPr="00BB0F7F">
        <w:rPr>
          <w:szCs w:val="28"/>
        </w:rPr>
        <w:t>правления, предоставляющего муниципальную услугу: 628011, г. Ханты-Мансийск ул. Мира, 34.</w:t>
      </w:r>
    </w:p>
    <w:p w:rsidR="001B4337" w:rsidRPr="00BB0F7F" w:rsidRDefault="001B4337" w:rsidP="000C1CE5">
      <w:pPr>
        <w:autoSpaceDE w:val="0"/>
        <w:autoSpaceDN w:val="0"/>
        <w:adjustRightInd w:val="0"/>
        <w:spacing w:line="240" w:lineRule="auto"/>
        <w:ind w:firstLine="720"/>
        <w:jc w:val="both"/>
        <w:rPr>
          <w:szCs w:val="28"/>
        </w:rPr>
      </w:pPr>
      <w:r w:rsidRPr="00BB0F7F">
        <w:rPr>
          <w:szCs w:val="28"/>
        </w:rPr>
        <w:t>График работы:</w:t>
      </w:r>
    </w:p>
    <w:p w:rsidR="001B4337" w:rsidRPr="00BB0F7F" w:rsidRDefault="001B4337" w:rsidP="000C1CE5">
      <w:pPr>
        <w:autoSpaceDE w:val="0"/>
        <w:autoSpaceDN w:val="0"/>
        <w:adjustRightInd w:val="0"/>
        <w:spacing w:line="240" w:lineRule="auto"/>
        <w:ind w:firstLine="709"/>
        <w:jc w:val="both"/>
        <w:rPr>
          <w:szCs w:val="28"/>
        </w:rPr>
      </w:pPr>
      <w:r w:rsidRPr="00BB0F7F">
        <w:rPr>
          <w:szCs w:val="28"/>
        </w:rPr>
        <w:t>- понедельник-пятница: с 09-00 до 18-15;</w:t>
      </w:r>
    </w:p>
    <w:p w:rsidR="001B4337" w:rsidRPr="00BB0F7F" w:rsidRDefault="001B4337" w:rsidP="000C1CE5">
      <w:pPr>
        <w:autoSpaceDE w:val="0"/>
        <w:autoSpaceDN w:val="0"/>
        <w:adjustRightInd w:val="0"/>
        <w:spacing w:line="240" w:lineRule="auto"/>
        <w:ind w:firstLine="709"/>
        <w:jc w:val="both"/>
        <w:rPr>
          <w:szCs w:val="28"/>
        </w:rPr>
      </w:pPr>
      <w:r w:rsidRPr="00BB0F7F">
        <w:rPr>
          <w:szCs w:val="28"/>
        </w:rPr>
        <w:t>- обеденный перерыв: с 12-45 до 14-00;</w:t>
      </w:r>
    </w:p>
    <w:p w:rsidR="001B4337" w:rsidRPr="00BB0F7F" w:rsidRDefault="001B4337" w:rsidP="000C1CE5">
      <w:pPr>
        <w:autoSpaceDE w:val="0"/>
        <w:autoSpaceDN w:val="0"/>
        <w:adjustRightInd w:val="0"/>
        <w:spacing w:line="240" w:lineRule="auto"/>
        <w:ind w:firstLine="709"/>
        <w:jc w:val="both"/>
        <w:rPr>
          <w:szCs w:val="28"/>
        </w:rPr>
      </w:pPr>
      <w:r w:rsidRPr="00BB0F7F">
        <w:rPr>
          <w:szCs w:val="28"/>
        </w:rPr>
        <w:t>- суббота, воскресенье - выходные дни.</w:t>
      </w:r>
    </w:p>
    <w:p w:rsidR="001B4337" w:rsidRPr="00BB0F7F" w:rsidRDefault="001B4337" w:rsidP="000C1CE5">
      <w:pPr>
        <w:autoSpaceDE w:val="0"/>
        <w:autoSpaceDN w:val="0"/>
        <w:adjustRightInd w:val="0"/>
        <w:spacing w:line="240" w:lineRule="auto"/>
        <w:ind w:firstLine="709"/>
        <w:jc w:val="both"/>
        <w:rPr>
          <w:szCs w:val="28"/>
        </w:rPr>
      </w:pPr>
      <w:r w:rsidRPr="00BB0F7F">
        <w:rPr>
          <w:szCs w:val="28"/>
        </w:rPr>
        <w:t>Телефон: (3467) 32-26-44.</w:t>
      </w:r>
    </w:p>
    <w:p w:rsidR="001B4337" w:rsidRPr="00BB0F7F" w:rsidRDefault="001B4337" w:rsidP="000C1CE5">
      <w:pPr>
        <w:autoSpaceDE w:val="0"/>
        <w:autoSpaceDN w:val="0"/>
        <w:adjustRightInd w:val="0"/>
        <w:spacing w:line="240" w:lineRule="auto"/>
        <w:ind w:firstLine="709"/>
        <w:jc w:val="both"/>
        <w:rPr>
          <w:szCs w:val="28"/>
        </w:rPr>
      </w:pPr>
      <w:r w:rsidRPr="00BB0F7F">
        <w:rPr>
          <w:szCs w:val="28"/>
        </w:rPr>
        <w:lastRenderedPageBreak/>
        <w:t xml:space="preserve">Адрес официального сайта: </w:t>
      </w:r>
      <w:hyperlink r:id="rId9" w:history="1">
        <w:r w:rsidRPr="00BB0F7F">
          <w:rPr>
            <w:szCs w:val="28"/>
          </w:rPr>
          <w:t>www.admhmansy.ru</w:t>
        </w:r>
      </w:hyperlink>
      <w:r w:rsidRPr="00BB0F7F">
        <w:rPr>
          <w:szCs w:val="28"/>
        </w:rPr>
        <w:t>.</w:t>
      </w:r>
    </w:p>
    <w:p w:rsidR="001B4337" w:rsidRPr="00BB0F7F" w:rsidRDefault="001B4337" w:rsidP="000C1CE5">
      <w:pPr>
        <w:autoSpaceDE w:val="0"/>
        <w:autoSpaceDN w:val="0"/>
        <w:adjustRightInd w:val="0"/>
        <w:spacing w:line="240" w:lineRule="auto"/>
        <w:ind w:firstLine="709"/>
        <w:jc w:val="both"/>
        <w:rPr>
          <w:szCs w:val="28"/>
        </w:rPr>
      </w:pPr>
      <w:r w:rsidRPr="00BB0F7F">
        <w:rPr>
          <w:szCs w:val="28"/>
        </w:rPr>
        <w:t xml:space="preserve">Адрес электронной почты: </w:t>
      </w:r>
      <w:proofErr w:type="spellStart"/>
      <w:r w:rsidR="00D21DE8">
        <w:rPr>
          <w:szCs w:val="28"/>
          <w:lang w:val="en-US"/>
        </w:rPr>
        <w:t>utsd</w:t>
      </w:r>
      <w:proofErr w:type="spellEnd"/>
      <w:r w:rsidR="00D21DE8">
        <w:rPr>
          <w:szCs w:val="28"/>
        </w:rPr>
        <w:t>-</w:t>
      </w:r>
      <w:proofErr w:type="spellStart"/>
      <w:r w:rsidR="00D21DE8">
        <w:rPr>
          <w:szCs w:val="28"/>
          <w:lang w:val="en-US"/>
        </w:rPr>
        <w:t>adm</w:t>
      </w:r>
      <w:proofErr w:type="spellEnd"/>
      <w:r w:rsidR="0091583A" w:rsidRPr="00A72DE9">
        <w:t>@</w:t>
      </w:r>
      <w:r w:rsidR="0091583A">
        <w:t>admhmansy</w:t>
      </w:r>
      <w:r w:rsidR="0091583A" w:rsidRPr="00A72DE9">
        <w:t>.</w:t>
      </w:r>
      <w:r w:rsidR="0091583A">
        <w:t>ru</w:t>
      </w:r>
      <w:r w:rsidRPr="00BB0F7F">
        <w:t xml:space="preserve">. </w:t>
      </w:r>
    </w:p>
    <w:p w:rsidR="001B4337" w:rsidRDefault="001B4337" w:rsidP="00E603B4">
      <w:pPr>
        <w:autoSpaceDE w:val="0"/>
        <w:autoSpaceDN w:val="0"/>
        <w:adjustRightInd w:val="0"/>
        <w:spacing w:line="240" w:lineRule="auto"/>
        <w:ind w:firstLine="709"/>
        <w:jc w:val="both"/>
        <w:rPr>
          <w:szCs w:val="28"/>
        </w:rPr>
      </w:pPr>
      <w:r w:rsidRPr="00BB0F7F">
        <w:rPr>
          <w:szCs w:val="28"/>
        </w:rPr>
        <w:t>Муниципальная услуга и информация по вопросам предоставления муниципальной услуги, сведений о ходе ее оказания, предо</w:t>
      </w:r>
      <w:r w:rsidR="00D23F82">
        <w:rPr>
          <w:szCs w:val="28"/>
        </w:rPr>
        <w:t>ставляется по месту нахождения у</w:t>
      </w:r>
      <w:r w:rsidRPr="00BB0F7F">
        <w:rPr>
          <w:szCs w:val="28"/>
        </w:rPr>
        <w:t xml:space="preserve">правления - кабинет 134. </w:t>
      </w:r>
    </w:p>
    <w:p w:rsidR="001B4337" w:rsidRPr="00152FDA" w:rsidRDefault="001B4337" w:rsidP="006D4556">
      <w:pPr>
        <w:shd w:val="clear" w:color="auto" w:fill="FFFFFF"/>
        <w:spacing w:line="240" w:lineRule="auto"/>
        <w:ind w:firstLine="709"/>
        <w:jc w:val="both"/>
        <w:rPr>
          <w:szCs w:val="28"/>
          <w:lang w:eastAsia="ru-RU"/>
        </w:rPr>
      </w:pPr>
      <w:r w:rsidRPr="0091290A">
        <w:rPr>
          <w:szCs w:val="28"/>
        </w:rPr>
        <w:t>1.3.</w:t>
      </w:r>
      <w:r w:rsidR="00D23F82">
        <w:rPr>
          <w:szCs w:val="28"/>
        </w:rPr>
        <w:t>2.</w:t>
      </w:r>
      <w:r w:rsidRPr="00152FDA">
        <w:rPr>
          <w:szCs w:val="28"/>
        </w:rPr>
        <w:t xml:space="preserve">Способы получения информации о местах нахождения, справочных телефонах, адресах официальных сайтов органов власти и организаций, обращение </w:t>
      </w:r>
      <w:r w:rsidRPr="00152FDA">
        <w:rPr>
          <w:szCs w:val="28"/>
          <w:lang w:eastAsia="ru-RU"/>
        </w:rPr>
        <w:t>в которые необходимо для предоставления муниципальной услуги:</w:t>
      </w:r>
    </w:p>
    <w:p w:rsidR="001B4337" w:rsidRPr="00152FDA" w:rsidRDefault="006F2CE8" w:rsidP="006D4556">
      <w:pPr>
        <w:autoSpaceDE w:val="0"/>
        <w:autoSpaceDN w:val="0"/>
        <w:adjustRightInd w:val="0"/>
        <w:spacing w:line="240" w:lineRule="auto"/>
        <w:ind w:firstLine="709"/>
        <w:jc w:val="both"/>
        <w:rPr>
          <w:szCs w:val="28"/>
        </w:rPr>
      </w:pPr>
      <w:r w:rsidRPr="00152FDA">
        <w:t>а</w:t>
      </w:r>
      <w:proofErr w:type="gramStart"/>
      <w:r w:rsidR="001B4337" w:rsidRPr="00152FDA">
        <w:t>)</w:t>
      </w:r>
      <w:r w:rsidR="001B4337" w:rsidRPr="00152FDA">
        <w:rPr>
          <w:szCs w:val="28"/>
        </w:rPr>
        <w:t>у</w:t>
      </w:r>
      <w:proofErr w:type="gramEnd"/>
      <w:r w:rsidR="001B4337" w:rsidRPr="00152FDA">
        <w:rPr>
          <w:szCs w:val="28"/>
        </w:rPr>
        <w:t>правление Федерального казначейства по Ханты-Мансийскому автономному округу – Югре</w:t>
      </w:r>
      <w:r w:rsidR="001240B0">
        <w:rPr>
          <w:szCs w:val="28"/>
        </w:rPr>
        <w:t>.</w:t>
      </w:r>
    </w:p>
    <w:p w:rsidR="001B4337" w:rsidRPr="00152FDA" w:rsidRDefault="001B4337" w:rsidP="006D4556">
      <w:pPr>
        <w:autoSpaceDE w:val="0"/>
        <w:autoSpaceDN w:val="0"/>
        <w:adjustRightInd w:val="0"/>
        <w:spacing w:line="240" w:lineRule="auto"/>
        <w:ind w:firstLine="709"/>
        <w:jc w:val="both"/>
        <w:rPr>
          <w:rStyle w:val="afb"/>
          <w:color w:val="auto"/>
          <w:szCs w:val="28"/>
          <w:u w:val="none"/>
        </w:rPr>
      </w:pPr>
      <w:r w:rsidRPr="00152FDA">
        <w:rPr>
          <w:szCs w:val="28"/>
        </w:rPr>
        <w:t xml:space="preserve">Место нахождения: </w:t>
      </w:r>
      <w:r w:rsidRPr="00152FDA">
        <w:rPr>
          <w:rStyle w:val="afb"/>
          <w:color w:val="auto"/>
          <w:szCs w:val="28"/>
          <w:u w:val="none"/>
        </w:rPr>
        <w:t>628012,  г. Ханты-Мансийск, ул. Карла Маркса, д. 12.</w:t>
      </w:r>
    </w:p>
    <w:p w:rsidR="001B4337" w:rsidRPr="00152FDA" w:rsidRDefault="001B4337" w:rsidP="006D4556">
      <w:pPr>
        <w:autoSpaceDE w:val="0"/>
        <w:autoSpaceDN w:val="0"/>
        <w:adjustRightInd w:val="0"/>
        <w:spacing w:line="240" w:lineRule="auto"/>
        <w:ind w:firstLine="709"/>
        <w:jc w:val="both"/>
        <w:rPr>
          <w:rStyle w:val="afb"/>
          <w:color w:val="auto"/>
          <w:szCs w:val="28"/>
          <w:u w:val="none"/>
        </w:rPr>
      </w:pPr>
      <w:r w:rsidRPr="00152FDA">
        <w:rPr>
          <w:rStyle w:val="afb"/>
          <w:color w:val="auto"/>
          <w:szCs w:val="28"/>
          <w:u w:val="none"/>
        </w:rPr>
        <w:t>Телефоны: (3467)  372-005, 372-006</w:t>
      </w:r>
      <w:r w:rsidR="001240B0">
        <w:rPr>
          <w:rStyle w:val="afb"/>
          <w:color w:val="auto"/>
          <w:szCs w:val="28"/>
          <w:u w:val="none"/>
        </w:rPr>
        <w:t>.</w:t>
      </w:r>
    </w:p>
    <w:p w:rsidR="001B4337" w:rsidRPr="00152FDA" w:rsidRDefault="001B4337" w:rsidP="006D4556">
      <w:pPr>
        <w:autoSpaceDE w:val="0"/>
        <w:autoSpaceDN w:val="0"/>
        <w:adjustRightInd w:val="0"/>
        <w:spacing w:line="240" w:lineRule="auto"/>
        <w:ind w:firstLine="709"/>
        <w:jc w:val="both"/>
        <w:rPr>
          <w:rStyle w:val="afb"/>
          <w:color w:val="auto"/>
          <w:szCs w:val="28"/>
          <w:u w:val="none"/>
        </w:rPr>
      </w:pPr>
      <w:r w:rsidRPr="00152FDA">
        <w:rPr>
          <w:rStyle w:val="afb"/>
          <w:color w:val="auto"/>
          <w:szCs w:val="28"/>
          <w:u w:val="none"/>
        </w:rPr>
        <w:t xml:space="preserve">Адрес официального сайта: </w:t>
      </w:r>
      <w:r w:rsidRPr="00152FDA">
        <w:rPr>
          <w:szCs w:val="28"/>
        </w:rPr>
        <w:t>www.hantymansiysk.roskazna.ru</w:t>
      </w:r>
      <w:r w:rsidR="001240B0">
        <w:rPr>
          <w:szCs w:val="28"/>
        </w:rPr>
        <w:t>.</w:t>
      </w:r>
    </w:p>
    <w:p w:rsidR="001B4337" w:rsidRPr="00152FDA" w:rsidRDefault="001B4337" w:rsidP="006D4556">
      <w:pPr>
        <w:autoSpaceDE w:val="0"/>
        <w:autoSpaceDN w:val="0"/>
        <w:adjustRightInd w:val="0"/>
        <w:spacing w:line="240" w:lineRule="auto"/>
        <w:ind w:firstLine="709"/>
        <w:jc w:val="both"/>
      </w:pPr>
      <w:r w:rsidRPr="00152FDA">
        <w:rPr>
          <w:rStyle w:val="afb"/>
          <w:color w:val="auto"/>
          <w:szCs w:val="28"/>
          <w:u w:val="none"/>
        </w:rPr>
        <w:t xml:space="preserve">Адрес электронной почты: </w:t>
      </w:r>
      <w:r w:rsidRPr="00152FDA">
        <w:rPr>
          <w:szCs w:val="28"/>
        </w:rPr>
        <w:t>ufk87@roskazna.ru</w:t>
      </w:r>
      <w:r w:rsidRPr="00152FDA">
        <w:t>.</w:t>
      </w:r>
    </w:p>
    <w:p w:rsidR="001B4337" w:rsidRPr="00BB0F7F" w:rsidRDefault="00D23F82" w:rsidP="000C1CE5">
      <w:pPr>
        <w:shd w:val="clear" w:color="auto" w:fill="FFFFFF"/>
        <w:spacing w:line="240" w:lineRule="auto"/>
        <w:ind w:firstLine="709"/>
        <w:jc w:val="both"/>
        <w:rPr>
          <w:szCs w:val="28"/>
          <w:lang w:eastAsia="ru-RU"/>
        </w:rPr>
      </w:pPr>
      <w:r>
        <w:rPr>
          <w:szCs w:val="28"/>
        </w:rPr>
        <w:t>1.3.3.</w:t>
      </w:r>
      <w:r w:rsidR="001B4337" w:rsidRPr="00EF59E8">
        <w:rPr>
          <w:szCs w:val="28"/>
          <w:lang w:eastAsia="ru-RU"/>
        </w:rPr>
        <w:t xml:space="preserve">Сведения, указанные в </w:t>
      </w:r>
      <w:r w:rsidR="001B4337">
        <w:rPr>
          <w:szCs w:val="28"/>
          <w:lang w:eastAsia="ru-RU"/>
        </w:rPr>
        <w:t>под</w:t>
      </w:r>
      <w:hyperlink r:id="rId10" w:history="1">
        <w:proofErr w:type="gramStart"/>
        <w:r w:rsidR="001B4337" w:rsidRPr="00EF59E8">
          <w:rPr>
            <w:szCs w:val="28"/>
            <w:lang w:eastAsia="ru-RU"/>
          </w:rPr>
          <w:t>пунктах</w:t>
        </w:r>
        <w:proofErr w:type="gramEnd"/>
      </w:hyperlink>
      <w:r w:rsidR="001B4337" w:rsidRPr="00BB0F7F">
        <w:rPr>
          <w:szCs w:val="28"/>
          <w:lang w:eastAsia="ru-RU"/>
        </w:rPr>
        <w:t xml:space="preserve"> 1.3.1</w:t>
      </w:r>
      <w:r w:rsidR="001B4337">
        <w:rPr>
          <w:szCs w:val="28"/>
          <w:lang w:eastAsia="ru-RU"/>
        </w:rPr>
        <w:t>, 1.3.2</w:t>
      </w:r>
      <w:r w:rsidR="001B4337" w:rsidRPr="00BB0F7F">
        <w:rPr>
          <w:szCs w:val="28"/>
          <w:lang w:eastAsia="ru-RU"/>
        </w:rPr>
        <w:t> </w:t>
      </w:r>
      <w:r w:rsidR="001B4337">
        <w:rPr>
          <w:szCs w:val="28"/>
          <w:lang w:eastAsia="ru-RU"/>
        </w:rPr>
        <w:t xml:space="preserve">пункта 1.3 </w:t>
      </w:r>
      <w:r w:rsidR="001B4337" w:rsidRPr="00BB0F7F">
        <w:rPr>
          <w:szCs w:val="28"/>
          <w:lang w:eastAsia="ru-RU"/>
        </w:rPr>
        <w:t>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1B4337" w:rsidRPr="00BB0F7F" w:rsidRDefault="001B4337" w:rsidP="000C1CE5">
      <w:pPr>
        <w:autoSpaceDE w:val="0"/>
        <w:autoSpaceDN w:val="0"/>
        <w:adjustRightInd w:val="0"/>
        <w:spacing w:line="240" w:lineRule="auto"/>
        <w:ind w:firstLine="709"/>
        <w:jc w:val="both"/>
        <w:rPr>
          <w:szCs w:val="28"/>
        </w:rPr>
      </w:pPr>
      <w:r w:rsidRPr="00BB0F7F">
        <w:rPr>
          <w:szCs w:val="28"/>
        </w:rPr>
        <w:t xml:space="preserve">на официальном информационном портале органов местного самоуправления города Ханты-Мансийска </w:t>
      </w:r>
      <w:hyperlink r:id="rId11" w:history="1">
        <w:r w:rsidRPr="00BB0F7F">
          <w:rPr>
            <w:szCs w:val="28"/>
          </w:rPr>
          <w:t>www.admhmansy.ru</w:t>
        </w:r>
      </w:hyperlink>
      <w:r w:rsidRPr="00BB0F7F">
        <w:rPr>
          <w:szCs w:val="28"/>
        </w:rPr>
        <w:t xml:space="preserve"> (далее - официальный портал);</w:t>
      </w:r>
    </w:p>
    <w:p w:rsidR="001B4337" w:rsidRPr="00BB0F7F" w:rsidRDefault="001B4337" w:rsidP="000C1CE5">
      <w:pPr>
        <w:autoSpaceDE w:val="0"/>
        <w:autoSpaceDN w:val="0"/>
        <w:adjustRightInd w:val="0"/>
        <w:spacing w:line="240" w:lineRule="auto"/>
        <w:ind w:firstLine="709"/>
        <w:jc w:val="both"/>
        <w:rPr>
          <w:szCs w:val="28"/>
        </w:rPr>
      </w:pPr>
      <w:r w:rsidRPr="00BB0F7F">
        <w:rPr>
          <w:szCs w:val="28"/>
        </w:rPr>
        <w:t xml:space="preserve">в федеральной государственной информационной системе «Единый портал государственных и муниципальных услуг (функций)» </w:t>
      </w:r>
      <w:hyperlink r:id="rId12" w:history="1">
        <w:r w:rsidRPr="00BB0F7F">
          <w:rPr>
            <w:szCs w:val="28"/>
          </w:rPr>
          <w:t>www.gosuslugi.ru</w:t>
        </w:r>
      </w:hyperlink>
      <w:r w:rsidRPr="00BB0F7F">
        <w:rPr>
          <w:szCs w:val="28"/>
        </w:rPr>
        <w:t xml:space="preserve">  (далее </w:t>
      </w:r>
      <w:r w:rsidRPr="00BB0F7F">
        <w:rPr>
          <w:szCs w:val="28"/>
        </w:rPr>
        <w:noBreakHyphen/>
        <w:t> Единый портал);</w:t>
      </w:r>
    </w:p>
    <w:p w:rsidR="001B4337" w:rsidRPr="00BB0F7F" w:rsidRDefault="001B4337" w:rsidP="000C1CE5">
      <w:pPr>
        <w:autoSpaceDE w:val="0"/>
        <w:autoSpaceDN w:val="0"/>
        <w:adjustRightInd w:val="0"/>
        <w:spacing w:line="240" w:lineRule="auto"/>
        <w:ind w:firstLine="709"/>
        <w:jc w:val="both"/>
        <w:rPr>
          <w:szCs w:val="28"/>
        </w:rPr>
      </w:pPr>
      <w:r w:rsidRPr="00BB0F7F">
        <w:rPr>
          <w:szCs w:val="28"/>
        </w:rPr>
        <w:t>в региональной информационной системе Ханты-Мансийского автономного округа </w:t>
      </w:r>
      <w:r w:rsidRPr="00BB0F7F">
        <w:rPr>
          <w:szCs w:val="28"/>
        </w:rPr>
        <w:noBreakHyphen/>
        <w:t xml:space="preserve"> Югры «Портал государственных и муниципальных услуг (функций) Ханты-Мансийского автономного округа – Югры» </w:t>
      </w:r>
      <w:r w:rsidRPr="008C4ABC">
        <w:rPr>
          <w:szCs w:val="28"/>
        </w:rPr>
        <w:t>86.gosuslugi.ru</w:t>
      </w:r>
      <w:r w:rsidRPr="00BB0F7F">
        <w:rPr>
          <w:szCs w:val="28"/>
        </w:rPr>
        <w:t xml:space="preserve">  (далее – региональный портал).</w:t>
      </w:r>
    </w:p>
    <w:p w:rsidR="001B4337" w:rsidRPr="00BB0F7F" w:rsidRDefault="001B4337" w:rsidP="0097205A">
      <w:pPr>
        <w:spacing w:line="240" w:lineRule="auto"/>
        <w:ind w:firstLine="709"/>
        <w:jc w:val="both"/>
        <w:rPr>
          <w:szCs w:val="28"/>
        </w:rPr>
      </w:pPr>
      <w:r w:rsidRPr="00BB0F7F">
        <w:rPr>
          <w:szCs w:val="28"/>
        </w:rPr>
        <w:t>1.3.</w:t>
      </w:r>
      <w:r>
        <w:rPr>
          <w:szCs w:val="28"/>
        </w:rPr>
        <w:t>4</w:t>
      </w:r>
      <w:r w:rsidR="00D23F82">
        <w:rPr>
          <w:szCs w:val="28"/>
        </w:rPr>
        <w:t>.</w:t>
      </w:r>
      <w:r w:rsidRPr="00BB0F7F">
        <w:rPr>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1B4337" w:rsidRPr="00BB0F7F" w:rsidRDefault="001B4337" w:rsidP="0097205A">
      <w:pPr>
        <w:spacing w:line="240" w:lineRule="auto"/>
        <w:ind w:firstLine="709"/>
        <w:jc w:val="both"/>
        <w:rPr>
          <w:szCs w:val="28"/>
        </w:rPr>
      </w:pPr>
      <w:proofErr w:type="gramStart"/>
      <w:r w:rsidRPr="00BB0F7F">
        <w:rPr>
          <w:szCs w:val="28"/>
        </w:rPr>
        <w:t>устной</w:t>
      </w:r>
      <w:proofErr w:type="gramEnd"/>
      <w:r w:rsidRPr="00BB0F7F">
        <w:rPr>
          <w:szCs w:val="28"/>
        </w:rPr>
        <w:t xml:space="preserve"> (при личном общении заявителя и/или по телефону);</w:t>
      </w:r>
    </w:p>
    <w:p w:rsidR="001B4337" w:rsidRPr="00BB0F7F" w:rsidRDefault="001B4337" w:rsidP="0097205A">
      <w:pPr>
        <w:spacing w:line="240" w:lineRule="auto"/>
        <w:ind w:firstLine="709"/>
        <w:jc w:val="both"/>
        <w:rPr>
          <w:szCs w:val="28"/>
        </w:rPr>
      </w:pPr>
      <w:r w:rsidRPr="00BB0F7F">
        <w:rPr>
          <w:szCs w:val="28"/>
        </w:rPr>
        <w:t>письменной (при письменном обращении заявителя, электронной почте, факсу);</w:t>
      </w:r>
    </w:p>
    <w:p w:rsidR="001B4337" w:rsidRPr="00BB0F7F" w:rsidRDefault="001B4337" w:rsidP="0097205A">
      <w:pPr>
        <w:spacing w:line="240" w:lineRule="auto"/>
        <w:ind w:firstLine="709"/>
        <w:jc w:val="both"/>
        <w:rPr>
          <w:szCs w:val="28"/>
        </w:rPr>
      </w:pPr>
      <w:r w:rsidRPr="00BB0F7F">
        <w:rPr>
          <w:szCs w:val="28"/>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1B4337" w:rsidRPr="00BB0F7F" w:rsidRDefault="001B4337" w:rsidP="0097205A">
      <w:pPr>
        <w:spacing w:line="240" w:lineRule="auto"/>
        <w:ind w:firstLine="709"/>
        <w:jc w:val="both"/>
        <w:rPr>
          <w:szCs w:val="28"/>
        </w:rPr>
      </w:pPr>
      <w:r w:rsidRPr="00BB0F7F">
        <w:rPr>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1B4337" w:rsidRPr="00BB0F7F" w:rsidRDefault="001B4337" w:rsidP="0097205A">
      <w:pPr>
        <w:spacing w:line="240" w:lineRule="auto"/>
        <w:ind w:firstLine="709"/>
        <w:jc w:val="both"/>
        <w:rPr>
          <w:szCs w:val="28"/>
        </w:rPr>
      </w:pPr>
      <w:r w:rsidRPr="00BB0F7F">
        <w:rPr>
          <w:szCs w:val="28"/>
        </w:rPr>
        <w:t>1.3.</w:t>
      </w:r>
      <w:r>
        <w:rPr>
          <w:szCs w:val="28"/>
        </w:rPr>
        <w:t>5</w:t>
      </w:r>
      <w:r w:rsidR="00D23F82">
        <w:rPr>
          <w:szCs w:val="28"/>
        </w:rPr>
        <w:t>.</w:t>
      </w:r>
      <w:r w:rsidRPr="00BB0F7F">
        <w:rPr>
          <w:szCs w:val="28"/>
        </w:rPr>
        <w:t xml:space="preserve">В случае устного обращения (лично или по телефону) заявителя </w:t>
      </w:r>
      <w:r w:rsidR="00D23F82">
        <w:rPr>
          <w:szCs w:val="28"/>
        </w:rPr>
        <w:t>(его представителя) специалист у</w:t>
      </w:r>
      <w:r w:rsidRPr="00BB0F7F">
        <w:rPr>
          <w:szCs w:val="28"/>
        </w:rPr>
        <w:t>правления осуществляет устное информирование (соответственно лично или по</w:t>
      </w:r>
      <w:r w:rsidRPr="00BB0F7F">
        <w:rPr>
          <w:szCs w:val="28"/>
          <w:lang w:val="en-US"/>
        </w:rPr>
        <w:t> </w:t>
      </w:r>
      <w:r w:rsidRPr="00BB0F7F">
        <w:rPr>
          <w:szCs w:val="28"/>
        </w:rPr>
        <w:t>телефону) обратившегося за информацией заявителя. Устное информирование осуществляется не более 15 минут.</w:t>
      </w:r>
    </w:p>
    <w:p w:rsidR="001B4337" w:rsidRPr="00BB0F7F" w:rsidRDefault="001B4337" w:rsidP="000C1CE5">
      <w:pPr>
        <w:tabs>
          <w:tab w:val="left" w:pos="567"/>
        </w:tabs>
        <w:spacing w:line="240" w:lineRule="auto"/>
        <w:ind w:firstLine="709"/>
        <w:jc w:val="both"/>
        <w:rPr>
          <w:szCs w:val="28"/>
        </w:rPr>
      </w:pPr>
      <w:r w:rsidRPr="00BB0F7F">
        <w:rPr>
          <w:szCs w:val="28"/>
        </w:rPr>
        <w:lastRenderedPageBreak/>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1B4337" w:rsidRPr="00BB0F7F" w:rsidRDefault="001B4337" w:rsidP="000C1CE5">
      <w:pPr>
        <w:tabs>
          <w:tab w:val="left" w:pos="567"/>
        </w:tabs>
        <w:spacing w:line="240" w:lineRule="auto"/>
        <w:ind w:firstLine="709"/>
        <w:jc w:val="both"/>
        <w:rPr>
          <w:szCs w:val="28"/>
        </w:rPr>
      </w:pPr>
      <w:r w:rsidRPr="00BB0F7F">
        <w:rPr>
          <w:szCs w:val="28"/>
        </w:rPr>
        <w:t xml:space="preserve">При общении с заявителями (по телефону или лично) специалист </w:t>
      </w:r>
      <w:r w:rsidR="00D23F82">
        <w:rPr>
          <w:szCs w:val="28"/>
          <w:shd w:val="clear" w:color="auto" w:fill="FFFFFF"/>
        </w:rPr>
        <w:t>у</w:t>
      </w:r>
      <w:r w:rsidRPr="00BB0F7F">
        <w:rPr>
          <w:szCs w:val="28"/>
          <w:shd w:val="clear" w:color="auto" w:fill="FFFFFF"/>
        </w:rPr>
        <w:t xml:space="preserve">правления, </w:t>
      </w:r>
      <w:r w:rsidRPr="00BB0F7F">
        <w:rPr>
          <w:szCs w:val="28"/>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B4337" w:rsidRPr="00BB0F7F" w:rsidRDefault="001B4337" w:rsidP="000C1CE5">
      <w:pPr>
        <w:tabs>
          <w:tab w:val="left" w:pos="567"/>
        </w:tabs>
        <w:spacing w:line="240" w:lineRule="auto"/>
        <w:ind w:firstLine="709"/>
        <w:jc w:val="both"/>
        <w:rPr>
          <w:szCs w:val="28"/>
        </w:rPr>
      </w:pPr>
      <w:r w:rsidRPr="00BB0F7F">
        <w:rPr>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0460BC">
        <w:rPr>
          <w:szCs w:val="28"/>
          <w:shd w:val="clear" w:color="auto" w:fill="FFFFFF"/>
        </w:rPr>
        <w:t>у</w:t>
      </w:r>
      <w:r w:rsidRPr="00BB0F7F">
        <w:rPr>
          <w:szCs w:val="28"/>
          <w:shd w:val="clear" w:color="auto" w:fill="FFFFFF"/>
        </w:rPr>
        <w:t xml:space="preserve">правление </w:t>
      </w:r>
      <w:r w:rsidRPr="00BB0F7F">
        <w:rPr>
          <w:szCs w:val="28"/>
        </w:rPr>
        <w:t>письменное обращение о предоставлении ему письменного ответа либо назначить другое удобное для</w:t>
      </w:r>
      <w:r w:rsidRPr="00BB0F7F">
        <w:rPr>
          <w:szCs w:val="28"/>
          <w:lang w:val="en-US"/>
        </w:rPr>
        <w:t> </w:t>
      </w:r>
      <w:r w:rsidRPr="00BB0F7F">
        <w:rPr>
          <w:szCs w:val="28"/>
        </w:rPr>
        <w:t xml:space="preserve">заявителя время для устного информирования. </w:t>
      </w:r>
    </w:p>
    <w:p w:rsidR="001B4337" w:rsidRPr="00BB0F7F" w:rsidRDefault="001B4337" w:rsidP="000C1CE5">
      <w:pPr>
        <w:tabs>
          <w:tab w:val="left" w:pos="567"/>
        </w:tabs>
        <w:spacing w:line="240" w:lineRule="auto"/>
        <w:ind w:firstLine="709"/>
        <w:jc w:val="both"/>
        <w:rPr>
          <w:szCs w:val="28"/>
        </w:rPr>
      </w:pPr>
      <w:proofErr w:type="gramStart"/>
      <w:r w:rsidRPr="00BB0F7F">
        <w:rPr>
          <w:szCs w:val="28"/>
        </w:rPr>
        <w:t>1.3.</w:t>
      </w:r>
      <w:r>
        <w:rPr>
          <w:szCs w:val="28"/>
        </w:rPr>
        <w:t>6</w:t>
      </w:r>
      <w:r w:rsidR="00D23F82">
        <w:rPr>
          <w:szCs w:val="28"/>
        </w:rPr>
        <w:t>.</w:t>
      </w:r>
      <w:r w:rsidRPr="00BB0F7F">
        <w:rPr>
          <w:szCs w:val="28"/>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w:t>
      </w:r>
      <w:r>
        <w:rPr>
          <w:szCs w:val="28"/>
        </w:rPr>
        <w:t>регистрации обращения</w:t>
      </w:r>
      <w:r w:rsidRPr="00BB0F7F">
        <w:rPr>
          <w:szCs w:val="28"/>
        </w:rPr>
        <w:t xml:space="preserve"> в </w:t>
      </w:r>
      <w:r w:rsidR="000460BC">
        <w:rPr>
          <w:szCs w:val="28"/>
          <w:shd w:val="clear" w:color="auto" w:fill="FFFFFF"/>
        </w:rPr>
        <w:t>у</w:t>
      </w:r>
      <w:r w:rsidRPr="00BB0F7F">
        <w:rPr>
          <w:szCs w:val="28"/>
          <w:shd w:val="clear" w:color="auto" w:fill="FFFFFF"/>
        </w:rPr>
        <w:t>правлени</w:t>
      </w:r>
      <w:r>
        <w:rPr>
          <w:szCs w:val="28"/>
          <w:shd w:val="clear" w:color="auto" w:fill="FFFFFF"/>
        </w:rPr>
        <w:t>и</w:t>
      </w:r>
      <w:r w:rsidRPr="00BB0F7F">
        <w:rPr>
          <w:szCs w:val="28"/>
          <w:shd w:val="clear" w:color="auto" w:fill="FFFFFF"/>
        </w:rPr>
        <w:t>.</w:t>
      </w:r>
      <w:proofErr w:type="gramEnd"/>
    </w:p>
    <w:p w:rsidR="001B4337" w:rsidRPr="00BB0F7F" w:rsidRDefault="001B4337" w:rsidP="000C1CE5">
      <w:pPr>
        <w:tabs>
          <w:tab w:val="left" w:pos="567"/>
        </w:tabs>
        <w:spacing w:line="240" w:lineRule="auto"/>
        <w:ind w:firstLine="709"/>
        <w:jc w:val="both"/>
        <w:rPr>
          <w:szCs w:val="28"/>
        </w:rPr>
      </w:pPr>
      <w:r w:rsidRPr="00BB0F7F">
        <w:rPr>
          <w:szCs w:val="28"/>
        </w:rPr>
        <w:t>1.3.</w:t>
      </w:r>
      <w:r>
        <w:rPr>
          <w:szCs w:val="28"/>
        </w:rPr>
        <w:t>7</w:t>
      </w:r>
      <w:r w:rsidR="00D23F82">
        <w:rPr>
          <w:szCs w:val="28"/>
        </w:rPr>
        <w:t>.</w:t>
      </w:r>
      <w:r w:rsidRPr="00BB0F7F">
        <w:rPr>
          <w:szCs w:val="28"/>
        </w:rPr>
        <w:t xml:space="preserve">Для получения информации по вопросам предоставления муниципальной услуги, в том числе </w:t>
      </w:r>
      <w:r w:rsidRPr="008C4ABC">
        <w:rPr>
          <w:szCs w:val="28"/>
        </w:rPr>
        <w:t>о ходе предоставления муниципальной услуги посредством Ед</w:t>
      </w:r>
      <w:r w:rsidR="0091583A">
        <w:rPr>
          <w:szCs w:val="28"/>
        </w:rPr>
        <w:t>иного или регионального портала</w:t>
      </w:r>
      <w:r w:rsidRPr="00BB0F7F">
        <w:rPr>
          <w:szCs w:val="28"/>
        </w:rPr>
        <w:t xml:space="preserve"> заявителям необходимо использовать адреса в информационно-телекоммуникационной сети Интернет, указанные в </w:t>
      </w:r>
      <w:r w:rsidRPr="00086C6C">
        <w:rPr>
          <w:szCs w:val="28"/>
        </w:rPr>
        <w:t>подпункте 1.3.</w:t>
      </w:r>
      <w:r w:rsidR="006F2CE8" w:rsidRPr="00086C6C">
        <w:rPr>
          <w:szCs w:val="28"/>
        </w:rPr>
        <w:t>2</w:t>
      </w:r>
      <w:r w:rsidRPr="00086C6C">
        <w:rPr>
          <w:szCs w:val="28"/>
        </w:rPr>
        <w:t xml:space="preserve"> пункта 1.3 настоящего административного</w:t>
      </w:r>
      <w:r w:rsidRPr="00BB0F7F">
        <w:rPr>
          <w:szCs w:val="28"/>
        </w:rPr>
        <w:t xml:space="preserve"> регламента.  </w:t>
      </w:r>
    </w:p>
    <w:p w:rsidR="001B4337" w:rsidRPr="00BB0F7F" w:rsidRDefault="001B4337" w:rsidP="000C1CE5">
      <w:pPr>
        <w:autoSpaceDE w:val="0"/>
        <w:autoSpaceDN w:val="0"/>
        <w:adjustRightInd w:val="0"/>
        <w:spacing w:line="240" w:lineRule="auto"/>
        <w:ind w:firstLine="709"/>
        <w:jc w:val="both"/>
        <w:outlineLvl w:val="1"/>
        <w:rPr>
          <w:szCs w:val="28"/>
          <w:lang w:eastAsia="ru-RU"/>
        </w:rPr>
      </w:pPr>
      <w:r w:rsidRPr="00BB0F7F">
        <w:rPr>
          <w:szCs w:val="28"/>
          <w:lang w:eastAsia="ru-RU"/>
        </w:rPr>
        <w:t>1.3.</w:t>
      </w:r>
      <w:r>
        <w:rPr>
          <w:szCs w:val="28"/>
          <w:lang w:eastAsia="ru-RU"/>
        </w:rPr>
        <w:t>8</w:t>
      </w:r>
      <w:r w:rsidR="00D23F82">
        <w:rPr>
          <w:szCs w:val="28"/>
          <w:lang w:eastAsia="ru-RU"/>
        </w:rPr>
        <w:t>.</w:t>
      </w:r>
      <w:r w:rsidRPr="00BB0F7F">
        <w:rPr>
          <w:szCs w:val="28"/>
          <w:lang w:eastAsia="ru-RU"/>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B4337" w:rsidRPr="00BB0F7F" w:rsidRDefault="001B4337" w:rsidP="000C1CE5">
      <w:pPr>
        <w:spacing w:line="240" w:lineRule="auto"/>
        <w:ind w:firstLine="709"/>
        <w:jc w:val="both"/>
        <w:rPr>
          <w:szCs w:val="28"/>
        </w:rPr>
      </w:pPr>
      <w:r w:rsidRPr="00BB0F7F">
        <w:rPr>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1B4337" w:rsidRPr="00BB0F7F" w:rsidRDefault="001B4337" w:rsidP="000C1CE5">
      <w:pPr>
        <w:spacing w:line="240" w:lineRule="auto"/>
        <w:ind w:firstLine="709"/>
        <w:jc w:val="both"/>
        <w:rPr>
          <w:szCs w:val="28"/>
        </w:rPr>
      </w:pPr>
      <w:r w:rsidRPr="00BB0F7F">
        <w:rPr>
          <w:szCs w:val="28"/>
        </w:rPr>
        <w:t>место нахождения, график работы, справочные теле</w:t>
      </w:r>
      <w:r w:rsidR="000460BC">
        <w:rPr>
          <w:szCs w:val="28"/>
        </w:rPr>
        <w:t>фоны, адреса электронной почты у</w:t>
      </w:r>
      <w:r w:rsidRPr="00BB0F7F">
        <w:rPr>
          <w:szCs w:val="28"/>
        </w:rPr>
        <w:t>правления, предоставляющего муниципальную услугу;</w:t>
      </w:r>
    </w:p>
    <w:p w:rsidR="001B4337" w:rsidRPr="00BB0F7F" w:rsidRDefault="001B4337" w:rsidP="000C1CE5">
      <w:pPr>
        <w:spacing w:line="240" w:lineRule="auto"/>
        <w:ind w:firstLine="709"/>
        <w:jc w:val="both"/>
        <w:rPr>
          <w:szCs w:val="28"/>
        </w:rPr>
      </w:pPr>
      <w:r w:rsidRPr="00BB0F7F">
        <w:rPr>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B4337" w:rsidRPr="00BB0F7F" w:rsidRDefault="001B4337" w:rsidP="00CD4B57">
      <w:pPr>
        <w:widowControl w:val="0"/>
        <w:autoSpaceDE w:val="0"/>
        <w:autoSpaceDN w:val="0"/>
        <w:adjustRightInd w:val="0"/>
        <w:spacing w:line="240" w:lineRule="auto"/>
        <w:ind w:firstLine="709"/>
        <w:jc w:val="both"/>
        <w:outlineLvl w:val="2"/>
        <w:rPr>
          <w:szCs w:val="28"/>
          <w:lang w:eastAsia="ru-RU"/>
        </w:rPr>
      </w:pPr>
      <w:r w:rsidRPr="00BB0F7F">
        <w:rPr>
          <w:szCs w:val="28"/>
          <w:lang w:eastAsia="ru-RU"/>
        </w:rPr>
        <w:t>бланки заявлений о предоставлении муниципальной услуги и образцы их заполнения;</w:t>
      </w:r>
    </w:p>
    <w:p w:rsidR="001B4337" w:rsidRPr="00BB0F7F" w:rsidRDefault="001B4337" w:rsidP="000C1CE5">
      <w:pPr>
        <w:spacing w:line="240" w:lineRule="auto"/>
        <w:ind w:firstLine="709"/>
        <w:jc w:val="both"/>
        <w:rPr>
          <w:szCs w:val="28"/>
        </w:rPr>
      </w:pPr>
      <w:r w:rsidRPr="00BB0F7F">
        <w:rPr>
          <w:szCs w:val="28"/>
        </w:rPr>
        <w:t>исчерпывающий перечень документов, необходимых для предоставления муниципальной услуги;</w:t>
      </w:r>
    </w:p>
    <w:p w:rsidR="001B4337" w:rsidRPr="00BB0F7F" w:rsidRDefault="001B4337" w:rsidP="000C1CE5">
      <w:pPr>
        <w:spacing w:line="240" w:lineRule="auto"/>
        <w:ind w:firstLine="709"/>
        <w:jc w:val="both"/>
        <w:rPr>
          <w:szCs w:val="28"/>
        </w:rPr>
      </w:pPr>
      <w:r w:rsidRPr="00BB0F7F">
        <w:rPr>
          <w:szCs w:val="28"/>
        </w:rPr>
        <w:t>основания для отказа в предоставлении муниципальной услуги;</w:t>
      </w:r>
    </w:p>
    <w:p w:rsidR="001B4337" w:rsidRPr="00BB0F7F" w:rsidRDefault="001B4337" w:rsidP="000C1CE5">
      <w:pPr>
        <w:spacing w:line="240" w:lineRule="auto"/>
        <w:ind w:firstLine="709"/>
        <w:jc w:val="both"/>
        <w:rPr>
          <w:szCs w:val="28"/>
        </w:rPr>
      </w:pPr>
      <w:r w:rsidRPr="00BB0F7F">
        <w:rPr>
          <w:szCs w:val="28"/>
        </w:rPr>
        <w:t>блок-схема предоставления муниципальной услуги;</w:t>
      </w:r>
    </w:p>
    <w:p w:rsidR="00D633C9" w:rsidRDefault="001B4337" w:rsidP="00D633C9">
      <w:pPr>
        <w:shd w:val="clear" w:color="auto" w:fill="FFFFFF"/>
        <w:spacing w:line="240" w:lineRule="auto"/>
        <w:ind w:firstLine="709"/>
        <w:jc w:val="both"/>
        <w:rPr>
          <w:szCs w:val="28"/>
          <w:lang w:eastAsia="ru-RU"/>
        </w:rPr>
      </w:pPr>
      <w:r w:rsidRPr="00BB0F7F">
        <w:rPr>
          <w:szCs w:val="28"/>
          <w:lang w:eastAsia="ru-RU"/>
        </w:rPr>
        <w:t xml:space="preserve">текст настоящего административного регламента с приложениями </w:t>
      </w:r>
    </w:p>
    <w:p w:rsidR="001B4337" w:rsidRPr="00BB0F7F" w:rsidRDefault="001B4337" w:rsidP="00D633C9">
      <w:pPr>
        <w:shd w:val="clear" w:color="auto" w:fill="FFFFFF"/>
        <w:spacing w:line="240" w:lineRule="auto"/>
        <w:jc w:val="both"/>
        <w:rPr>
          <w:szCs w:val="28"/>
          <w:lang w:eastAsia="ru-RU"/>
        </w:rPr>
      </w:pPr>
      <w:r w:rsidRPr="00BB0F7F">
        <w:rPr>
          <w:szCs w:val="28"/>
          <w:lang w:eastAsia="ru-RU"/>
        </w:rPr>
        <w:lastRenderedPageBreak/>
        <w:t xml:space="preserve">(извлечения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w:t>
      </w:r>
      <w:r w:rsidR="000460BC">
        <w:rPr>
          <w:szCs w:val="28"/>
        </w:rPr>
        <w:t>специалисту у</w:t>
      </w:r>
      <w:r w:rsidRPr="00BB0F7F">
        <w:rPr>
          <w:szCs w:val="28"/>
        </w:rPr>
        <w:t>правления, ответственному за предоставление муниципальной услуги)</w:t>
      </w:r>
      <w:r w:rsidRPr="00BB0F7F">
        <w:rPr>
          <w:szCs w:val="28"/>
          <w:lang w:eastAsia="ru-RU"/>
        </w:rPr>
        <w:t>.</w:t>
      </w:r>
    </w:p>
    <w:p w:rsidR="001B4337" w:rsidRPr="00BB0F7F" w:rsidRDefault="001B4337" w:rsidP="00B87EBA">
      <w:pPr>
        <w:shd w:val="clear" w:color="auto" w:fill="FFFFFF"/>
        <w:spacing w:line="240" w:lineRule="auto"/>
        <w:ind w:firstLine="709"/>
        <w:jc w:val="both"/>
        <w:rPr>
          <w:szCs w:val="28"/>
          <w:lang w:eastAsia="ru-RU"/>
        </w:rPr>
      </w:pPr>
      <w:r w:rsidRPr="00BB0F7F">
        <w:rPr>
          <w:bCs/>
          <w:szCs w:val="28"/>
          <w:lang w:eastAsia="ru-RU"/>
        </w:rPr>
        <w:t xml:space="preserve">В случае внесения изменений в порядок предоставления </w:t>
      </w:r>
      <w:r w:rsidRPr="00BB0F7F">
        <w:rPr>
          <w:szCs w:val="28"/>
        </w:rPr>
        <w:t xml:space="preserve">муниципальной </w:t>
      </w:r>
      <w:r w:rsidRPr="00BB0F7F">
        <w:rPr>
          <w:bCs/>
          <w:szCs w:val="28"/>
          <w:lang w:eastAsia="ru-RU"/>
        </w:rPr>
        <w:t xml:space="preserve">услуги специалист </w:t>
      </w:r>
      <w:r w:rsidR="000460BC">
        <w:rPr>
          <w:szCs w:val="28"/>
          <w:lang w:eastAsia="ru-RU"/>
        </w:rPr>
        <w:t>у</w:t>
      </w:r>
      <w:r w:rsidRPr="00BB0F7F">
        <w:rPr>
          <w:szCs w:val="28"/>
          <w:lang w:eastAsia="ru-RU"/>
        </w:rPr>
        <w:t>правления, ответственный за предоставление муниципальной услуги</w:t>
      </w:r>
      <w:r w:rsidR="0091583A">
        <w:rPr>
          <w:bCs/>
          <w:szCs w:val="28"/>
          <w:lang w:eastAsia="ru-RU"/>
        </w:rPr>
        <w:t xml:space="preserve">, в срок, не превышающий </w:t>
      </w:r>
      <w:r w:rsidR="00D23F82">
        <w:rPr>
          <w:bCs/>
          <w:szCs w:val="28"/>
          <w:lang w:eastAsia="ru-RU"/>
        </w:rPr>
        <w:t>5</w:t>
      </w:r>
      <w:r w:rsidRPr="00BB0F7F">
        <w:rPr>
          <w:bCs/>
          <w:szCs w:val="28"/>
          <w:lang w:eastAsia="ru-RU"/>
        </w:rPr>
        <w:t xml:space="preserve"> рабочих дней со дня вступления в силу таких изменений, обеспечивает размещение информации в</w:t>
      </w:r>
      <w:r w:rsidRPr="00BB0F7F">
        <w:rPr>
          <w:szCs w:val="28"/>
          <w:lang w:eastAsia="ru-RU"/>
        </w:rPr>
        <w:t xml:space="preserve"> информационно-телекоммуникационной сети Интернет и на информационных стендах, находящихся в местах предоставления муниципальной услуги.</w:t>
      </w:r>
    </w:p>
    <w:p w:rsidR="001B4337" w:rsidRPr="00BB0F7F" w:rsidRDefault="001B4337" w:rsidP="000C1CE5">
      <w:pPr>
        <w:autoSpaceDE w:val="0"/>
        <w:autoSpaceDN w:val="0"/>
        <w:adjustRightInd w:val="0"/>
        <w:spacing w:line="240" w:lineRule="auto"/>
        <w:ind w:firstLine="709"/>
        <w:jc w:val="center"/>
        <w:rPr>
          <w:szCs w:val="28"/>
        </w:rPr>
      </w:pPr>
    </w:p>
    <w:p w:rsidR="001B4337" w:rsidRPr="00BB0F7F" w:rsidRDefault="00D23F82" w:rsidP="000C1CE5">
      <w:pPr>
        <w:autoSpaceDE w:val="0"/>
        <w:autoSpaceDN w:val="0"/>
        <w:adjustRightInd w:val="0"/>
        <w:spacing w:line="240" w:lineRule="auto"/>
        <w:ind w:firstLine="709"/>
        <w:jc w:val="center"/>
        <w:outlineLvl w:val="1"/>
        <w:rPr>
          <w:szCs w:val="28"/>
        </w:rPr>
      </w:pPr>
      <w:r>
        <w:rPr>
          <w:szCs w:val="28"/>
        </w:rPr>
        <w:t>2</w:t>
      </w:r>
      <w:r w:rsidR="001B4337" w:rsidRPr="00BB0F7F">
        <w:rPr>
          <w:szCs w:val="28"/>
        </w:rPr>
        <w:t>. Стандарт предоставления муниципальной услуги</w:t>
      </w:r>
    </w:p>
    <w:p w:rsidR="001B4337" w:rsidRPr="00BB0F7F" w:rsidRDefault="001B4337" w:rsidP="000C1CE5">
      <w:pPr>
        <w:autoSpaceDE w:val="0"/>
        <w:autoSpaceDN w:val="0"/>
        <w:adjustRightInd w:val="0"/>
        <w:spacing w:line="240" w:lineRule="auto"/>
        <w:ind w:firstLine="709"/>
        <w:jc w:val="both"/>
        <w:rPr>
          <w:szCs w:val="28"/>
        </w:rPr>
      </w:pPr>
    </w:p>
    <w:p w:rsidR="008F1D54" w:rsidRPr="00BB0F7F" w:rsidRDefault="00D23F82" w:rsidP="00D23F82">
      <w:pPr>
        <w:autoSpaceDE w:val="0"/>
        <w:autoSpaceDN w:val="0"/>
        <w:adjustRightInd w:val="0"/>
        <w:spacing w:line="240" w:lineRule="auto"/>
        <w:ind w:firstLine="709"/>
        <w:jc w:val="both"/>
        <w:rPr>
          <w:szCs w:val="28"/>
        </w:rPr>
      </w:pPr>
      <w:r>
        <w:rPr>
          <w:szCs w:val="28"/>
        </w:rPr>
        <w:t>2.1.</w:t>
      </w:r>
      <w:r w:rsidR="001B4337" w:rsidRPr="00BB0F7F">
        <w:rPr>
          <w:szCs w:val="28"/>
        </w:rPr>
        <w:t xml:space="preserve">Наименование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w:t>
      </w:r>
      <w:r w:rsidR="00346A51" w:rsidRPr="005A58B8">
        <w:rPr>
          <w:bCs/>
          <w:szCs w:val="28"/>
          <w:lang w:eastAsia="ru-RU"/>
        </w:rPr>
        <w:t>опасных</w:t>
      </w:r>
      <w:r w:rsidR="00346A51" w:rsidRPr="00BB0F7F">
        <w:rPr>
          <w:szCs w:val="28"/>
        </w:rPr>
        <w:t xml:space="preserve"> </w:t>
      </w:r>
      <w:r w:rsidR="001B4337" w:rsidRPr="00BB0F7F">
        <w:rPr>
          <w:szCs w:val="28"/>
        </w:rPr>
        <w:t>грузов.</w:t>
      </w:r>
    </w:p>
    <w:p w:rsidR="001B4337" w:rsidRPr="00BB0F7F" w:rsidRDefault="00D23F82" w:rsidP="000C1CE5">
      <w:pPr>
        <w:spacing w:line="240" w:lineRule="auto"/>
        <w:ind w:firstLine="709"/>
        <w:jc w:val="both"/>
        <w:rPr>
          <w:szCs w:val="28"/>
        </w:rPr>
      </w:pPr>
      <w:r>
        <w:rPr>
          <w:szCs w:val="28"/>
        </w:rPr>
        <w:t>2.2.</w:t>
      </w:r>
      <w:r w:rsidR="001B4337" w:rsidRPr="00BB0F7F">
        <w:rPr>
          <w:szCs w:val="28"/>
        </w:rPr>
        <w:t>Наименование органа Администрации города Ханты-Мансийска, предоставляющего муниципальную услугу.</w:t>
      </w:r>
    </w:p>
    <w:p w:rsidR="001B4337" w:rsidRPr="00BB0F7F" w:rsidRDefault="001B4337" w:rsidP="009540A1">
      <w:pPr>
        <w:shd w:val="clear" w:color="auto" w:fill="FFFFFF"/>
        <w:spacing w:line="240" w:lineRule="auto"/>
        <w:ind w:firstLine="709"/>
        <w:jc w:val="both"/>
        <w:rPr>
          <w:szCs w:val="28"/>
        </w:rPr>
      </w:pPr>
      <w:r w:rsidRPr="00BB0F7F">
        <w:rPr>
          <w:szCs w:val="28"/>
        </w:rPr>
        <w:t xml:space="preserve">Предоставление муниципальной услуги осуществляет Администрация города Ханты-Мансийска в лице </w:t>
      </w:r>
      <w:r>
        <w:rPr>
          <w:szCs w:val="28"/>
        </w:rPr>
        <w:t>у</w:t>
      </w:r>
      <w:r w:rsidRPr="00BB0F7F">
        <w:rPr>
          <w:szCs w:val="28"/>
        </w:rPr>
        <w:t>правления транспорта, связи и дорог.</w:t>
      </w:r>
    </w:p>
    <w:p w:rsidR="008241A7" w:rsidRPr="005A58B8" w:rsidRDefault="008241A7" w:rsidP="008241A7">
      <w:pPr>
        <w:shd w:val="clear" w:color="auto" w:fill="FFFFFF" w:themeFill="background1"/>
        <w:spacing w:line="240" w:lineRule="auto"/>
        <w:ind w:firstLine="709"/>
        <w:jc w:val="both"/>
        <w:rPr>
          <w:rFonts w:eastAsia="Calibri"/>
          <w:color w:val="FF0000"/>
          <w:szCs w:val="28"/>
        </w:rPr>
      </w:pPr>
      <w:r w:rsidRPr="005A58B8">
        <w:rPr>
          <w:szCs w:val="28"/>
        </w:rPr>
        <w:t xml:space="preserve">При предоставлении муниципальной </w:t>
      </w:r>
      <w:r w:rsidR="000460BC">
        <w:rPr>
          <w:szCs w:val="28"/>
        </w:rPr>
        <w:t>услуги у</w:t>
      </w:r>
      <w:r w:rsidRPr="005A58B8">
        <w:rPr>
          <w:szCs w:val="28"/>
        </w:rPr>
        <w:t xml:space="preserve">правление осуществляет межведомственное информационное взаимодействие с </w:t>
      </w:r>
      <w:r w:rsidR="000460BC">
        <w:rPr>
          <w:rFonts w:eastAsia="Calibri"/>
          <w:szCs w:val="28"/>
        </w:rPr>
        <w:t>у</w:t>
      </w:r>
      <w:r w:rsidRPr="005A58B8">
        <w:rPr>
          <w:rFonts w:eastAsia="Calibri"/>
          <w:szCs w:val="28"/>
        </w:rPr>
        <w:t>правлением Федерального казначейства по Ханты-Мансийскому автономному округу - Югре для получения документа, подтверждающего факт оплаты государственной пошлины за выдачу специального разрешения.</w:t>
      </w:r>
    </w:p>
    <w:p w:rsidR="001B4337" w:rsidRDefault="008241A7" w:rsidP="008241A7">
      <w:pPr>
        <w:autoSpaceDE w:val="0"/>
        <w:autoSpaceDN w:val="0"/>
        <w:adjustRightInd w:val="0"/>
        <w:spacing w:line="240" w:lineRule="auto"/>
        <w:ind w:firstLine="709"/>
        <w:jc w:val="both"/>
        <w:rPr>
          <w:szCs w:val="28"/>
        </w:rPr>
      </w:pPr>
      <w:r w:rsidRPr="005A58B8">
        <w:rPr>
          <w:rFonts w:eastAsia="Calibri"/>
          <w:szCs w:val="28"/>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w:t>
      </w:r>
      <w:proofErr w:type="gramStart"/>
      <w:r w:rsidR="00335181">
        <w:rPr>
          <w:rFonts w:eastAsia="Calibri"/>
          <w:szCs w:val="28"/>
        </w:rPr>
        <w:t>орган</w:t>
      </w:r>
      <w:proofErr w:type="gramEnd"/>
      <w:r w:rsidR="00335181">
        <w:rPr>
          <w:rFonts w:eastAsia="Calibri"/>
          <w:szCs w:val="28"/>
        </w:rPr>
        <w:t xml:space="preserve"> предоставляющий муниципальную услугу не в праве</w:t>
      </w:r>
      <w:r w:rsidRPr="005A58B8">
        <w:rPr>
          <w:rFonts w:eastAsia="Calibri"/>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w:t>
      </w:r>
      <w:proofErr w:type="gramStart"/>
      <w:r w:rsidRPr="005A58B8">
        <w:rPr>
          <w:rFonts w:eastAsia="Calibri"/>
          <w:szCs w:val="28"/>
        </w:rPr>
        <w:t>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Ханты-Мансийска от 29 июня 2012 года №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w:t>
      </w:r>
      <w:proofErr w:type="gramEnd"/>
      <w:r w:rsidRPr="005A58B8">
        <w:rPr>
          <w:rFonts w:eastAsia="Calibri"/>
          <w:szCs w:val="28"/>
        </w:rPr>
        <w:t xml:space="preserve">, и </w:t>
      </w:r>
      <w:proofErr w:type="gramStart"/>
      <w:r w:rsidRPr="005A58B8">
        <w:rPr>
          <w:rFonts w:eastAsia="Calibri"/>
          <w:szCs w:val="28"/>
        </w:rPr>
        <w:t>порядке</w:t>
      </w:r>
      <w:proofErr w:type="gramEnd"/>
      <w:r w:rsidRPr="005A58B8">
        <w:rPr>
          <w:rFonts w:eastAsia="Calibri"/>
          <w:szCs w:val="28"/>
        </w:rPr>
        <w:t xml:space="preserve"> определения размера</w:t>
      </w:r>
      <w:r>
        <w:rPr>
          <w:rFonts w:eastAsia="Calibri"/>
          <w:szCs w:val="28"/>
        </w:rPr>
        <w:t xml:space="preserve"> платы за оказание таких услуг»</w:t>
      </w:r>
      <w:r w:rsidR="001B4337" w:rsidRPr="00BB0F7F">
        <w:rPr>
          <w:szCs w:val="28"/>
        </w:rPr>
        <w:t>.</w:t>
      </w:r>
    </w:p>
    <w:p w:rsidR="001B4337" w:rsidRPr="00BB0F7F" w:rsidRDefault="00D23F82" w:rsidP="00D23F82">
      <w:pPr>
        <w:autoSpaceDE w:val="0"/>
        <w:autoSpaceDN w:val="0"/>
        <w:adjustRightInd w:val="0"/>
        <w:spacing w:line="240" w:lineRule="auto"/>
        <w:jc w:val="both"/>
        <w:rPr>
          <w:szCs w:val="28"/>
        </w:rPr>
      </w:pPr>
      <w:r>
        <w:rPr>
          <w:szCs w:val="28"/>
        </w:rPr>
        <w:t xml:space="preserve">          2.3.</w:t>
      </w:r>
      <w:r w:rsidR="001B4337" w:rsidRPr="00BB0F7F">
        <w:rPr>
          <w:szCs w:val="28"/>
        </w:rPr>
        <w:t>Результат предоставления муниципальной услуги</w:t>
      </w:r>
      <w:r w:rsidR="001240B0">
        <w:rPr>
          <w:szCs w:val="28"/>
        </w:rPr>
        <w:t>.</w:t>
      </w:r>
    </w:p>
    <w:p w:rsidR="001B4337" w:rsidRPr="00BB0F7F" w:rsidRDefault="001B4337" w:rsidP="000C1CE5">
      <w:pPr>
        <w:autoSpaceDE w:val="0"/>
        <w:autoSpaceDN w:val="0"/>
        <w:adjustRightInd w:val="0"/>
        <w:spacing w:line="240" w:lineRule="auto"/>
        <w:ind w:firstLine="709"/>
        <w:jc w:val="both"/>
        <w:rPr>
          <w:szCs w:val="28"/>
        </w:rPr>
      </w:pPr>
      <w:r w:rsidRPr="00BB0F7F">
        <w:rPr>
          <w:szCs w:val="28"/>
        </w:rPr>
        <w:t>Результатом предоставления муниципальной услуги является:</w:t>
      </w:r>
    </w:p>
    <w:p w:rsidR="001B4337" w:rsidRDefault="00D23F82" w:rsidP="000C1CE5">
      <w:pPr>
        <w:autoSpaceDE w:val="0"/>
        <w:autoSpaceDN w:val="0"/>
        <w:adjustRightInd w:val="0"/>
        <w:spacing w:line="240" w:lineRule="auto"/>
        <w:ind w:firstLine="709"/>
        <w:jc w:val="both"/>
        <w:rPr>
          <w:szCs w:val="28"/>
        </w:rPr>
      </w:pPr>
      <w:r>
        <w:rPr>
          <w:szCs w:val="28"/>
        </w:rPr>
        <w:t>а</w:t>
      </w:r>
      <w:proofErr w:type="gramStart"/>
      <w:r>
        <w:rPr>
          <w:szCs w:val="28"/>
        </w:rPr>
        <w:t>)</w:t>
      </w:r>
      <w:r w:rsidR="001B4337" w:rsidRPr="00BB0F7F">
        <w:rPr>
          <w:szCs w:val="28"/>
        </w:rPr>
        <w:t>в</w:t>
      </w:r>
      <w:proofErr w:type="gramEnd"/>
      <w:r w:rsidR="001B4337" w:rsidRPr="00BB0F7F">
        <w:rPr>
          <w:szCs w:val="28"/>
        </w:rPr>
        <w:t>ыдача</w:t>
      </w:r>
      <w:r w:rsidR="001B4337">
        <w:rPr>
          <w:szCs w:val="28"/>
        </w:rPr>
        <w:t xml:space="preserve"> заявителю</w:t>
      </w:r>
      <w:r w:rsidR="001B4337" w:rsidRPr="00BB0F7F">
        <w:rPr>
          <w:szCs w:val="28"/>
        </w:rPr>
        <w:t xml:space="preserve"> специального разрешения</w:t>
      </w:r>
      <w:r w:rsidR="009E205A">
        <w:rPr>
          <w:szCs w:val="28"/>
        </w:rPr>
        <w:t>.</w:t>
      </w:r>
    </w:p>
    <w:p w:rsidR="009E205A" w:rsidRDefault="009E205A" w:rsidP="009E205A">
      <w:pPr>
        <w:tabs>
          <w:tab w:val="num" w:pos="0"/>
        </w:tabs>
        <w:autoSpaceDE w:val="0"/>
        <w:autoSpaceDN w:val="0"/>
        <w:adjustRightInd w:val="0"/>
        <w:spacing w:line="240" w:lineRule="auto"/>
        <w:ind w:firstLine="709"/>
        <w:jc w:val="both"/>
        <w:rPr>
          <w:szCs w:val="28"/>
        </w:rPr>
      </w:pPr>
      <w:r>
        <w:rPr>
          <w:szCs w:val="28"/>
        </w:rPr>
        <w:lastRenderedPageBreak/>
        <w:t xml:space="preserve">Результат </w:t>
      </w:r>
      <w:r w:rsidRPr="00BB0F7F">
        <w:rPr>
          <w:szCs w:val="28"/>
        </w:rPr>
        <w:t xml:space="preserve"> предоставлени</w:t>
      </w:r>
      <w:r>
        <w:rPr>
          <w:szCs w:val="28"/>
        </w:rPr>
        <w:t>я</w:t>
      </w:r>
      <w:r w:rsidRPr="00BB0F7F">
        <w:rPr>
          <w:szCs w:val="28"/>
        </w:rPr>
        <w:t xml:space="preserve"> муниципальной услуги оформляется в форме специального разрешения на движение по автомобильным дорогам </w:t>
      </w:r>
      <w:proofErr w:type="gramStart"/>
      <w:r w:rsidRPr="00BB0F7F">
        <w:rPr>
          <w:szCs w:val="28"/>
        </w:rPr>
        <w:t xml:space="preserve">местного значения транспортного средства, осуществляющего перевозку </w:t>
      </w:r>
      <w:r w:rsidR="008241A7">
        <w:rPr>
          <w:szCs w:val="28"/>
        </w:rPr>
        <w:t>опасных</w:t>
      </w:r>
      <w:r w:rsidRPr="00BB0F7F">
        <w:rPr>
          <w:szCs w:val="28"/>
        </w:rPr>
        <w:t xml:space="preserve"> грузов</w:t>
      </w:r>
      <w:r>
        <w:rPr>
          <w:szCs w:val="28"/>
        </w:rPr>
        <w:t xml:space="preserve"> и выдается</w:t>
      </w:r>
      <w:proofErr w:type="gramEnd"/>
      <w:r>
        <w:rPr>
          <w:szCs w:val="28"/>
        </w:rPr>
        <w:t xml:space="preserve"> заявителю </w:t>
      </w:r>
      <w:r w:rsidRPr="007E2F05">
        <w:rPr>
          <w:szCs w:val="28"/>
        </w:rPr>
        <w:t>лично под роспись в журнале выданных специальных разрешений.</w:t>
      </w:r>
    </w:p>
    <w:p w:rsidR="001B4337" w:rsidRPr="00BB0F7F" w:rsidRDefault="00D23F82" w:rsidP="000C1CE5">
      <w:pPr>
        <w:autoSpaceDE w:val="0"/>
        <w:autoSpaceDN w:val="0"/>
        <w:adjustRightInd w:val="0"/>
        <w:spacing w:line="240" w:lineRule="auto"/>
        <w:ind w:firstLine="709"/>
        <w:jc w:val="both"/>
        <w:rPr>
          <w:szCs w:val="28"/>
        </w:rPr>
      </w:pPr>
      <w:r>
        <w:rPr>
          <w:szCs w:val="28"/>
        </w:rPr>
        <w:t>б</w:t>
      </w:r>
      <w:proofErr w:type="gramStart"/>
      <w:r>
        <w:rPr>
          <w:szCs w:val="28"/>
        </w:rPr>
        <w:t>)</w:t>
      </w:r>
      <w:r w:rsidR="001B4337">
        <w:rPr>
          <w:szCs w:val="28"/>
        </w:rPr>
        <w:t>в</w:t>
      </w:r>
      <w:proofErr w:type="gramEnd"/>
      <w:r w:rsidR="001B4337">
        <w:rPr>
          <w:szCs w:val="28"/>
        </w:rPr>
        <w:t xml:space="preserve">ыдача (направление) заявителю уведомления об </w:t>
      </w:r>
      <w:r w:rsidR="001B4337" w:rsidRPr="00BB0F7F">
        <w:rPr>
          <w:szCs w:val="28"/>
        </w:rPr>
        <w:t>отказ</w:t>
      </w:r>
      <w:r w:rsidR="001B4337">
        <w:rPr>
          <w:szCs w:val="28"/>
        </w:rPr>
        <w:t>е</w:t>
      </w:r>
      <w:r w:rsidR="001B4337" w:rsidRPr="00BB0F7F">
        <w:rPr>
          <w:szCs w:val="28"/>
        </w:rPr>
        <w:t xml:space="preserve"> в выдаче специального разрешения.</w:t>
      </w:r>
    </w:p>
    <w:p w:rsidR="001B4337" w:rsidRDefault="009E205A" w:rsidP="00433E42">
      <w:pPr>
        <w:tabs>
          <w:tab w:val="num" w:pos="0"/>
        </w:tabs>
        <w:autoSpaceDE w:val="0"/>
        <w:autoSpaceDN w:val="0"/>
        <w:adjustRightInd w:val="0"/>
        <w:spacing w:line="240" w:lineRule="auto"/>
        <w:ind w:firstLine="709"/>
        <w:jc w:val="both"/>
        <w:rPr>
          <w:szCs w:val="28"/>
        </w:rPr>
      </w:pPr>
      <w:r>
        <w:rPr>
          <w:szCs w:val="28"/>
        </w:rPr>
        <w:t>У</w:t>
      </w:r>
      <w:r w:rsidR="001B4337">
        <w:rPr>
          <w:szCs w:val="28"/>
        </w:rPr>
        <w:t>ведомление об</w:t>
      </w:r>
      <w:r w:rsidR="001B4337" w:rsidRPr="00BB0F7F">
        <w:rPr>
          <w:szCs w:val="28"/>
        </w:rPr>
        <w:t xml:space="preserve"> отказ</w:t>
      </w:r>
      <w:r w:rsidR="001B4337">
        <w:rPr>
          <w:szCs w:val="28"/>
        </w:rPr>
        <w:t>е</w:t>
      </w:r>
      <w:r w:rsidR="001B4337" w:rsidRPr="00BB0F7F">
        <w:rPr>
          <w:szCs w:val="28"/>
        </w:rPr>
        <w:t xml:space="preserve"> в выдаче специального разрешения на движение по автомобильным дорогам местного значения транспортного средства, осуществляющего перевозку </w:t>
      </w:r>
      <w:r w:rsidR="008241A7">
        <w:rPr>
          <w:szCs w:val="28"/>
        </w:rPr>
        <w:t>опасных</w:t>
      </w:r>
      <w:r w:rsidR="001B4337" w:rsidRPr="00BB0F7F">
        <w:rPr>
          <w:szCs w:val="28"/>
        </w:rPr>
        <w:t xml:space="preserve"> грузов</w:t>
      </w:r>
      <w:r w:rsidR="001B4337">
        <w:rPr>
          <w:szCs w:val="28"/>
        </w:rPr>
        <w:t>, с указанием причины отказа о</w:t>
      </w:r>
      <w:r w:rsidR="000460BC">
        <w:rPr>
          <w:szCs w:val="28"/>
        </w:rPr>
        <w:t>формляется на фирменном бланке у</w:t>
      </w:r>
      <w:r w:rsidR="001B4337">
        <w:rPr>
          <w:szCs w:val="28"/>
        </w:rPr>
        <w:t>правления за подписью начальника, либо лица его замещающего.</w:t>
      </w:r>
      <w:r w:rsidR="001B4337" w:rsidRPr="00BB0F7F">
        <w:rPr>
          <w:szCs w:val="28"/>
        </w:rPr>
        <w:t xml:space="preserve"> </w:t>
      </w:r>
    </w:p>
    <w:p w:rsidR="0042456D" w:rsidRDefault="00D23F82" w:rsidP="00433E42">
      <w:pPr>
        <w:tabs>
          <w:tab w:val="num" w:pos="0"/>
        </w:tabs>
        <w:autoSpaceDE w:val="0"/>
        <w:autoSpaceDN w:val="0"/>
        <w:adjustRightInd w:val="0"/>
        <w:spacing w:line="240" w:lineRule="auto"/>
        <w:ind w:firstLine="709"/>
        <w:jc w:val="both"/>
        <w:rPr>
          <w:szCs w:val="28"/>
        </w:rPr>
      </w:pPr>
      <w:r>
        <w:rPr>
          <w:szCs w:val="28"/>
        </w:rPr>
        <w:t>в</w:t>
      </w:r>
      <w:proofErr w:type="gramStart"/>
      <w:r>
        <w:rPr>
          <w:szCs w:val="28"/>
        </w:rPr>
        <w:t>)</w:t>
      </w:r>
      <w:r w:rsidR="0042456D">
        <w:rPr>
          <w:szCs w:val="28"/>
        </w:rPr>
        <w:t>п</w:t>
      </w:r>
      <w:proofErr w:type="gramEnd"/>
      <w:r w:rsidR="0042456D">
        <w:rPr>
          <w:szCs w:val="28"/>
        </w:rPr>
        <w:t>ереоформление специального разрешения.</w:t>
      </w:r>
    </w:p>
    <w:p w:rsidR="008F1D54" w:rsidRPr="00BB0F7F" w:rsidRDefault="0042456D" w:rsidP="00D23F82">
      <w:pPr>
        <w:tabs>
          <w:tab w:val="num" w:pos="0"/>
        </w:tabs>
        <w:autoSpaceDE w:val="0"/>
        <w:autoSpaceDN w:val="0"/>
        <w:adjustRightInd w:val="0"/>
        <w:spacing w:line="240" w:lineRule="auto"/>
        <w:ind w:firstLine="709"/>
        <w:jc w:val="both"/>
        <w:rPr>
          <w:szCs w:val="28"/>
        </w:rPr>
      </w:pPr>
      <w:r>
        <w:rPr>
          <w:szCs w:val="28"/>
        </w:rPr>
        <w:t xml:space="preserve">Результат </w:t>
      </w:r>
      <w:r w:rsidRPr="00BB0F7F">
        <w:rPr>
          <w:szCs w:val="28"/>
        </w:rPr>
        <w:t xml:space="preserve"> предоставлени</w:t>
      </w:r>
      <w:r>
        <w:rPr>
          <w:szCs w:val="28"/>
        </w:rPr>
        <w:t>я</w:t>
      </w:r>
      <w:r w:rsidRPr="00BB0F7F">
        <w:rPr>
          <w:szCs w:val="28"/>
        </w:rPr>
        <w:t xml:space="preserve"> муниципальной услуги оформляется в форме </w:t>
      </w:r>
      <w:r>
        <w:rPr>
          <w:szCs w:val="28"/>
        </w:rPr>
        <w:t xml:space="preserve">нового </w:t>
      </w:r>
      <w:r w:rsidRPr="00BB0F7F">
        <w:rPr>
          <w:szCs w:val="28"/>
        </w:rPr>
        <w:t xml:space="preserve">специального разрешения на движение по автомобильным дорогам </w:t>
      </w:r>
      <w:proofErr w:type="gramStart"/>
      <w:r w:rsidRPr="00BB0F7F">
        <w:rPr>
          <w:szCs w:val="28"/>
        </w:rPr>
        <w:t xml:space="preserve">местного значения транспортного средства, осуществляющего перевозку </w:t>
      </w:r>
      <w:r>
        <w:rPr>
          <w:szCs w:val="28"/>
        </w:rPr>
        <w:t>опасных</w:t>
      </w:r>
      <w:r w:rsidRPr="00BB0F7F">
        <w:rPr>
          <w:szCs w:val="28"/>
        </w:rPr>
        <w:t xml:space="preserve"> грузов</w:t>
      </w:r>
      <w:r>
        <w:rPr>
          <w:szCs w:val="28"/>
        </w:rPr>
        <w:t xml:space="preserve"> и выдается</w:t>
      </w:r>
      <w:proofErr w:type="gramEnd"/>
      <w:r>
        <w:rPr>
          <w:szCs w:val="28"/>
        </w:rPr>
        <w:t xml:space="preserve"> заявителю </w:t>
      </w:r>
      <w:r w:rsidRPr="007E2F05">
        <w:rPr>
          <w:szCs w:val="28"/>
        </w:rPr>
        <w:t>лично под роспись в журнале выданных специальных разрешений.</w:t>
      </w:r>
    </w:p>
    <w:p w:rsidR="001B4337" w:rsidRPr="00BB0F7F" w:rsidRDefault="00D23F82" w:rsidP="000C1CE5">
      <w:pPr>
        <w:autoSpaceDE w:val="0"/>
        <w:autoSpaceDN w:val="0"/>
        <w:adjustRightInd w:val="0"/>
        <w:spacing w:line="240" w:lineRule="auto"/>
        <w:ind w:firstLine="709"/>
        <w:jc w:val="both"/>
        <w:rPr>
          <w:szCs w:val="28"/>
        </w:rPr>
      </w:pPr>
      <w:r>
        <w:rPr>
          <w:szCs w:val="28"/>
        </w:rPr>
        <w:t>2.4.</w:t>
      </w:r>
      <w:r w:rsidR="001B4337" w:rsidRPr="00BB0F7F">
        <w:rPr>
          <w:szCs w:val="28"/>
        </w:rPr>
        <w:t>Срок предоставления муниципальной услуги</w:t>
      </w:r>
      <w:r w:rsidR="001240B0">
        <w:rPr>
          <w:szCs w:val="28"/>
        </w:rPr>
        <w:t>.</w:t>
      </w:r>
    </w:p>
    <w:p w:rsidR="00B56849" w:rsidRDefault="00B56849" w:rsidP="00B56849">
      <w:pPr>
        <w:spacing w:line="240" w:lineRule="auto"/>
        <w:ind w:firstLine="709"/>
        <w:jc w:val="both"/>
        <w:rPr>
          <w:rFonts w:eastAsia="Calibri"/>
          <w:szCs w:val="28"/>
        </w:rPr>
      </w:pPr>
      <w:r>
        <w:rPr>
          <w:rFonts w:eastAsia="Calibri"/>
          <w:szCs w:val="28"/>
        </w:rPr>
        <w:t>2.4.1.</w:t>
      </w:r>
      <w:r w:rsidRPr="00A84F8D">
        <w:rPr>
          <w:rFonts w:eastAsia="Calibri"/>
          <w:szCs w:val="28"/>
        </w:rPr>
        <w:t xml:space="preserve">Специальное разрешение </w:t>
      </w:r>
      <w:r w:rsidRPr="00A84F8D">
        <w:rPr>
          <w:bCs/>
          <w:szCs w:val="28"/>
        </w:rPr>
        <w:t>на движение по автомобильным дорогам общего пользования местного значения транспортного средства, осуществляющего перевозки опасных</w:t>
      </w:r>
      <w:r w:rsidRPr="00A84F8D">
        <w:rPr>
          <w:rFonts w:eastAsia="Calibri"/>
          <w:szCs w:val="28"/>
        </w:rPr>
        <w:t xml:space="preserve"> грузов выдается на срок не более одного года.</w:t>
      </w:r>
    </w:p>
    <w:p w:rsidR="00450B66" w:rsidRDefault="00D23F82" w:rsidP="007B3D07">
      <w:pPr>
        <w:shd w:val="clear" w:color="auto" w:fill="FFFFFF"/>
        <w:autoSpaceDE w:val="0"/>
        <w:autoSpaceDN w:val="0"/>
        <w:adjustRightInd w:val="0"/>
        <w:spacing w:line="240" w:lineRule="auto"/>
        <w:ind w:firstLine="709"/>
        <w:jc w:val="both"/>
        <w:rPr>
          <w:rFonts w:eastAsia="Calibri"/>
          <w:szCs w:val="28"/>
        </w:rPr>
      </w:pPr>
      <w:r>
        <w:rPr>
          <w:rFonts w:eastAsia="Calibri"/>
          <w:szCs w:val="28"/>
        </w:rPr>
        <w:t>2.4.2.</w:t>
      </w:r>
      <w:r w:rsidR="00450B66">
        <w:rPr>
          <w:rFonts w:eastAsia="Calibri"/>
          <w:szCs w:val="28"/>
        </w:rPr>
        <w:t xml:space="preserve">Общий (максимальный) срок предоставления муниципальной услуги по выдаче </w:t>
      </w:r>
      <w:r w:rsidR="00450B66" w:rsidRPr="00BB0F7F">
        <w:rPr>
          <w:szCs w:val="28"/>
        </w:rPr>
        <w:t xml:space="preserve">специального разрешения на движение по автомобильным дорогам местного значения транспортного средства, осуществляющего перевозку </w:t>
      </w:r>
      <w:r w:rsidR="00450B66">
        <w:rPr>
          <w:szCs w:val="28"/>
        </w:rPr>
        <w:t>опасных</w:t>
      </w:r>
      <w:r w:rsidR="00450B66" w:rsidRPr="00BB0F7F">
        <w:rPr>
          <w:szCs w:val="28"/>
        </w:rPr>
        <w:t xml:space="preserve"> грузов</w:t>
      </w:r>
      <w:r w:rsidR="0091583A">
        <w:rPr>
          <w:rFonts w:eastAsia="Calibri"/>
          <w:szCs w:val="28"/>
        </w:rPr>
        <w:t xml:space="preserve"> не должен превышать </w:t>
      </w:r>
      <w:r>
        <w:rPr>
          <w:rFonts w:eastAsia="Calibri"/>
          <w:szCs w:val="28"/>
        </w:rPr>
        <w:t>11</w:t>
      </w:r>
      <w:r w:rsidR="00450B66">
        <w:rPr>
          <w:rFonts w:eastAsia="Calibri"/>
          <w:szCs w:val="28"/>
        </w:rPr>
        <w:t xml:space="preserve"> рабочих дней со </w:t>
      </w:r>
      <w:r w:rsidR="00450B66">
        <w:rPr>
          <w:szCs w:val="28"/>
        </w:rPr>
        <w:t xml:space="preserve">дня регистрации </w:t>
      </w:r>
      <w:r>
        <w:rPr>
          <w:rFonts w:eastAsia="Calibri"/>
          <w:szCs w:val="28"/>
        </w:rPr>
        <w:t>в у</w:t>
      </w:r>
      <w:r w:rsidR="00450B66">
        <w:rPr>
          <w:rFonts w:eastAsia="Calibri"/>
          <w:szCs w:val="28"/>
        </w:rPr>
        <w:t>правлении</w:t>
      </w:r>
      <w:r w:rsidR="00450B66">
        <w:rPr>
          <w:szCs w:val="28"/>
        </w:rPr>
        <w:t xml:space="preserve"> заявления о предоставлении муниципальной услуги</w:t>
      </w:r>
      <w:r w:rsidR="00450B66">
        <w:rPr>
          <w:rFonts w:eastAsia="Calibri"/>
          <w:szCs w:val="28"/>
        </w:rPr>
        <w:t>.</w:t>
      </w:r>
    </w:p>
    <w:p w:rsidR="00450B66" w:rsidRPr="001C674B" w:rsidRDefault="00450B66" w:rsidP="001C674B">
      <w:pPr>
        <w:pStyle w:val="aff4"/>
        <w:ind w:firstLine="708"/>
        <w:jc w:val="both"/>
      </w:pPr>
      <w:r>
        <w:rPr>
          <w:szCs w:val="28"/>
        </w:rPr>
        <w:t>В общий срок предоставления муниципальной услуги входит срок направления межведомственных запр</w:t>
      </w:r>
      <w:r w:rsidR="001C674B">
        <w:rPr>
          <w:szCs w:val="28"/>
        </w:rPr>
        <w:t xml:space="preserve">осов и получения на них ответов, </w:t>
      </w:r>
      <w:r w:rsidR="001C674B" w:rsidRPr="00445B5F">
        <w:t>срок выдачи документов, являющихся результатом предоставления муниципальной услуги.</w:t>
      </w:r>
    </w:p>
    <w:p w:rsidR="00450B66" w:rsidRDefault="00450B66" w:rsidP="007B3D07">
      <w:pPr>
        <w:autoSpaceDE w:val="0"/>
        <w:autoSpaceDN w:val="0"/>
        <w:adjustRightInd w:val="0"/>
        <w:spacing w:line="240" w:lineRule="auto"/>
        <w:ind w:firstLine="709"/>
        <w:jc w:val="both"/>
        <w:rPr>
          <w:szCs w:val="28"/>
        </w:rPr>
      </w:pPr>
      <w:r>
        <w:t>Специаль</w:t>
      </w:r>
      <w:r w:rsidR="00D23F82">
        <w:t>ное разрешение переоформляется у</w:t>
      </w:r>
      <w:r>
        <w:t xml:space="preserve">правлением в течение </w:t>
      </w:r>
      <w:r w:rsidR="00D23F82">
        <w:t xml:space="preserve">3 </w:t>
      </w:r>
      <w:r>
        <w:t>рабочих дней с момента принятия заявления.</w:t>
      </w:r>
    </w:p>
    <w:p w:rsidR="001B4337" w:rsidRDefault="005574B5" w:rsidP="007B3D07">
      <w:pPr>
        <w:pStyle w:val="aff4"/>
        <w:ind w:firstLine="708"/>
        <w:jc w:val="both"/>
        <w:rPr>
          <w:rFonts w:eastAsia="Calibri"/>
          <w:szCs w:val="28"/>
        </w:rPr>
      </w:pPr>
      <w:r w:rsidRPr="005A58B8">
        <w:rPr>
          <w:rFonts w:eastAsia="Calibri"/>
          <w:szCs w:val="28"/>
        </w:rPr>
        <w:t xml:space="preserve">Специальное разрешение оформляется в течение одного рабочего дня с момента принятия решения о выдаче специального разрешения. В случае принятия решения об отказе в выдаче специального разрешения заявитель в течение </w:t>
      </w:r>
      <w:r w:rsidR="00D23F82">
        <w:rPr>
          <w:rFonts w:eastAsia="Calibri"/>
          <w:szCs w:val="28"/>
        </w:rPr>
        <w:t>1</w:t>
      </w:r>
      <w:r w:rsidRPr="005A58B8">
        <w:rPr>
          <w:rFonts w:eastAsia="Calibri"/>
          <w:szCs w:val="28"/>
        </w:rPr>
        <w:t xml:space="preserve"> рабочего дня со дня принятия такого решения информируется об этом в письменной форме (приложение №2 к настоящему административному регламенту).</w:t>
      </w:r>
    </w:p>
    <w:p w:rsidR="008F1D54" w:rsidRPr="00D85B83" w:rsidRDefault="006A69BE" w:rsidP="00D23F82">
      <w:pPr>
        <w:pStyle w:val="aff4"/>
        <w:ind w:firstLine="708"/>
        <w:jc w:val="both"/>
        <w:rPr>
          <w:szCs w:val="28"/>
        </w:rPr>
      </w:pPr>
      <w:r w:rsidRPr="00EC18BB">
        <w:rPr>
          <w:szCs w:val="28"/>
        </w:rPr>
        <w:t>Приостановление предоставления муниципальной услуги законодательством не предусмотрено</w:t>
      </w:r>
      <w:r w:rsidR="00B56849">
        <w:rPr>
          <w:szCs w:val="28"/>
        </w:rPr>
        <w:t>.</w:t>
      </w:r>
    </w:p>
    <w:p w:rsidR="005574B5" w:rsidRPr="005A58B8" w:rsidRDefault="00D23F82" w:rsidP="005574B5">
      <w:pPr>
        <w:autoSpaceDE w:val="0"/>
        <w:autoSpaceDN w:val="0"/>
        <w:adjustRightInd w:val="0"/>
        <w:spacing w:line="240" w:lineRule="auto"/>
        <w:ind w:firstLine="709"/>
        <w:jc w:val="both"/>
        <w:rPr>
          <w:rFonts w:eastAsia="Calibri"/>
          <w:szCs w:val="28"/>
        </w:rPr>
      </w:pPr>
      <w:r>
        <w:rPr>
          <w:szCs w:val="28"/>
        </w:rPr>
        <w:t>2.5.</w:t>
      </w:r>
      <w:r w:rsidR="005574B5" w:rsidRPr="005A58B8">
        <w:rPr>
          <w:rFonts w:eastAsia="Calibri"/>
          <w:szCs w:val="28"/>
        </w:rPr>
        <w:t>Правовые основания для предоставления муниципальной услуги</w:t>
      </w:r>
      <w:r w:rsidR="001240B0">
        <w:rPr>
          <w:rFonts w:eastAsia="Calibri"/>
          <w:szCs w:val="28"/>
        </w:rPr>
        <w:t>.</w:t>
      </w:r>
    </w:p>
    <w:p w:rsidR="005574B5" w:rsidRPr="005A58B8" w:rsidRDefault="005574B5" w:rsidP="005574B5">
      <w:pPr>
        <w:autoSpaceDE w:val="0"/>
        <w:autoSpaceDN w:val="0"/>
        <w:adjustRightInd w:val="0"/>
        <w:spacing w:line="240" w:lineRule="auto"/>
        <w:ind w:firstLine="709"/>
        <w:jc w:val="both"/>
        <w:rPr>
          <w:rFonts w:eastAsia="Calibri"/>
          <w:szCs w:val="28"/>
        </w:rPr>
      </w:pPr>
      <w:r w:rsidRPr="005A58B8">
        <w:rPr>
          <w:rFonts w:eastAsia="Calibri"/>
          <w:szCs w:val="28"/>
        </w:rPr>
        <w:t xml:space="preserve">Предоставление муниципальной услуги осуществляется в соответствии </w:t>
      </w:r>
      <w:proofErr w:type="gramStart"/>
      <w:r w:rsidRPr="005A58B8">
        <w:rPr>
          <w:rFonts w:eastAsia="Calibri"/>
          <w:szCs w:val="28"/>
        </w:rPr>
        <w:t>с</w:t>
      </w:r>
      <w:proofErr w:type="gramEnd"/>
      <w:r w:rsidRPr="005A58B8">
        <w:rPr>
          <w:rFonts w:eastAsia="Calibri"/>
          <w:szCs w:val="28"/>
        </w:rPr>
        <w:t>:</w:t>
      </w:r>
    </w:p>
    <w:p w:rsidR="005574B5" w:rsidRPr="005A58B8" w:rsidRDefault="005574B5" w:rsidP="005574B5">
      <w:pPr>
        <w:widowControl w:val="0"/>
        <w:autoSpaceDE w:val="0"/>
        <w:autoSpaceDN w:val="0"/>
        <w:adjustRightInd w:val="0"/>
        <w:spacing w:line="240" w:lineRule="auto"/>
        <w:ind w:firstLine="709"/>
        <w:jc w:val="both"/>
        <w:rPr>
          <w:rFonts w:eastAsia="Calibri"/>
          <w:szCs w:val="28"/>
        </w:rPr>
      </w:pPr>
      <w:r w:rsidRPr="005A58B8">
        <w:rPr>
          <w:rFonts w:eastAsia="Calibri"/>
          <w:szCs w:val="28"/>
        </w:rPr>
        <w:t xml:space="preserve">Налоговым </w:t>
      </w:r>
      <w:hyperlink r:id="rId13" w:tooltip="&quot;Налоговый кодекс Российской Федерации (часть вторая)&quot; от 05.08.2000 N 117-ФЗ (ред. от 07.05.2013){КонсультантПлюс}" w:history="1">
        <w:r w:rsidRPr="005A58B8">
          <w:rPr>
            <w:rStyle w:val="afb"/>
            <w:rFonts w:eastAsia="Calibri"/>
            <w:color w:val="auto"/>
            <w:szCs w:val="28"/>
            <w:u w:val="none"/>
          </w:rPr>
          <w:t>кодексом</w:t>
        </w:r>
      </w:hyperlink>
      <w:r w:rsidRPr="005A58B8">
        <w:rPr>
          <w:rFonts w:eastAsia="Calibri"/>
          <w:szCs w:val="28"/>
        </w:rPr>
        <w:t xml:space="preserve"> Российской Федерации (часть вторая) от 5 августа 2000 г</w:t>
      </w:r>
      <w:r w:rsidR="00335181">
        <w:rPr>
          <w:rFonts w:eastAsia="Calibri"/>
          <w:szCs w:val="28"/>
        </w:rPr>
        <w:t>ода</w:t>
      </w:r>
      <w:r w:rsidRPr="005A58B8">
        <w:rPr>
          <w:rFonts w:eastAsia="Calibri"/>
          <w:szCs w:val="28"/>
        </w:rPr>
        <w:t xml:space="preserve">. </w:t>
      </w:r>
      <w:r w:rsidR="00335181">
        <w:rPr>
          <w:rFonts w:eastAsia="Calibri"/>
          <w:szCs w:val="28"/>
        </w:rPr>
        <w:t>№</w:t>
      </w:r>
      <w:r w:rsidRPr="005A58B8">
        <w:rPr>
          <w:rFonts w:eastAsia="Calibri"/>
          <w:szCs w:val="28"/>
        </w:rPr>
        <w:t xml:space="preserve"> 117-ФЗ (Собрание законодательства Российской Федерации, 2013, </w:t>
      </w:r>
      <w:r w:rsidR="00335181">
        <w:rPr>
          <w:rFonts w:eastAsia="Calibri"/>
          <w:szCs w:val="28"/>
        </w:rPr>
        <w:t>№</w:t>
      </w:r>
      <w:r w:rsidRPr="005A58B8">
        <w:rPr>
          <w:rFonts w:eastAsia="Calibri"/>
          <w:szCs w:val="28"/>
        </w:rPr>
        <w:t xml:space="preserve"> 1, ст. 77);</w:t>
      </w:r>
    </w:p>
    <w:p w:rsidR="005574B5" w:rsidRPr="005A58B8" w:rsidRDefault="005574B5" w:rsidP="005574B5">
      <w:pPr>
        <w:widowControl w:val="0"/>
        <w:autoSpaceDE w:val="0"/>
        <w:autoSpaceDN w:val="0"/>
        <w:adjustRightInd w:val="0"/>
        <w:spacing w:line="240" w:lineRule="auto"/>
        <w:ind w:firstLine="709"/>
        <w:jc w:val="both"/>
        <w:rPr>
          <w:rFonts w:eastAsia="Calibri"/>
          <w:szCs w:val="28"/>
        </w:rPr>
      </w:pPr>
      <w:r w:rsidRPr="005A58B8">
        <w:rPr>
          <w:rFonts w:eastAsia="Calibri"/>
          <w:szCs w:val="28"/>
        </w:rPr>
        <w:lastRenderedPageBreak/>
        <w:t xml:space="preserve">Федеральным </w:t>
      </w:r>
      <w:hyperlink r:id="rId14" w:tooltip="Федеральный закон от 08.11.2007 N 257-ФЗ (ред. от 03.12.2012, с изм. от 05.04.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5A58B8">
          <w:rPr>
            <w:rStyle w:val="afb"/>
            <w:rFonts w:eastAsia="Calibri"/>
            <w:color w:val="auto"/>
            <w:szCs w:val="28"/>
            <w:u w:val="none"/>
          </w:rPr>
          <w:t>законом</w:t>
        </w:r>
      </w:hyperlink>
      <w:r w:rsidRPr="005A58B8">
        <w:rPr>
          <w:rFonts w:eastAsia="Calibri"/>
          <w:szCs w:val="28"/>
        </w:rPr>
        <w:t xml:space="preserve"> от 8 ноября 2007 г</w:t>
      </w:r>
      <w:r w:rsidR="00335181">
        <w:rPr>
          <w:rFonts w:eastAsia="Calibri"/>
          <w:szCs w:val="28"/>
        </w:rPr>
        <w:t>ода</w:t>
      </w:r>
      <w:r w:rsidRPr="005A58B8">
        <w:rPr>
          <w:rFonts w:eastAsia="Calibri"/>
          <w:szCs w:val="28"/>
        </w:rPr>
        <w:t xml:space="preserve">. </w:t>
      </w:r>
      <w:r w:rsidR="00335181">
        <w:rPr>
          <w:rFonts w:eastAsia="Calibri"/>
          <w:szCs w:val="28"/>
        </w:rPr>
        <w:t>№</w:t>
      </w:r>
      <w:r w:rsidRPr="005A58B8">
        <w:rPr>
          <w:rFonts w:eastAsia="Calibri"/>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2012, </w:t>
      </w:r>
      <w:r w:rsidR="00335181">
        <w:rPr>
          <w:rFonts w:eastAsia="Calibri"/>
          <w:szCs w:val="28"/>
        </w:rPr>
        <w:t>№</w:t>
      </w:r>
      <w:r w:rsidRPr="005A58B8">
        <w:rPr>
          <w:rFonts w:eastAsia="Calibri"/>
          <w:szCs w:val="28"/>
        </w:rPr>
        <w:t xml:space="preserve"> 26, ст. 3447; </w:t>
      </w:r>
      <w:r w:rsidR="00335181">
        <w:rPr>
          <w:rFonts w:eastAsia="Calibri"/>
          <w:szCs w:val="28"/>
        </w:rPr>
        <w:t>№</w:t>
      </w:r>
      <w:r w:rsidRPr="005A58B8">
        <w:rPr>
          <w:rFonts w:eastAsia="Calibri"/>
          <w:szCs w:val="28"/>
        </w:rPr>
        <w:t xml:space="preserve"> 50 (ч. V), ст. 6967);</w:t>
      </w:r>
    </w:p>
    <w:p w:rsidR="005574B5" w:rsidRPr="005A58B8" w:rsidRDefault="005574B5" w:rsidP="005574B5">
      <w:pPr>
        <w:widowControl w:val="0"/>
        <w:autoSpaceDE w:val="0"/>
        <w:autoSpaceDN w:val="0"/>
        <w:adjustRightInd w:val="0"/>
        <w:spacing w:line="240" w:lineRule="auto"/>
        <w:ind w:firstLine="709"/>
        <w:jc w:val="both"/>
        <w:rPr>
          <w:rFonts w:eastAsia="Calibri"/>
          <w:szCs w:val="28"/>
        </w:rPr>
      </w:pPr>
      <w:r w:rsidRPr="005A58B8">
        <w:rPr>
          <w:rFonts w:eastAsia="Calibri"/>
          <w:szCs w:val="28"/>
        </w:rPr>
        <w:t xml:space="preserve">Федеральным </w:t>
      </w:r>
      <w:hyperlink r:id="rId15" w:tooltip="Федеральный закон от 27.07.2010 N 210-ФЗ (ред. от 05.04.2013) &quot;Об организации предоставления государственных и муниципальных услуг&quot;{КонсультантПлюс}" w:history="1">
        <w:r w:rsidRPr="005A58B8">
          <w:rPr>
            <w:rStyle w:val="afb"/>
            <w:rFonts w:eastAsia="Calibri"/>
            <w:color w:val="auto"/>
            <w:szCs w:val="28"/>
            <w:u w:val="none"/>
          </w:rPr>
          <w:t>законом</w:t>
        </w:r>
      </w:hyperlink>
      <w:r w:rsidRPr="005A58B8">
        <w:rPr>
          <w:rFonts w:eastAsia="Calibri"/>
          <w:szCs w:val="28"/>
        </w:rPr>
        <w:t xml:space="preserve"> от 27 июля 2010 г</w:t>
      </w:r>
      <w:r w:rsidR="00335181">
        <w:rPr>
          <w:rFonts w:eastAsia="Calibri"/>
          <w:szCs w:val="28"/>
        </w:rPr>
        <w:t>ода</w:t>
      </w:r>
      <w:r w:rsidRPr="005A58B8">
        <w:rPr>
          <w:rFonts w:eastAsia="Calibri"/>
          <w:szCs w:val="28"/>
        </w:rPr>
        <w:t xml:space="preserve">. </w:t>
      </w:r>
      <w:r w:rsidR="00335181">
        <w:rPr>
          <w:rFonts w:eastAsia="Calibri"/>
          <w:szCs w:val="28"/>
        </w:rPr>
        <w:t>№</w:t>
      </w:r>
      <w:r w:rsidRPr="005A58B8">
        <w:rPr>
          <w:rFonts w:eastAsia="Calibri"/>
          <w:szCs w:val="28"/>
        </w:rPr>
        <w:t xml:space="preserve"> 210-ФЗ "Об организации предоставления государственных и муниципальных услуг" (Собрание законодательства Российской Федерации, 2012, </w:t>
      </w:r>
      <w:r w:rsidR="00C7666A">
        <w:rPr>
          <w:rFonts w:eastAsia="Calibri"/>
          <w:szCs w:val="28"/>
        </w:rPr>
        <w:t>№</w:t>
      </w:r>
      <w:r w:rsidR="00C7666A" w:rsidRPr="005A58B8">
        <w:rPr>
          <w:rFonts w:eastAsia="Calibri"/>
          <w:szCs w:val="28"/>
        </w:rPr>
        <w:t xml:space="preserve"> </w:t>
      </w:r>
      <w:r w:rsidRPr="005A58B8">
        <w:rPr>
          <w:rFonts w:eastAsia="Calibri"/>
          <w:szCs w:val="28"/>
        </w:rPr>
        <w:t>31, ст. 4322);</w:t>
      </w:r>
    </w:p>
    <w:p w:rsidR="005574B5" w:rsidRPr="005A58B8" w:rsidRDefault="004C2E24" w:rsidP="005574B5">
      <w:pPr>
        <w:widowControl w:val="0"/>
        <w:autoSpaceDE w:val="0"/>
        <w:autoSpaceDN w:val="0"/>
        <w:adjustRightInd w:val="0"/>
        <w:spacing w:line="240" w:lineRule="auto"/>
        <w:ind w:firstLine="709"/>
        <w:jc w:val="both"/>
        <w:rPr>
          <w:rFonts w:eastAsia="Calibri"/>
          <w:szCs w:val="28"/>
        </w:rPr>
      </w:pPr>
      <w:hyperlink r:id="rId16" w:tooltip="Постановление Правительства РФ от 15.04.2011 N 272 (ред. от 30.12.2011) &quot;Об утверждении Правил перевозок грузов автомобильным транспортом&quot;{КонсультантПлюс}" w:history="1">
        <w:r w:rsidR="005574B5" w:rsidRPr="005A58B8">
          <w:rPr>
            <w:rStyle w:val="afb"/>
            <w:rFonts w:eastAsia="Calibri"/>
            <w:color w:val="auto"/>
            <w:szCs w:val="28"/>
            <w:u w:val="none"/>
          </w:rPr>
          <w:t>постановлением</w:t>
        </w:r>
      </w:hyperlink>
      <w:r w:rsidR="005574B5" w:rsidRPr="005A58B8">
        <w:rPr>
          <w:rFonts w:eastAsia="Calibri"/>
          <w:szCs w:val="28"/>
        </w:rPr>
        <w:t xml:space="preserve"> Правительства Российской Федерации от 15 апреля 2011 г</w:t>
      </w:r>
      <w:r w:rsidR="00335181">
        <w:rPr>
          <w:rFonts w:eastAsia="Calibri"/>
          <w:szCs w:val="28"/>
        </w:rPr>
        <w:t>ода</w:t>
      </w:r>
      <w:r w:rsidR="005574B5" w:rsidRPr="005A58B8">
        <w:rPr>
          <w:rFonts w:eastAsia="Calibri"/>
          <w:szCs w:val="28"/>
        </w:rPr>
        <w:t xml:space="preserve">. </w:t>
      </w:r>
      <w:r w:rsidR="00335181">
        <w:rPr>
          <w:rFonts w:eastAsia="Calibri"/>
          <w:szCs w:val="28"/>
        </w:rPr>
        <w:t>№</w:t>
      </w:r>
      <w:r w:rsidR="005574B5" w:rsidRPr="005A58B8">
        <w:rPr>
          <w:rFonts w:eastAsia="Calibri"/>
          <w:szCs w:val="28"/>
        </w:rPr>
        <w:t xml:space="preserve"> 272 "Об утверждении Правил перевозок грузов автомобильным транспортом" (Собрание законодательства Российской Федерации, 2011, </w:t>
      </w:r>
      <w:r w:rsidR="00335181">
        <w:rPr>
          <w:rFonts w:eastAsia="Calibri"/>
          <w:szCs w:val="28"/>
        </w:rPr>
        <w:t>№</w:t>
      </w:r>
      <w:r w:rsidR="005574B5" w:rsidRPr="005A58B8">
        <w:rPr>
          <w:rFonts w:eastAsia="Calibri"/>
          <w:szCs w:val="28"/>
        </w:rPr>
        <w:t xml:space="preserve"> 17, ст. 2407; 2012, </w:t>
      </w:r>
      <w:r w:rsidR="00335181">
        <w:rPr>
          <w:rFonts w:eastAsia="Calibri"/>
          <w:szCs w:val="28"/>
        </w:rPr>
        <w:t>№</w:t>
      </w:r>
      <w:r w:rsidR="005574B5" w:rsidRPr="005A58B8">
        <w:rPr>
          <w:rFonts w:eastAsia="Calibri"/>
          <w:szCs w:val="28"/>
        </w:rPr>
        <w:t xml:space="preserve"> 10, ст. 1223);</w:t>
      </w:r>
    </w:p>
    <w:p w:rsidR="005574B5" w:rsidRDefault="004C2E24" w:rsidP="005574B5">
      <w:pPr>
        <w:widowControl w:val="0"/>
        <w:autoSpaceDE w:val="0"/>
        <w:autoSpaceDN w:val="0"/>
        <w:adjustRightInd w:val="0"/>
        <w:spacing w:line="240" w:lineRule="auto"/>
        <w:ind w:firstLine="709"/>
        <w:jc w:val="both"/>
      </w:pPr>
      <w:hyperlink r:id="rId17" w:tooltip="Приказ Минтранса России от 04.07.2011 N 179 (ред. от 09.07.2012) &quot;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quot; (Зарегистрировано в Минюсте России 13" w:history="1">
        <w:r w:rsidR="005574B5" w:rsidRPr="005A58B8">
          <w:rPr>
            <w:rStyle w:val="afb"/>
            <w:color w:val="auto"/>
            <w:u w:val="none"/>
          </w:rPr>
          <w:t>приказом</w:t>
        </w:r>
      </w:hyperlink>
      <w:r w:rsidR="005574B5" w:rsidRPr="005A58B8">
        <w:t xml:space="preserve"> Министерства транспорта Российской Федерации от 4 июля 2011 г</w:t>
      </w:r>
      <w:r w:rsidR="00335181">
        <w:t>ода</w:t>
      </w:r>
      <w:r w:rsidR="005574B5" w:rsidRPr="005A58B8">
        <w:t xml:space="preserve">. </w:t>
      </w:r>
      <w:r w:rsidR="00335181">
        <w:t>№</w:t>
      </w:r>
      <w:r w:rsidR="005574B5" w:rsidRPr="005A58B8">
        <w:t xml:space="preserve">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(зарегистрирован Минюстом России 13 сентября 2011 г</w:t>
      </w:r>
      <w:r w:rsidR="00E60F0D">
        <w:t>ода</w:t>
      </w:r>
      <w:r w:rsidR="005574B5" w:rsidRPr="005A58B8">
        <w:t xml:space="preserve">, регистрационный </w:t>
      </w:r>
      <w:r w:rsidR="00E60F0D">
        <w:t>№</w:t>
      </w:r>
      <w:r w:rsidR="0091583A">
        <w:t xml:space="preserve"> 21782);</w:t>
      </w:r>
    </w:p>
    <w:p w:rsidR="00E60F0D" w:rsidRPr="005A58B8" w:rsidRDefault="00E60F0D" w:rsidP="005574B5">
      <w:pPr>
        <w:widowControl w:val="0"/>
        <w:autoSpaceDE w:val="0"/>
        <w:autoSpaceDN w:val="0"/>
        <w:adjustRightInd w:val="0"/>
        <w:spacing w:line="240" w:lineRule="auto"/>
        <w:ind w:firstLine="709"/>
        <w:jc w:val="both"/>
      </w:pPr>
      <w:r>
        <w:rPr>
          <w:szCs w:val="28"/>
        </w:rPr>
        <w:t>постановлением Администрации</w:t>
      </w:r>
      <w:r w:rsidR="0091583A">
        <w:rPr>
          <w:szCs w:val="28"/>
        </w:rPr>
        <w:t xml:space="preserve"> города Ханты-Мансийска от 09 января </w:t>
      </w:r>
      <w:r>
        <w:rPr>
          <w:szCs w:val="28"/>
        </w:rPr>
        <w:t xml:space="preserve">2013 </w:t>
      </w:r>
      <w:r w:rsidR="0091583A">
        <w:rPr>
          <w:szCs w:val="28"/>
        </w:rPr>
        <w:t xml:space="preserve">года </w:t>
      </w:r>
      <w:r>
        <w:rPr>
          <w:szCs w:val="28"/>
        </w:rPr>
        <w:t>№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rPr>
          <w:szCs w:val="28"/>
        </w:rPr>
        <w:t>Самарово</w:t>
      </w:r>
      <w:proofErr w:type="spellEnd"/>
      <w:r>
        <w:rPr>
          <w:szCs w:val="28"/>
        </w:rPr>
        <w:t xml:space="preserve"> - Ханты-Мансийск», </w:t>
      </w:r>
      <w:r w:rsidR="0086581D">
        <w:rPr>
          <w:szCs w:val="28"/>
        </w:rPr>
        <w:t xml:space="preserve">от </w:t>
      </w:r>
      <w:r>
        <w:rPr>
          <w:szCs w:val="28"/>
        </w:rPr>
        <w:t>17</w:t>
      </w:r>
      <w:r w:rsidR="0086581D">
        <w:rPr>
          <w:szCs w:val="28"/>
        </w:rPr>
        <w:t xml:space="preserve"> января </w:t>
      </w:r>
      <w:r>
        <w:rPr>
          <w:szCs w:val="28"/>
        </w:rPr>
        <w:t>2013, № 2)</w:t>
      </w:r>
      <w:r w:rsidR="0091583A">
        <w:rPr>
          <w:szCs w:val="28"/>
        </w:rPr>
        <w:t>;</w:t>
      </w:r>
    </w:p>
    <w:p w:rsidR="008F1D54" w:rsidRPr="00BB0F7F" w:rsidRDefault="005574B5" w:rsidP="00D23F82">
      <w:pPr>
        <w:autoSpaceDE w:val="0"/>
        <w:autoSpaceDN w:val="0"/>
        <w:adjustRightInd w:val="0"/>
        <w:spacing w:line="240" w:lineRule="auto"/>
        <w:ind w:firstLine="709"/>
        <w:jc w:val="both"/>
        <w:rPr>
          <w:szCs w:val="28"/>
        </w:rPr>
      </w:pPr>
      <w:r w:rsidRPr="005A58B8">
        <w:rPr>
          <w:rFonts w:eastAsia="Calibri"/>
          <w:szCs w:val="28"/>
        </w:rPr>
        <w:t>настоящ</w:t>
      </w:r>
      <w:r>
        <w:rPr>
          <w:rFonts w:eastAsia="Calibri"/>
          <w:szCs w:val="28"/>
        </w:rPr>
        <w:t>им административным регламентом</w:t>
      </w:r>
      <w:r w:rsidR="001B4337" w:rsidRPr="00BB0F7F">
        <w:rPr>
          <w:szCs w:val="28"/>
        </w:rPr>
        <w:t>.</w:t>
      </w:r>
    </w:p>
    <w:p w:rsidR="001B4337" w:rsidRPr="00BB0F7F" w:rsidRDefault="00D23F82" w:rsidP="000C1CE5">
      <w:pPr>
        <w:widowControl w:val="0"/>
        <w:autoSpaceDE w:val="0"/>
        <w:autoSpaceDN w:val="0"/>
        <w:adjustRightInd w:val="0"/>
        <w:spacing w:line="240" w:lineRule="auto"/>
        <w:ind w:firstLine="709"/>
        <w:jc w:val="both"/>
        <w:rPr>
          <w:szCs w:val="28"/>
        </w:rPr>
      </w:pPr>
      <w:r>
        <w:rPr>
          <w:szCs w:val="28"/>
        </w:rPr>
        <w:t>2.6.</w:t>
      </w:r>
      <w:r w:rsidR="001B4337" w:rsidRPr="00E24C49">
        <w:rPr>
          <w:szCs w:val="28"/>
        </w:rPr>
        <w:t>Исчерпывающий перечень документов, необходимых для предоставления муниципальной услуги:</w:t>
      </w:r>
    </w:p>
    <w:p w:rsidR="001B4337" w:rsidRDefault="001B4337" w:rsidP="000C1CE5">
      <w:pPr>
        <w:widowControl w:val="0"/>
        <w:autoSpaceDE w:val="0"/>
        <w:autoSpaceDN w:val="0"/>
        <w:adjustRightInd w:val="0"/>
        <w:spacing w:line="240" w:lineRule="auto"/>
        <w:ind w:firstLine="709"/>
        <w:jc w:val="both"/>
        <w:rPr>
          <w:szCs w:val="28"/>
        </w:rPr>
      </w:pPr>
      <w:r w:rsidRPr="00BB0F7F">
        <w:rPr>
          <w:szCs w:val="28"/>
        </w:rPr>
        <w:t>1</w:t>
      </w:r>
      <w:r>
        <w:rPr>
          <w:szCs w:val="28"/>
        </w:rPr>
        <w:t>)</w:t>
      </w:r>
      <w:r w:rsidR="001202CF" w:rsidRPr="005A58B8">
        <w:rPr>
          <w:szCs w:val="28"/>
        </w:rPr>
        <w:t xml:space="preserve">заявление о получении специального разрешения </w:t>
      </w:r>
      <w:r w:rsidR="0091583A">
        <w:rPr>
          <w:szCs w:val="28"/>
        </w:rPr>
        <w:t xml:space="preserve">на </w:t>
      </w:r>
      <w:r w:rsidR="001202CF" w:rsidRPr="005A58B8">
        <w:rPr>
          <w:szCs w:val="28"/>
        </w:rPr>
        <w:t>движение по автомобильным дорогам транспортного средства, осуществляющего перевозку опасных грузов</w:t>
      </w:r>
      <w:r w:rsidR="00103F45">
        <w:rPr>
          <w:szCs w:val="28"/>
        </w:rPr>
        <w:t>;</w:t>
      </w:r>
      <w:r w:rsidR="001202CF" w:rsidRPr="005A58B8">
        <w:rPr>
          <w:szCs w:val="28"/>
        </w:rPr>
        <w:t xml:space="preserve"> </w:t>
      </w:r>
    </w:p>
    <w:p w:rsidR="001202CF" w:rsidRPr="005A58B8" w:rsidRDefault="001202CF" w:rsidP="002309A5">
      <w:pPr>
        <w:widowControl w:val="0"/>
        <w:autoSpaceDE w:val="0"/>
        <w:autoSpaceDN w:val="0"/>
        <w:adjustRightInd w:val="0"/>
        <w:spacing w:line="240" w:lineRule="auto"/>
        <w:ind w:firstLine="708"/>
        <w:jc w:val="both"/>
        <w:rPr>
          <w:szCs w:val="28"/>
        </w:rPr>
      </w:pPr>
      <w:r>
        <w:rPr>
          <w:szCs w:val="28"/>
        </w:rPr>
        <w:t>2</w:t>
      </w:r>
      <w:r w:rsidR="00D23F82">
        <w:rPr>
          <w:szCs w:val="28"/>
        </w:rPr>
        <w:t>)</w:t>
      </w:r>
      <w:r w:rsidRPr="005A58B8">
        <w:rPr>
          <w:szCs w:val="28"/>
        </w:rPr>
        <w:t>копия свидетельства о регистрации транспортного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1202CF" w:rsidRPr="005A58B8" w:rsidRDefault="008C5E7A" w:rsidP="001202CF">
      <w:pPr>
        <w:widowControl w:val="0"/>
        <w:autoSpaceDE w:val="0"/>
        <w:autoSpaceDN w:val="0"/>
        <w:adjustRightInd w:val="0"/>
        <w:spacing w:line="240" w:lineRule="auto"/>
        <w:ind w:firstLine="709"/>
        <w:jc w:val="both"/>
        <w:rPr>
          <w:szCs w:val="28"/>
        </w:rPr>
      </w:pPr>
      <w:r>
        <w:rPr>
          <w:szCs w:val="28"/>
        </w:rPr>
        <w:t>3</w:t>
      </w:r>
      <w:r w:rsidR="00EB61E4">
        <w:rPr>
          <w:szCs w:val="28"/>
        </w:rPr>
        <w:t>)</w:t>
      </w:r>
      <w:r w:rsidR="001202CF" w:rsidRPr="005A58B8">
        <w:rPr>
          <w:szCs w:val="28"/>
        </w:rPr>
        <w:t>копия свидетельства о допуске транспортного средства к перевозке опасных грузов;</w:t>
      </w:r>
    </w:p>
    <w:p w:rsidR="001202CF" w:rsidRPr="005A58B8" w:rsidRDefault="008C5E7A" w:rsidP="001202CF">
      <w:pPr>
        <w:widowControl w:val="0"/>
        <w:autoSpaceDE w:val="0"/>
        <w:autoSpaceDN w:val="0"/>
        <w:adjustRightInd w:val="0"/>
        <w:spacing w:line="240" w:lineRule="auto"/>
        <w:ind w:firstLine="709"/>
        <w:jc w:val="both"/>
        <w:rPr>
          <w:szCs w:val="28"/>
        </w:rPr>
      </w:pPr>
      <w:r>
        <w:rPr>
          <w:szCs w:val="28"/>
        </w:rPr>
        <w:t>4</w:t>
      </w:r>
      <w:r w:rsidR="00EB61E4">
        <w:rPr>
          <w:szCs w:val="28"/>
        </w:rPr>
        <w:t>)</w:t>
      </w:r>
      <w:r w:rsidR="001202CF" w:rsidRPr="005A58B8">
        <w:rPr>
          <w:szCs w:val="28"/>
        </w:rPr>
        <w:t>копия свидетельства о подготовке водителя транспортного средства, перевозящего опасные грузы;</w:t>
      </w:r>
    </w:p>
    <w:p w:rsidR="006F2CE8" w:rsidRPr="005A58B8" w:rsidRDefault="001214B2" w:rsidP="001202CF">
      <w:pPr>
        <w:widowControl w:val="0"/>
        <w:autoSpaceDE w:val="0"/>
        <w:autoSpaceDN w:val="0"/>
        <w:adjustRightInd w:val="0"/>
        <w:spacing w:line="240" w:lineRule="auto"/>
        <w:ind w:firstLine="709"/>
        <w:jc w:val="both"/>
        <w:rPr>
          <w:szCs w:val="28"/>
        </w:rPr>
      </w:pPr>
      <w:r>
        <w:rPr>
          <w:szCs w:val="28"/>
        </w:rPr>
        <w:t>5</w:t>
      </w:r>
      <w:r w:rsidR="006F2CE8">
        <w:rPr>
          <w:szCs w:val="28"/>
        </w:rPr>
        <w:t>)</w:t>
      </w:r>
      <w:r w:rsidR="006F2CE8" w:rsidRPr="00226C38">
        <w:rPr>
          <w:szCs w:val="28"/>
        </w:rPr>
        <w:t>документ подтверждающий факт оплаты государственной пошлины за выдачу специального разрешения.</w:t>
      </w:r>
    </w:p>
    <w:p w:rsidR="001202CF" w:rsidRDefault="001202CF" w:rsidP="001202CF">
      <w:pPr>
        <w:widowControl w:val="0"/>
        <w:autoSpaceDE w:val="0"/>
        <w:autoSpaceDN w:val="0"/>
        <w:adjustRightInd w:val="0"/>
        <w:spacing w:line="240" w:lineRule="auto"/>
        <w:ind w:firstLine="709"/>
        <w:jc w:val="both"/>
        <w:rPr>
          <w:szCs w:val="28"/>
        </w:rPr>
      </w:pPr>
      <w:r w:rsidRPr="005A58B8">
        <w:rPr>
          <w:szCs w:val="28"/>
        </w:rPr>
        <w:t>Допускается подача заявления о получении специального разрешения и прилагаемых к нему документо</w:t>
      </w:r>
      <w:r w:rsidR="000460BC">
        <w:rPr>
          <w:szCs w:val="28"/>
        </w:rPr>
        <w:t>в путем направления их в адрес у</w:t>
      </w:r>
      <w:r w:rsidRPr="005A58B8">
        <w:rPr>
          <w:szCs w:val="28"/>
        </w:rPr>
        <w:t>правления посредством факсимильной и электронной связи (с последующим предоставлением оригинала заявления и прилагаемых к нему документов), а также с использованием Ед</w:t>
      </w:r>
      <w:r w:rsidR="00D85B83">
        <w:rPr>
          <w:szCs w:val="28"/>
        </w:rPr>
        <w:t>иного или регионального порталов</w:t>
      </w:r>
      <w:r w:rsidRPr="005A58B8">
        <w:rPr>
          <w:szCs w:val="28"/>
        </w:rPr>
        <w:t>.</w:t>
      </w:r>
    </w:p>
    <w:p w:rsidR="00A64849" w:rsidRPr="00EC18BB" w:rsidRDefault="00A64849" w:rsidP="00A64849">
      <w:pPr>
        <w:widowControl w:val="0"/>
        <w:autoSpaceDE w:val="0"/>
        <w:autoSpaceDN w:val="0"/>
        <w:adjustRightInd w:val="0"/>
        <w:ind w:firstLine="709"/>
        <w:jc w:val="both"/>
        <w:rPr>
          <w:szCs w:val="28"/>
        </w:rPr>
      </w:pPr>
      <w:r w:rsidRPr="00EC18BB">
        <w:rPr>
          <w:szCs w:val="28"/>
        </w:rPr>
        <w:t xml:space="preserve">Документы, указанные в подпунктах </w:t>
      </w:r>
      <w:r w:rsidR="00E654CA">
        <w:rPr>
          <w:szCs w:val="28"/>
        </w:rPr>
        <w:t xml:space="preserve">1 – </w:t>
      </w:r>
      <w:r w:rsidR="001214B2">
        <w:rPr>
          <w:szCs w:val="28"/>
        </w:rPr>
        <w:t>4</w:t>
      </w:r>
      <w:r w:rsidR="00B02C9E" w:rsidRPr="00EC18BB">
        <w:rPr>
          <w:szCs w:val="28"/>
        </w:rPr>
        <w:t xml:space="preserve"> </w:t>
      </w:r>
      <w:r w:rsidRPr="00EC18BB">
        <w:rPr>
          <w:szCs w:val="28"/>
        </w:rPr>
        <w:t>пункт</w:t>
      </w:r>
      <w:r>
        <w:rPr>
          <w:szCs w:val="28"/>
        </w:rPr>
        <w:t>а</w:t>
      </w:r>
      <w:r w:rsidRPr="00EC18BB">
        <w:rPr>
          <w:szCs w:val="28"/>
        </w:rPr>
        <w:t xml:space="preserve"> </w:t>
      </w:r>
      <w:r>
        <w:rPr>
          <w:szCs w:val="28"/>
        </w:rPr>
        <w:t>2.6</w:t>
      </w:r>
      <w:r w:rsidRPr="00EC18BB">
        <w:rPr>
          <w:szCs w:val="28"/>
        </w:rPr>
        <w:t xml:space="preserve"> настоящего </w:t>
      </w:r>
      <w:r w:rsidRPr="00EC18BB">
        <w:rPr>
          <w:szCs w:val="28"/>
        </w:rPr>
        <w:lastRenderedPageBreak/>
        <w:t xml:space="preserve">административного регламента, представляются заявителем в </w:t>
      </w:r>
      <w:r w:rsidR="000460BC">
        <w:rPr>
          <w:szCs w:val="28"/>
        </w:rPr>
        <w:t>у</w:t>
      </w:r>
      <w:r>
        <w:rPr>
          <w:szCs w:val="28"/>
        </w:rPr>
        <w:t>правление</w:t>
      </w:r>
      <w:r w:rsidRPr="00EC18BB">
        <w:rPr>
          <w:szCs w:val="28"/>
        </w:rPr>
        <w:t xml:space="preserve"> самостоятельно.</w:t>
      </w:r>
    </w:p>
    <w:p w:rsidR="00A64849" w:rsidRPr="00D85B83" w:rsidRDefault="00A64849" w:rsidP="00D85B83">
      <w:pPr>
        <w:widowControl w:val="0"/>
        <w:autoSpaceDE w:val="0"/>
        <w:autoSpaceDN w:val="0"/>
        <w:adjustRightInd w:val="0"/>
        <w:ind w:firstLine="709"/>
        <w:jc w:val="both"/>
        <w:rPr>
          <w:szCs w:val="28"/>
        </w:rPr>
      </w:pPr>
      <w:r w:rsidRPr="00EC18BB">
        <w:rPr>
          <w:szCs w:val="28"/>
        </w:rPr>
        <w:t xml:space="preserve">Документы, указанные в </w:t>
      </w:r>
      <w:r w:rsidR="00B02C9E" w:rsidRPr="00EC18BB">
        <w:rPr>
          <w:szCs w:val="28"/>
        </w:rPr>
        <w:t>подпункт</w:t>
      </w:r>
      <w:r w:rsidR="00B02C9E">
        <w:rPr>
          <w:szCs w:val="28"/>
        </w:rPr>
        <w:t xml:space="preserve">е </w:t>
      </w:r>
      <w:r w:rsidR="001214B2">
        <w:rPr>
          <w:szCs w:val="28"/>
        </w:rPr>
        <w:t>5</w:t>
      </w:r>
      <w:r w:rsidR="00B02C9E" w:rsidRPr="00EC18BB">
        <w:rPr>
          <w:szCs w:val="28"/>
        </w:rPr>
        <w:t xml:space="preserve"> </w:t>
      </w:r>
      <w:r w:rsidRPr="00EC18BB">
        <w:rPr>
          <w:szCs w:val="28"/>
        </w:rPr>
        <w:t>пункт</w:t>
      </w:r>
      <w:r>
        <w:rPr>
          <w:szCs w:val="28"/>
        </w:rPr>
        <w:t>а</w:t>
      </w:r>
      <w:r w:rsidRPr="00EC18BB">
        <w:rPr>
          <w:szCs w:val="28"/>
        </w:rPr>
        <w:t xml:space="preserve"> </w:t>
      </w:r>
      <w:r>
        <w:rPr>
          <w:szCs w:val="28"/>
        </w:rPr>
        <w:t>2.6</w:t>
      </w:r>
      <w:r w:rsidRPr="00EC18BB">
        <w:rPr>
          <w:szCs w:val="28"/>
        </w:rPr>
        <w:t xml:space="preserve"> настоящего административного регламента, </w:t>
      </w:r>
      <w:r w:rsidRPr="00EC18BB">
        <w:rPr>
          <w:spacing w:val="-3"/>
          <w:szCs w:val="28"/>
        </w:rPr>
        <w:t xml:space="preserve">запрашиваются </w:t>
      </w:r>
      <w:r w:rsidR="00D23F82">
        <w:rPr>
          <w:spacing w:val="-3"/>
          <w:szCs w:val="28"/>
        </w:rPr>
        <w:t>у</w:t>
      </w:r>
      <w:r>
        <w:rPr>
          <w:spacing w:val="-3"/>
          <w:szCs w:val="28"/>
        </w:rPr>
        <w:t>правлением</w:t>
      </w:r>
      <w:r w:rsidRPr="00EC18BB">
        <w:rPr>
          <w:spacing w:val="-3"/>
          <w:szCs w:val="28"/>
        </w:rPr>
        <w:t xml:space="preserve"> в рамках межведомственного информационного взаимодействия</w:t>
      </w:r>
      <w:r w:rsidR="00892FC7">
        <w:rPr>
          <w:spacing w:val="-3"/>
          <w:szCs w:val="28"/>
        </w:rPr>
        <w:t>,</w:t>
      </w:r>
      <w:r w:rsidRPr="00EC18BB">
        <w:rPr>
          <w:spacing w:val="-3"/>
          <w:szCs w:val="28"/>
        </w:rPr>
        <w:t xml:space="preserve"> самостоятельно</w:t>
      </w:r>
      <w:r w:rsidRPr="00EC18BB">
        <w:rPr>
          <w:szCs w:val="28"/>
        </w:rPr>
        <w:t xml:space="preserve"> или </w:t>
      </w:r>
      <w:r w:rsidRPr="00EC18BB">
        <w:rPr>
          <w:spacing w:val="-3"/>
          <w:szCs w:val="28"/>
        </w:rPr>
        <w:t>могут быть представлены заявителем по собственной инициативе</w:t>
      </w:r>
      <w:r w:rsidRPr="00EC18BB">
        <w:rPr>
          <w:szCs w:val="28"/>
        </w:rPr>
        <w:t>.</w:t>
      </w:r>
    </w:p>
    <w:p w:rsidR="007306F8" w:rsidRDefault="00911667" w:rsidP="001202CF">
      <w:pPr>
        <w:widowControl w:val="0"/>
        <w:autoSpaceDE w:val="0"/>
        <w:autoSpaceDN w:val="0"/>
        <w:adjustRightInd w:val="0"/>
        <w:spacing w:line="240" w:lineRule="auto"/>
        <w:ind w:firstLine="709"/>
        <w:jc w:val="both"/>
        <w:rPr>
          <w:spacing w:val="-3"/>
          <w:szCs w:val="28"/>
          <w:lang w:eastAsia="ru-RU"/>
        </w:rPr>
      </w:pPr>
      <w:r>
        <w:rPr>
          <w:spacing w:val="-3"/>
          <w:szCs w:val="28"/>
          <w:lang w:eastAsia="ru-RU"/>
        </w:rPr>
        <w:t>2.6.1.</w:t>
      </w:r>
      <w:r w:rsidRPr="00445B5F">
        <w:rPr>
          <w:spacing w:val="-3"/>
          <w:szCs w:val="28"/>
        </w:rPr>
        <w:t xml:space="preserve">Способы получения </w:t>
      </w:r>
      <w:r w:rsidRPr="00445B5F">
        <w:rPr>
          <w:bCs/>
          <w:szCs w:val="28"/>
        </w:rPr>
        <w:t>заявителями документов, указанных в подпункт</w:t>
      </w:r>
      <w:r>
        <w:rPr>
          <w:bCs/>
          <w:szCs w:val="28"/>
        </w:rPr>
        <w:t>е 1</w:t>
      </w:r>
      <w:r>
        <w:rPr>
          <w:szCs w:val="28"/>
        </w:rPr>
        <w:t xml:space="preserve"> </w:t>
      </w:r>
      <w:r w:rsidRPr="00445B5F">
        <w:rPr>
          <w:szCs w:val="28"/>
        </w:rPr>
        <w:t xml:space="preserve"> пункта 2.6 настоящего административного регламента</w:t>
      </w:r>
      <w:r w:rsidR="007306F8">
        <w:rPr>
          <w:spacing w:val="-3"/>
          <w:szCs w:val="28"/>
          <w:lang w:eastAsia="ru-RU"/>
        </w:rPr>
        <w:t>.</w:t>
      </w:r>
    </w:p>
    <w:p w:rsidR="001202CF" w:rsidRPr="005A58B8" w:rsidRDefault="001202CF" w:rsidP="001202CF">
      <w:pPr>
        <w:widowControl w:val="0"/>
        <w:autoSpaceDE w:val="0"/>
        <w:autoSpaceDN w:val="0"/>
        <w:adjustRightInd w:val="0"/>
        <w:spacing w:line="240" w:lineRule="auto"/>
        <w:ind w:firstLine="709"/>
        <w:jc w:val="both"/>
        <w:rPr>
          <w:spacing w:val="-3"/>
          <w:szCs w:val="28"/>
          <w:lang w:eastAsia="ru-RU"/>
        </w:rPr>
      </w:pPr>
      <w:r w:rsidRPr="005A58B8">
        <w:rPr>
          <w:spacing w:val="-3"/>
          <w:szCs w:val="28"/>
          <w:lang w:eastAsia="ru-RU"/>
        </w:rPr>
        <w:t xml:space="preserve">Установленную форму заявления о предоставлении муниципальной услуги </w:t>
      </w:r>
      <w:r w:rsidRPr="005A58B8">
        <w:rPr>
          <w:szCs w:val="28"/>
        </w:rPr>
        <w:t>заявитель может получить</w:t>
      </w:r>
      <w:r w:rsidRPr="005A58B8">
        <w:rPr>
          <w:spacing w:val="-3"/>
          <w:szCs w:val="28"/>
          <w:lang w:eastAsia="ru-RU"/>
        </w:rPr>
        <w:t>:</w:t>
      </w:r>
    </w:p>
    <w:p w:rsidR="001202CF" w:rsidRPr="005A58B8" w:rsidRDefault="001202CF" w:rsidP="001202CF">
      <w:pPr>
        <w:widowControl w:val="0"/>
        <w:autoSpaceDE w:val="0"/>
        <w:autoSpaceDN w:val="0"/>
        <w:adjustRightInd w:val="0"/>
        <w:spacing w:line="240" w:lineRule="auto"/>
        <w:ind w:firstLine="709"/>
        <w:jc w:val="both"/>
        <w:rPr>
          <w:spacing w:val="-3"/>
          <w:szCs w:val="28"/>
          <w:lang w:eastAsia="ru-RU"/>
        </w:rPr>
      </w:pPr>
      <w:r w:rsidRPr="005A58B8">
        <w:rPr>
          <w:spacing w:val="-3"/>
          <w:szCs w:val="28"/>
          <w:lang w:eastAsia="ru-RU"/>
        </w:rPr>
        <w:t>на информационном стенде в месте предоставления муниципальной услуги;</w:t>
      </w:r>
    </w:p>
    <w:p w:rsidR="001202CF" w:rsidRPr="005A58B8" w:rsidRDefault="000460BC" w:rsidP="001202CF">
      <w:pPr>
        <w:widowControl w:val="0"/>
        <w:autoSpaceDE w:val="0"/>
        <w:autoSpaceDN w:val="0"/>
        <w:adjustRightInd w:val="0"/>
        <w:spacing w:line="240" w:lineRule="auto"/>
        <w:ind w:firstLine="709"/>
        <w:jc w:val="both"/>
        <w:rPr>
          <w:spacing w:val="-3"/>
          <w:szCs w:val="28"/>
          <w:lang w:eastAsia="ru-RU"/>
        </w:rPr>
      </w:pPr>
      <w:r>
        <w:rPr>
          <w:spacing w:val="-3"/>
          <w:szCs w:val="28"/>
          <w:lang w:eastAsia="ru-RU"/>
        </w:rPr>
        <w:t>у специалиста у</w:t>
      </w:r>
      <w:r w:rsidR="001202CF" w:rsidRPr="005A58B8">
        <w:rPr>
          <w:spacing w:val="-3"/>
          <w:szCs w:val="28"/>
          <w:lang w:eastAsia="ru-RU"/>
        </w:rPr>
        <w:t>правления, ответственного за предоставление муниципальной услуги;</w:t>
      </w:r>
    </w:p>
    <w:p w:rsidR="001202CF" w:rsidRDefault="001202CF" w:rsidP="001202CF">
      <w:pPr>
        <w:widowControl w:val="0"/>
        <w:autoSpaceDE w:val="0"/>
        <w:autoSpaceDN w:val="0"/>
        <w:adjustRightInd w:val="0"/>
        <w:spacing w:line="240" w:lineRule="auto"/>
        <w:ind w:firstLine="709"/>
        <w:jc w:val="both"/>
        <w:rPr>
          <w:spacing w:val="-3"/>
          <w:szCs w:val="28"/>
          <w:lang w:eastAsia="ru-RU"/>
        </w:rPr>
      </w:pPr>
      <w:proofErr w:type="gramStart"/>
      <w:r w:rsidRPr="005A58B8">
        <w:rPr>
          <w:spacing w:val="-3"/>
          <w:szCs w:val="28"/>
          <w:lang w:eastAsia="ru-RU"/>
        </w:rPr>
        <w:t>посредством информационно-телекоммуникационной сети Интернет на официальных портале</w:t>
      </w:r>
      <w:r w:rsidR="00FF6F87">
        <w:rPr>
          <w:spacing w:val="-3"/>
          <w:szCs w:val="28"/>
          <w:lang w:eastAsia="ru-RU"/>
        </w:rPr>
        <w:t>, Едином и региональном порталов</w:t>
      </w:r>
      <w:r w:rsidRPr="005A58B8">
        <w:rPr>
          <w:spacing w:val="-3"/>
          <w:szCs w:val="28"/>
          <w:lang w:eastAsia="ru-RU"/>
        </w:rPr>
        <w:t xml:space="preserve">. </w:t>
      </w:r>
      <w:proofErr w:type="gramEnd"/>
    </w:p>
    <w:p w:rsidR="00CA2F0F" w:rsidRDefault="00A64849" w:rsidP="00D85B83">
      <w:pPr>
        <w:widowControl w:val="0"/>
        <w:autoSpaceDE w:val="0"/>
        <w:autoSpaceDN w:val="0"/>
        <w:adjustRightInd w:val="0"/>
        <w:ind w:firstLine="709"/>
        <w:jc w:val="both"/>
        <w:rPr>
          <w:szCs w:val="28"/>
        </w:rPr>
      </w:pPr>
      <w:r w:rsidRPr="00EC18BB">
        <w:rPr>
          <w:szCs w:val="28"/>
        </w:rPr>
        <w:t xml:space="preserve">Документы, указанные в </w:t>
      </w:r>
      <w:r w:rsidR="00911667" w:rsidRPr="00EC18BB">
        <w:rPr>
          <w:szCs w:val="28"/>
        </w:rPr>
        <w:t>подпункт</w:t>
      </w:r>
      <w:r w:rsidR="00911667">
        <w:rPr>
          <w:szCs w:val="28"/>
        </w:rPr>
        <w:t xml:space="preserve">е </w:t>
      </w:r>
      <w:r w:rsidR="001A1508">
        <w:rPr>
          <w:szCs w:val="28"/>
        </w:rPr>
        <w:t>5</w:t>
      </w:r>
      <w:r w:rsidR="00911667">
        <w:rPr>
          <w:szCs w:val="28"/>
        </w:rPr>
        <w:t xml:space="preserve"> </w:t>
      </w:r>
      <w:r w:rsidRPr="00EC18BB">
        <w:rPr>
          <w:szCs w:val="28"/>
        </w:rPr>
        <w:t>пункт</w:t>
      </w:r>
      <w:r>
        <w:rPr>
          <w:szCs w:val="28"/>
        </w:rPr>
        <w:t>а</w:t>
      </w:r>
      <w:r w:rsidRPr="00EC18BB">
        <w:rPr>
          <w:szCs w:val="28"/>
        </w:rPr>
        <w:t xml:space="preserve"> </w:t>
      </w:r>
      <w:r>
        <w:rPr>
          <w:szCs w:val="28"/>
        </w:rPr>
        <w:t>2.6</w:t>
      </w:r>
      <w:r w:rsidRPr="00EC18BB">
        <w:rPr>
          <w:szCs w:val="28"/>
        </w:rPr>
        <w:t xml:space="preserve"> настоящего административного регламента, заявитель может получить, обратившись в</w:t>
      </w:r>
      <w:r w:rsidRPr="00A64849">
        <w:rPr>
          <w:szCs w:val="28"/>
        </w:rPr>
        <w:t xml:space="preserve"> </w:t>
      </w:r>
      <w:r w:rsidR="000460BC">
        <w:rPr>
          <w:szCs w:val="28"/>
        </w:rPr>
        <w:t>у</w:t>
      </w:r>
      <w:r w:rsidRPr="00152FDA">
        <w:rPr>
          <w:szCs w:val="28"/>
        </w:rPr>
        <w:t>правление Федерального казначейства по Ханты-Мансийскому автономному округу – Югре</w:t>
      </w:r>
      <w:r w:rsidR="00911667">
        <w:rPr>
          <w:szCs w:val="28"/>
        </w:rPr>
        <w:t xml:space="preserve"> </w:t>
      </w:r>
      <w:r w:rsidRPr="00EC18BB">
        <w:rPr>
          <w:szCs w:val="28"/>
        </w:rPr>
        <w:t xml:space="preserve">(информация о месте нахождения </w:t>
      </w:r>
      <w:r>
        <w:rPr>
          <w:szCs w:val="28"/>
        </w:rPr>
        <w:t xml:space="preserve">федерального органа указана в пункте </w:t>
      </w:r>
      <w:r w:rsidR="00911667">
        <w:rPr>
          <w:szCs w:val="28"/>
        </w:rPr>
        <w:t>«а»</w:t>
      </w:r>
      <w:r w:rsidR="00911667" w:rsidRPr="00EC18BB">
        <w:rPr>
          <w:szCs w:val="28"/>
        </w:rPr>
        <w:t xml:space="preserve"> </w:t>
      </w:r>
      <w:r w:rsidR="00911667">
        <w:rPr>
          <w:szCs w:val="28"/>
          <w:lang w:eastAsia="ru-RU"/>
        </w:rPr>
        <w:t xml:space="preserve">подпункта 1.3.2 пункта 1.3 </w:t>
      </w:r>
      <w:r w:rsidRPr="00EC18BB">
        <w:rPr>
          <w:szCs w:val="28"/>
        </w:rPr>
        <w:t>настоящего административного регламента);</w:t>
      </w:r>
    </w:p>
    <w:p w:rsidR="001B06C8" w:rsidRDefault="001B06C8" w:rsidP="001B06C8">
      <w:pPr>
        <w:widowControl w:val="0"/>
        <w:autoSpaceDE w:val="0"/>
        <w:autoSpaceDN w:val="0"/>
        <w:adjustRightInd w:val="0"/>
        <w:spacing w:line="240" w:lineRule="auto"/>
        <w:ind w:firstLine="708"/>
        <w:jc w:val="both"/>
        <w:rPr>
          <w:szCs w:val="28"/>
        </w:rPr>
      </w:pPr>
      <w:r>
        <w:rPr>
          <w:szCs w:val="28"/>
        </w:rPr>
        <w:t>2.6.</w:t>
      </w:r>
      <w:r w:rsidR="00F01AA4">
        <w:rPr>
          <w:szCs w:val="28"/>
        </w:rPr>
        <w:t>2</w:t>
      </w:r>
      <w:r>
        <w:rPr>
          <w:szCs w:val="28"/>
        </w:rPr>
        <w:t>.</w:t>
      </w:r>
      <w:r w:rsidRPr="00BB0F7F">
        <w:rPr>
          <w:szCs w:val="28"/>
        </w:rPr>
        <w:t>Способы подачи документов заявителем:</w:t>
      </w:r>
    </w:p>
    <w:p w:rsidR="001B06C8" w:rsidRPr="00BB0F7F" w:rsidRDefault="001B06C8" w:rsidP="001B06C8">
      <w:pPr>
        <w:widowControl w:val="0"/>
        <w:autoSpaceDE w:val="0"/>
        <w:autoSpaceDN w:val="0"/>
        <w:adjustRightInd w:val="0"/>
        <w:spacing w:line="240" w:lineRule="auto"/>
        <w:ind w:firstLine="709"/>
        <w:jc w:val="both"/>
        <w:rPr>
          <w:bCs/>
          <w:szCs w:val="28"/>
        </w:rPr>
      </w:pPr>
      <w:r w:rsidRPr="00B71EEE">
        <w:rPr>
          <w:szCs w:val="28"/>
        </w:rPr>
        <w:t>при личном обращении в</w:t>
      </w:r>
      <w:r w:rsidR="00D23F82">
        <w:rPr>
          <w:bCs/>
          <w:szCs w:val="28"/>
        </w:rPr>
        <w:t xml:space="preserve"> у</w:t>
      </w:r>
      <w:r w:rsidRPr="00B71EEE">
        <w:rPr>
          <w:bCs/>
          <w:szCs w:val="28"/>
        </w:rPr>
        <w:t>правление;</w:t>
      </w:r>
    </w:p>
    <w:p w:rsidR="001B06C8" w:rsidRDefault="001B06C8" w:rsidP="001B06C8">
      <w:pPr>
        <w:widowControl w:val="0"/>
        <w:autoSpaceDE w:val="0"/>
        <w:autoSpaceDN w:val="0"/>
        <w:adjustRightInd w:val="0"/>
        <w:spacing w:line="240" w:lineRule="auto"/>
        <w:ind w:firstLine="709"/>
        <w:jc w:val="both"/>
        <w:rPr>
          <w:szCs w:val="28"/>
        </w:rPr>
      </w:pPr>
      <w:r w:rsidRPr="00BB0F7F">
        <w:rPr>
          <w:szCs w:val="28"/>
        </w:rPr>
        <w:t>посредством Е</w:t>
      </w:r>
      <w:r w:rsidR="00892FC7">
        <w:rPr>
          <w:szCs w:val="28"/>
        </w:rPr>
        <w:t>диного и регионального порталов;</w:t>
      </w:r>
    </w:p>
    <w:p w:rsidR="001B06C8" w:rsidRDefault="001B06C8" w:rsidP="001202CF">
      <w:pPr>
        <w:widowControl w:val="0"/>
        <w:autoSpaceDE w:val="0"/>
        <w:autoSpaceDN w:val="0"/>
        <w:adjustRightInd w:val="0"/>
        <w:spacing w:line="240" w:lineRule="auto"/>
        <w:ind w:firstLine="709"/>
        <w:jc w:val="both"/>
        <w:rPr>
          <w:szCs w:val="28"/>
        </w:rPr>
      </w:pPr>
      <w:r>
        <w:rPr>
          <w:szCs w:val="28"/>
        </w:rPr>
        <w:t>посредством факсимильной связи, электронной почты</w:t>
      </w:r>
      <w:r w:rsidR="00F01AA4">
        <w:rPr>
          <w:szCs w:val="28"/>
        </w:rPr>
        <w:t>.</w:t>
      </w:r>
      <w:r w:rsidRPr="005A58B8" w:rsidDel="001B06C8">
        <w:rPr>
          <w:szCs w:val="28"/>
        </w:rPr>
        <w:t xml:space="preserve"> </w:t>
      </w:r>
    </w:p>
    <w:p w:rsidR="001B06C8" w:rsidRPr="00BB0F7F" w:rsidRDefault="001B06C8" w:rsidP="001B06C8">
      <w:pPr>
        <w:widowControl w:val="0"/>
        <w:autoSpaceDE w:val="0"/>
        <w:autoSpaceDN w:val="0"/>
        <w:adjustRightInd w:val="0"/>
        <w:spacing w:line="240" w:lineRule="auto"/>
        <w:ind w:firstLine="709"/>
        <w:jc w:val="both"/>
        <w:rPr>
          <w:szCs w:val="28"/>
        </w:rPr>
      </w:pPr>
      <w:r w:rsidRPr="00E7475E">
        <w:rPr>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r>
        <w:rPr>
          <w:szCs w:val="28"/>
        </w:rPr>
        <w:t>.</w:t>
      </w:r>
    </w:p>
    <w:p w:rsidR="001202CF" w:rsidRPr="00004F65" w:rsidRDefault="001B06C8" w:rsidP="001202CF">
      <w:pPr>
        <w:widowControl w:val="0"/>
        <w:autoSpaceDE w:val="0"/>
        <w:autoSpaceDN w:val="0"/>
        <w:adjustRightInd w:val="0"/>
        <w:spacing w:line="240" w:lineRule="auto"/>
        <w:ind w:firstLine="709"/>
        <w:jc w:val="both"/>
        <w:rPr>
          <w:szCs w:val="28"/>
        </w:rPr>
      </w:pPr>
      <w:r w:rsidRPr="00004F65">
        <w:rPr>
          <w:szCs w:val="28"/>
        </w:rPr>
        <w:t>2.6.</w:t>
      </w:r>
      <w:r w:rsidR="00F01AA4" w:rsidRPr="00004F65">
        <w:rPr>
          <w:szCs w:val="28"/>
        </w:rPr>
        <w:t>3</w:t>
      </w:r>
      <w:r w:rsidR="00D23F82">
        <w:rPr>
          <w:szCs w:val="28"/>
        </w:rPr>
        <w:t>.</w:t>
      </w:r>
      <w:r w:rsidRPr="00004F65">
        <w:rPr>
          <w:szCs w:val="28"/>
        </w:rPr>
        <w:t>Запрещается требовать от заявителей:</w:t>
      </w:r>
    </w:p>
    <w:p w:rsidR="001202CF" w:rsidRPr="00004F65" w:rsidRDefault="001202CF" w:rsidP="001202CF">
      <w:pPr>
        <w:widowControl w:val="0"/>
        <w:autoSpaceDE w:val="0"/>
        <w:autoSpaceDN w:val="0"/>
        <w:adjustRightInd w:val="0"/>
        <w:spacing w:line="240" w:lineRule="auto"/>
        <w:ind w:firstLine="709"/>
        <w:jc w:val="both"/>
        <w:rPr>
          <w:szCs w:val="28"/>
        </w:rPr>
      </w:pPr>
      <w:r w:rsidRPr="00004F65">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1D54" w:rsidRPr="00BB0F7F" w:rsidRDefault="001202CF" w:rsidP="00D23F82">
      <w:pPr>
        <w:autoSpaceDE w:val="0"/>
        <w:autoSpaceDN w:val="0"/>
        <w:adjustRightInd w:val="0"/>
        <w:spacing w:line="240" w:lineRule="auto"/>
        <w:ind w:firstLine="709"/>
        <w:jc w:val="both"/>
        <w:rPr>
          <w:szCs w:val="28"/>
          <w:lang w:eastAsia="ru-RU"/>
        </w:rPr>
      </w:pPr>
      <w:proofErr w:type="gramStart"/>
      <w:r w:rsidRPr="00004F65">
        <w:rPr>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w:t>
      </w:r>
      <w:r w:rsidR="00892FC7">
        <w:rPr>
          <w:szCs w:val="28"/>
          <w:lang w:eastAsia="ru-RU"/>
        </w:rPr>
        <w:t>аходятся в распоряжении органов</w:t>
      </w:r>
      <w:r w:rsidRPr="00004F65">
        <w:rPr>
          <w:szCs w:val="28"/>
          <w:lang w:eastAsia="ru-RU"/>
        </w:rPr>
        <w:t xml:space="preserve"> предоставляющих </w:t>
      </w:r>
      <w:r w:rsidR="00892FC7">
        <w:rPr>
          <w:szCs w:val="28"/>
          <w:lang w:eastAsia="ru-RU"/>
        </w:rPr>
        <w:t>государственные услуги, органов</w:t>
      </w:r>
      <w:r w:rsidRPr="00004F65">
        <w:rPr>
          <w:szCs w:val="28"/>
          <w:lang w:eastAsia="ru-RU"/>
        </w:rPr>
        <w:t xml:space="preserve">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004F65">
          <w:rPr>
            <w:szCs w:val="28"/>
            <w:lang w:eastAsia="ru-RU"/>
          </w:rPr>
          <w:t>частью 1 статьи 1</w:t>
        </w:r>
      </w:hyperlink>
      <w:r w:rsidRPr="00004F65">
        <w:rPr>
          <w:szCs w:val="28"/>
          <w:lang w:eastAsia="ru-RU"/>
        </w:rPr>
        <w:t xml:space="preserve"> Федерального закона от 27 июля 2010 года № 210-ФЗ</w:t>
      </w:r>
      <w:proofErr w:type="gramEnd"/>
      <w:r w:rsidRPr="00004F65">
        <w:rPr>
          <w:szCs w:val="28"/>
          <w:lang w:eastAsia="ru-RU"/>
        </w:rPr>
        <w:t xml:space="preserve"> «</w:t>
      </w:r>
      <w:proofErr w:type="gramStart"/>
      <w:r w:rsidRPr="00004F65">
        <w:rPr>
          <w:szCs w:val="28"/>
          <w:lang w:eastAsia="ru-RU"/>
        </w:rPr>
        <w:t xml:space="preserve">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w:t>
      </w:r>
      <w:r w:rsidRPr="00004F65">
        <w:rPr>
          <w:szCs w:val="28"/>
          <w:lang w:eastAsia="ru-RU"/>
        </w:rPr>
        <w:lastRenderedPageBreak/>
        <w:t xml:space="preserve">Ханты-Мансийского автономного округа - Югры, муниципальными правовыми актами, за исключением документов, включенных в определенный </w:t>
      </w:r>
      <w:hyperlink r:id="rId19" w:history="1">
        <w:r w:rsidRPr="00004F65">
          <w:rPr>
            <w:szCs w:val="28"/>
            <w:lang w:eastAsia="ru-RU"/>
          </w:rPr>
          <w:t>частью 6</w:t>
        </w:r>
      </w:hyperlink>
      <w:r w:rsidRPr="00004F65">
        <w:rPr>
          <w:szCs w:val="28"/>
          <w:lang w:eastAsia="ru-RU"/>
        </w:rPr>
        <w:t xml:space="preserve"> статьи 7 указанного Федерального закона перечень документов.</w:t>
      </w:r>
      <w:proofErr w:type="gramEnd"/>
      <w:r w:rsidRPr="00004F65">
        <w:rPr>
          <w:szCs w:val="28"/>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B4337" w:rsidRDefault="00D23F82" w:rsidP="000C1CE5">
      <w:pPr>
        <w:widowControl w:val="0"/>
        <w:autoSpaceDE w:val="0"/>
        <w:autoSpaceDN w:val="0"/>
        <w:adjustRightInd w:val="0"/>
        <w:spacing w:line="240" w:lineRule="auto"/>
        <w:ind w:firstLine="709"/>
        <w:jc w:val="both"/>
        <w:outlineLvl w:val="2"/>
        <w:rPr>
          <w:szCs w:val="28"/>
        </w:rPr>
      </w:pPr>
      <w:r>
        <w:rPr>
          <w:szCs w:val="28"/>
        </w:rPr>
        <w:t>2.7.</w:t>
      </w:r>
      <w:r w:rsidR="0049652B" w:rsidRPr="00F01AA4">
        <w:rPr>
          <w:szCs w:val="28"/>
        </w:rPr>
        <w:t xml:space="preserve">Исчерпывающий перечень оснований для отказа в </w:t>
      </w:r>
      <w:r w:rsidR="00625925">
        <w:rPr>
          <w:szCs w:val="28"/>
        </w:rPr>
        <w:t>регистрации</w:t>
      </w:r>
      <w:r w:rsidR="0049652B" w:rsidRPr="00F01AA4">
        <w:rPr>
          <w:szCs w:val="28"/>
        </w:rPr>
        <w:t xml:space="preserve"> заявления и документов, необходимых для предоставления муниципальной услуги.</w:t>
      </w:r>
    </w:p>
    <w:p w:rsidR="00625925" w:rsidRPr="00BB0F7F" w:rsidRDefault="00625925" w:rsidP="00625925">
      <w:pPr>
        <w:widowControl w:val="0"/>
        <w:autoSpaceDE w:val="0"/>
        <w:autoSpaceDN w:val="0"/>
        <w:adjustRightInd w:val="0"/>
        <w:spacing w:line="240" w:lineRule="auto"/>
        <w:ind w:firstLine="709"/>
        <w:jc w:val="both"/>
        <w:rPr>
          <w:szCs w:val="28"/>
        </w:rPr>
      </w:pPr>
      <w:r w:rsidRPr="00BB0F7F">
        <w:rPr>
          <w:szCs w:val="28"/>
        </w:rPr>
        <w:t xml:space="preserve">В </w:t>
      </w:r>
      <w:r w:rsidR="0086581D">
        <w:rPr>
          <w:szCs w:val="28"/>
        </w:rPr>
        <w:t xml:space="preserve">регистрации заявления </w:t>
      </w:r>
      <w:r w:rsidRPr="00BB0F7F">
        <w:rPr>
          <w:szCs w:val="28"/>
        </w:rPr>
        <w:t>отказывается по следующим основаниям:</w:t>
      </w:r>
      <w:r>
        <w:rPr>
          <w:szCs w:val="28"/>
        </w:rPr>
        <w:t xml:space="preserve"> </w:t>
      </w:r>
    </w:p>
    <w:p w:rsidR="008F1D54" w:rsidRPr="00F01AA4" w:rsidRDefault="00625925" w:rsidP="00D23F82">
      <w:pPr>
        <w:widowControl w:val="0"/>
        <w:autoSpaceDE w:val="0"/>
        <w:autoSpaceDN w:val="0"/>
        <w:adjustRightInd w:val="0"/>
        <w:spacing w:line="240" w:lineRule="auto"/>
        <w:ind w:firstLine="709"/>
        <w:jc w:val="both"/>
        <w:rPr>
          <w:szCs w:val="28"/>
        </w:rPr>
      </w:pPr>
      <w:r w:rsidRPr="00BB0F7F">
        <w:rPr>
          <w:szCs w:val="28"/>
        </w:rPr>
        <w:t>к заявлению не прилагаются документы, указанные в</w:t>
      </w:r>
      <w:r w:rsidRPr="00E260B1">
        <w:rPr>
          <w:szCs w:val="28"/>
        </w:rPr>
        <w:t xml:space="preserve"> </w:t>
      </w:r>
      <w:r>
        <w:rPr>
          <w:szCs w:val="28"/>
        </w:rPr>
        <w:t>под</w:t>
      </w:r>
      <w:r w:rsidRPr="00BB0F7F">
        <w:rPr>
          <w:szCs w:val="28"/>
        </w:rPr>
        <w:t>пунктах 1</w:t>
      </w:r>
      <w:r>
        <w:rPr>
          <w:szCs w:val="28"/>
        </w:rPr>
        <w:t xml:space="preserve"> – 4</w:t>
      </w:r>
      <w:r w:rsidRPr="00BB0F7F">
        <w:rPr>
          <w:szCs w:val="28"/>
        </w:rPr>
        <w:t xml:space="preserve"> </w:t>
      </w:r>
      <w:hyperlink w:anchor="Par137" w:tooltip="Ссылка на текущий документ" w:history="1">
        <w:r>
          <w:rPr>
            <w:rStyle w:val="afb"/>
            <w:color w:val="auto"/>
            <w:szCs w:val="28"/>
            <w:u w:val="none"/>
          </w:rPr>
          <w:t>пункта</w:t>
        </w:r>
        <w:r w:rsidRPr="00BB0F7F">
          <w:rPr>
            <w:rStyle w:val="afb"/>
            <w:color w:val="auto"/>
            <w:szCs w:val="28"/>
            <w:u w:val="none"/>
          </w:rPr>
          <w:t xml:space="preserve"> 2.6</w:t>
        </w:r>
      </w:hyperlink>
      <w:r w:rsidRPr="00BB0F7F">
        <w:rPr>
          <w:szCs w:val="28"/>
        </w:rPr>
        <w:t xml:space="preserve"> настоящего административного регламента.</w:t>
      </w:r>
    </w:p>
    <w:p w:rsidR="00181FAE" w:rsidRPr="00F01AA4" w:rsidRDefault="00D23F82" w:rsidP="00181FAE">
      <w:pPr>
        <w:widowControl w:val="0"/>
        <w:autoSpaceDE w:val="0"/>
        <w:autoSpaceDN w:val="0"/>
        <w:adjustRightInd w:val="0"/>
        <w:spacing w:line="240" w:lineRule="auto"/>
        <w:ind w:firstLine="709"/>
        <w:jc w:val="both"/>
        <w:rPr>
          <w:szCs w:val="28"/>
        </w:rPr>
      </w:pPr>
      <w:r>
        <w:rPr>
          <w:szCs w:val="28"/>
        </w:rPr>
        <w:t>2.8.</w:t>
      </w:r>
      <w:r w:rsidR="0049652B" w:rsidRPr="00F01AA4">
        <w:rPr>
          <w:szCs w:val="28"/>
        </w:rPr>
        <w:t>Исчерпывающий перечень оснований для приостановления или отказа в предоставлении муниципальной услуги</w:t>
      </w:r>
      <w:r w:rsidR="00892FC7">
        <w:rPr>
          <w:szCs w:val="28"/>
        </w:rPr>
        <w:t>.</w:t>
      </w:r>
    </w:p>
    <w:p w:rsidR="00181FAE" w:rsidRPr="00F01AA4" w:rsidRDefault="0049397C" w:rsidP="00181FAE">
      <w:pPr>
        <w:ind w:firstLine="708"/>
        <w:jc w:val="both"/>
      </w:pPr>
      <w:r>
        <w:t>2.8.1.</w:t>
      </w:r>
      <w:r w:rsidR="0049652B" w:rsidRPr="00F01AA4">
        <w:t xml:space="preserve">Оснований для </w:t>
      </w:r>
      <w:r w:rsidR="003E1890">
        <w:t xml:space="preserve">приостановления </w:t>
      </w:r>
      <w:r w:rsidR="0049652B" w:rsidRPr="00F01AA4">
        <w:t>государственной услуги не предусмотрено.</w:t>
      </w:r>
    </w:p>
    <w:p w:rsidR="00181FAE" w:rsidRPr="00F01AA4" w:rsidRDefault="0049397C" w:rsidP="00181FAE">
      <w:pPr>
        <w:ind w:firstLine="709"/>
        <w:jc w:val="both"/>
        <w:rPr>
          <w:rFonts w:eastAsia="Calibri"/>
          <w:szCs w:val="28"/>
        </w:rPr>
      </w:pPr>
      <w:r>
        <w:rPr>
          <w:rFonts w:eastAsia="Calibri"/>
          <w:szCs w:val="28"/>
        </w:rPr>
        <w:t>2.8.2.</w:t>
      </w:r>
      <w:r w:rsidR="0049652B" w:rsidRPr="00F01AA4">
        <w:rPr>
          <w:rFonts w:eastAsia="Calibri"/>
          <w:szCs w:val="28"/>
        </w:rPr>
        <w:t>Основаниями для отказа в предоставлении муниципальной услуги являются:</w:t>
      </w:r>
    </w:p>
    <w:p w:rsidR="00181FAE" w:rsidRPr="00F01AA4" w:rsidRDefault="0049397C" w:rsidP="00181FAE">
      <w:pPr>
        <w:autoSpaceDE w:val="0"/>
        <w:autoSpaceDN w:val="0"/>
        <w:adjustRightInd w:val="0"/>
        <w:spacing w:line="240" w:lineRule="auto"/>
        <w:ind w:firstLine="709"/>
        <w:jc w:val="both"/>
        <w:rPr>
          <w:rFonts w:eastAsia="Calibri"/>
          <w:szCs w:val="28"/>
        </w:rPr>
      </w:pPr>
      <w:r>
        <w:rPr>
          <w:rFonts w:eastAsia="Calibri"/>
          <w:szCs w:val="28"/>
        </w:rPr>
        <w:t>1)</w:t>
      </w:r>
      <w:r w:rsidR="0049652B" w:rsidRPr="00F01AA4">
        <w:rPr>
          <w:rFonts w:eastAsia="Calibri"/>
          <w:szCs w:val="28"/>
        </w:rPr>
        <w:t>маршрут движения или часть маршрута движения транспортного средства, осуществляющего перевозку опасных грузов, проходят по автомобильным дорогам федерального, регионального или межмуниципального значения, участкам таких автомобильных дорог;</w:t>
      </w:r>
    </w:p>
    <w:p w:rsidR="008F1D54" w:rsidRDefault="0049397C" w:rsidP="0049397C">
      <w:pPr>
        <w:autoSpaceDE w:val="0"/>
        <w:autoSpaceDN w:val="0"/>
        <w:adjustRightInd w:val="0"/>
        <w:spacing w:line="240" w:lineRule="auto"/>
        <w:ind w:firstLine="709"/>
        <w:jc w:val="both"/>
        <w:rPr>
          <w:rFonts w:eastAsia="Calibri"/>
          <w:szCs w:val="28"/>
        </w:rPr>
      </w:pPr>
      <w:r>
        <w:rPr>
          <w:rFonts w:eastAsia="Calibri"/>
          <w:szCs w:val="28"/>
        </w:rPr>
        <w:t>2)</w:t>
      </w:r>
      <w:r w:rsidR="0049652B" w:rsidRPr="00F01AA4">
        <w:rPr>
          <w:rFonts w:eastAsia="Calibri"/>
          <w:szCs w:val="28"/>
        </w:rPr>
        <w:t>предоставление недостоверных и (или) неполных сведений, а также отсутствие документов, указанных</w:t>
      </w:r>
      <w:r w:rsidR="00103F45">
        <w:rPr>
          <w:rFonts w:eastAsia="Calibri"/>
          <w:szCs w:val="28"/>
        </w:rPr>
        <w:t xml:space="preserve"> </w:t>
      </w:r>
      <w:proofErr w:type="gramStart"/>
      <w:r w:rsidR="00103F45">
        <w:rPr>
          <w:rFonts w:eastAsia="Calibri"/>
          <w:szCs w:val="28"/>
        </w:rPr>
        <w:t>подпунктах</w:t>
      </w:r>
      <w:proofErr w:type="gramEnd"/>
      <w:r w:rsidR="00103F45">
        <w:rPr>
          <w:rFonts w:eastAsia="Calibri"/>
          <w:szCs w:val="28"/>
        </w:rPr>
        <w:t xml:space="preserve"> 1 – 4</w:t>
      </w:r>
      <w:r w:rsidR="0049652B" w:rsidRPr="00F01AA4">
        <w:rPr>
          <w:rFonts w:eastAsia="Calibri"/>
          <w:szCs w:val="28"/>
        </w:rPr>
        <w:t xml:space="preserve"> в пункте 2.6 настояще</w:t>
      </w:r>
      <w:r w:rsidR="00103F45">
        <w:rPr>
          <w:rFonts w:eastAsia="Calibri"/>
          <w:szCs w:val="28"/>
        </w:rPr>
        <w:t>го административного регламента.</w:t>
      </w:r>
    </w:p>
    <w:p w:rsidR="00181FAE" w:rsidRPr="005A58B8" w:rsidRDefault="001B4337" w:rsidP="00181FAE">
      <w:pPr>
        <w:widowControl w:val="0"/>
        <w:autoSpaceDE w:val="0"/>
        <w:autoSpaceDN w:val="0"/>
        <w:adjustRightInd w:val="0"/>
        <w:spacing w:line="240" w:lineRule="auto"/>
        <w:ind w:firstLine="709"/>
        <w:jc w:val="both"/>
        <w:outlineLvl w:val="2"/>
        <w:rPr>
          <w:szCs w:val="28"/>
        </w:rPr>
      </w:pPr>
      <w:r w:rsidRPr="00E7475E">
        <w:rPr>
          <w:szCs w:val="28"/>
        </w:rPr>
        <w:t>2.</w:t>
      </w:r>
      <w:r w:rsidR="00DE72A0">
        <w:rPr>
          <w:szCs w:val="28"/>
        </w:rPr>
        <w:t>9</w:t>
      </w:r>
      <w:r>
        <w:rPr>
          <w:szCs w:val="28"/>
        </w:rPr>
        <w:t>.</w:t>
      </w:r>
      <w:r w:rsidR="00181FAE" w:rsidRPr="005A58B8">
        <w:rPr>
          <w:szCs w:val="28"/>
        </w:rPr>
        <w:t>Порядок, размер и основания взимания государственной пошлины взимаемой за предоставление муниципальной услуги</w:t>
      </w:r>
      <w:r w:rsidR="001240B0">
        <w:rPr>
          <w:szCs w:val="28"/>
        </w:rPr>
        <w:t>.</w:t>
      </w:r>
    </w:p>
    <w:p w:rsidR="00004F65" w:rsidRDefault="00181FAE" w:rsidP="002136C6">
      <w:pPr>
        <w:widowControl w:val="0"/>
        <w:autoSpaceDE w:val="0"/>
        <w:autoSpaceDN w:val="0"/>
        <w:adjustRightInd w:val="0"/>
        <w:spacing w:line="240" w:lineRule="auto"/>
        <w:ind w:firstLine="708"/>
        <w:jc w:val="both"/>
        <w:outlineLvl w:val="2"/>
        <w:rPr>
          <w:szCs w:val="28"/>
        </w:rPr>
      </w:pPr>
      <w:r w:rsidRPr="005A58B8">
        <w:rPr>
          <w:rFonts w:eastAsia="Calibri"/>
          <w:szCs w:val="28"/>
        </w:rPr>
        <w:t xml:space="preserve">В соответствии с </w:t>
      </w:r>
      <w:hyperlink r:id="rId20" w:history="1">
        <w:r w:rsidRPr="005A58B8">
          <w:rPr>
            <w:rStyle w:val="afb"/>
            <w:rFonts w:eastAsia="Calibri"/>
            <w:color w:val="auto"/>
            <w:szCs w:val="28"/>
            <w:u w:val="none"/>
          </w:rPr>
          <w:t>п. 111 ст. 333.33</w:t>
        </w:r>
      </w:hyperlink>
      <w:r w:rsidRPr="005A58B8">
        <w:rPr>
          <w:rFonts w:eastAsia="Calibri"/>
          <w:szCs w:val="28"/>
        </w:rPr>
        <w:t xml:space="preserve"> Налогового кодекса РФ за выдачу</w:t>
      </w:r>
      <w:r w:rsidR="00004F65">
        <w:rPr>
          <w:rFonts w:eastAsia="Calibri"/>
          <w:szCs w:val="28"/>
        </w:rPr>
        <w:t xml:space="preserve"> </w:t>
      </w:r>
      <w:r w:rsidR="00E654CA">
        <w:rPr>
          <w:rFonts w:eastAsia="Calibri"/>
          <w:szCs w:val="28"/>
        </w:rPr>
        <w:t xml:space="preserve">специального разрешения (переоформление) </w:t>
      </w:r>
      <w:r w:rsidRPr="005A58B8">
        <w:rPr>
          <w:rFonts w:eastAsia="Calibri"/>
          <w:szCs w:val="28"/>
        </w:rPr>
        <w:t>на движение по автомобильной дороге транспортного средства, осуществляющего перевозки опасных грузов уплачивается государственная пошлина в размере  800 рублей</w:t>
      </w:r>
      <w:r w:rsidR="001B4337" w:rsidRPr="00E7475E">
        <w:rPr>
          <w:szCs w:val="28"/>
        </w:rPr>
        <w:t>.</w:t>
      </w:r>
    </w:p>
    <w:p w:rsidR="008F1D54" w:rsidRPr="00D85B83" w:rsidRDefault="001B4337" w:rsidP="0049397C">
      <w:pPr>
        <w:widowControl w:val="0"/>
        <w:autoSpaceDE w:val="0"/>
        <w:autoSpaceDN w:val="0"/>
        <w:adjustRightInd w:val="0"/>
        <w:spacing w:line="240" w:lineRule="auto"/>
        <w:ind w:firstLine="709"/>
        <w:jc w:val="both"/>
        <w:outlineLvl w:val="2"/>
        <w:rPr>
          <w:szCs w:val="28"/>
          <w:shd w:val="clear" w:color="auto" w:fill="FFFFFF"/>
        </w:rPr>
      </w:pPr>
      <w:r w:rsidRPr="00E7475E">
        <w:rPr>
          <w:szCs w:val="28"/>
          <w:shd w:val="clear" w:color="auto" w:fill="FFFFFF"/>
        </w:rPr>
        <w:t xml:space="preserve">Реквизиты для оплаты государственной пошлины размещаются на официальном </w:t>
      </w:r>
      <w:r w:rsidRPr="00E7475E">
        <w:rPr>
          <w:szCs w:val="28"/>
        </w:rPr>
        <w:t xml:space="preserve">портале органов местного самоуправления города Ханты-Мансийска </w:t>
      </w:r>
      <w:r>
        <w:rPr>
          <w:szCs w:val="28"/>
          <w:shd w:val="clear" w:color="auto" w:fill="FFFFFF"/>
        </w:rPr>
        <w:t xml:space="preserve">и </w:t>
      </w:r>
      <w:r w:rsidRPr="00E7475E">
        <w:rPr>
          <w:szCs w:val="28"/>
          <w:shd w:val="clear" w:color="auto" w:fill="FFFFFF"/>
        </w:rPr>
        <w:t>на информационн</w:t>
      </w:r>
      <w:r>
        <w:rPr>
          <w:szCs w:val="28"/>
          <w:shd w:val="clear" w:color="auto" w:fill="FFFFFF"/>
        </w:rPr>
        <w:t>ом</w:t>
      </w:r>
      <w:r w:rsidRPr="00E7475E">
        <w:rPr>
          <w:szCs w:val="28"/>
          <w:shd w:val="clear" w:color="auto" w:fill="FFFFFF"/>
        </w:rPr>
        <w:t xml:space="preserve"> стенд</w:t>
      </w:r>
      <w:r>
        <w:rPr>
          <w:szCs w:val="28"/>
          <w:shd w:val="clear" w:color="auto" w:fill="FFFFFF"/>
        </w:rPr>
        <w:t>е</w:t>
      </w:r>
      <w:r w:rsidRPr="00E7475E">
        <w:rPr>
          <w:szCs w:val="28"/>
          <w:shd w:val="clear" w:color="auto" w:fill="FFFFFF"/>
        </w:rPr>
        <w:t xml:space="preserve"> </w:t>
      </w:r>
      <w:r w:rsidR="0049397C">
        <w:rPr>
          <w:szCs w:val="28"/>
          <w:shd w:val="clear" w:color="auto" w:fill="FFFFFF"/>
        </w:rPr>
        <w:t>у</w:t>
      </w:r>
      <w:r>
        <w:rPr>
          <w:szCs w:val="28"/>
          <w:shd w:val="clear" w:color="auto" w:fill="FFFFFF"/>
        </w:rPr>
        <w:t>правления</w:t>
      </w:r>
      <w:r w:rsidRPr="00E7475E">
        <w:rPr>
          <w:szCs w:val="28"/>
          <w:shd w:val="clear" w:color="auto" w:fill="FFFFFF"/>
        </w:rPr>
        <w:t>, а также предоставляются на основании устных и письменных</w:t>
      </w:r>
      <w:r>
        <w:rPr>
          <w:szCs w:val="28"/>
          <w:shd w:val="clear" w:color="auto" w:fill="FFFFFF"/>
        </w:rPr>
        <w:t xml:space="preserve"> обращений.</w:t>
      </w:r>
    </w:p>
    <w:p w:rsidR="00606FFA" w:rsidRPr="005A58B8" w:rsidRDefault="00606FFA" w:rsidP="00606FFA">
      <w:pPr>
        <w:widowControl w:val="0"/>
        <w:autoSpaceDE w:val="0"/>
        <w:autoSpaceDN w:val="0"/>
        <w:adjustRightInd w:val="0"/>
        <w:spacing w:line="240" w:lineRule="auto"/>
        <w:ind w:firstLine="709"/>
        <w:jc w:val="both"/>
        <w:outlineLvl w:val="2"/>
        <w:rPr>
          <w:szCs w:val="28"/>
        </w:rPr>
      </w:pPr>
      <w:r w:rsidRPr="005A58B8">
        <w:rPr>
          <w:szCs w:val="28"/>
        </w:rPr>
        <w:t>2.1</w:t>
      </w:r>
      <w:r w:rsidR="00DE72A0">
        <w:rPr>
          <w:szCs w:val="28"/>
        </w:rPr>
        <w:t>0</w:t>
      </w:r>
      <w:r w:rsidR="0049397C">
        <w:rPr>
          <w:szCs w:val="28"/>
        </w:rPr>
        <w:t>.</w:t>
      </w:r>
      <w:r w:rsidRPr="005A58B8">
        <w:rPr>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004F65">
        <w:rPr>
          <w:szCs w:val="28"/>
        </w:rPr>
        <w:t>.</w:t>
      </w:r>
    </w:p>
    <w:p w:rsidR="00606FFA" w:rsidRDefault="00606FFA" w:rsidP="00606FFA">
      <w:pPr>
        <w:widowControl w:val="0"/>
        <w:autoSpaceDE w:val="0"/>
        <w:autoSpaceDN w:val="0"/>
        <w:adjustRightInd w:val="0"/>
        <w:spacing w:line="240" w:lineRule="auto"/>
        <w:ind w:firstLine="709"/>
        <w:jc w:val="both"/>
        <w:rPr>
          <w:szCs w:val="28"/>
        </w:rPr>
      </w:pPr>
      <w:r w:rsidRPr="005A58B8">
        <w:rPr>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F1D54" w:rsidRDefault="0024470D" w:rsidP="0049397C">
      <w:pPr>
        <w:widowControl w:val="0"/>
        <w:autoSpaceDE w:val="0"/>
        <w:autoSpaceDN w:val="0"/>
        <w:adjustRightInd w:val="0"/>
        <w:spacing w:line="240" w:lineRule="auto"/>
        <w:ind w:firstLine="709"/>
        <w:jc w:val="both"/>
        <w:rPr>
          <w:szCs w:val="28"/>
        </w:rPr>
      </w:pPr>
      <w:r>
        <w:rPr>
          <w:szCs w:val="28"/>
        </w:rPr>
        <w:t>Обра</w:t>
      </w:r>
      <w:r w:rsidR="0049397C">
        <w:rPr>
          <w:szCs w:val="28"/>
        </w:rPr>
        <w:t>щение заявителя, поступившее в у</w:t>
      </w:r>
      <w:r>
        <w:rPr>
          <w:szCs w:val="28"/>
        </w:rPr>
        <w:t>правление посредством факсимильной связи, электронной почты, а также с использованием</w:t>
      </w:r>
      <w:r w:rsidR="00D85B83">
        <w:rPr>
          <w:szCs w:val="28"/>
        </w:rPr>
        <w:t xml:space="preserve"> Единого и регионального порталов</w:t>
      </w:r>
      <w:r>
        <w:rPr>
          <w:szCs w:val="28"/>
        </w:rPr>
        <w:t>, подлежит обязательной ре</w:t>
      </w:r>
      <w:r w:rsidR="0049397C">
        <w:rPr>
          <w:szCs w:val="28"/>
        </w:rPr>
        <w:t>гистрации в день поступления в у</w:t>
      </w:r>
      <w:r>
        <w:rPr>
          <w:szCs w:val="28"/>
        </w:rPr>
        <w:t>правление.</w:t>
      </w:r>
    </w:p>
    <w:p w:rsidR="00606FFA" w:rsidRPr="005A58B8" w:rsidRDefault="00606FFA" w:rsidP="00606FFA">
      <w:pPr>
        <w:widowControl w:val="0"/>
        <w:autoSpaceDE w:val="0"/>
        <w:autoSpaceDN w:val="0"/>
        <w:adjustRightInd w:val="0"/>
        <w:spacing w:line="240" w:lineRule="auto"/>
        <w:ind w:firstLine="709"/>
        <w:jc w:val="both"/>
        <w:outlineLvl w:val="2"/>
        <w:rPr>
          <w:szCs w:val="28"/>
        </w:rPr>
      </w:pPr>
      <w:r w:rsidRPr="005A58B8">
        <w:rPr>
          <w:szCs w:val="28"/>
        </w:rPr>
        <w:t>2.1</w:t>
      </w:r>
      <w:r w:rsidR="00DE72A0">
        <w:rPr>
          <w:szCs w:val="28"/>
        </w:rPr>
        <w:t>1</w:t>
      </w:r>
      <w:r w:rsidR="0049397C">
        <w:rPr>
          <w:szCs w:val="28"/>
        </w:rPr>
        <w:t>.</w:t>
      </w:r>
      <w:r w:rsidRPr="005A58B8">
        <w:rPr>
          <w:szCs w:val="28"/>
        </w:rPr>
        <w:t xml:space="preserve">Срок и порядок регистрации заявления о предоставлении муниципальной </w:t>
      </w:r>
      <w:r w:rsidRPr="005A58B8">
        <w:rPr>
          <w:szCs w:val="28"/>
        </w:rPr>
        <w:lastRenderedPageBreak/>
        <w:t xml:space="preserve">услуги, в том числе поступившего посредством электронной почты и с использованием </w:t>
      </w:r>
      <w:r w:rsidR="00D85B83">
        <w:rPr>
          <w:szCs w:val="28"/>
        </w:rPr>
        <w:t>Единого и регионального порталов</w:t>
      </w:r>
      <w:r w:rsidR="0024470D">
        <w:rPr>
          <w:szCs w:val="28"/>
        </w:rPr>
        <w:t>.</w:t>
      </w:r>
    </w:p>
    <w:p w:rsidR="00606FFA" w:rsidRPr="005A58B8" w:rsidRDefault="0049397C" w:rsidP="00606FFA">
      <w:pPr>
        <w:tabs>
          <w:tab w:val="left" w:pos="142"/>
        </w:tabs>
        <w:spacing w:line="240" w:lineRule="auto"/>
        <w:ind w:firstLine="709"/>
        <w:jc w:val="both"/>
        <w:rPr>
          <w:rFonts w:eastAsia="Calibri"/>
          <w:szCs w:val="28"/>
        </w:rPr>
      </w:pPr>
      <w:r>
        <w:rPr>
          <w:rFonts w:eastAsia="Calibri"/>
          <w:szCs w:val="28"/>
        </w:rPr>
        <w:t>Заявления, поступившие в адрес у</w:t>
      </w:r>
      <w:r w:rsidR="00606FFA" w:rsidRPr="005A58B8">
        <w:rPr>
          <w:rFonts w:eastAsia="Calibri"/>
          <w:szCs w:val="28"/>
        </w:rPr>
        <w:t>правления, подлежат обязате</w:t>
      </w:r>
      <w:r>
        <w:rPr>
          <w:rFonts w:eastAsia="Calibri"/>
          <w:szCs w:val="28"/>
        </w:rPr>
        <w:t>льной регистрации специалистом у</w:t>
      </w:r>
      <w:r w:rsidR="00606FFA" w:rsidRPr="005A58B8">
        <w:rPr>
          <w:rFonts w:eastAsia="Calibri"/>
          <w:szCs w:val="28"/>
        </w:rPr>
        <w:t xml:space="preserve">правления, ответственным за предоставление муниципальной услуги в журнале регистрации заявлений в течение </w:t>
      </w:r>
      <w:r>
        <w:rPr>
          <w:rFonts w:eastAsia="Calibri"/>
          <w:szCs w:val="28"/>
        </w:rPr>
        <w:t>1</w:t>
      </w:r>
      <w:r w:rsidR="00606FFA" w:rsidRPr="005A58B8">
        <w:rPr>
          <w:rFonts w:eastAsia="Calibri"/>
          <w:szCs w:val="28"/>
        </w:rPr>
        <w:t xml:space="preserve"> рабочего дня </w:t>
      </w:r>
      <w:proofErr w:type="gramStart"/>
      <w:r w:rsidR="00606FFA" w:rsidRPr="005A58B8">
        <w:rPr>
          <w:rFonts w:eastAsia="Calibri"/>
          <w:szCs w:val="28"/>
        </w:rPr>
        <w:t>с даты</w:t>
      </w:r>
      <w:proofErr w:type="gramEnd"/>
      <w:r w:rsidR="00606FFA" w:rsidRPr="005A58B8">
        <w:rPr>
          <w:rFonts w:eastAsia="Calibri"/>
          <w:szCs w:val="28"/>
        </w:rPr>
        <w:t xml:space="preserve"> его поступления.</w:t>
      </w:r>
    </w:p>
    <w:p w:rsidR="00C55514" w:rsidRDefault="00606FFA" w:rsidP="00D85B83">
      <w:pPr>
        <w:widowControl w:val="0"/>
        <w:autoSpaceDE w:val="0"/>
        <w:autoSpaceDN w:val="0"/>
        <w:adjustRightInd w:val="0"/>
        <w:spacing w:line="240" w:lineRule="auto"/>
        <w:ind w:firstLine="709"/>
        <w:jc w:val="both"/>
        <w:rPr>
          <w:szCs w:val="28"/>
        </w:rPr>
      </w:pPr>
      <w:r w:rsidRPr="005A58B8">
        <w:rPr>
          <w:rFonts w:eastAsia="Calibri"/>
          <w:szCs w:val="28"/>
        </w:rPr>
        <w:t>Срок регистрации заявления заявителя о предоставлении муниципальной</w:t>
      </w:r>
      <w:r w:rsidR="0049397C">
        <w:rPr>
          <w:rFonts w:eastAsia="Calibri"/>
          <w:szCs w:val="28"/>
        </w:rPr>
        <w:t xml:space="preserve"> услуги при личном обращении в у</w:t>
      </w:r>
      <w:r w:rsidRPr="005A58B8">
        <w:rPr>
          <w:rFonts w:eastAsia="Calibri"/>
          <w:szCs w:val="28"/>
        </w:rPr>
        <w:t>правление составляет не более 15 минут</w:t>
      </w:r>
      <w:r w:rsidR="001B4337" w:rsidRPr="00BB0F7F">
        <w:rPr>
          <w:szCs w:val="28"/>
        </w:rPr>
        <w:t>.</w:t>
      </w:r>
    </w:p>
    <w:p w:rsidR="00606FFA" w:rsidRPr="005A58B8" w:rsidRDefault="001B4337" w:rsidP="00606FFA">
      <w:pPr>
        <w:widowControl w:val="0"/>
        <w:autoSpaceDE w:val="0"/>
        <w:autoSpaceDN w:val="0"/>
        <w:adjustRightInd w:val="0"/>
        <w:spacing w:line="240" w:lineRule="auto"/>
        <w:ind w:firstLine="709"/>
        <w:jc w:val="both"/>
        <w:outlineLvl w:val="2"/>
        <w:rPr>
          <w:szCs w:val="28"/>
        </w:rPr>
      </w:pPr>
      <w:r w:rsidRPr="00BB0F7F">
        <w:rPr>
          <w:szCs w:val="28"/>
        </w:rPr>
        <w:t>2.1</w:t>
      </w:r>
      <w:r w:rsidR="00DE72A0">
        <w:rPr>
          <w:szCs w:val="28"/>
        </w:rPr>
        <w:t>2</w:t>
      </w:r>
      <w:r w:rsidR="0049397C">
        <w:rPr>
          <w:szCs w:val="28"/>
        </w:rPr>
        <w:t>.</w:t>
      </w:r>
      <w:r w:rsidR="00606FFA" w:rsidRPr="005A58B8">
        <w:rPr>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1240B0">
        <w:rPr>
          <w:szCs w:val="28"/>
        </w:rPr>
        <w:t>.</w:t>
      </w:r>
    </w:p>
    <w:p w:rsidR="00606FFA" w:rsidRPr="005A58B8" w:rsidRDefault="00606FFA" w:rsidP="00606FFA">
      <w:pPr>
        <w:autoSpaceDE w:val="0"/>
        <w:autoSpaceDN w:val="0"/>
        <w:adjustRightInd w:val="0"/>
        <w:spacing w:line="240" w:lineRule="auto"/>
        <w:ind w:firstLine="709"/>
        <w:jc w:val="both"/>
        <w:outlineLvl w:val="1"/>
        <w:rPr>
          <w:szCs w:val="28"/>
        </w:rPr>
      </w:pPr>
      <w:r w:rsidRPr="005A58B8">
        <w:rPr>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06FFA" w:rsidRPr="005A58B8" w:rsidRDefault="00606FFA" w:rsidP="00606FFA">
      <w:pPr>
        <w:autoSpaceDE w:val="0"/>
        <w:autoSpaceDN w:val="0"/>
        <w:adjustRightInd w:val="0"/>
        <w:spacing w:line="240" w:lineRule="auto"/>
        <w:ind w:firstLine="709"/>
        <w:jc w:val="both"/>
        <w:outlineLvl w:val="1"/>
        <w:rPr>
          <w:szCs w:val="28"/>
        </w:rPr>
      </w:pPr>
      <w:r w:rsidRPr="005A58B8">
        <w:rPr>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606FFA" w:rsidRPr="005A58B8" w:rsidRDefault="00606FFA" w:rsidP="00606FFA">
      <w:pPr>
        <w:autoSpaceDE w:val="0"/>
        <w:autoSpaceDN w:val="0"/>
        <w:adjustRightInd w:val="0"/>
        <w:spacing w:line="240" w:lineRule="auto"/>
        <w:ind w:firstLine="709"/>
        <w:jc w:val="both"/>
        <w:outlineLvl w:val="1"/>
        <w:rPr>
          <w:szCs w:val="28"/>
        </w:rPr>
      </w:pPr>
      <w:r w:rsidRPr="005A58B8">
        <w:rPr>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606FFA" w:rsidRPr="005A58B8" w:rsidRDefault="00606FFA" w:rsidP="00606FFA">
      <w:pPr>
        <w:autoSpaceDE w:val="0"/>
        <w:autoSpaceDN w:val="0"/>
        <w:adjustRightInd w:val="0"/>
        <w:spacing w:line="240" w:lineRule="auto"/>
        <w:ind w:firstLine="709"/>
        <w:jc w:val="both"/>
        <w:outlineLvl w:val="1"/>
        <w:rPr>
          <w:szCs w:val="28"/>
        </w:rPr>
      </w:pPr>
      <w:r w:rsidRPr="005A58B8">
        <w:rPr>
          <w:szCs w:val="28"/>
        </w:rPr>
        <w:t xml:space="preserve">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w:t>
      </w:r>
      <w:proofErr w:type="gramStart"/>
      <w:r w:rsidRPr="005A58B8">
        <w:rPr>
          <w:szCs w:val="28"/>
        </w:rPr>
        <w:t>позволяющими</w:t>
      </w:r>
      <w:proofErr w:type="gramEnd"/>
      <w:r w:rsidRPr="005A58B8">
        <w:rPr>
          <w:szCs w:val="28"/>
        </w:rPr>
        <w:t xml:space="preserve"> своевременно и в полном объеме получать справочную информацию по вопросам предоставления услуги и организовать предоставление муниципальная услуги в полном объеме.</w:t>
      </w:r>
    </w:p>
    <w:p w:rsidR="00606FFA" w:rsidRPr="005A58B8" w:rsidRDefault="00606FFA" w:rsidP="00606FFA">
      <w:pPr>
        <w:autoSpaceDE w:val="0"/>
        <w:autoSpaceDN w:val="0"/>
        <w:adjustRightInd w:val="0"/>
        <w:spacing w:line="240" w:lineRule="auto"/>
        <w:ind w:firstLine="709"/>
        <w:jc w:val="both"/>
        <w:outlineLvl w:val="1"/>
        <w:rPr>
          <w:szCs w:val="28"/>
        </w:rPr>
      </w:pPr>
      <w:r w:rsidRPr="005A58B8">
        <w:rPr>
          <w:szCs w:val="28"/>
        </w:rPr>
        <w:t>Места ожидания оборудуются столами, стульями или скамьями (</w:t>
      </w:r>
      <w:proofErr w:type="spellStart"/>
      <w:r w:rsidRPr="005A58B8">
        <w:rPr>
          <w:szCs w:val="28"/>
        </w:rPr>
        <w:t>банкетками</w:t>
      </w:r>
      <w:proofErr w:type="spellEnd"/>
      <w:r w:rsidRPr="005A58B8">
        <w:rPr>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606FFA" w:rsidRPr="005A58B8" w:rsidRDefault="00606FFA" w:rsidP="00606FFA">
      <w:pPr>
        <w:autoSpaceDE w:val="0"/>
        <w:autoSpaceDN w:val="0"/>
        <w:adjustRightInd w:val="0"/>
        <w:spacing w:line="240" w:lineRule="auto"/>
        <w:ind w:firstLine="709"/>
        <w:jc w:val="both"/>
        <w:outlineLvl w:val="1"/>
        <w:rPr>
          <w:szCs w:val="28"/>
        </w:rPr>
      </w:pPr>
      <w:r w:rsidRPr="005A58B8">
        <w:rPr>
          <w:szCs w:val="28"/>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муниципальная услуги, а также информация, указанная в пункте 1.3.7 настоящего административного регламента.</w:t>
      </w:r>
    </w:p>
    <w:p w:rsidR="00606FFA" w:rsidRPr="005A58B8" w:rsidRDefault="00606FFA" w:rsidP="00606FFA">
      <w:pPr>
        <w:autoSpaceDE w:val="0"/>
        <w:autoSpaceDN w:val="0"/>
        <w:adjustRightInd w:val="0"/>
        <w:spacing w:line="240" w:lineRule="auto"/>
        <w:ind w:firstLine="709"/>
        <w:jc w:val="both"/>
        <w:outlineLvl w:val="1"/>
        <w:rPr>
          <w:szCs w:val="28"/>
        </w:rPr>
      </w:pPr>
      <w:r w:rsidRPr="005A58B8">
        <w:rPr>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06FFA" w:rsidRPr="005A58B8" w:rsidRDefault="00606FFA" w:rsidP="00606FFA">
      <w:pPr>
        <w:widowControl w:val="0"/>
        <w:shd w:val="clear" w:color="auto" w:fill="FFFFFF"/>
        <w:autoSpaceDE w:val="0"/>
        <w:autoSpaceDN w:val="0"/>
        <w:adjustRightInd w:val="0"/>
        <w:spacing w:line="240" w:lineRule="auto"/>
        <w:ind w:firstLine="709"/>
        <w:jc w:val="both"/>
        <w:rPr>
          <w:spacing w:val="-8"/>
          <w:szCs w:val="28"/>
        </w:rPr>
      </w:pPr>
      <w:r w:rsidRPr="005A58B8">
        <w:rPr>
          <w:spacing w:val="-8"/>
          <w:szCs w:val="28"/>
        </w:rPr>
        <w:t>Официальный портал должен:</w:t>
      </w:r>
    </w:p>
    <w:p w:rsidR="00606FFA" w:rsidRPr="005A58B8" w:rsidRDefault="00606FFA" w:rsidP="00606FFA">
      <w:pPr>
        <w:widowControl w:val="0"/>
        <w:shd w:val="clear" w:color="auto" w:fill="FFFFFF"/>
        <w:autoSpaceDE w:val="0"/>
        <w:autoSpaceDN w:val="0"/>
        <w:adjustRightInd w:val="0"/>
        <w:spacing w:line="240" w:lineRule="auto"/>
        <w:ind w:firstLine="709"/>
        <w:jc w:val="both"/>
        <w:rPr>
          <w:spacing w:val="-8"/>
          <w:szCs w:val="28"/>
        </w:rPr>
      </w:pPr>
      <w:r w:rsidRPr="005A58B8">
        <w:rPr>
          <w:spacing w:val="-8"/>
          <w:szCs w:val="28"/>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606FFA" w:rsidRPr="005A58B8" w:rsidRDefault="00606FFA" w:rsidP="00606FFA">
      <w:pPr>
        <w:widowControl w:val="0"/>
        <w:shd w:val="clear" w:color="auto" w:fill="FFFFFF"/>
        <w:autoSpaceDE w:val="0"/>
        <w:autoSpaceDN w:val="0"/>
        <w:adjustRightInd w:val="0"/>
        <w:spacing w:line="240" w:lineRule="auto"/>
        <w:ind w:firstLine="709"/>
        <w:jc w:val="both"/>
        <w:rPr>
          <w:spacing w:val="-8"/>
          <w:szCs w:val="28"/>
        </w:rPr>
      </w:pPr>
      <w:r w:rsidRPr="005A58B8">
        <w:rPr>
          <w:spacing w:val="-8"/>
          <w:szCs w:val="28"/>
        </w:rPr>
        <w:lastRenderedPageBreak/>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C55514" w:rsidRDefault="00606FFA" w:rsidP="00D85B83">
      <w:pPr>
        <w:tabs>
          <w:tab w:val="left" w:pos="142"/>
        </w:tabs>
        <w:spacing w:line="240" w:lineRule="auto"/>
        <w:ind w:firstLine="709"/>
        <w:jc w:val="both"/>
        <w:rPr>
          <w:szCs w:val="28"/>
        </w:rPr>
      </w:pPr>
      <w:r w:rsidRPr="005A58B8">
        <w:rPr>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r w:rsidR="001240B0">
        <w:rPr>
          <w:szCs w:val="28"/>
        </w:rPr>
        <w:t>.</w:t>
      </w:r>
    </w:p>
    <w:p w:rsidR="001B4337" w:rsidRPr="00BB0F7F" w:rsidRDefault="001B4337" w:rsidP="00606FFA">
      <w:pPr>
        <w:tabs>
          <w:tab w:val="left" w:pos="142"/>
        </w:tabs>
        <w:spacing w:line="240" w:lineRule="auto"/>
        <w:ind w:firstLine="709"/>
        <w:jc w:val="both"/>
        <w:rPr>
          <w:szCs w:val="28"/>
        </w:rPr>
      </w:pPr>
      <w:r w:rsidRPr="00BB0F7F">
        <w:rPr>
          <w:szCs w:val="28"/>
        </w:rPr>
        <w:t>2.1</w:t>
      </w:r>
      <w:r w:rsidR="00DE72A0">
        <w:rPr>
          <w:szCs w:val="28"/>
        </w:rPr>
        <w:t>3</w:t>
      </w:r>
      <w:r w:rsidRPr="00BB0F7F">
        <w:rPr>
          <w:szCs w:val="28"/>
        </w:rPr>
        <w:t>.Показатели доступности и качества муниципальной услуги</w:t>
      </w:r>
      <w:r w:rsidR="00EF3308">
        <w:rPr>
          <w:szCs w:val="28"/>
        </w:rPr>
        <w:t>.</w:t>
      </w:r>
    </w:p>
    <w:p w:rsidR="00606FFA" w:rsidRPr="005A58B8" w:rsidRDefault="001B4337" w:rsidP="00606FFA">
      <w:pPr>
        <w:widowControl w:val="0"/>
        <w:autoSpaceDE w:val="0"/>
        <w:autoSpaceDN w:val="0"/>
        <w:adjustRightInd w:val="0"/>
        <w:spacing w:line="240" w:lineRule="auto"/>
        <w:ind w:firstLine="709"/>
        <w:jc w:val="both"/>
        <w:rPr>
          <w:szCs w:val="28"/>
        </w:rPr>
      </w:pPr>
      <w:r w:rsidRPr="00BB0F7F">
        <w:rPr>
          <w:szCs w:val="28"/>
        </w:rPr>
        <w:t>2.1</w:t>
      </w:r>
      <w:r w:rsidR="00DE72A0">
        <w:rPr>
          <w:szCs w:val="28"/>
        </w:rPr>
        <w:t>3</w:t>
      </w:r>
      <w:r w:rsidR="0049397C">
        <w:rPr>
          <w:szCs w:val="28"/>
        </w:rPr>
        <w:t>.1.</w:t>
      </w:r>
      <w:r w:rsidR="00606FFA" w:rsidRPr="005A58B8">
        <w:rPr>
          <w:szCs w:val="28"/>
        </w:rPr>
        <w:t>Показателями доступности муниципальной услуги являются:</w:t>
      </w:r>
    </w:p>
    <w:p w:rsidR="00606FFA" w:rsidRPr="005A58B8" w:rsidRDefault="00606FFA" w:rsidP="00606FFA">
      <w:pPr>
        <w:autoSpaceDE w:val="0"/>
        <w:autoSpaceDN w:val="0"/>
        <w:adjustRightInd w:val="0"/>
        <w:spacing w:line="240" w:lineRule="auto"/>
        <w:ind w:firstLine="709"/>
        <w:jc w:val="both"/>
        <w:outlineLvl w:val="1"/>
        <w:rPr>
          <w:szCs w:val="28"/>
        </w:rPr>
      </w:pPr>
      <w:r w:rsidRPr="005A58B8">
        <w:rPr>
          <w:szCs w:val="28"/>
        </w:rPr>
        <w:t>транспортная доступность к местам предоставления муниципальной услуги;</w:t>
      </w:r>
    </w:p>
    <w:p w:rsidR="00606FFA" w:rsidRPr="005A58B8" w:rsidRDefault="00606FFA" w:rsidP="00606FFA">
      <w:pPr>
        <w:widowControl w:val="0"/>
        <w:autoSpaceDE w:val="0"/>
        <w:autoSpaceDN w:val="0"/>
        <w:adjustRightInd w:val="0"/>
        <w:spacing w:line="240" w:lineRule="auto"/>
        <w:ind w:firstLine="709"/>
        <w:jc w:val="both"/>
        <w:rPr>
          <w:szCs w:val="28"/>
        </w:rPr>
      </w:pPr>
      <w:r w:rsidRPr="005A58B8">
        <w:rPr>
          <w:szCs w:val="28"/>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w:t>
      </w:r>
      <w:r w:rsidR="00D85B83">
        <w:rPr>
          <w:szCs w:val="28"/>
        </w:rPr>
        <w:t>Единого и регионального порталов</w:t>
      </w:r>
      <w:r w:rsidRPr="005A58B8">
        <w:rPr>
          <w:szCs w:val="28"/>
        </w:rPr>
        <w:t>;</w:t>
      </w:r>
    </w:p>
    <w:p w:rsidR="00606FFA" w:rsidRPr="005A58B8" w:rsidRDefault="00606FFA" w:rsidP="00606FFA">
      <w:pPr>
        <w:autoSpaceDE w:val="0"/>
        <w:autoSpaceDN w:val="0"/>
        <w:adjustRightInd w:val="0"/>
        <w:spacing w:line="240" w:lineRule="auto"/>
        <w:ind w:firstLine="709"/>
        <w:jc w:val="both"/>
        <w:outlineLvl w:val="1"/>
        <w:rPr>
          <w:szCs w:val="28"/>
        </w:rPr>
      </w:pPr>
      <w:r w:rsidRPr="005A58B8">
        <w:rPr>
          <w:szCs w:val="28"/>
        </w:rPr>
        <w:t>бесплатность предоставления информации о процедуре предоставления муниципальной услуги;</w:t>
      </w:r>
    </w:p>
    <w:p w:rsidR="00606FFA" w:rsidRPr="005A58B8" w:rsidRDefault="00606FFA" w:rsidP="00606FFA">
      <w:pPr>
        <w:autoSpaceDE w:val="0"/>
        <w:autoSpaceDN w:val="0"/>
        <w:adjustRightInd w:val="0"/>
        <w:spacing w:line="240" w:lineRule="auto"/>
        <w:ind w:firstLine="709"/>
        <w:jc w:val="both"/>
        <w:outlineLvl w:val="1"/>
        <w:rPr>
          <w:szCs w:val="28"/>
          <w:lang w:eastAsia="ru-RU"/>
        </w:rPr>
      </w:pPr>
      <w:r w:rsidRPr="005A58B8">
        <w:rPr>
          <w:szCs w:val="28"/>
        </w:rPr>
        <w:t xml:space="preserve">доступность заявителей к формам заявлений и иным документам, необходимым для получения муниципальной услуги, размещенных </w:t>
      </w:r>
      <w:r w:rsidRPr="005A58B8">
        <w:rPr>
          <w:szCs w:val="28"/>
          <w:lang w:eastAsia="ru-RU"/>
        </w:rPr>
        <w:t>н</w:t>
      </w:r>
      <w:r w:rsidR="0024470D">
        <w:rPr>
          <w:szCs w:val="28"/>
          <w:lang w:eastAsia="ru-RU"/>
        </w:rPr>
        <w:t xml:space="preserve">а Едином и </w:t>
      </w:r>
      <w:r w:rsidR="00D85B83">
        <w:rPr>
          <w:szCs w:val="28"/>
          <w:lang w:eastAsia="ru-RU"/>
        </w:rPr>
        <w:t>региональном порталов</w:t>
      </w:r>
      <w:r w:rsidRPr="005A58B8">
        <w:rPr>
          <w:szCs w:val="28"/>
          <w:lang w:eastAsia="ru-RU"/>
        </w:rPr>
        <w:t>, в том числе с возможностью их копирования и заполнения в электронном виде;</w:t>
      </w:r>
    </w:p>
    <w:p w:rsidR="001B4337" w:rsidRDefault="00606FFA" w:rsidP="00606FFA">
      <w:pPr>
        <w:widowControl w:val="0"/>
        <w:autoSpaceDE w:val="0"/>
        <w:autoSpaceDN w:val="0"/>
        <w:adjustRightInd w:val="0"/>
        <w:spacing w:line="240" w:lineRule="auto"/>
        <w:ind w:firstLine="709"/>
        <w:jc w:val="both"/>
        <w:rPr>
          <w:szCs w:val="28"/>
          <w:lang w:eastAsia="ru-RU"/>
        </w:rPr>
      </w:pPr>
      <w:r w:rsidRPr="005A58B8">
        <w:rPr>
          <w:szCs w:val="28"/>
          <w:lang w:eastAsia="ru-RU"/>
        </w:rPr>
        <w:t xml:space="preserve">возможность направления заявителем документов в электронной форме посредством </w:t>
      </w:r>
      <w:r w:rsidR="0024470D">
        <w:rPr>
          <w:szCs w:val="28"/>
          <w:lang w:eastAsia="ru-RU"/>
        </w:rPr>
        <w:t>Единого и регионального портала</w:t>
      </w:r>
      <w:r w:rsidR="001B4337">
        <w:rPr>
          <w:szCs w:val="28"/>
          <w:lang w:eastAsia="ru-RU"/>
        </w:rPr>
        <w:t xml:space="preserve">. </w:t>
      </w:r>
    </w:p>
    <w:p w:rsidR="001B4337" w:rsidRPr="00BB0F7F" w:rsidRDefault="001B4337" w:rsidP="000C1CE5">
      <w:pPr>
        <w:autoSpaceDE w:val="0"/>
        <w:autoSpaceDN w:val="0"/>
        <w:adjustRightInd w:val="0"/>
        <w:spacing w:line="240" w:lineRule="auto"/>
        <w:ind w:firstLine="709"/>
        <w:jc w:val="both"/>
        <w:rPr>
          <w:szCs w:val="28"/>
        </w:rPr>
      </w:pPr>
      <w:r>
        <w:rPr>
          <w:szCs w:val="28"/>
        </w:rPr>
        <w:t>2.1</w:t>
      </w:r>
      <w:r w:rsidR="00DE72A0">
        <w:rPr>
          <w:szCs w:val="28"/>
        </w:rPr>
        <w:t>3</w:t>
      </w:r>
      <w:r w:rsidR="0049397C">
        <w:rPr>
          <w:szCs w:val="28"/>
        </w:rPr>
        <w:t>.2.</w:t>
      </w:r>
      <w:r>
        <w:rPr>
          <w:szCs w:val="28"/>
        </w:rPr>
        <w:t>Показателями качества муниципальной услуги являются:</w:t>
      </w:r>
    </w:p>
    <w:p w:rsidR="001B4337" w:rsidRPr="00BB0F7F" w:rsidRDefault="0049397C" w:rsidP="000C1CE5">
      <w:pPr>
        <w:autoSpaceDE w:val="0"/>
        <w:autoSpaceDN w:val="0"/>
        <w:adjustRightInd w:val="0"/>
        <w:spacing w:line="240" w:lineRule="auto"/>
        <w:ind w:firstLine="709"/>
        <w:jc w:val="both"/>
        <w:rPr>
          <w:szCs w:val="28"/>
        </w:rPr>
      </w:pPr>
      <w:r>
        <w:rPr>
          <w:szCs w:val="28"/>
        </w:rPr>
        <w:t>соблюдение должностными лицами у</w:t>
      </w:r>
      <w:r w:rsidR="001B4337" w:rsidRPr="00BB0F7F">
        <w:rPr>
          <w:szCs w:val="28"/>
        </w:rPr>
        <w:t>правления, предоставляющими муниципальную услугу, сроков предоставления муниципальной услуги;</w:t>
      </w:r>
    </w:p>
    <w:p w:rsidR="001B4337" w:rsidRPr="00BB0F7F" w:rsidRDefault="001B4337" w:rsidP="000C1CE5">
      <w:pPr>
        <w:autoSpaceDE w:val="0"/>
        <w:autoSpaceDN w:val="0"/>
        <w:adjustRightInd w:val="0"/>
        <w:spacing w:line="240" w:lineRule="auto"/>
        <w:ind w:firstLine="709"/>
        <w:jc w:val="both"/>
        <w:rPr>
          <w:szCs w:val="28"/>
        </w:rPr>
      </w:pPr>
      <w:r w:rsidRPr="00BB0F7F">
        <w:rPr>
          <w:szCs w:val="28"/>
        </w:rPr>
        <w:t xml:space="preserve">соблюдение </w:t>
      </w:r>
      <w:r>
        <w:rPr>
          <w:szCs w:val="28"/>
        </w:rPr>
        <w:t>времени</w:t>
      </w:r>
      <w:r w:rsidRPr="00BB0F7F">
        <w:rPr>
          <w:szCs w:val="28"/>
        </w:rPr>
        <w:t xml:space="preserve">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B4337" w:rsidRPr="00BB0F7F" w:rsidRDefault="001B4337" w:rsidP="000C1CE5">
      <w:pPr>
        <w:autoSpaceDE w:val="0"/>
        <w:autoSpaceDN w:val="0"/>
        <w:adjustRightInd w:val="0"/>
        <w:spacing w:line="240" w:lineRule="auto"/>
        <w:ind w:firstLine="709"/>
        <w:jc w:val="both"/>
        <w:rPr>
          <w:szCs w:val="28"/>
        </w:rPr>
      </w:pPr>
      <w:r w:rsidRPr="00BB0F7F">
        <w:rPr>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F1D54" w:rsidRDefault="001B4337" w:rsidP="0049397C">
      <w:pPr>
        <w:autoSpaceDE w:val="0"/>
        <w:autoSpaceDN w:val="0"/>
        <w:adjustRightInd w:val="0"/>
        <w:spacing w:line="240" w:lineRule="auto"/>
        <w:ind w:firstLine="709"/>
        <w:jc w:val="both"/>
        <w:outlineLvl w:val="1"/>
        <w:rPr>
          <w:szCs w:val="28"/>
        </w:rPr>
      </w:pPr>
      <w:r w:rsidRPr="009B6DE0">
        <w:rPr>
          <w:szCs w:val="28"/>
        </w:rPr>
        <w:t xml:space="preserve">соответствие требованиям настоящего </w:t>
      </w:r>
      <w:r w:rsidR="00C55514">
        <w:rPr>
          <w:szCs w:val="28"/>
        </w:rPr>
        <w:t>а</w:t>
      </w:r>
      <w:r w:rsidRPr="009B6DE0">
        <w:rPr>
          <w:szCs w:val="28"/>
        </w:rPr>
        <w:t>дминистративного регламента.</w:t>
      </w:r>
    </w:p>
    <w:p w:rsidR="001B4337" w:rsidRPr="007E2F05" w:rsidRDefault="001B4337" w:rsidP="007E2F05">
      <w:pPr>
        <w:autoSpaceDE w:val="0"/>
        <w:autoSpaceDN w:val="0"/>
        <w:adjustRightInd w:val="0"/>
        <w:spacing w:line="240" w:lineRule="auto"/>
        <w:ind w:firstLine="709"/>
        <w:jc w:val="both"/>
        <w:rPr>
          <w:szCs w:val="28"/>
        </w:rPr>
      </w:pPr>
      <w:r>
        <w:rPr>
          <w:szCs w:val="28"/>
        </w:rPr>
        <w:t>2.1</w:t>
      </w:r>
      <w:r w:rsidR="00DE72A0">
        <w:rPr>
          <w:szCs w:val="28"/>
        </w:rPr>
        <w:t>4</w:t>
      </w:r>
      <w:r w:rsidR="0049397C">
        <w:rPr>
          <w:szCs w:val="28"/>
        </w:rPr>
        <w:t>.</w:t>
      </w:r>
      <w:r w:rsidRPr="007E2F05">
        <w:rPr>
          <w:szCs w:val="28"/>
        </w:rPr>
        <w:t>Иные требования, предоставления государственных и муниципальных услуг и особенности предоставления муниципальной услуги в электронной форме</w:t>
      </w:r>
      <w:r>
        <w:rPr>
          <w:szCs w:val="28"/>
        </w:rPr>
        <w:t>.</w:t>
      </w:r>
    </w:p>
    <w:p w:rsidR="001B4337" w:rsidRPr="007E2F05" w:rsidRDefault="001B4337" w:rsidP="007E2F05">
      <w:pPr>
        <w:autoSpaceDE w:val="0"/>
        <w:autoSpaceDN w:val="0"/>
        <w:adjustRightInd w:val="0"/>
        <w:spacing w:line="240" w:lineRule="auto"/>
        <w:ind w:firstLine="709"/>
        <w:jc w:val="both"/>
        <w:rPr>
          <w:szCs w:val="28"/>
        </w:rPr>
      </w:pPr>
      <w:r w:rsidRPr="007E2F05">
        <w:rPr>
          <w:szCs w:val="28"/>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1B4337" w:rsidRPr="007E2F05" w:rsidRDefault="001B4337" w:rsidP="007E2F05">
      <w:pPr>
        <w:autoSpaceDE w:val="0"/>
        <w:autoSpaceDN w:val="0"/>
        <w:adjustRightInd w:val="0"/>
        <w:spacing w:line="240" w:lineRule="auto"/>
        <w:ind w:firstLine="709"/>
        <w:jc w:val="both"/>
        <w:rPr>
          <w:szCs w:val="28"/>
        </w:rPr>
      </w:pPr>
      <w:proofErr w:type="gramStart"/>
      <w:r w:rsidRPr="007E2F05">
        <w:rPr>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7E2F05">
        <w:rPr>
          <w:szCs w:val="28"/>
        </w:rPr>
        <w:t xml:space="preserve"> </w:t>
      </w:r>
      <w:proofErr w:type="gramStart"/>
      <w:r w:rsidRPr="007E2F05">
        <w:rPr>
          <w:szCs w:val="28"/>
        </w:rPr>
        <w:t xml:space="preserve">в целях </w:t>
      </w:r>
      <w:r w:rsidRPr="007E2F05">
        <w:rPr>
          <w:szCs w:val="28"/>
        </w:rPr>
        <w:lastRenderedPageBreak/>
        <w:t>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D85B83" w:rsidRDefault="001B4337" w:rsidP="008F1D54">
      <w:pPr>
        <w:autoSpaceDE w:val="0"/>
        <w:autoSpaceDN w:val="0"/>
        <w:adjustRightInd w:val="0"/>
        <w:spacing w:line="240" w:lineRule="auto"/>
        <w:ind w:firstLine="709"/>
        <w:jc w:val="both"/>
        <w:rPr>
          <w:szCs w:val="28"/>
        </w:rPr>
      </w:pPr>
      <w:r w:rsidRPr="007E2F05">
        <w:rPr>
          <w:szCs w:val="28"/>
        </w:rPr>
        <w:t>Муниципальная услуга не предоставляется в многофункциональном центре предоставления госуда</w:t>
      </w:r>
      <w:r w:rsidR="008F1D54">
        <w:rPr>
          <w:szCs w:val="28"/>
        </w:rPr>
        <w:t>рственных и муниципальных услуг.</w:t>
      </w:r>
    </w:p>
    <w:p w:rsidR="00D85B83" w:rsidRDefault="00D85B83" w:rsidP="004C4671">
      <w:pPr>
        <w:autoSpaceDE w:val="0"/>
        <w:autoSpaceDN w:val="0"/>
        <w:adjustRightInd w:val="0"/>
        <w:spacing w:line="240" w:lineRule="auto"/>
        <w:outlineLvl w:val="1"/>
        <w:rPr>
          <w:szCs w:val="28"/>
        </w:rPr>
      </w:pPr>
    </w:p>
    <w:p w:rsidR="001B4337" w:rsidRPr="006561B1" w:rsidRDefault="001066CD" w:rsidP="006561B1">
      <w:pPr>
        <w:autoSpaceDE w:val="0"/>
        <w:autoSpaceDN w:val="0"/>
        <w:adjustRightInd w:val="0"/>
        <w:spacing w:line="240" w:lineRule="auto"/>
        <w:jc w:val="center"/>
        <w:outlineLvl w:val="1"/>
        <w:rPr>
          <w:szCs w:val="28"/>
        </w:rPr>
      </w:pPr>
      <w:r>
        <w:rPr>
          <w:szCs w:val="28"/>
        </w:rPr>
        <w:t>3</w:t>
      </w:r>
      <w:r w:rsidR="001B4337" w:rsidRPr="006561B1">
        <w:rPr>
          <w:szCs w:val="28"/>
        </w:rPr>
        <w:t>. Состав, последовательность и сроки выполнения</w:t>
      </w:r>
    </w:p>
    <w:p w:rsidR="001B4337" w:rsidRPr="006561B1" w:rsidRDefault="001B4337" w:rsidP="006561B1">
      <w:pPr>
        <w:autoSpaceDE w:val="0"/>
        <w:autoSpaceDN w:val="0"/>
        <w:adjustRightInd w:val="0"/>
        <w:spacing w:line="240" w:lineRule="auto"/>
        <w:jc w:val="center"/>
        <w:outlineLvl w:val="1"/>
        <w:rPr>
          <w:szCs w:val="28"/>
        </w:rPr>
      </w:pPr>
      <w:r w:rsidRPr="006561B1">
        <w:rPr>
          <w:szCs w:val="28"/>
        </w:rPr>
        <w:t>административных процедур, требования к порядку</w:t>
      </w:r>
    </w:p>
    <w:p w:rsidR="001B4337" w:rsidRPr="006561B1" w:rsidRDefault="001B4337" w:rsidP="006561B1">
      <w:pPr>
        <w:autoSpaceDE w:val="0"/>
        <w:autoSpaceDN w:val="0"/>
        <w:adjustRightInd w:val="0"/>
        <w:spacing w:line="240" w:lineRule="auto"/>
        <w:jc w:val="center"/>
        <w:outlineLvl w:val="1"/>
        <w:rPr>
          <w:szCs w:val="28"/>
        </w:rPr>
      </w:pPr>
      <w:r w:rsidRPr="006561B1">
        <w:rPr>
          <w:szCs w:val="28"/>
        </w:rPr>
        <w:t>их выполнения, в том числе особенности выполнения</w:t>
      </w:r>
    </w:p>
    <w:p w:rsidR="001B4337" w:rsidRPr="006561B1" w:rsidRDefault="001B4337" w:rsidP="006561B1">
      <w:pPr>
        <w:autoSpaceDE w:val="0"/>
        <w:autoSpaceDN w:val="0"/>
        <w:adjustRightInd w:val="0"/>
        <w:spacing w:line="240" w:lineRule="auto"/>
        <w:jc w:val="center"/>
        <w:outlineLvl w:val="1"/>
        <w:rPr>
          <w:szCs w:val="28"/>
        </w:rPr>
      </w:pPr>
      <w:r w:rsidRPr="006561B1">
        <w:rPr>
          <w:szCs w:val="28"/>
        </w:rPr>
        <w:t>административных процедур в электронной форме</w:t>
      </w:r>
    </w:p>
    <w:p w:rsidR="001B4337" w:rsidRPr="00F11298" w:rsidRDefault="001B4337" w:rsidP="00F11298">
      <w:pPr>
        <w:autoSpaceDE w:val="0"/>
        <w:autoSpaceDN w:val="0"/>
        <w:adjustRightInd w:val="0"/>
        <w:spacing w:line="240" w:lineRule="auto"/>
        <w:ind w:firstLine="709"/>
        <w:jc w:val="both"/>
        <w:outlineLvl w:val="1"/>
        <w:rPr>
          <w:szCs w:val="28"/>
        </w:rPr>
      </w:pPr>
    </w:p>
    <w:p w:rsidR="00762228" w:rsidRPr="005A58B8" w:rsidRDefault="0049397C" w:rsidP="00762228">
      <w:pPr>
        <w:autoSpaceDE w:val="0"/>
        <w:autoSpaceDN w:val="0"/>
        <w:adjustRightInd w:val="0"/>
        <w:spacing w:line="240" w:lineRule="auto"/>
        <w:ind w:firstLine="709"/>
        <w:jc w:val="both"/>
        <w:rPr>
          <w:rFonts w:eastAsia="Calibri"/>
          <w:szCs w:val="28"/>
        </w:rPr>
      </w:pPr>
      <w:bookmarkStart w:id="0" w:name="Par134"/>
      <w:bookmarkEnd w:id="0"/>
      <w:r>
        <w:rPr>
          <w:rFonts w:eastAsia="Calibri"/>
          <w:szCs w:val="28"/>
        </w:rPr>
        <w:t>3.1.</w:t>
      </w:r>
      <w:r w:rsidR="00762228" w:rsidRPr="005A58B8">
        <w:rPr>
          <w:rFonts w:eastAsia="Calibri"/>
          <w:szCs w:val="28"/>
        </w:rPr>
        <w:t>Предоставление муниципальной услуги включает в себя следующие административные процедуры:</w:t>
      </w:r>
    </w:p>
    <w:p w:rsidR="00762228" w:rsidRDefault="0049397C" w:rsidP="00762228">
      <w:pPr>
        <w:autoSpaceDE w:val="0"/>
        <w:autoSpaceDN w:val="0"/>
        <w:adjustRightInd w:val="0"/>
        <w:spacing w:line="240" w:lineRule="auto"/>
        <w:ind w:firstLine="709"/>
        <w:jc w:val="both"/>
        <w:rPr>
          <w:rFonts w:eastAsia="Calibri"/>
          <w:szCs w:val="28"/>
        </w:rPr>
      </w:pPr>
      <w:r>
        <w:rPr>
          <w:rFonts w:eastAsia="Calibri"/>
          <w:szCs w:val="28"/>
        </w:rPr>
        <w:t>1)</w:t>
      </w:r>
      <w:r w:rsidR="00762228" w:rsidRPr="005A58B8">
        <w:rPr>
          <w:rFonts w:eastAsia="Calibri"/>
          <w:szCs w:val="28"/>
        </w:rPr>
        <w:t>приём  заявления и документов, необходимых для предоставления  муниципальной услуги;</w:t>
      </w:r>
    </w:p>
    <w:p w:rsidR="00FA55F2" w:rsidRPr="005A58B8" w:rsidRDefault="00FA55F2" w:rsidP="00762228">
      <w:pPr>
        <w:autoSpaceDE w:val="0"/>
        <w:autoSpaceDN w:val="0"/>
        <w:adjustRightInd w:val="0"/>
        <w:spacing w:line="240" w:lineRule="auto"/>
        <w:ind w:firstLine="709"/>
        <w:jc w:val="both"/>
        <w:rPr>
          <w:rFonts w:eastAsia="Calibri"/>
          <w:szCs w:val="28"/>
        </w:rPr>
      </w:pPr>
      <w:r>
        <w:rPr>
          <w:szCs w:val="28"/>
        </w:rPr>
        <w:t>2)</w:t>
      </w:r>
      <w:r w:rsidR="00D85B83" w:rsidRPr="00EC18BB">
        <w:rPr>
          <w:szCs w:val="28"/>
        </w:rPr>
        <w:t>формирование и направление межведомственных запросов в органы и организации, участвующие в предоставлении муниципальной услуги</w:t>
      </w:r>
      <w:r w:rsidR="00D85B83">
        <w:rPr>
          <w:szCs w:val="28"/>
        </w:rPr>
        <w:t>;</w:t>
      </w:r>
    </w:p>
    <w:p w:rsidR="00FA55F2" w:rsidRPr="005A58B8" w:rsidRDefault="00FA55F2" w:rsidP="00762228">
      <w:pPr>
        <w:autoSpaceDE w:val="0"/>
        <w:autoSpaceDN w:val="0"/>
        <w:adjustRightInd w:val="0"/>
        <w:spacing w:line="240" w:lineRule="auto"/>
        <w:ind w:firstLine="709"/>
        <w:jc w:val="both"/>
        <w:rPr>
          <w:rFonts w:eastAsia="Calibri"/>
          <w:szCs w:val="28"/>
        </w:rPr>
      </w:pPr>
      <w:r>
        <w:rPr>
          <w:rFonts w:eastAsia="Calibri"/>
          <w:szCs w:val="28"/>
        </w:rPr>
        <w:t>3)</w:t>
      </w:r>
      <w:r w:rsidR="00D85B83" w:rsidRPr="00EC18BB">
        <w:rPr>
          <w:szCs w:val="28"/>
        </w:rPr>
        <w:t>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r w:rsidR="00D85B83">
        <w:rPr>
          <w:szCs w:val="28"/>
        </w:rPr>
        <w:t>;</w:t>
      </w:r>
    </w:p>
    <w:p w:rsidR="00523BB4" w:rsidRDefault="00523BB4" w:rsidP="00762228">
      <w:pPr>
        <w:autoSpaceDE w:val="0"/>
        <w:autoSpaceDN w:val="0"/>
        <w:adjustRightInd w:val="0"/>
        <w:spacing w:line="240" w:lineRule="auto"/>
        <w:ind w:firstLine="709"/>
        <w:jc w:val="both"/>
        <w:rPr>
          <w:szCs w:val="28"/>
        </w:rPr>
      </w:pPr>
      <w:r>
        <w:rPr>
          <w:rFonts w:eastAsia="Calibri"/>
          <w:szCs w:val="28"/>
        </w:rPr>
        <w:t>4)</w:t>
      </w:r>
      <w:r w:rsidR="00E654CA">
        <w:rPr>
          <w:szCs w:val="28"/>
        </w:rPr>
        <w:t xml:space="preserve">выдача </w:t>
      </w:r>
      <w:r w:rsidRPr="00EC18BB">
        <w:rPr>
          <w:szCs w:val="28"/>
        </w:rPr>
        <w:t>заявителю документов, являющихся результатом предоставления муниципальной услуги</w:t>
      </w:r>
      <w:r w:rsidR="00BC418A">
        <w:rPr>
          <w:szCs w:val="28"/>
        </w:rPr>
        <w:t>;</w:t>
      </w:r>
    </w:p>
    <w:p w:rsidR="008F1D54" w:rsidRDefault="00762228" w:rsidP="0049397C">
      <w:pPr>
        <w:autoSpaceDE w:val="0"/>
        <w:autoSpaceDN w:val="0"/>
        <w:adjustRightInd w:val="0"/>
        <w:spacing w:line="240" w:lineRule="auto"/>
        <w:ind w:firstLine="709"/>
        <w:jc w:val="both"/>
        <w:outlineLvl w:val="1"/>
        <w:rPr>
          <w:szCs w:val="28"/>
        </w:rPr>
      </w:pPr>
      <w:r w:rsidRPr="005A58B8">
        <w:rPr>
          <w:rFonts w:eastAsia="Calibri"/>
          <w:szCs w:val="28"/>
        </w:rPr>
        <w:t>Блок-схема предоставления муниципальной услуги приведена в приложении № 1 к настоящему административному регламенту</w:t>
      </w:r>
      <w:r w:rsidR="001B4337" w:rsidRPr="00F11298">
        <w:rPr>
          <w:szCs w:val="28"/>
        </w:rPr>
        <w:t>.</w:t>
      </w:r>
    </w:p>
    <w:p w:rsidR="00C55514" w:rsidRDefault="0049397C" w:rsidP="008F1D54">
      <w:pPr>
        <w:autoSpaceDE w:val="0"/>
        <w:autoSpaceDN w:val="0"/>
        <w:adjustRightInd w:val="0"/>
        <w:spacing w:line="240" w:lineRule="auto"/>
        <w:ind w:firstLine="709"/>
        <w:jc w:val="both"/>
        <w:outlineLvl w:val="1"/>
        <w:rPr>
          <w:szCs w:val="28"/>
        </w:rPr>
      </w:pPr>
      <w:r>
        <w:rPr>
          <w:szCs w:val="28"/>
        </w:rPr>
        <w:t>3.2.</w:t>
      </w:r>
      <w:r w:rsidR="001B4337" w:rsidRPr="007E2F05">
        <w:rPr>
          <w:szCs w:val="28"/>
        </w:rPr>
        <w:t>Приём и регистрация заявления о предоставлении  муниципальной услуги.</w:t>
      </w:r>
    </w:p>
    <w:p w:rsidR="00762228" w:rsidRPr="005A58B8" w:rsidRDefault="00762228" w:rsidP="00762228">
      <w:pPr>
        <w:spacing w:line="240" w:lineRule="auto"/>
        <w:ind w:firstLine="709"/>
        <w:jc w:val="both"/>
        <w:rPr>
          <w:szCs w:val="28"/>
        </w:rPr>
      </w:pPr>
      <w:r w:rsidRPr="005A58B8">
        <w:rPr>
          <w:szCs w:val="28"/>
        </w:rPr>
        <w:t xml:space="preserve">Основанием для начала административной процедуры является поступление в </w:t>
      </w:r>
      <w:r w:rsidR="000460BC">
        <w:rPr>
          <w:szCs w:val="28"/>
        </w:rPr>
        <w:t>у</w:t>
      </w:r>
      <w:r w:rsidRPr="005A58B8">
        <w:rPr>
          <w:szCs w:val="28"/>
        </w:rPr>
        <w:t>правление</w:t>
      </w:r>
      <w:r w:rsidR="00C55514">
        <w:rPr>
          <w:szCs w:val="28"/>
        </w:rPr>
        <w:t xml:space="preserve"> заявления</w:t>
      </w:r>
      <w:r w:rsidRPr="005A58B8">
        <w:rPr>
          <w:szCs w:val="28"/>
        </w:rPr>
        <w:t xml:space="preserve"> о получении специального разрешения.</w:t>
      </w:r>
    </w:p>
    <w:p w:rsidR="00762228" w:rsidRPr="005A58B8" w:rsidRDefault="00762228" w:rsidP="00762228">
      <w:pPr>
        <w:spacing w:line="240" w:lineRule="auto"/>
        <w:ind w:firstLine="709"/>
        <w:jc w:val="both"/>
        <w:rPr>
          <w:szCs w:val="28"/>
        </w:rPr>
      </w:pPr>
      <w:bookmarkStart w:id="1" w:name="Par229"/>
      <w:bookmarkEnd w:id="1"/>
      <w:r w:rsidRPr="005A58B8">
        <w:rPr>
          <w:szCs w:val="28"/>
        </w:rPr>
        <w:t xml:space="preserve">По обращению заявителя </w:t>
      </w:r>
      <w:r w:rsidR="0049397C">
        <w:rPr>
          <w:szCs w:val="28"/>
        </w:rPr>
        <w:t>у</w:t>
      </w:r>
      <w:r w:rsidRPr="005A58B8">
        <w:rPr>
          <w:szCs w:val="28"/>
        </w:rPr>
        <w:t>правление обязано предоставить ему сведения о дате приема заявления и его регистрационном номере.</w:t>
      </w:r>
    </w:p>
    <w:p w:rsidR="0049397C" w:rsidRPr="00F11298" w:rsidRDefault="0049397C" w:rsidP="0049397C">
      <w:pPr>
        <w:autoSpaceDE w:val="0"/>
        <w:autoSpaceDN w:val="0"/>
        <w:adjustRightInd w:val="0"/>
        <w:spacing w:line="240" w:lineRule="auto"/>
        <w:ind w:firstLine="709"/>
        <w:jc w:val="both"/>
        <w:outlineLvl w:val="1"/>
        <w:rPr>
          <w:szCs w:val="28"/>
        </w:rPr>
      </w:pPr>
      <w:r w:rsidRPr="00F11298">
        <w:rPr>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Pr>
          <w:szCs w:val="28"/>
        </w:rPr>
        <w:t xml:space="preserve">– </w:t>
      </w:r>
      <w:r w:rsidRPr="00993959">
        <w:rPr>
          <w:szCs w:val="28"/>
        </w:rPr>
        <w:t xml:space="preserve">в день обращения заявителя о предоставлении муниципальной услуги; </w:t>
      </w:r>
      <w:r w:rsidRPr="00010F45">
        <w:rPr>
          <w:szCs w:val="28"/>
        </w:rPr>
        <w:t>при</w:t>
      </w:r>
      <w:r w:rsidRPr="00F11298">
        <w:rPr>
          <w:szCs w:val="28"/>
        </w:rPr>
        <w:t xml:space="preserve"> личном обращении заявителя – 15 минут с момента получения заявления о предоставлении муниципальной услуги).</w:t>
      </w:r>
    </w:p>
    <w:p w:rsidR="002A0080" w:rsidRDefault="00762228" w:rsidP="008B607F">
      <w:pPr>
        <w:spacing w:line="240" w:lineRule="auto"/>
        <w:ind w:firstLine="709"/>
        <w:jc w:val="both"/>
        <w:rPr>
          <w:szCs w:val="28"/>
        </w:rPr>
      </w:pPr>
      <w:r w:rsidRPr="005A58B8">
        <w:rPr>
          <w:szCs w:val="28"/>
        </w:rPr>
        <w:t>Сведения о должностном лице, ответственном за выполне</w:t>
      </w:r>
      <w:r w:rsidR="008B607F">
        <w:rPr>
          <w:szCs w:val="28"/>
        </w:rPr>
        <w:t xml:space="preserve">ние административной процедуры: </w:t>
      </w:r>
    </w:p>
    <w:p w:rsidR="00762228" w:rsidRPr="005A58B8" w:rsidRDefault="00762228" w:rsidP="008B607F">
      <w:pPr>
        <w:spacing w:line="240" w:lineRule="auto"/>
        <w:ind w:firstLine="709"/>
        <w:jc w:val="both"/>
        <w:rPr>
          <w:szCs w:val="28"/>
        </w:rPr>
      </w:pPr>
      <w:r w:rsidRPr="005A58B8">
        <w:rPr>
          <w:szCs w:val="28"/>
        </w:rPr>
        <w:t xml:space="preserve">специалист </w:t>
      </w:r>
      <w:r w:rsidR="0049397C">
        <w:rPr>
          <w:szCs w:val="28"/>
        </w:rPr>
        <w:t>у</w:t>
      </w:r>
      <w:r w:rsidRPr="005A58B8">
        <w:rPr>
          <w:szCs w:val="28"/>
        </w:rPr>
        <w:t>правления, ответственный за предоставление муниципальной услуги.</w:t>
      </w:r>
    </w:p>
    <w:p w:rsidR="00762228" w:rsidRPr="005A58B8" w:rsidRDefault="00762228" w:rsidP="00762228">
      <w:pPr>
        <w:spacing w:line="240" w:lineRule="auto"/>
        <w:ind w:firstLine="709"/>
        <w:jc w:val="both"/>
        <w:rPr>
          <w:szCs w:val="28"/>
        </w:rPr>
      </w:pPr>
      <w:r w:rsidRPr="005A58B8">
        <w:rPr>
          <w:szCs w:val="28"/>
        </w:rPr>
        <w:lastRenderedPageBreak/>
        <w:t>Критерий принятия решения о приеме и регистрации заявления: наличие заявления и документов, необходимых для предоставления муниципальной услуги.</w:t>
      </w:r>
    </w:p>
    <w:p w:rsidR="00762228" w:rsidRPr="005A58B8" w:rsidRDefault="00762228" w:rsidP="00762228">
      <w:pPr>
        <w:spacing w:line="240" w:lineRule="auto"/>
        <w:ind w:firstLine="709"/>
        <w:jc w:val="both"/>
        <w:rPr>
          <w:szCs w:val="28"/>
        </w:rPr>
      </w:pPr>
      <w:r w:rsidRPr="005A58B8">
        <w:rPr>
          <w:szCs w:val="28"/>
        </w:rPr>
        <w:t xml:space="preserve">Результат административной процедуры: </w:t>
      </w:r>
    </w:p>
    <w:p w:rsidR="00762228" w:rsidRPr="005A58B8" w:rsidRDefault="00762228" w:rsidP="00762228">
      <w:pPr>
        <w:spacing w:line="240" w:lineRule="auto"/>
        <w:ind w:firstLine="709"/>
        <w:jc w:val="both"/>
        <w:rPr>
          <w:szCs w:val="28"/>
        </w:rPr>
      </w:pPr>
      <w:r w:rsidRPr="005A58B8">
        <w:rPr>
          <w:szCs w:val="28"/>
        </w:rPr>
        <w:t>зарегистрированное заявление о предоставлении муниципальной услуги.</w:t>
      </w:r>
    </w:p>
    <w:p w:rsidR="00762228" w:rsidRPr="005A58B8" w:rsidRDefault="00762228" w:rsidP="00762228">
      <w:pPr>
        <w:spacing w:line="240" w:lineRule="auto"/>
        <w:ind w:firstLine="709"/>
        <w:jc w:val="both"/>
        <w:rPr>
          <w:szCs w:val="28"/>
        </w:rPr>
      </w:pPr>
      <w:r w:rsidRPr="005A58B8">
        <w:rPr>
          <w:szCs w:val="28"/>
        </w:rPr>
        <w:t xml:space="preserve">Способ фиксации результата административной процедуры: </w:t>
      </w:r>
    </w:p>
    <w:p w:rsidR="001B4337" w:rsidRDefault="00643832" w:rsidP="00762228">
      <w:pPr>
        <w:autoSpaceDE w:val="0"/>
        <w:autoSpaceDN w:val="0"/>
        <w:adjustRightInd w:val="0"/>
        <w:spacing w:line="240" w:lineRule="auto"/>
        <w:ind w:firstLine="709"/>
        <w:jc w:val="both"/>
        <w:outlineLvl w:val="1"/>
        <w:rPr>
          <w:szCs w:val="28"/>
        </w:rPr>
      </w:pPr>
      <w:r>
        <w:rPr>
          <w:szCs w:val="28"/>
        </w:rPr>
        <w:t>в с</w:t>
      </w:r>
      <w:r w:rsidR="0049397C">
        <w:rPr>
          <w:szCs w:val="28"/>
        </w:rPr>
        <w:t>лучае подачи заявления лично в у</w:t>
      </w:r>
      <w:r>
        <w:rPr>
          <w:szCs w:val="28"/>
        </w:rPr>
        <w:t>правле</w:t>
      </w:r>
      <w:r w:rsidR="004949E3">
        <w:rPr>
          <w:szCs w:val="28"/>
        </w:rPr>
        <w:t>ние, посредством факсимильной связи, электронной почты либо посредством Единого и реги</w:t>
      </w:r>
      <w:r w:rsidR="008F1D54">
        <w:rPr>
          <w:szCs w:val="28"/>
        </w:rPr>
        <w:t>онального порталов</w:t>
      </w:r>
      <w:r w:rsidR="0049397C">
        <w:rPr>
          <w:szCs w:val="28"/>
        </w:rPr>
        <w:t>, специалист у</w:t>
      </w:r>
      <w:r w:rsidR="004949E3">
        <w:rPr>
          <w:szCs w:val="28"/>
        </w:rPr>
        <w:t>правления регистрирует заявление о предоставлении муниципальной услуги в журнале регистрации заявлений;</w:t>
      </w:r>
    </w:p>
    <w:p w:rsidR="008F1D54" w:rsidRDefault="004949E3" w:rsidP="0049397C">
      <w:pPr>
        <w:autoSpaceDE w:val="0"/>
        <w:autoSpaceDN w:val="0"/>
        <w:adjustRightInd w:val="0"/>
        <w:spacing w:line="240" w:lineRule="auto"/>
        <w:ind w:firstLine="709"/>
        <w:jc w:val="both"/>
        <w:outlineLvl w:val="1"/>
        <w:rPr>
          <w:szCs w:val="28"/>
        </w:rPr>
      </w:pPr>
      <w:r>
        <w:rPr>
          <w:szCs w:val="28"/>
        </w:rPr>
        <w:t>за</w:t>
      </w:r>
      <w:r w:rsidR="0049397C">
        <w:rPr>
          <w:szCs w:val="28"/>
        </w:rPr>
        <w:t>явителю, подавшему заявление в у</w:t>
      </w:r>
      <w:r>
        <w:rPr>
          <w:szCs w:val="28"/>
        </w:rPr>
        <w:t>правление, выдается расписка в получении документов с указанием их перечня и даты</w:t>
      </w:r>
      <w:bookmarkStart w:id="2" w:name="_GoBack"/>
      <w:bookmarkEnd w:id="2"/>
      <w:r>
        <w:rPr>
          <w:szCs w:val="28"/>
        </w:rPr>
        <w:t xml:space="preserve"> их получения, а также с указанием перечня сведений и документов, которые будут получены по межведомственным запросам.</w:t>
      </w:r>
    </w:p>
    <w:p w:rsidR="008F1D54" w:rsidRDefault="0049397C" w:rsidP="008F1D54">
      <w:pPr>
        <w:widowControl w:val="0"/>
        <w:autoSpaceDE w:val="0"/>
        <w:autoSpaceDN w:val="0"/>
        <w:adjustRightInd w:val="0"/>
        <w:spacing w:line="240" w:lineRule="auto"/>
        <w:ind w:firstLine="709"/>
        <w:jc w:val="both"/>
        <w:rPr>
          <w:szCs w:val="28"/>
        </w:rPr>
      </w:pPr>
      <w:r>
        <w:rPr>
          <w:szCs w:val="28"/>
        </w:rPr>
        <w:t>3.3</w:t>
      </w:r>
      <w:r w:rsidR="001066CD">
        <w:rPr>
          <w:szCs w:val="28"/>
        </w:rPr>
        <w:t>.</w:t>
      </w:r>
      <w:r w:rsidR="008F1D54">
        <w:rPr>
          <w:szCs w:val="28"/>
        </w:rPr>
        <w:t>Ф</w:t>
      </w:r>
      <w:r w:rsidR="008F1D54" w:rsidRPr="00EC18BB">
        <w:rPr>
          <w:szCs w:val="28"/>
        </w:rPr>
        <w:t>ормирование и направление межведомственных запросов в органы и организации, участвующие в предоставлении муниципальной услуги</w:t>
      </w:r>
      <w:r w:rsidR="008F1D54">
        <w:rPr>
          <w:szCs w:val="28"/>
        </w:rPr>
        <w:t>.</w:t>
      </w:r>
    </w:p>
    <w:p w:rsidR="008F1D54" w:rsidRPr="00F11298" w:rsidRDefault="008F1D54" w:rsidP="008F1D54">
      <w:pPr>
        <w:autoSpaceDE w:val="0"/>
        <w:autoSpaceDN w:val="0"/>
        <w:adjustRightInd w:val="0"/>
        <w:spacing w:line="240" w:lineRule="auto"/>
        <w:ind w:firstLine="709"/>
        <w:jc w:val="both"/>
        <w:outlineLvl w:val="1"/>
        <w:rPr>
          <w:szCs w:val="28"/>
        </w:rPr>
      </w:pPr>
      <w:r w:rsidRPr="00F11298">
        <w:rPr>
          <w:szCs w:val="28"/>
        </w:rPr>
        <w:t>Основанием для начала административной процедуры является зарегистрированное заявление о предоставлении муниципальной услуги.</w:t>
      </w:r>
    </w:p>
    <w:p w:rsidR="008F1D54" w:rsidRPr="00F11298" w:rsidRDefault="008F1D54" w:rsidP="008F1D54">
      <w:pPr>
        <w:autoSpaceDE w:val="0"/>
        <w:autoSpaceDN w:val="0"/>
        <w:adjustRightInd w:val="0"/>
        <w:spacing w:line="240" w:lineRule="auto"/>
        <w:ind w:firstLine="709"/>
        <w:jc w:val="both"/>
        <w:outlineLvl w:val="1"/>
        <w:rPr>
          <w:szCs w:val="28"/>
        </w:rPr>
      </w:pPr>
      <w:r w:rsidRPr="00F11298">
        <w:rPr>
          <w:szCs w:val="28"/>
        </w:rPr>
        <w:t>Сведения о должностном лице, ответственном за выполнение админист</w:t>
      </w:r>
      <w:r w:rsidR="0049397C">
        <w:rPr>
          <w:szCs w:val="28"/>
        </w:rPr>
        <w:t>ративной процедуры: специалист у</w:t>
      </w:r>
      <w:r w:rsidRPr="00F11298">
        <w:rPr>
          <w:szCs w:val="28"/>
        </w:rPr>
        <w:t>правления, ответственный за предо</w:t>
      </w:r>
      <w:r>
        <w:rPr>
          <w:szCs w:val="28"/>
        </w:rPr>
        <w:t>ставление  муниципальной услуги.</w:t>
      </w:r>
    </w:p>
    <w:p w:rsidR="008F1D54" w:rsidRPr="00F11298" w:rsidRDefault="008F1D54" w:rsidP="008F1D54">
      <w:pPr>
        <w:autoSpaceDE w:val="0"/>
        <w:autoSpaceDN w:val="0"/>
        <w:adjustRightInd w:val="0"/>
        <w:spacing w:line="240" w:lineRule="auto"/>
        <w:ind w:firstLine="709"/>
        <w:jc w:val="both"/>
        <w:outlineLvl w:val="1"/>
        <w:rPr>
          <w:szCs w:val="28"/>
        </w:rPr>
      </w:pPr>
      <w:r w:rsidRPr="00F11298">
        <w:rPr>
          <w:szCs w:val="28"/>
        </w:rPr>
        <w:t>Содержание административных действий, входящих в состав административной процедуры:</w:t>
      </w:r>
    </w:p>
    <w:p w:rsidR="008F1D54" w:rsidRPr="00F11298" w:rsidRDefault="008F1D54" w:rsidP="008F1D54">
      <w:pPr>
        <w:autoSpaceDE w:val="0"/>
        <w:autoSpaceDN w:val="0"/>
        <w:adjustRightInd w:val="0"/>
        <w:spacing w:line="240" w:lineRule="auto"/>
        <w:ind w:firstLine="709"/>
        <w:jc w:val="both"/>
        <w:outlineLvl w:val="1"/>
        <w:rPr>
          <w:szCs w:val="28"/>
        </w:rPr>
      </w:pPr>
      <w:r w:rsidRPr="00F11298">
        <w:rPr>
          <w:szCs w:val="28"/>
        </w:rPr>
        <w:t xml:space="preserve"> экспертиза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w:t>
      </w:r>
      <w:r>
        <w:rPr>
          <w:szCs w:val="28"/>
        </w:rPr>
        <w:t>я адм</w:t>
      </w:r>
      <w:r w:rsidR="0089522B">
        <w:rPr>
          <w:szCs w:val="28"/>
        </w:rPr>
        <w:t xml:space="preserve">инистративного действия – </w:t>
      </w:r>
      <w:r w:rsidR="0049397C">
        <w:rPr>
          <w:szCs w:val="28"/>
        </w:rPr>
        <w:t>3 рабочих дня</w:t>
      </w:r>
      <w:r w:rsidRPr="00F11298">
        <w:rPr>
          <w:szCs w:val="28"/>
        </w:rPr>
        <w:t xml:space="preserve"> со дня регистрации заявления;</w:t>
      </w:r>
    </w:p>
    <w:p w:rsidR="008F1D54" w:rsidRPr="00F11298" w:rsidRDefault="008F1D54" w:rsidP="008F1D54">
      <w:pPr>
        <w:autoSpaceDE w:val="0"/>
        <w:autoSpaceDN w:val="0"/>
        <w:adjustRightInd w:val="0"/>
        <w:spacing w:line="240" w:lineRule="auto"/>
        <w:ind w:firstLine="709"/>
        <w:jc w:val="both"/>
        <w:outlineLvl w:val="1"/>
        <w:rPr>
          <w:i/>
          <w:szCs w:val="28"/>
        </w:rPr>
      </w:pPr>
      <w:r w:rsidRPr="00F11298">
        <w:rPr>
          <w:szCs w:val="28"/>
        </w:rPr>
        <w:t xml:space="preserve">получение ответов на межведомственные запросы (продолжительность и (или) максимальный срок выполнения административного действия – </w:t>
      </w:r>
      <w:r w:rsidR="0049397C">
        <w:rPr>
          <w:szCs w:val="28"/>
        </w:rPr>
        <w:t>5</w:t>
      </w:r>
      <w:r w:rsidRPr="00F11298">
        <w:rPr>
          <w:szCs w:val="28"/>
        </w:rPr>
        <w:t xml:space="preserve"> рабочих дней со дня поступления межведомственного запроса в органы власти, предоставляющие документ и информацию).</w:t>
      </w:r>
    </w:p>
    <w:p w:rsidR="008F1D54" w:rsidRPr="00F11298" w:rsidRDefault="008F1D54" w:rsidP="008F1D54">
      <w:pPr>
        <w:autoSpaceDE w:val="0"/>
        <w:autoSpaceDN w:val="0"/>
        <w:adjustRightInd w:val="0"/>
        <w:spacing w:line="240" w:lineRule="auto"/>
        <w:ind w:firstLine="709"/>
        <w:jc w:val="both"/>
        <w:outlineLvl w:val="1"/>
        <w:rPr>
          <w:szCs w:val="28"/>
        </w:rPr>
      </w:pPr>
      <w:r w:rsidRPr="00F11298">
        <w:rPr>
          <w:szCs w:val="28"/>
        </w:rPr>
        <w:t>Критерий принятия решения:</w:t>
      </w:r>
      <w:r>
        <w:rPr>
          <w:szCs w:val="28"/>
        </w:rPr>
        <w:t xml:space="preserve"> </w:t>
      </w:r>
    </w:p>
    <w:p w:rsidR="008F1D54" w:rsidRDefault="008F1D54" w:rsidP="008F1D54">
      <w:pPr>
        <w:autoSpaceDE w:val="0"/>
        <w:autoSpaceDN w:val="0"/>
        <w:adjustRightInd w:val="0"/>
        <w:spacing w:line="240" w:lineRule="auto"/>
        <w:ind w:firstLine="709"/>
        <w:jc w:val="both"/>
        <w:outlineLvl w:val="1"/>
        <w:rPr>
          <w:szCs w:val="28"/>
        </w:rPr>
      </w:pPr>
      <w:r w:rsidRPr="00F11298">
        <w:rPr>
          <w:szCs w:val="28"/>
        </w:rPr>
        <w:t>о направл</w:t>
      </w:r>
      <w:r>
        <w:rPr>
          <w:szCs w:val="28"/>
        </w:rPr>
        <w:t>ении межведомственного запроса –</w:t>
      </w:r>
      <w:r w:rsidRPr="00F11298">
        <w:rPr>
          <w:szCs w:val="28"/>
        </w:rPr>
        <w:t xml:space="preserve"> отсутствие документов, необходимых для предоставления муниципальной услуги, указанных в </w:t>
      </w:r>
      <w:r w:rsidRPr="005D4F80">
        <w:rPr>
          <w:szCs w:val="28"/>
        </w:rPr>
        <w:t>подпункт</w:t>
      </w:r>
      <w:r>
        <w:rPr>
          <w:szCs w:val="28"/>
        </w:rPr>
        <w:t>е</w:t>
      </w:r>
      <w:r w:rsidRPr="005D4F80">
        <w:rPr>
          <w:szCs w:val="28"/>
        </w:rPr>
        <w:t xml:space="preserve"> </w:t>
      </w:r>
      <w:r w:rsidR="00904DAB">
        <w:rPr>
          <w:szCs w:val="28"/>
        </w:rPr>
        <w:t>5</w:t>
      </w:r>
      <w:r>
        <w:rPr>
          <w:szCs w:val="28"/>
        </w:rPr>
        <w:t xml:space="preserve">  </w:t>
      </w:r>
      <w:r w:rsidRPr="00F11298">
        <w:rPr>
          <w:szCs w:val="28"/>
        </w:rPr>
        <w:t>пункта 2.6 настоящего админ</w:t>
      </w:r>
      <w:r>
        <w:rPr>
          <w:szCs w:val="28"/>
        </w:rPr>
        <w:t>истративного регламента.</w:t>
      </w:r>
      <w:r w:rsidRPr="00F11298">
        <w:rPr>
          <w:szCs w:val="28"/>
        </w:rPr>
        <w:t xml:space="preserve"> </w:t>
      </w:r>
    </w:p>
    <w:p w:rsidR="008F1D54" w:rsidRDefault="008F1D54" w:rsidP="008F1D54">
      <w:pPr>
        <w:autoSpaceDE w:val="0"/>
        <w:autoSpaceDN w:val="0"/>
        <w:adjustRightInd w:val="0"/>
        <w:spacing w:line="240" w:lineRule="auto"/>
        <w:ind w:firstLine="709"/>
        <w:jc w:val="both"/>
        <w:outlineLvl w:val="1"/>
        <w:rPr>
          <w:szCs w:val="28"/>
        </w:rPr>
      </w:pPr>
      <w:r w:rsidRPr="00F11298">
        <w:rPr>
          <w:szCs w:val="28"/>
        </w:rPr>
        <w:t xml:space="preserve">Результат административной процедуры: </w:t>
      </w:r>
    </w:p>
    <w:p w:rsidR="008F1D54" w:rsidRPr="00F11298" w:rsidRDefault="008F1D54" w:rsidP="008F1D54">
      <w:pPr>
        <w:autoSpaceDE w:val="0"/>
        <w:autoSpaceDN w:val="0"/>
        <w:adjustRightInd w:val="0"/>
        <w:spacing w:line="240" w:lineRule="auto"/>
        <w:ind w:firstLine="709"/>
        <w:jc w:val="both"/>
        <w:outlineLvl w:val="1"/>
        <w:rPr>
          <w:szCs w:val="28"/>
        </w:rPr>
      </w:pPr>
      <w:r w:rsidRPr="00F11298">
        <w:rPr>
          <w:szCs w:val="28"/>
        </w:rPr>
        <w:t>полученные ответы на межведомственные запросы.</w:t>
      </w:r>
    </w:p>
    <w:p w:rsidR="008F1D54" w:rsidRPr="00C570EA" w:rsidRDefault="008F1D54" w:rsidP="008F1D54">
      <w:pPr>
        <w:autoSpaceDE w:val="0"/>
        <w:autoSpaceDN w:val="0"/>
        <w:adjustRightInd w:val="0"/>
        <w:spacing w:line="240" w:lineRule="auto"/>
        <w:ind w:firstLine="709"/>
        <w:jc w:val="both"/>
        <w:outlineLvl w:val="1"/>
        <w:rPr>
          <w:szCs w:val="28"/>
        </w:rPr>
      </w:pPr>
      <w:r w:rsidRPr="00C570EA">
        <w:rPr>
          <w:szCs w:val="28"/>
        </w:rPr>
        <w:t xml:space="preserve">Способ фиксации результата административной процедуры: </w:t>
      </w:r>
    </w:p>
    <w:p w:rsidR="00C570EA" w:rsidRDefault="00C570EA" w:rsidP="00C570EA">
      <w:pPr>
        <w:autoSpaceDE w:val="0"/>
        <w:autoSpaceDN w:val="0"/>
        <w:adjustRightInd w:val="0"/>
        <w:spacing w:line="240" w:lineRule="auto"/>
        <w:ind w:firstLine="709"/>
        <w:jc w:val="both"/>
        <w:outlineLvl w:val="1"/>
        <w:rPr>
          <w:szCs w:val="28"/>
        </w:rPr>
      </w:pPr>
      <w:r>
        <w:rPr>
          <w:szCs w:val="28"/>
        </w:rPr>
        <w:t>специалист у</w:t>
      </w:r>
      <w:r w:rsidRPr="00F11298">
        <w:rPr>
          <w:szCs w:val="28"/>
        </w:rPr>
        <w:t>правления,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8F1D54" w:rsidRDefault="00092205" w:rsidP="008F1D54">
      <w:pPr>
        <w:autoSpaceDE w:val="0"/>
        <w:autoSpaceDN w:val="0"/>
        <w:adjustRightInd w:val="0"/>
        <w:spacing w:line="240" w:lineRule="auto"/>
        <w:ind w:firstLine="709"/>
        <w:jc w:val="both"/>
        <w:rPr>
          <w:szCs w:val="28"/>
        </w:rPr>
      </w:pPr>
      <w:r>
        <w:rPr>
          <w:rFonts w:eastAsia="Calibri"/>
          <w:szCs w:val="28"/>
        </w:rPr>
        <w:t>3.4</w:t>
      </w:r>
      <w:r w:rsidR="001066CD">
        <w:rPr>
          <w:szCs w:val="28"/>
        </w:rPr>
        <w:t>.</w:t>
      </w:r>
      <w:r w:rsidR="008F1D54">
        <w:rPr>
          <w:szCs w:val="28"/>
        </w:rPr>
        <w:t>Р</w:t>
      </w:r>
      <w:r w:rsidR="008F1D54" w:rsidRPr="00EC18BB">
        <w:rPr>
          <w:szCs w:val="28"/>
        </w:rPr>
        <w:t>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r w:rsidR="008F1D54">
        <w:rPr>
          <w:szCs w:val="28"/>
        </w:rPr>
        <w:t>.</w:t>
      </w:r>
    </w:p>
    <w:p w:rsidR="00904DAB" w:rsidRPr="00F81939" w:rsidRDefault="00904DAB" w:rsidP="00904DAB">
      <w:pPr>
        <w:autoSpaceDE w:val="0"/>
        <w:autoSpaceDN w:val="0"/>
        <w:adjustRightInd w:val="0"/>
        <w:spacing w:line="240" w:lineRule="auto"/>
        <w:ind w:firstLine="709"/>
        <w:jc w:val="both"/>
        <w:outlineLvl w:val="1"/>
        <w:rPr>
          <w:szCs w:val="28"/>
        </w:rPr>
      </w:pPr>
      <w:r w:rsidRPr="00F81939">
        <w:rPr>
          <w:szCs w:val="28"/>
        </w:rPr>
        <w:lastRenderedPageBreak/>
        <w:t>Основанием для начала административной процедуры является получение спец</w:t>
      </w:r>
      <w:r w:rsidR="001066CD">
        <w:rPr>
          <w:szCs w:val="28"/>
        </w:rPr>
        <w:t>иалистом у</w:t>
      </w:r>
      <w:r w:rsidRPr="00F81939">
        <w:rPr>
          <w:szCs w:val="28"/>
        </w:rPr>
        <w:t>правления, ответственным за предоставление муниципальной услуги ответов на межведомственные запросы.</w:t>
      </w:r>
    </w:p>
    <w:p w:rsidR="00904DAB" w:rsidRPr="00F81939" w:rsidRDefault="00904DAB" w:rsidP="00904DAB">
      <w:pPr>
        <w:autoSpaceDE w:val="0"/>
        <w:autoSpaceDN w:val="0"/>
        <w:adjustRightInd w:val="0"/>
        <w:spacing w:line="240" w:lineRule="auto"/>
        <w:ind w:firstLine="709"/>
        <w:jc w:val="both"/>
        <w:outlineLvl w:val="1"/>
        <w:rPr>
          <w:szCs w:val="28"/>
        </w:rPr>
      </w:pPr>
      <w:r w:rsidRPr="00F81939">
        <w:rPr>
          <w:szCs w:val="28"/>
        </w:rPr>
        <w:t xml:space="preserve">Сведения о должностном лице, ответственном за выполнение административной процедуры: </w:t>
      </w:r>
    </w:p>
    <w:p w:rsidR="00904DAB" w:rsidRPr="00F81939" w:rsidRDefault="00904DAB" w:rsidP="00904DAB">
      <w:pPr>
        <w:autoSpaceDE w:val="0"/>
        <w:autoSpaceDN w:val="0"/>
        <w:adjustRightInd w:val="0"/>
        <w:spacing w:line="240" w:lineRule="auto"/>
        <w:ind w:firstLine="709"/>
        <w:jc w:val="both"/>
        <w:outlineLvl w:val="1"/>
        <w:rPr>
          <w:szCs w:val="28"/>
        </w:rPr>
      </w:pPr>
      <w:r w:rsidRPr="00F81939">
        <w:rPr>
          <w:szCs w:val="28"/>
        </w:rPr>
        <w:t>за рассмотрение комплекта документов, подготовку решения о предоставлении или об отказе в предоставлении муниципальной услуги, за регистрацию решения о предоставлении или об отказе в предоставлении мун</w:t>
      </w:r>
      <w:r w:rsidR="001066CD">
        <w:rPr>
          <w:szCs w:val="28"/>
        </w:rPr>
        <w:t>иципальной услуги – специалист у</w:t>
      </w:r>
      <w:r w:rsidRPr="00F81939">
        <w:rPr>
          <w:szCs w:val="28"/>
        </w:rPr>
        <w:t>правления, ответственный за предоставление  муниципальной услуги;</w:t>
      </w:r>
    </w:p>
    <w:p w:rsidR="00904DAB" w:rsidRPr="00F81939" w:rsidRDefault="00904DAB" w:rsidP="00904DAB">
      <w:pPr>
        <w:autoSpaceDE w:val="0"/>
        <w:autoSpaceDN w:val="0"/>
        <w:adjustRightInd w:val="0"/>
        <w:spacing w:line="240" w:lineRule="auto"/>
        <w:ind w:firstLine="709"/>
        <w:jc w:val="both"/>
        <w:outlineLvl w:val="1"/>
        <w:rPr>
          <w:szCs w:val="28"/>
        </w:rPr>
      </w:pPr>
      <w:r w:rsidRPr="00F81939">
        <w:rPr>
          <w:szCs w:val="28"/>
        </w:rPr>
        <w:t>за подписание решения о предоставлении или об отказе в предоставлении му</w:t>
      </w:r>
      <w:r w:rsidR="001066CD">
        <w:rPr>
          <w:szCs w:val="28"/>
        </w:rPr>
        <w:t>ниципальной услуги – начальник у</w:t>
      </w:r>
      <w:r w:rsidRPr="00F81939">
        <w:rPr>
          <w:szCs w:val="28"/>
        </w:rPr>
        <w:t>правления либо лицо, его замещающее.</w:t>
      </w:r>
    </w:p>
    <w:p w:rsidR="00904DAB" w:rsidRPr="00F81939" w:rsidRDefault="00904DAB" w:rsidP="00904DAB">
      <w:pPr>
        <w:autoSpaceDE w:val="0"/>
        <w:autoSpaceDN w:val="0"/>
        <w:adjustRightInd w:val="0"/>
        <w:spacing w:line="240" w:lineRule="auto"/>
        <w:ind w:firstLine="709"/>
        <w:jc w:val="both"/>
        <w:outlineLvl w:val="1"/>
        <w:rPr>
          <w:szCs w:val="28"/>
        </w:rPr>
      </w:pPr>
      <w:r w:rsidRPr="00F81939">
        <w:rPr>
          <w:szCs w:val="28"/>
        </w:rPr>
        <w:t xml:space="preserve">Содержание административных действий, входящих в состав административной процедуры: </w:t>
      </w:r>
    </w:p>
    <w:p w:rsidR="00904DAB" w:rsidRPr="00F81939" w:rsidRDefault="00904DAB" w:rsidP="00904DAB">
      <w:pPr>
        <w:autoSpaceDE w:val="0"/>
        <w:autoSpaceDN w:val="0"/>
        <w:adjustRightInd w:val="0"/>
        <w:spacing w:line="240" w:lineRule="auto"/>
        <w:ind w:firstLine="709"/>
        <w:jc w:val="both"/>
        <w:outlineLvl w:val="1"/>
        <w:rPr>
          <w:szCs w:val="28"/>
        </w:rPr>
      </w:pPr>
      <w:r w:rsidRPr="00F81939">
        <w:rPr>
          <w:szCs w:val="28"/>
        </w:rPr>
        <w:t xml:space="preserve">рассмотрение комплекта документов и подготовка проекта решения о предоставлении или об отказе в предоставлении муниципальной услуги (продолжительность и (или) максимальный срок выполнения – </w:t>
      </w:r>
      <w:r w:rsidR="00C570EA">
        <w:rPr>
          <w:szCs w:val="28"/>
        </w:rPr>
        <w:t>2 рабочих дня</w:t>
      </w:r>
      <w:r w:rsidR="001066CD">
        <w:rPr>
          <w:szCs w:val="28"/>
        </w:rPr>
        <w:t xml:space="preserve"> со дня поступления в у</w:t>
      </w:r>
      <w:r w:rsidRPr="00F81939">
        <w:rPr>
          <w:szCs w:val="28"/>
        </w:rPr>
        <w:t>правление ответов на межведомственные запросы;</w:t>
      </w:r>
    </w:p>
    <w:p w:rsidR="00904DAB" w:rsidRPr="00F81939" w:rsidRDefault="00904DAB" w:rsidP="00904DAB">
      <w:pPr>
        <w:autoSpaceDE w:val="0"/>
        <w:autoSpaceDN w:val="0"/>
        <w:adjustRightInd w:val="0"/>
        <w:spacing w:line="240" w:lineRule="auto"/>
        <w:ind w:firstLine="709"/>
        <w:jc w:val="both"/>
        <w:outlineLvl w:val="1"/>
        <w:rPr>
          <w:szCs w:val="28"/>
        </w:rPr>
      </w:pPr>
      <w:r w:rsidRPr="00F81939">
        <w:rPr>
          <w:szCs w:val="28"/>
        </w:rPr>
        <w:t xml:space="preserve">подписание решения о предоставлении или об отказе в предоставлении муниципальной услуги – не позднее </w:t>
      </w:r>
      <w:r w:rsidR="001066CD">
        <w:rPr>
          <w:szCs w:val="28"/>
        </w:rPr>
        <w:t>1</w:t>
      </w:r>
      <w:r w:rsidRPr="00F81939">
        <w:rPr>
          <w:szCs w:val="28"/>
        </w:rPr>
        <w:t xml:space="preserve"> рабочего дня </w:t>
      </w:r>
      <w:r w:rsidR="001066CD">
        <w:rPr>
          <w:szCs w:val="28"/>
        </w:rPr>
        <w:t>со дня подготовки специалистом у</w:t>
      </w:r>
      <w:r w:rsidRPr="00F81939">
        <w:rPr>
          <w:szCs w:val="28"/>
        </w:rPr>
        <w:t>правления решения о предоставлении или об отказе в предоставлении муниципальной услуги;</w:t>
      </w:r>
    </w:p>
    <w:p w:rsidR="00904DAB" w:rsidRPr="00F81939" w:rsidRDefault="00904DAB" w:rsidP="00904DAB">
      <w:pPr>
        <w:autoSpaceDE w:val="0"/>
        <w:autoSpaceDN w:val="0"/>
        <w:adjustRightInd w:val="0"/>
        <w:spacing w:line="240" w:lineRule="auto"/>
        <w:ind w:firstLine="709"/>
        <w:jc w:val="both"/>
        <w:outlineLvl w:val="1"/>
        <w:rPr>
          <w:szCs w:val="28"/>
        </w:rPr>
      </w:pPr>
      <w:r w:rsidRPr="00F81939">
        <w:rPr>
          <w:szCs w:val="28"/>
        </w:rPr>
        <w:t>регистрация решения о предоставлении или об отказе в предоставлении муниципальной услуги (продолжительность и (или) максимальный срок выполнения – в д</w:t>
      </w:r>
      <w:r w:rsidR="001066CD">
        <w:rPr>
          <w:szCs w:val="28"/>
        </w:rPr>
        <w:t>ень его подписания начальником у</w:t>
      </w:r>
      <w:r w:rsidRPr="00F81939">
        <w:rPr>
          <w:szCs w:val="28"/>
        </w:rPr>
        <w:t>правления, либо лицом, его замещающим).</w:t>
      </w:r>
    </w:p>
    <w:p w:rsidR="00904DAB" w:rsidRPr="00F81939" w:rsidRDefault="00904DAB" w:rsidP="00904DAB">
      <w:pPr>
        <w:autoSpaceDE w:val="0"/>
        <w:autoSpaceDN w:val="0"/>
        <w:adjustRightInd w:val="0"/>
        <w:spacing w:line="240" w:lineRule="auto"/>
        <w:ind w:firstLine="709"/>
        <w:jc w:val="both"/>
        <w:outlineLvl w:val="1"/>
        <w:rPr>
          <w:szCs w:val="28"/>
        </w:rPr>
      </w:pPr>
      <w:r w:rsidRPr="00F81939">
        <w:rPr>
          <w:szCs w:val="28"/>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904DAB" w:rsidRPr="00F81939" w:rsidRDefault="00904DAB" w:rsidP="00904DAB">
      <w:pPr>
        <w:autoSpaceDE w:val="0"/>
        <w:autoSpaceDN w:val="0"/>
        <w:adjustRightInd w:val="0"/>
        <w:spacing w:line="240" w:lineRule="auto"/>
        <w:ind w:firstLine="709"/>
        <w:jc w:val="both"/>
        <w:outlineLvl w:val="1"/>
        <w:rPr>
          <w:szCs w:val="28"/>
        </w:rPr>
      </w:pPr>
      <w:r w:rsidRPr="00F81939">
        <w:rPr>
          <w:szCs w:val="28"/>
        </w:rPr>
        <w:t xml:space="preserve">Результат административной процедуры: </w:t>
      </w:r>
    </w:p>
    <w:p w:rsidR="00904DAB" w:rsidRPr="00F81939" w:rsidRDefault="00904DAB" w:rsidP="00904DAB">
      <w:pPr>
        <w:autoSpaceDE w:val="0"/>
        <w:autoSpaceDN w:val="0"/>
        <w:adjustRightInd w:val="0"/>
        <w:spacing w:line="240" w:lineRule="auto"/>
        <w:ind w:firstLine="709"/>
        <w:jc w:val="both"/>
        <w:outlineLvl w:val="1"/>
        <w:rPr>
          <w:szCs w:val="28"/>
        </w:rPr>
      </w:pPr>
      <w:r w:rsidRPr="00F81939">
        <w:rPr>
          <w:szCs w:val="28"/>
        </w:rPr>
        <w:t>подписанное начальником</w:t>
      </w:r>
      <w:r w:rsidR="001066CD">
        <w:rPr>
          <w:szCs w:val="28"/>
        </w:rPr>
        <w:t xml:space="preserve"> у</w:t>
      </w:r>
      <w:r w:rsidRPr="00F81939">
        <w:rPr>
          <w:szCs w:val="28"/>
        </w:rPr>
        <w:t>правления либо лицом, его замещающим, специальное разрешение</w:t>
      </w:r>
      <w:r w:rsidR="00EB61E4">
        <w:rPr>
          <w:szCs w:val="28"/>
        </w:rPr>
        <w:t xml:space="preserve"> (переоформление)</w:t>
      </w:r>
      <w:r w:rsidRPr="00F81939">
        <w:rPr>
          <w:szCs w:val="28"/>
        </w:rPr>
        <w:t xml:space="preserve"> или решение об отказе в предоставлении муниципальной услуги.</w:t>
      </w:r>
    </w:p>
    <w:p w:rsidR="00904DAB" w:rsidRPr="00F81939" w:rsidRDefault="00904DAB" w:rsidP="00904DAB">
      <w:pPr>
        <w:autoSpaceDE w:val="0"/>
        <w:autoSpaceDN w:val="0"/>
        <w:adjustRightInd w:val="0"/>
        <w:spacing w:line="240" w:lineRule="auto"/>
        <w:ind w:firstLine="709"/>
        <w:jc w:val="both"/>
        <w:outlineLvl w:val="1"/>
        <w:rPr>
          <w:szCs w:val="28"/>
        </w:rPr>
      </w:pPr>
      <w:r w:rsidRPr="00F81939">
        <w:rPr>
          <w:szCs w:val="28"/>
        </w:rPr>
        <w:t xml:space="preserve">Способ фиксации результата административной процедуры: </w:t>
      </w:r>
    </w:p>
    <w:p w:rsidR="00904DAB" w:rsidRPr="00F81939" w:rsidRDefault="00904DAB" w:rsidP="00904DAB">
      <w:pPr>
        <w:autoSpaceDE w:val="0"/>
        <w:autoSpaceDN w:val="0"/>
        <w:adjustRightInd w:val="0"/>
        <w:spacing w:line="240" w:lineRule="auto"/>
        <w:ind w:firstLine="709"/>
        <w:jc w:val="both"/>
        <w:outlineLvl w:val="1"/>
        <w:rPr>
          <w:szCs w:val="28"/>
        </w:rPr>
      </w:pPr>
      <w:r w:rsidRPr="00F81939">
        <w:rPr>
          <w:szCs w:val="28"/>
        </w:rPr>
        <w:t>решение о предоставлении муниципальной услуги регистрируется в журнале выданных специальных разрешений;</w:t>
      </w:r>
    </w:p>
    <w:p w:rsidR="005378AA" w:rsidRPr="00F01323" w:rsidRDefault="00F81939" w:rsidP="001066CD">
      <w:pPr>
        <w:autoSpaceDE w:val="0"/>
        <w:autoSpaceDN w:val="0"/>
        <w:adjustRightInd w:val="0"/>
        <w:spacing w:line="240" w:lineRule="auto"/>
        <w:ind w:firstLine="709"/>
        <w:jc w:val="both"/>
        <w:outlineLvl w:val="1"/>
        <w:rPr>
          <w:szCs w:val="28"/>
        </w:rPr>
      </w:pPr>
      <w:r w:rsidRPr="00F81939">
        <w:rPr>
          <w:szCs w:val="28"/>
        </w:rPr>
        <w:t>решение об отказе в предоставлении муниципальной услуги оформляется  уведомлением (приложение № 2 к настоящему административному регламенту) и регистрируется в журнале регистрации исходящих документов</w:t>
      </w:r>
      <w:r w:rsidR="00904DAB" w:rsidRPr="00F81939">
        <w:rPr>
          <w:szCs w:val="28"/>
        </w:rPr>
        <w:t>.</w:t>
      </w:r>
    </w:p>
    <w:p w:rsidR="00F01323" w:rsidRPr="005A58B8" w:rsidRDefault="00762228" w:rsidP="00F01323">
      <w:pPr>
        <w:autoSpaceDE w:val="0"/>
        <w:autoSpaceDN w:val="0"/>
        <w:adjustRightInd w:val="0"/>
        <w:spacing w:line="240" w:lineRule="auto"/>
        <w:ind w:firstLine="709"/>
        <w:jc w:val="both"/>
        <w:rPr>
          <w:rFonts w:eastAsia="Calibri"/>
          <w:szCs w:val="28"/>
        </w:rPr>
      </w:pPr>
      <w:r w:rsidRPr="005A58B8">
        <w:rPr>
          <w:rFonts w:eastAsia="Calibri"/>
          <w:szCs w:val="28"/>
        </w:rPr>
        <w:t>3.</w:t>
      </w:r>
      <w:r w:rsidR="00F01323">
        <w:rPr>
          <w:rFonts w:eastAsia="Calibri"/>
          <w:szCs w:val="28"/>
        </w:rPr>
        <w:t>5</w:t>
      </w:r>
      <w:r w:rsidR="001066CD">
        <w:rPr>
          <w:rFonts w:eastAsia="Calibri"/>
          <w:szCs w:val="28"/>
        </w:rPr>
        <w:t>.</w:t>
      </w:r>
      <w:r w:rsidR="00F01323">
        <w:rPr>
          <w:szCs w:val="28"/>
        </w:rPr>
        <w:t>В</w:t>
      </w:r>
      <w:r w:rsidR="00F01323" w:rsidRPr="00EC18BB">
        <w:rPr>
          <w:szCs w:val="28"/>
        </w:rPr>
        <w:t>ыдача заявителю документов, являющихся результатом предоставления муниципальной услуги</w:t>
      </w:r>
      <w:r w:rsidR="00DF181A">
        <w:rPr>
          <w:szCs w:val="28"/>
        </w:rPr>
        <w:t>.</w:t>
      </w:r>
    </w:p>
    <w:p w:rsidR="002560A0" w:rsidRPr="00F11298" w:rsidRDefault="002560A0" w:rsidP="002560A0">
      <w:pPr>
        <w:autoSpaceDE w:val="0"/>
        <w:autoSpaceDN w:val="0"/>
        <w:adjustRightInd w:val="0"/>
        <w:spacing w:line="240" w:lineRule="auto"/>
        <w:ind w:firstLine="709"/>
        <w:jc w:val="both"/>
        <w:outlineLvl w:val="1"/>
        <w:rPr>
          <w:szCs w:val="28"/>
        </w:rPr>
      </w:pPr>
      <w:r w:rsidRPr="00F11298">
        <w:rPr>
          <w:szCs w:val="28"/>
        </w:rPr>
        <w:t>Основанием начала административной процедуры является зарегистрированное решение о предоставлении муниципальной услуги</w:t>
      </w:r>
      <w:r>
        <w:rPr>
          <w:szCs w:val="28"/>
        </w:rPr>
        <w:t xml:space="preserve"> либо об отказе в предоставлении муниципальной услуги.</w:t>
      </w:r>
    </w:p>
    <w:p w:rsidR="002560A0" w:rsidRPr="00F11298" w:rsidRDefault="002560A0" w:rsidP="002560A0">
      <w:pPr>
        <w:autoSpaceDE w:val="0"/>
        <w:autoSpaceDN w:val="0"/>
        <w:adjustRightInd w:val="0"/>
        <w:spacing w:line="240" w:lineRule="auto"/>
        <w:ind w:firstLine="709"/>
        <w:jc w:val="both"/>
        <w:outlineLvl w:val="1"/>
        <w:rPr>
          <w:szCs w:val="28"/>
        </w:rPr>
      </w:pPr>
      <w:r w:rsidRPr="00F11298">
        <w:rPr>
          <w:szCs w:val="28"/>
        </w:rPr>
        <w:lastRenderedPageBreak/>
        <w:t>Сведения о должностном лице, ответственном за выполнение админист</w:t>
      </w:r>
      <w:r w:rsidR="001066CD">
        <w:rPr>
          <w:szCs w:val="28"/>
        </w:rPr>
        <w:t>ративной процедуры: специалист у</w:t>
      </w:r>
      <w:r w:rsidRPr="00F11298">
        <w:rPr>
          <w:szCs w:val="28"/>
        </w:rPr>
        <w:t>правления, ответственный за предоставление муниципальной услуги.</w:t>
      </w:r>
    </w:p>
    <w:p w:rsidR="002560A0" w:rsidRDefault="002560A0" w:rsidP="002560A0">
      <w:pPr>
        <w:pStyle w:val="aff4"/>
        <w:ind w:firstLine="708"/>
        <w:jc w:val="both"/>
      </w:pPr>
      <w:r w:rsidRPr="00BC20DE">
        <w:t xml:space="preserve">Содержание административных действий, входящих в состав административной процедуры: </w:t>
      </w:r>
    </w:p>
    <w:p w:rsidR="002560A0" w:rsidRDefault="001066CD" w:rsidP="002560A0">
      <w:pPr>
        <w:pStyle w:val="aff4"/>
        <w:ind w:firstLine="708"/>
        <w:jc w:val="both"/>
      </w:pPr>
      <w:r>
        <w:t>а</w:t>
      </w:r>
      <w:proofErr w:type="gramStart"/>
      <w:r>
        <w:t>)</w:t>
      </w:r>
      <w:r w:rsidR="002560A0" w:rsidRPr="00BC20DE">
        <w:t>в</w:t>
      </w:r>
      <w:proofErr w:type="gramEnd"/>
      <w:r w:rsidR="002560A0" w:rsidRPr="00BC20DE">
        <w:t xml:space="preserve">ыдача </w:t>
      </w:r>
      <w:r w:rsidR="00C64155">
        <w:t>(</w:t>
      </w:r>
      <w:r w:rsidR="00C64155">
        <w:rPr>
          <w:szCs w:val="28"/>
        </w:rPr>
        <w:t>переоформление)</w:t>
      </w:r>
      <w:r w:rsidR="00C64155">
        <w:t xml:space="preserve"> </w:t>
      </w:r>
      <w:r w:rsidR="002560A0">
        <w:t>специального разрешения</w:t>
      </w:r>
      <w:r w:rsidR="002560A0" w:rsidRPr="00BC20DE">
        <w:t xml:space="preserve"> (продолжительность и (или) максимальный срок выполнения административного действия – не позднее </w:t>
      </w:r>
      <w:r>
        <w:t xml:space="preserve">1 </w:t>
      </w:r>
      <w:r w:rsidR="002560A0" w:rsidRPr="00BC20DE">
        <w:t xml:space="preserve"> рабоч</w:t>
      </w:r>
      <w:r w:rsidR="002560A0">
        <w:t>его</w:t>
      </w:r>
      <w:r w:rsidR="002560A0" w:rsidRPr="00BC20DE">
        <w:t xml:space="preserve"> дня со дня предоставления заявителем</w:t>
      </w:r>
      <w:r w:rsidR="002560A0">
        <w:t>:</w:t>
      </w:r>
      <w:r w:rsidR="002560A0" w:rsidRPr="00BC20DE">
        <w:t xml:space="preserve"> </w:t>
      </w:r>
    </w:p>
    <w:p w:rsidR="002560A0" w:rsidRDefault="002560A0" w:rsidP="002560A0">
      <w:pPr>
        <w:autoSpaceDE w:val="0"/>
        <w:autoSpaceDN w:val="0"/>
        <w:adjustRightInd w:val="0"/>
        <w:spacing w:line="240" w:lineRule="auto"/>
        <w:ind w:firstLine="709"/>
        <w:jc w:val="both"/>
        <w:outlineLvl w:val="1"/>
        <w:rPr>
          <w:szCs w:val="28"/>
        </w:rPr>
      </w:pPr>
      <w:r w:rsidRPr="00BC20DE">
        <w:rPr>
          <w:szCs w:val="28"/>
        </w:rPr>
        <w:t xml:space="preserve">оригинала заявления и документов, необходимых для предоставления муниципальной услуги, </w:t>
      </w:r>
      <w:proofErr w:type="gramStart"/>
      <w:r w:rsidRPr="00BC20DE">
        <w:rPr>
          <w:szCs w:val="28"/>
        </w:rPr>
        <w:t xml:space="preserve">согласно </w:t>
      </w:r>
      <w:r w:rsidR="00EB61E4">
        <w:rPr>
          <w:szCs w:val="28"/>
        </w:rPr>
        <w:t>подпункта</w:t>
      </w:r>
      <w:proofErr w:type="gramEnd"/>
      <w:r w:rsidR="00EB61E4">
        <w:rPr>
          <w:szCs w:val="28"/>
        </w:rPr>
        <w:t xml:space="preserve"> 1 – 4 </w:t>
      </w:r>
      <w:r w:rsidRPr="00BC20DE">
        <w:rPr>
          <w:szCs w:val="28"/>
        </w:rPr>
        <w:t>пункта 2.6 настоящего административного регламента на бумажном носителе в с</w:t>
      </w:r>
      <w:r w:rsidR="000460BC">
        <w:rPr>
          <w:szCs w:val="28"/>
        </w:rPr>
        <w:t>лучае подачи заявления в адрес у</w:t>
      </w:r>
      <w:r w:rsidRPr="00BC20DE">
        <w:rPr>
          <w:szCs w:val="28"/>
        </w:rPr>
        <w:t>правления посредством факсимильной связи.</w:t>
      </w:r>
    </w:p>
    <w:p w:rsidR="002560A0" w:rsidRDefault="001066CD" w:rsidP="001066CD">
      <w:pPr>
        <w:autoSpaceDE w:val="0"/>
        <w:autoSpaceDN w:val="0"/>
        <w:adjustRightInd w:val="0"/>
        <w:spacing w:line="240" w:lineRule="auto"/>
        <w:ind w:firstLine="709"/>
        <w:jc w:val="both"/>
        <w:outlineLvl w:val="1"/>
        <w:rPr>
          <w:szCs w:val="28"/>
        </w:rPr>
      </w:pPr>
      <w:r>
        <w:rPr>
          <w:szCs w:val="28"/>
        </w:rPr>
        <w:t>б</w:t>
      </w:r>
      <w:proofErr w:type="gramStart"/>
      <w:r>
        <w:rPr>
          <w:szCs w:val="28"/>
        </w:rPr>
        <w:t>)</w:t>
      </w:r>
      <w:r w:rsidR="002560A0" w:rsidRPr="00474889">
        <w:rPr>
          <w:szCs w:val="28"/>
        </w:rPr>
        <w:t>в</w:t>
      </w:r>
      <w:proofErr w:type="gramEnd"/>
      <w:r w:rsidR="002560A0" w:rsidRPr="00474889">
        <w:rPr>
          <w:szCs w:val="28"/>
        </w:rPr>
        <w:t>ыдача (направление) заявителю уведомления об отказе в выдаче специального разрешения</w:t>
      </w:r>
      <w:r w:rsidR="002560A0">
        <w:rPr>
          <w:szCs w:val="28"/>
        </w:rPr>
        <w:t xml:space="preserve"> </w:t>
      </w:r>
      <w:r w:rsidR="002560A0" w:rsidRPr="00BC20DE">
        <w:t xml:space="preserve">(продолжительность и (или) максимальный срок выполнения административного действия – не позднее </w:t>
      </w:r>
      <w:r>
        <w:t>1</w:t>
      </w:r>
      <w:r w:rsidR="002560A0">
        <w:t xml:space="preserve"> рабочего</w:t>
      </w:r>
      <w:r w:rsidR="002560A0" w:rsidRPr="00BC20DE">
        <w:t xml:space="preserve"> дня со дня</w:t>
      </w:r>
      <w:r w:rsidR="002560A0">
        <w:t xml:space="preserve"> </w:t>
      </w:r>
      <w:r w:rsidR="00EB61E4">
        <w:t>принятия решения.</w:t>
      </w:r>
    </w:p>
    <w:p w:rsidR="002560A0" w:rsidRPr="00F11298" w:rsidRDefault="002560A0" w:rsidP="002560A0">
      <w:pPr>
        <w:autoSpaceDE w:val="0"/>
        <w:autoSpaceDN w:val="0"/>
        <w:adjustRightInd w:val="0"/>
        <w:spacing w:line="240" w:lineRule="auto"/>
        <w:ind w:firstLine="709"/>
        <w:jc w:val="both"/>
        <w:outlineLvl w:val="1"/>
        <w:rPr>
          <w:szCs w:val="28"/>
        </w:rPr>
      </w:pPr>
      <w:r w:rsidRPr="00F11298">
        <w:rPr>
          <w:szCs w:val="28"/>
        </w:rPr>
        <w:t>Критерий принятия решения: оформленные документы, являющиеся результатом предоставления муниципальной услуги.</w:t>
      </w:r>
    </w:p>
    <w:p w:rsidR="002560A0" w:rsidRDefault="002560A0" w:rsidP="002560A0">
      <w:pPr>
        <w:autoSpaceDE w:val="0"/>
        <w:autoSpaceDN w:val="0"/>
        <w:adjustRightInd w:val="0"/>
        <w:spacing w:line="240" w:lineRule="auto"/>
        <w:ind w:firstLine="709"/>
        <w:jc w:val="both"/>
        <w:outlineLvl w:val="1"/>
        <w:rPr>
          <w:szCs w:val="28"/>
        </w:rPr>
      </w:pPr>
      <w:r w:rsidRPr="00F11298">
        <w:rPr>
          <w:szCs w:val="28"/>
        </w:rPr>
        <w:t xml:space="preserve">Результат административной процедуры: </w:t>
      </w:r>
    </w:p>
    <w:p w:rsidR="002560A0" w:rsidRPr="00474889" w:rsidRDefault="001066CD" w:rsidP="002560A0">
      <w:pPr>
        <w:autoSpaceDE w:val="0"/>
        <w:autoSpaceDN w:val="0"/>
        <w:adjustRightInd w:val="0"/>
        <w:spacing w:line="240" w:lineRule="auto"/>
        <w:ind w:firstLine="709"/>
        <w:jc w:val="both"/>
        <w:outlineLvl w:val="1"/>
        <w:rPr>
          <w:szCs w:val="28"/>
        </w:rPr>
      </w:pPr>
      <w:r>
        <w:rPr>
          <w:szCs w:val="28"/>
        </w:rPr>
        <w:t>а</w:t>
      </w:r>
      <w:proofErr w:type="gramStart"/>
      <w:r>
        <w:rPr>
          <w:szCs w:val="28"/>
        </w:rPr>
        <w:t>)</w:t>
      </w:r>
      <w:r w:rsidR="002560A0" w:rsidRPr="00474889">
        <w:rPr>
          <w:szCs w:val="28"/>
        </w:rPr>
        <w:t>в</w:t>
      </w:r>
      <w:proofErr w:type="gramEnd"/>
      <w:r w:rsidR="002560A0" w:rsidRPr="00474889">
        <w:rPr>
          <w:szCs w:val="28"/>
        </w:rPr>
        <w:t>ыдача заявителю специального разрешения;</w:t>
      </w:r>
    </w:p>
    <w:p w:rsidR="002560A0" w:rsidRDefault="001066CD" w:rsidP="002560A0">
      <w:pPr>
        <w:autoSpaceDE w:val="0"/>
        <w:autoSpaceDN w:val="0"/>
        <w:adjustRightInd w:val="0"/>
        <w:spacing w:line="240" w:lineRule="auto"/>
        <w:ind w:firstLine="709"/>
        <w:jc w:val="both"/>
        <w:outlineLvl w:val="1"/>
        <w:rPr>
          <w:szCs w:val="28"/>
        </w:rPr>
      </w:pPr>
      <w:r>
        <w:rPr>
          <w:szCs w:val="28"/>
        </w:rPr>
        <w:t>б</w:t>
      </w:r>
      <w:proofErr w:type="gramStart"/>
      <w:r>
        <w:rPr>
          <w:szCs w:val="28"/>
        </w:rPr>
        <w:t>)</w:t>
      </w:r>
      <w:r w:rsidR="002560A0" w:rsidRPr="00474889">
        <w:rPr>
          <w:szCs w:val="28"/>
        </w:rPr>
        <w:t>в</w:t>
      </w:r>
      <w:proofErr w:type="gramEnd"/>
      <w:r w:rsidR="002560A0" w:rsidRPr="00474889">
        <w:rPr>
          <w:szCs w:val="28"/>
        </w:rPr>
        <w:t>ыдача (направление) заявителю уведомления об отказе в</w:t>
      </w:r>
      <w:r w:rsidR="002560A0">
        <w:rPr>
          <w:szCs w:val="28"/>
        </w:rPr>
        <w:t xml:space="preserve"> выдаче специального разрешения;</w:t>
      </w:r>
    </w:p>
    <w:p w:rsidR="002560A0" w:rsidRPr="00474889" w:rsidRDefault="001066CD" w:rsidP="002560A0">
      <w:pPr>
        <w:tabs>
          <w:tab w:val="num" w:pos="0"/>
        </w:tabs>
        <w:autoSpaceDE w:val="0"/>
        <w:autoSpaceDN w:val="0"/>
        <w:adjustRightInd w:val="0"/>
        <w:spacing w:line="240" w:lineRule="auto"/>
        <w:ind w:firstLine="709"/>
        <w:jc w:val="both"/>
        <w:rPr>
          <w:szCs w:val="28"/>
        </w:rPr>
      </w:pPr>
      <w:r>
        <w:rPr>
          <w:szCs w:val="28"/>
        </w:rPr>
        <w:t>в</w:t>
      </w:r>
      <w:proofErr w:type="gramStart"/>
      <w:r>
        <w:rPr>
          <w:szCs w:val="28"/>
        </w:rPr>
        <w:t>)</w:t>
      </w:r>
      <w:r w:rsidR="002560A0">
        <w:rPr>
          <w:szCs w:val="28"/>
        </w:rPr>
        <w:t>п</w:t>
      </w:r>
      <w:proofErr w:type="gramEnd"/>
      <w:r w:rsidR="002560A0">
        <w:rPr>
          <w:szCs w:val="28"/>
        </w:rPr>
        <w:t>ереоформление специального разрешения.</w:t>
      </w:r>
    </w:p>
    <w:p w:rsidR="002560A0" w:rsidRPr="00F11298" w:rsidRDefault="002560A0" w:rsidP="002560A0">
      <w:pPr>
        <w:autoSpaceDE w:val="0"/>
        <w:autoSpaceDN w:val="0"/>
        <w:adjustRightInd w:val="0"/>
        <w:spacing w:line="240" w:lineRule="auto"/>
        <w:ind w:firstLine="709"/>
        <w:jc w:val="both"/>
        <w:outlineLvl w:val="1"/>
        <w:rPr>
          <w:szCs w:val="28"/>
        </w:rPr>
      </w:pPr>
      <w:r w:rsidRPr="00F11298">
        <w:rPr>
          <w:szCs w:val="28"/>
        </w:rPr>
        <w:t xml:space="preserve">Способ фиксации результата административной процедуры: </w:t>
      </w:r>
    </w:p>
    <w:p w:rsidR="002560A0" w:rsidRDefault="002560A0" w:rsidP="002560A0">
      <w:pPr>
        <w:autoSpaceDE w:val="0"/>
        <w:autoSpaceDN w:val="0"/>
        <w:adjustRightInd w:val="0"/>
        <w:spacing w:line="240" w:lineRule="auto"/>
        <w:ind w:firstLine="709"/>
        <w:jc w:val="both"/>
        <w:outlineLvl w:val="1"/>
        <w:rPr>
          <w:szCs w:val="28"/>
        </w:rPr>
      </w:pPr>
      <w:r w:rsidRPr="00474889">
        <w:rPr>
          <w:szCs w:val="28"/>
        </w:rPr>
        <w:t>специально</w:t>
      </w:r>
      <w:r>
        <w:rPr>
          <w:szCs w:val="28"/>
        </w:rPr>
        <w:t>е</w:t>
      </w:r>
      <w:r w:rsidRPr="00474889">
        <w:rPr>
          <w:szCs w:val="28"/>
        </w:rPr>
        <w:t xml:space="preserve"> разрешени</w:t>
      </w:r>
      <w:r>
        <w:rPr>
          <w:szCs w:val="28"/>
        </w:rPr>
        <w:t>е</w:t>
      </w:r>
      <w:r w:rsidRPr="00F11298">
        <w:rPr>
          <w:szCs w:val="28"/>
        </w:rPr>
        <w:t xml:space="preserve"> регистрируются в журнале выданных специальных разрешений, выда</w:t>
      </w:r>
      <w:r>
        <w:rPr>
          <w:szCs w:val="28"/>
        </w:rPr>
        <w:t>е</w:t>
      </w:r>
      <w:r w:rsidRPr="00F11298">
        <w:rPr>
          <w:szCs w:val="28"/>
        </w:rPr>
        <w:t>тся заявителю лично под роспись.</w:t>
      </w:r>
    </w:p>
    <w:p w:rsidR="00523BB4" w:rsidRDefault="00523BB4" w:rsidP="00762228">
      <w:pPr>
        <w:autoSpaceDE w:val="0"/>
        <w:autoSpaceDN w:val="0"/>
        <w:adjustRightInd w:val="0"/>
        <w:spacing w:line="240" w:lineRule="auto"/>
        <w:jc w:val="center"/>
        <w:outlineLvl w:val="1"/>
        <w:rPr>
          <w:rFonts w:eastAsia="Calibri"/>
          <w:szCs w:val="28"/>
        </w:rPr>
      </w:pPr>
    </w:p>
    <w:p w:rsidR="00762228" w:rsidRPr="005A58B8" w:rsidRDefault="001066CD" w:rsidP="00762228">
      <w:pPr>
        <w:autoSpaceDE w:val="0"/>
        <w:autoSpaceDN w:val="0"/>
        <w:adjustRightInd w:val="0"/>
        <w:spacing w:line="240" w:lineRule="auto"/>
        <w:jc w:val="center"/>
        <w:outlineLvl w:val="1"/>
        <w:rPr>
          <w:rFonts w:eastAsia="Calibri"/>
          <w:szCs w:val="28"/>
        </w:rPr>
      </w:pPr>
      <w:r>
        <w:rPr>
          <w:rFonts w:eastAsia="Calibri"/>
          <w:szCs w:val="28"/>
        </w:rPr>
        <w:t>4</w:t>
      </w:r>
      <w:r w:rsidR="00762228" w:rsidRPr="005A58B8">
        <w:rPr>
          <w:rFonts w:eastAsia="Calibri"/>
          <w:szCs w:val="28"/>
        </w:rPr>
        <w:t>. Формы контроля</w:t>
      </w:r>
    </w:p>
    <w:p w:rsidR="00762228" w:rsidRPr="005A58B8" w:rsidRDefault="00762228" w:rsidP="00762228">
      <w:pPr>
        <w:autoSpaceDE w:val="0"/>
        <w:autoSpaceDN w:val="0"/>
        <w:adjustRightInd w:val="0"/>
        <w:spacing w:line="240" w:lineRule="auto"/>
        <w:jc w:val="center"/>
        <w:rPr>
          <w:rFonts w:eastAsia="Calibri"/>
          <w:szCs w:val="28"/>
        </w:rPr>
      </w:pPr>
      <w:r w:rsidRPr="005A58B8">
        <w:rPr>
          <w:rFonts w:eastAsia="Calibri"/>
          <w:szCs w:val="28"/>
        </w:rPr>
        <w:t>за исполнением административного регламента</w:t>
      </w:r>
    </w:p>
    <w:p w:rsidR="00762228" w:rsidRPr="005A58B8" w:rsidRDefault="00762228" w:rsidP="00762228">
      <w:pPr>
        <w:autoSpaceDE w:val="0"/>
        <w:autoSpaceDN w:val="0"/>
        <w:adjustRightInd w:val="0"/>
        <w:spacing w:line="240" w:lineRule="auto"/>
        <w:ind w:firstLine="709"/>
        <w:jc w:val="both"/>
        <w:rPr>
          <w:rFonts w:eastAsia="Calibri"/>
          <w:szCs w:val="28"/>
        </w:rPr>
      </w:pPr>
    </w:p>
    <w:p w:rsidR="00762228" w:rsidRDefault="001066CD" w:rsidP="00762228">
      <w:pPr>
        <w:autoSpaceDE w:val="0"/>
        <w:autoSpaceDN w:val="0"/>
        <w:adjustRightInd w:val="0"/>
        <w:spacing w:line="240" w:lineRule="auto"/>
        <w:ind w:firstLine="709"/>
        <w:jc w:val="both"/>
        <w:rPr>
          <w:rFonts w:eastAsia="Calibri"/>
          <w:szCs w:val="28"/>
        </w:rPr>
      </w:pPr>
      <w:r>
        <w:rPr>
          <w:rFonts w:eastAsia="Calibri"/>
          <w:szCs w:val="28"/>
        </w:rPr>
        <w:t>4.1.</w:t>
      </w:r>
      <w:r w:rsidR="00762228" w:rsidRPr="005A58B8">
        <w:rPr>
          <w:rFonts w:eastAsia="Calibri"/>
          <w:szCs w:val="28"/>
        </w:rPr>
        <w:t xml:space="preserve">Текущий </w:t>
      </w:r>
      <w:proofErr w:type="gramStart"/>
      <w:r w:rsidR="00762228" w:rsidRPr="005A58B8">
        <w:rPr>
          <w:rFonts w:eastAsia="Calibri"/>
          <w:szCs w:val="28"/>
        </w:rPr>
        <w:t>контроль за</w:t>
      </w:r>
      <w:proofErr w:type="gramEnd"/>
      <w:r w:rsidR="00762228" w:rsidRPr="005A58B8">
        <w:rPr>
          <w:rFonts w:eastAsia="Calibri"/>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w:t>
      </w:r>
      <w:r>
        <w:rPr>
          <w:rFonts w:eastAsia="Calibri"/>
          <w:szCs w:val="28"/>
        </w:rPr>
        <w:t>иком у</w:t>
      </w:r>
      <w:r w:rsidR="00762228" w:rsidRPr="005A58B8">
        <w:rPr>
          <w:rFonts w:eastAsia="Calibri"/>
          <w:szCs w:val="28"/>
        </w:rPr>
        <w:t xml:space="preserve">правления. </w:t>
      </w:r>
    </w:p>
    <w:p w:rsidR="00762228" w:rsidRPr="005A58B8" w:rsidRDefault="001066CD" w:rsidP="001066CD">
      <w:pPr>
        <w:spacing w:line="240" w:lineRule="auto"/>
        <w:ind w:firstLine="709"/>
        <w:jc w:val="both"/>
        <w:rPr>
          <w:szCs w:val="28"/>
        </w:rPr>
      </w:pPr>
      <w:r>
        <w:rPr>
          <w:szCs w:val="28"/>
        </w:rPr>
        <w:t>4.2.</w:t>
      </w:r>
      <w:r w:rsidR="00762228" w:rsidRPr="005A58B8">
        <w:rPr>
          <w:szCs w:val="28"/>
        </w:rPr>
        <w:t xml:space="preserve">Плановые проверки полноты и качества предоставления муниципальной услуги проводятся </w:t>
      </w:r>
      <w:r>
        <w:rPr>
          <w:szCs w:val="28"/>
          <w:lang w:eastAsia="ru-RU"/>
        </w:rPr>
        <w:t>начальником у</w:t>
      </w:r>
      <w:r w:rsidR="00762228" w:rsidRPr="005A58B8">
        <w:rPr>
          <w:szCs w:val="28"/>
          <w:lang w:eastAsia="ru-RU"/>
        </w:rPr>
        <w:t>правления либо лицом, его</w:t>
      </w:r>
      <w:r w:rsidR="00762228" w:rsidRPr="005A58B8">
        <w:rPr>
          <w:szCs w:val="28"/>
          <w:shd w:val="clear" w:color="auto" w:fill="FFFFFF"/>
          <w:lang w:eastAsia="ru-RU"/>
        </w:rPr>
        <w:t xml:space="preserve"> замещающим</w:t>
      </w:r>
      <w:r w:rsidR="00762228" w:rsidRPr="005A58B8">
        <w:rPr>
          <w:szCs w:val="28"/>
        </w:rPr>
        <w:t xml:space="preserve">.  </w:t>
      </w:r>
    </w:p>
    <w:p w:rsidR="00762228" w:rsidRPr="005A58B8" w:rsidRDefault="00762228" w:rsidP="00762228">
      <w:pPr>
        <w:spacing w:line="240" w:lineRule="auto"/>
        <w:ind w:firstLine="709"/>
        <w:jc w:val="both"/>
        <w:rPr>
          <w:szCs w:val="28"/>
          <w:lang w:eastAsia="ru-RU"/>
        </w:rPr>
      </w:pPr>
      <w:r w:rsidRPr="005A58B8">
        <w:rPr>
          <w:szCs w:val="28"/>
          <w:lang w:eastAsia="ru-RU"/>
        </w:rPr>
        <w:t>Периодичность проведения плановых проверок полноты и качества предоставления муниципальной услуги устанавливается в соот</w:t>
      </w:r>
      <w:r w:rsidR="001066CD">
        <w:rPr>
          <w:szCs w:val="28"/>
          <w:lang w:eastAsia="ru-RU"/>
        </w:rPr>
        <w:t>ветствии с решением начальника у</w:t>
      </w:r>
      <w:r w:rsidRPr="005A58B8">
        <w:rPr>
          <w:szCs w:val="28"/>
          <w:lang w:eastAsia="ru-RU"/>
        </w:rPr>
        <w:t>правления либо лица, его</w:t>
      </w:r>
      <w:r w:rsidRPr="005A58B8">
        <w:rPr>
          <w:szCs w:val="28"/>
          <w:shd w:val="clear" w:color="auto" w:fill="FFFFFF"/>
          <w:lang w:eastAsia="ru-RU"/>
        </w:rPr>
        <w:t xml:space="preserve"> замещающего</w:t>
      </w:r>
      <w:r w:rsidRPr="005A58B8">
        <w:rPr>
          <w:szCs w:val="28"/>
          <w:lang w:eastAsia="ru-RU"/>
        </w:rPr>
        <w:t xml:space="preserve">. </w:t>
      </w:r>
    </w:p>
    <w:p w:rsidR="00762228" w:rsidRPr="005A58B8" w:rsidRDefault="00762228" w:rsidP="00762228">
      <w:pPr>
        <w:tabs>
          <w:tab w:val="left" w:pos="1134"/>
        </w:tabs>
        <w:spacing w:line="240" w:lineRule="auto"/>
        <w:ind w:firstLine="709"/>
        <w:jc w:val="both"/>
        <w:rPr>
          <w:rFonts w:eastAsia="Calibri"/>
          <w:szCs w:val="28"/>
        </w:rPr>
      </w:pPr>
      <w:r w:rsidRPr="005A58B8">
        <w:rPr>
          <w:rFonts w:eastAsia="Calibri"/>
          <w:szCs w:val="28"/>
        </w:rPr>
        <w:t>Внеплановые проверки полноты и качества предоставления муниципальной</w:t>
      </w:r>
      <w:r w:rsidR="001066CD">
        <w:rPr>
          <w:rFonts w:eastAsia="Calibri"/>
          <w:szCs w:val="28"/>
        </w:rPr>
        <w:t xml:space="preserve"> услуги проводятся начальником у</w:t>
      </w:r>
      <w:r w:rsidRPr="005A58B8">
        <w:rPr>
          <w:rFonts w:eastAsia="Calibri"/>
          <w:szCs w:val="28"/>
        </w:rPr>
        <w:t>правления на основании жалоб заявителей на решения или действия</w:t>
      </w:r>
      <w:r w:rsidR="001066CD">
        <w:rPr>
          <w:rFonts w:eastAsia="Calibri"/>
          <w:szCs w:val="28"/>
        </w:rPr>
        <w:t xml:space="preserve"> (бездействие) должностных лиц у</w:t>
      </w:r>
      <w:r w:rsidRPr="005A58B8">
        <w:rPr>
          <w:rFonts w:eastAsia="Calibri"/>
          <w:szCs w:val="28"/>
        </w:rPr>
        <w:t>правления, принятые или осуществленные в ходе предоставления муниципальной услуги.</w:t>
      </w:r>
    </w:p>
    <w:p w:rsidR="00762228" w:rsidRPr="005A58B8" w:rsidRDefault="00762228" w:rsidP="00762228">
      <w:pPr>
        <w:tabs>
          <w:tab w:val="left" w:pos="1134"/>
        </w:tabs>
        <w:spacing w:line="240" w:lineRule="auto"/>
        <w:ind w:firstLine="709"/>
        <w:jc w:val="both"/>
        <w:rPr>
          <w:rFonts w:eastAsia="Calibri"/>
          <w:szCs w:val="28"/>
        </w:rPr>
      </w:pPr>
      <w:r w:rsidRPr="005A58B8">
        <w:rPr>
          <w:rFonts w:eastAsia="Calibri"/>
          <w:szCs w:val="28"/>
        </w:rPr>
        <w:lastRenderedPageBreak/>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762228" w:rsidRPr="005A58B8" w:rsidRDefault="00762228" w:rsidP="00762228">
      <w:pPr>
        <w:tabs>
          <w:tab w:val="left" w:pos="1134"/>
        </w:tabs>
        <w:spacing w:line="240" w:lineRule="auto"/>
        <w:ind w:firstLine="709"/>
        <w:jc w:val="both"/>
        <w:rPr>
          <w:rFonts w:eastAsia="Calibri"/>
          <w:szCs w:val="28"/>
        </w:rPr>
      </w:pPr>
      <w:r w:rsidRPr="005A58B8">
        <w:rPr>
          <w:rFonts w:eastAsia="Calibri"/>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8F1D54" w:rsidRPr="005A58B8" w:rsidRDefault="00762228" w:rsidP="001066CD">
      <w:pPr>
        <w:tabs>
          <w:tab w:val="left" w:pos="1134"/>
        </w:tabs>
        <w:spacing w:line="240" w:lineRule="auto"/>
        <w:ind w:firstLine="709"/>
        <w:jc w:val="both"/>
        <w:rPr>
          <w:rFonts w:eastAsia="Calibri"/>
          <w:szCs w:val="28"/>
        </w:rPr>
      </w:pPr>
      <w:r w:rsidRPr="005A58B8">
        <w:rPr>
          <w:rFonts w:eastAsia="Calibri"/>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62228" w:rsidRPr="005A58B8" w:rsidRDefault="001066CD" w:rsidP="00762228">
      <w:pPr>
        <w:tabs>
          <w:tab w:val="left" w:pos="1134"/>
        </w:tabs>
        <w:spacing w:line="240" w:lineRule="auto"/>
        <w:ind w:firstLine="709"/>
        <w:jc w:val="both"/>
        <w:rPr>
          <w:rFonts w:eastAsia="Calibri"/>
          <w:szCs w:val="28"/>
        </w:rPr>
      </w:pPr>
      <w:r>
        <w:rPr>
          <w:rFonts w:eastAsia="Calibri"/>
          <w:szCs w:val="28"/>
        </w:rPr>
        <w:t>4.3.</w:t>
      </w:r>
      <w:r w:rsidR="000460BC">
        <w:rPr>
          <w:rFonts w:eastAsia="Calibri"/>
          <w:szCs w:val="28"/>
        </w:rPr>
        <w:t>Должностные лица у</w:t>
      </w:r>
      <w:r w:rsidR="00762228" w:rsidRPr="005A58B8">
        <w:rPr>
          <w:rFonts w:eastAsia="Calibri"/>
          <w:szCs w:val="28"/>
        </w:rPr>
        <w:t>правления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907242" w:rsidRPr="00907242" w:rsidRDefault="00907242" w:rsidP="00A0726C">
      <w:pPr>
        <w:autoSpaceDE w:val="0"/>
        <w:autoSpaceDN w:val="0"/>
        <w:adjustRightInd w:val="0"/>
        <w:spacing w:line="240" w:lineRule="auto"/>
        <w:ind w:firstLine="709"/>
        <w:jc w:val="both"/>
        <w:outlineLvl w:val="1"/>
        <w:rPr>
          <w:rFonts w:eastAsia="Calibri"/>
          <w:szCs w:val="28"/>
        </w:rPr>
      </w:pPr>
      <w:r w:rsidRPr="00907242">
        <w:rPr>
          <w:rFonts w:eastAsia="Calibri"/>
          <w:szCs w:val="28"/>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E53744" w:rsidRDefault="00907242" w:rsidP="00907242">
      <w:pPr>
        <w:autoSpaceDE w:val="0"/>
        <w:autoSpaceDN w:val="0"/>
        <w:adjustRightInd w:val="0"/>
        <w:spacing w:line="240" w:lineRule="auto"/>
        <w:ind w:firstLine="709"/>
        <w:jc w:val="both"/>
        <w:outlineLvl w:val="1"/>
        <w:rPr>
          <w:rFonts w:eastAsia="Calibri"/>
          <w:szCs w:val="28"/>
        </w:rPr>
      </w:pPr>
      <w:proofErr w:type="gramStart"/>
      <w:r w:rsidRPr="00907242">
        <w:rPr>
          <w:rFonts w:eastAsia="Calibri"/>
          <w:szCs w:val="28"/>
        </w:rPr>
        <w:t>В соответствии со статьей 9.6 Закона Ханты-Мансийского автономного округа – Югры от 11 июня 2010 года № 102-оз «Об административных п</w:t>
      </w:r>
      <w:r>
        <w:rPr>
          <w:rFonts w:eastAsia="Calibri"/>
          <w:szCs w:val="28"/>
        </w:rPr>
        <w:t>равонарушениях» должностное лицо</w:t>
      </w:r>
      <w:r w:rsidRPr="00907242">
        <w:rPr>
          <w:rFonts w:eastAsia="Calibri"/>
          <w:szCs w:val="28"/>
        </w:rPr>
        <w:t xml:space="preserve"> </w:t>
      </w:r>
      <w:r>
        <w:rPr>
          <w:rFonts w:eastAsia="Calibri"/>
          <w:szCs w:val="28"/>
        </w:rPr>
        <w:t>у</w:t>
      </w:r>
      <w:r w:rsidRPr="005A58B8">
        <w:rPr>
          <w:rFonts w:eastAsia="Calibri"/>
          <w:szCs w:val="28"/>
        </w:rPr>
        <w:t>правления</w:t>
      </w:r>
      <w:r w:rsidR="00A0726C">
        <w:rPr>
          <w:rFonts w:eastAsia="Calibri"/>
          <w:szCs w:val="28"/>
        </w:rPr>
        <w:t xml:space="preserve"> несет</w:t>
      </w:r>
      <w:r w:rsidRPr="00907242">
        <w:rPr>
          <w:rFonts w:eastAsia="Calibri"/>
          <w:szCs w:val="28"/>
        </w:rPr>
        <w:t xml:space="preserve">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907242">
        <w:rPr>
          <w:rFonts w:eastAsia="Calibri"/>
          <w:szCs w:val="28"/>
        </w:rPr>
        <w:t xml:space="preserve">  </w:t>
      </w:r>
      <w:proofErr w:type="gramStart"/>
      <w:r w:rsidRPr="00907242">
        <w:rPr>
          <w:rFonts w:eastAsia="Calibri"/>
          <w:szCs w:val="28"/>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муниципальной  услуги, к залу ожидания, местам для заполнения запросов</w:t>
      </w:r>
      <w:proofErr w:type="gramEnd"/>
      <w:r w:rsidRPr="00907242">
        <w:rPr>
          <w:rFonts w:eastAsia="Calibri"/>
          <w:szCs w:val="28"/>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0726C" w:rsidRPr="001066CD" w:rsidRDefault="00A0726C" w:rsidP="00A0726C">
      <w:pPr>
        <w:tabs>
          <w:tab w:val="left" w:pos="1134"/>
        </w:tabs>
        <w:spacing w:line="240" w:lineRule="auto"/>
        <w:ind w:firstLine="709"/>
        <w:contextualSpacing/>
        <w:jc w:val="both"/>
        <w:rPr>
          <w:szCs w:val="28"/>
        </w:rPr>
      </w:pPr>
      <w:r>
        <w:rPr>
          <w:szCs w:val="28"/>
        </w:rPr>
        <w:t>4.4.</w:t>
      </w:r>
      <w:proofErr w:type="gramStart"/>
      <w:r w:rsidRPr="00BB0F7F">
        <w:rPr>
          <w:szCs w:val="28"/>
        </w:rPr>
        <w:t>Контроль за</w:t>
      </w:r>
      <w:proofErr w:type="gramEnd"/>
      <w:r w:rsidRPr="00BB0F7F">
        <w:rPr>
          <w:szCs w:val="28"/>
        </w:rPr>
        <w:t xml:space="preserve"> исполнением административных процедур по предоставлению муниципальной услуги со стороны граждан, их объединений</w:t>
      </w:r>
      <w:r>
        <w:rPr>
          <w:szCs w:val="28"/>
        </w:rPr>
        <w:t>,</w:t>
      </w:r>
      <w:r w:rsidRPr="00BB0F7F">
        <w:rPr>
          <w:szCs w:val="28"/>
        </w:rPr>
        <w:t xml:space="preserve"> организаций осуществляется в форме письмен</w:t>
      </w:r>
      <w:r>
        <w:rPr>
          <w:szCs w:val="28"/>
        </w:rPr>
        <w:t>ных и устных обращений в адрес у</w:t>
      </w:r>
      <w:r w:rsidRPr="00BB0F7F">
        <w:rPr>
          <w:szCs w:val="28"/>
        </w:rPr>
        <w:t>правления.</w:t>
      </w:r>
    </w:p>
    <w:p w:rsidR="00A0726C" w:rsidRDefault="00A0726C" w:rsidP="00907242">
      <w:pPr>
        <w:autoSpaceDE w:val="0"/>
        <w:autoSpaceDN w:val="0"/>
        <w:adjustRightInd w:val="0"/>
        <w:spacing w:line="240" w:lineRule="auto"/>
        <w:ind w:firstLine="709"/>
        <w:jc w:val="both"/>
        <w:outlineLvl w:val="1"/>
        <w:rPr>
          <w:rFonts w:eastAsia="Calibri"/>
          <w:szCs w:val="28"/>
        </w:rPr>
      </w:pPr>
    </w:p>
    <w:p w:rsidR="00762228" w:rsidRPr="005A58B8" w:rsidRDefault="001066CD" w:rsidP="00762228">
      <w:pPr>
        <w:autoSpaceDE w:val="0"/>
        <w:autoSpaceDN w:val="0"/>
        <w:adjustRightInd w:val="0"/>
        <w:spacing w:line="240" w:lineRule="auto"/>
        <w:ind w:firstLine="709"/>
        <w:jc w:val="center"/>
        <w:outlineLvl w:val="1"/>
        <w:rPr>
          <w:rFonts w:eastAsia="Calibri"/>
          <w:szCs w:val="28"/>
        </w:rPr>
      </w:pPr>
      <w:r>
        <w:rPr>
          <w:rFonts w:eastAsia="Calibri"/>
          <w:szCs w:val="28"/>
        </w:rPr>
        <w:t>5</w:t>
      </w:r>
      <w:r w:rsidR="00762228" w:rsidRPr="005A58B8">
        <w:rPr>
          <w:rFonts w:eastAsia="Calibri"/>
          <w:szCs w:val="28"/>
        </w:rPr>
        <w:t>. Досудебный (внесудебный) порядок обжалования решений</w:t>
      </w:r>
    </w:p>
    <w:p w:rsidR="00762228" w:rsidRPr="005A58B8" w:rsidRDefault="00762228" w:rsidP="00762228">
      <w:pPr>
        <w:autoSpaceDE w:val="0"/>
        <w:autoSpaceDN w:val="0"/>
        <w:adjustRightInd w:val="0"/>
        <w:spacing w:line="240" w:lineRule="auto"/>
        <w:ind w:firstLine="709"/>
        <w:jc w:val="center"/>
        <w:rPr>
          <w:rFonts w:eastAsia="Calibri"/>
          <w:szCs w:val="28"/>
        </w:rPr>
      </w:pPr>
      <w:r w:rsidRPr="005A58B8">
        <w:rPr>
          <w:rFonts w:eastAsia="Calibri"/>
          <w:szCs w:val="28"/>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762228" w:rsidRPr="005A58B8" w:rsidRDefault="00762228" w:rsidP="00762228">
      <w:pPr>
        <w:autoSpaceDE w:val="0"/>
        <w:autoSpaceDN w:val="0"/>
        <w:adjustRightInd w:val="0"/>
        <w:spacing w:line="240" w:lineRule="auto"/>
        <w:ind w:firstLine="709"/>
        <w:jc w:val="both"/>
        <w:rPr>
          <w:rFonts w:eastAsia="Calibri"/>
          <w:szCs w:val="28"/>
        </w:rPr>
      </w:pPr>
    </w:p>
    <w:p w:rsidR="008F1D54" w:rsidRPr="005A58B8" w:rsidRDefault="001066CD" w:rsidP="001066CD">
      <w:pPr>
        <w:spacing w:line="240" w:lineRule="auto"/>
        <w:ind w:firstLine="709"/>
        <w:jc w:val="both"/>
        <w:rPr>
          <w:rFonts w:eastAsia="Calibri"/>
          <w:szCs w:val="28"/>
        </w:rPr>
      </w:pPr>
      <w:proofErr w:type="gramStart"/>
      <w:r>
        <w:rPr>
          <w:rFonts w:eastAsia="Calibri"/>
          <w:szCs w:val="28"/>
        </w:rPr>
        <w:t>5.1.</w:t>
      </w:r>
      <w:r w:rsidR="00762228" w:rsidRPr="005A58B8">
        <w:rPr>
          <w:rFonts w:eastAsia="Calibri"/>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roofErr w:type="gramEnd"/>
    </w:p>
    <w:p w:rsidR="00762228" w:rsidRPr="005A58B8" w:rsidRDefault="001066CD" w:rsidP="00762228">
      <w:pPr>
        <w:spacing w:line="240" w:lineRule="auto"/>
        <w:ind w:firstLine="709"/>
        <w:jc w:val="both"/>
        <w:rPr>
          <w:rFonts w:eastAsia="Calibri"/>
          <w:szCs w:val="28"/>
        </w:rPr>
      </w:pPr>
      <w:r>
        <w:rPr>
          <w:rFonts w:eastAsia="Calibri"/>
          <w:szCs w:val="28"/>
        </w:rPr>
        <w:t>5.2.</w:t>
      </w:r>
      <w:r w:rsidR="00762228" w:rsidRPr="005A58B8">
        <w:rPr>
          <w:rFonts w:eastAsia="Calibri"/>
          <w:szCs w:val="28"/>
        </w:rPr>
        <w:t>Предметом досудебного (внесудебного) обжалования могут я</w:t>
      </w:r>
      <w:r>
        <w:rPr>
          <w:rFonts w:eastAsia="Calibri"/>
          <w:szCs w:val="28"/>
        </w:rPr>
        <w:t>вляться действие (бездействие) у</w:t>
      </w:r>
      <w:r w:rsidR="00762228" w:rsidRPr="005A58B8">
        <w:rPr>
          <w:rFonts w:eastAsia="Calibri"/>
          <w:szCs w:val="28"/>
        </w:rPr>
        <w:t>правления,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762228" w:rsidRPr="005A58B8" w:rsidRDefault="00762228" w:rsidP="00762228">
      <w:pPr>
        <w:spacing w:line="240" w:lineRule="auto"/>
        <w:ind w:firstLine="709"/>
        <w:jc w:val="both"/>
        <w:rPr>
          <w:rFonts w:eastAsia="Calibri"/>
          <w:szCs w:val="28"/>
        </w:rPr>
      </w:pPr>
      <w:r w:rsidRPr="005A58B8">
        <w:rPr>
          <w:rFonts w:eastAsia="Calibri"/>
          <w:szCs w:val="28"/>
        </w:rPr>
        <w:t xml:space="preserve">Заявитель, права и законные интересы которого нарушены, имеет право обратиться с </w:t>
      </w:r>
      <w:proofErr w:type="gramStart"/>
      <w:r w:rsidRPr="005A58B8">
        <w:rPr>
          <w:rFonts w:eastAsia="Calibri"/>
          <w:szCs w:val="28"/>
        </w:rPr>
        <w:t>жалобой</w:t>
      </w:r>
      <w:proofErr w:type="gramEnd"/>
      <w:r w:rsidRPr="005A58B8">
        <w:rPr>
          <w:rFonts w:eastAsia="Calibri"/>
          <w:szCs w:val="28"/>
        </w:rPr>
        <w:t xml:space="preserve"> в том числе в следующих случаях:</w:t>
      </w:r>
    </w:p>
    <w:p w:rsidR="00762228" w:rsidRPr="005A58B8" w:rsidRDefault="00762228" w:rsidP="00762228">
      <w:pPr>
        <w:autoSpaceDE w:val="0"/>
        <w:autoSpaceDN w:val="0"/>
        <w:spacing w:line="240" w:lineRule="auto"/>
        <w:ind w:firstLine="709"/>
        <w:jc w:val="both"/>
        <w:rPr>
          <w:szCs w:val="28"/>
        </w:rPr>
      </w:pPr>
      <w:r w:rsidRPr="005A58B8">
        <w:rPr>
          <w:szCs w:val="28"/>
        </w:rPr>
        <w:t>нарушения срока регистрации запроса заявителя о предоставлении муниципальной услуги;</w:t>
      </w:r>
    </w:p>
    <w:p w:rsidR="00762228" w:rsidRPr="005A58B8" w:rsidRDefault="00762228" w:rsidP="00762228">
      <w:pPr>
        <w:autoSpaceDE w:val="0"/>
        <w:autoSpaceDN w:val="0"/>
        <w:spacing w:line="240" w:lineRule="auto"/>
        <w:ind w:firstLine="709"/>
        <w:jc w:val="both"/>
        <w:rPr>
          <w:szCs w:val="28"/>
        </w:rPr>
      </w:pPr>
      <w:r w:rsidRPr="005A58B8">
        <w:rPr>
          <w:szCs w:val="28"/>
        </w:rPr>
        <w:t>нарушения срока предоставления муниципальной услуги;</w:t>
      </w:r>
    </w:p>
    <w:p w:rsidR="00762228" w:rsidRPr="005A58B8" w:rsidRDefault="00762228" w:rsidP="00762228">
      <w:pPr>
        <w:autoSpaceDE w:val="0"/>
        <w:autoSpaceDN w:val="0"/>
        <w:spacing w:line="240" w:lineRule="auto"/>
        <w:ind w:firstLine="709"/>
        <w:jc w:val="both"/>
        <w:rPr>
          <w:szCs w:val="28"/>
        </w:rPr>
      </w:pPr>
      <w:r w:rsidRPr="005A58B8">
        <w:rPr>
          <w:szCs w:val="28"/>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
    <w:p w:rsidR="00762228" w:rsidRPr="005A58B8" w:rsidRDefault="00762228" w:rsidP="00762228">
      <w:pPr>
        <w:autoSpaceDE w:val="0"/>
        <w:autoSpaceDN w:val="0"/>
        <w:spacing w:line="240" w:lineRule="auto"/>
        <w:ind w:firstLine="709"/>
        <w:jc w:val="both"/>
        <w:rPr>
          <w:szCs w:val="28"/>
        </w:rPr>
      </w:pPr>
      <w:r w:rsidRPr="005A58B8">
        <w:rPr>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 для предоставления муниципальной услуги у заявителя;</w:t>
      </w:r>
    </w:p>
    <w:p w:rsidR="00762228" w:rsidRPr="005A58B8" w:rsidRDefault="00762228" w:rsidP="00762228">
      <w:pPr>
        <w:autoSpaceDE w:val="0"/>
        <w:autoSpaceDN w:val="0"/>
        <w:spacing w:line="240" w:lineRule="auto"/>
        <w:ind w:firstLine="709"/>
        <w:jc w:val="both"/>
        <w:rPr>
          <w:szCs w:val="28"/>
        </w:rPr>
      </w:pPr>
      <w:proofErr w:type="gramStart"/>
      <w:r w:rsidRPr="005A58B8">
        <w:rPr>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roofErr w:type="gramEnd"/>
    </w:p>
    <w:p w:rsidR="00762228" w:rsidRPr="005A58B8" w:rsidRDefault="00762228" w:rsidP="00762228">
      <w:pPr>
        <w:autoSpaceDE w:val="0"/>
        <w:autoSpaceDN w:val="0"/>
        <w:spacing w:line="240" w:lineRule="auto"/>
        <w:ind w:firstLine="709"/>
        <w:jc w:val="both"/>
        <w:rPr>
          <w:szCs w:val="28"/>
        </w:rPr>
      </w:pPr>
      <w:r w:rsidRPr="005A58B8">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w:t>
      </w:r>
      <w:r w:rsidR="00E53744">
        <w:rPr>
          <w:szCs w:val="28"/>
        </w:rPr>
        <w:t xml:space="preserve"> актами</w:t>
      </w:r>
      <w:r w:rsidRPr="005A58B8">
        <w:rPr>
          <w:szCs w:val="28"/>
        </w:rPr>
        <w:t xml:space="preserve"> Ханты-Мансийского автономного округа – Югры;</w:t>
      </w:r>
    </w:p>
    <w:p w:rsidR="005378AA" w:rsidRPr="005A58B8" w:rsidRDefault="000460BC" w:rsidP="001066CD">
      <w:pPr>
        <w:autoSpaceDE w:val="0"/>
        <w:autoSpaceDN w:val="0"/>
        <w:spacing w:line="240" w:lineRule="auto"/>
        <w:ind w:firstLine="709"/>
        <w:jc w:val="both"/>
        <w:rPr>
          <w:szCs w:val="28"/>
        </w:rPr>
      </w:pPr>
      <w:proofErr w:type="gramStart"/>
      <w:r>
        <w:rPr>
          <w:szCs w:val="28"/>
        </w:rPr>
        <w:t>отказа должностного лица у</w:t>
      </w:r>
      <w:r w:rsidR="00762228" w:rsidRPr="005A58B8">
        <w:rPr>
          <w:szCs w:val="28"/>
        </w:rPr>
        <w:t>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378AA" w:rsidRPr="005A58B8" w:rsidRDefault="001066CD" w:rsidP="001066CD">
      <w:pPr>
        <w:autoSpaceDE w:val="0"/>
        <w:autoSpaceDN w:val="0"/>
        <w:spacing w:line="240" w:lineRule="auto"/>
        <w:ind w:firstLine="709"/>
        <w:jc w:val="both"/>
        <w:rPr>
          <w:szCs w:val="28"/>
        </w:rPr>
      </w:pPr>
      <w:r>
        <w:rPr>
          <w:szCs w:val="28"/>
        </w:rPr>
        <w:t>5.3.Жалоба подается начальнику у</w:t>
      </w:r>
      <w:r w:rsidR="00762228" w:rsidRPr="005A58B8">
        <w:rPr>
          <w:szCs w:val="28"/>
        </w:rPr>
        <w:t xml:space="preserve">правления, а в случае </w:t>
      </w:r>
      <w:r w:rsidR="000460BC">
        <w:rPr>
          <w:szCs w:val="28"/>
        </w:rPr>
        <w:t>обжалования решения начальника у</w:t>
      </w:r>
      <w:r w:rsidR="00762228" w:rsidRPr="005A58B8">
        <w:rPr>
          <w:szCs w:val="28"/>
        </w:rPr>
        <w:t>правления, заместителю Главы Администрации города Ханты-Мансийска</w:t>
      </w:r>
      <w:r>
        <w:rPr>
          <w:szCs w:val="28"/>
        </w:rPr>
        <w:t>, в ведении которого находится у</w:t>
      </w:r>
      <w:r w:rsidR="00762228" w:rsidRPr="005A58B8">
        <w:rPr>
          <w:szCs w:val="28"/>
        </w:rPr>
        <w:t>правление.</w:t>
      </w:r>
    </w:p>
    <w:p w:rsidR="005378AA" w:rsidRPr="005A58B8" w:rsidRDefault="001066CD" w:rsidP="001066CD">
      <w:pPr>
        <w:autoSpaceDE w:val="0"/>
        <w:autoSpaceDN w:val="0"/>
        <w:spacing w:line="240" w:lineRule="auto"/>
        <w:ind w:firstLine="709"/>
        <w:jc w:val="both"/>
        <w:rPr>
          <w:szCs w:val="28"/>
        </w:rPr>
      </w:pPr>
      <w:r>
        <w:rPr>
          <w:szCs w:val="28"/>
        </w:rPr>
        <w:t>5.4.</w:t>
      </w:r>
      <w:r w:rsidR="00762228" w:rsidRPr="005A58B8">
        <w:rPr>
          <w:szCs w:val="28"/>
        </w:rPr>
        <w:t>Основанием для начала процедуры досудебного (внесудебного) обжалования</w:t>
      </w:r>
      <w:r>
        <w:rPr>
          <w:szCs w:val="28"/>
        </w:rPr>
        <w:t xml:space="preserve"> является поступление жалобы в у</w:t>
      </w:r>
      <w:r w:rsidR="00762228" w:rsidRPr="005A58B8">
        <w:rPr>
          <w:szCs w:val="28"/>
        </w:rPr>
        <w:t>правление, в Администрацию города Ханты-Мансийска.</w:t>
      </w:r>
    </w:p>
    <w:p w:rsidR="00762228" w:rsidRPr="005A58B8" w:rsidRDefault="001066CD" w:rsidP="00762228">
      <w:pPr>
        <w:spacing w:line="240" w:lineRule="auto"/>
        <w:ind w:firstLine="709"/>
        <w:jc w:val="both"/>
        <w:rPr>
          <w:szCs w:val="28"/>
        </w:rPr>
      </w:pPr>
      <w:r>
        <w:rPr>
          <w:szCs w:val="28"/>
        </w:rPr>
        <w:t>5.5.</w:t>
      </w:r>
      <w:r w:rsidR="00762228" w:rsidRPr="005A58B8">
        <w:rPr>
          <w:szCs w:val="28"/>
        </w:rPr>
        <w:t xml:space="preserve">Жалоба может быть направлена по почте, с использованием сети Интернет: посредством официального портала, </w:t>
      </w:r>
      <w:r w:rsidR="008F1D54">
        <w:rPr>
          <w:szCs w:val="28"/>
        </w:rPr>
        <w:t>Единого и регионального порталов</w:t>
      </w:r>
      <w:r w:rsidR="00762228" w:rsidRPr="005A58B8">
        <w:rPr>
          <w:szCs w:val="28"/>
        </w:rPr>
        <w:t>, а также может быть принята при личном приеме заявителя.</w:t>
      </w:r>
    </w:p>
    <w:p w:rsidR="00762228" w:rsidRPr="005A58B8" w:rsidRDefault="00762228" w:rsidP="00762228">
      <w:pPr>
        <w:autoSpaceDE w:val="0"/>
        <w:autoSpaceDN w:val="0"/>
        <w:spacing w:line="240" w:lineRule="auto"/>
        <w:ind w:firstLine="709"/>
        <w:jc w:val="both"/>
        <w:rPr>
          <w:szCs w:val="28"/>
        </w:rPr>
      </w:pPr>
      <w:r w:rsidRPr="005A58B8">
        <w:rPr>
          <w:szCs w:val="28"/>
        </w:rPr>
        <w:lastRenderedPageBreak/>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762228" w:rsidRPr="005A58B8" w:rsidRDefault="00762228" w:rsidP="00762228">
      <w:pPr>
        <w:autoSpaceDE w:val="0"/>
        <w:autoSpaceDN w:val="0"/>
        <w:spacing w:line="240" w:lineRule="auto"/>
        <w:ind w:firstLine="709"/>
        <w:jc w:val="both"/>
        <w:rPr>
          <w:szCs w:val="28"/>
        </w:rPr>
      </w:pPr>
      <w:r w:rsidRPr="005A58B8">
        <w:rPr>
          <w:szCs w:val="28"/>
        </w:rPr>
        <w:t xml:space="preserve">Время приема жалоб осуществляется в соответствии с графиком предоставления муниципальной услуги, указанным в </w:t>
      </w:r>
      <w:r w:rsidR="00E53744">
        <w:rPr>
          <w:szCs w:val="28"/>
        </w:rPr>
        <w:t>под</w:t>
      </w:r>
      <w:r w:rsidRPr="005A58B8">
        <w:rPr>
          <w:szCs w:val="28"/>
        </w:rPr>
        <w:t>пункте 1.3.1</w:t>
      </w:r>
      <w:r w:rsidR="00E53744">
        <w:rPr>
          <w:szCs w:val="28"/>
        </w:rPr>
        <w:t xml:space="preserve"> пункта 1.3</w:t>
      </w:r>
      <w:r w:rsidRPr="005A58B8">
        <w:rPr>
          <w:szCs w:val="28"/>
        </w:rPr>
        <w:t xml:space="preserve"> настоящего административного регламента.</w:t>
      </w:r>
    </w:p>
    <w:p w:rsidR="00762228" w:rsidRPr="005A58B8" w:rsidRDefault="00762228" w:rsidP="00762228">
      <w:pPr>
        <w:autoSpaceDE w:val="0"/>
        <w:autoSpaceDN w:val="0"/>
        <w:spacing w:line="240" w:lineRule="auto"/>
        <w:ind w:firstLine="709"/>
        <w:jc w:val="both"/>
        <w:rPr>
          <w:szCs w:val="28"/>
        </w:rPr>
      </w:pPr>
      <w:r w:rsidRPr="005A58B8">
        <w:rPr>
          <w:szCs w:val="28"/>
        </w:rPr>
        <w:t>Заявитель в жалобе указывает следующую информацию:</w:t>
      </w:r>
    </w:p>
    <w:p w:rsidR="00762228" w:rsidRPr="005A58B8" w:rsidRDefault="001066CD" w:rsidP="00762228">
      <w:pPr>
        <w:autoSpaceDE w:val="0"/>
        <w:autoSpaceDN w:val="0"/>
        <w:spacing w:line="240" w:lineRule="auto"/>
        <w:ind w:firstLine="709"/>
        <w:jc w:val="both"/>
        <w:rPr>
          <w:szCs w:val="28"/>
        </w:rPr>
      </w:pPr>
      <w:r>
        <w:rPr>
          <w:szCs w:val="28"/>
        </w:rPr>
        <w:t>наименование у</w:t>
      </w:r>
      <w:r w:rsidR="00762228" w:rsidRPr="005A58B8">
        <w:rPr>
          <w:szCs w:val="28"/>
        </w:rPr>
        <w:t>правления</w:t>
      </w:r>
      <w:r w:rsidR="00762228" w:rsidRPr="005A58B8">
        <w:rPr>
          <w:sz w:val="26"/>
          <w:szCs w:val="28"/>
        </w:rPr>
        <w:t xml:space="preserve">, должностного лица </w:t>
      </w:r>
      <w:r>
        <w:rPr>
          <w:szCs w:val="28"/>
        </w:rPr>
        <w:t>у</w:t>
      </w:r>
      <w:r w:rsidR="00762228" w:rsidRPr="005A58B8">
        <w:rPr>
          <w:szCs w:val="28"/>
        </w:rPr>
        <w:t>правления либо муниципального служащего, решения и действия (бездействие) которых обжалуются;</w:t>
      </w:r>
    </w:p>
    <w:p w:rsidR="00762228" w:rsidRPr="005A58B8" w:rsidRDefault="00762228" w:rsidP="00762228">
      <w:pPr>
        <w:autoSpaceDE w:val="0"/>
        <w:autoSpaceDN w:val="0"/>
        <w:spacing w:line="240" w:lineRule="auto"/>
        <w:ind w:firstLine="709"/>
        <w:jc w:val="both"/>
        <w:rPr>
          <w:szCs w:val="28"/>
        </w:rPr>
      </w:pPr>
      <w:proofErr w:type="gramStart"/>
      <w:r w:rsidRPr="005A58B8">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2228" w:rsidRPr="005A58B8" w:rsidRDefault="00762228" w:rsidP="00762228">
      <w:pPr>
        <w:autoSpaceDE w:val="0"/>
        <w:autoSpaceDN w:val="0"/>
        <w:spacing w:line="240" w:lineRule="auto"/>
        <w:ind w:firstLine="709"/>
        <w:jc w:val="both"/>
        <w:rPr>
          <w:szCs w:val="28"/>
        </w:rPr>
      </w:pPr>
      <w:r w:rsidRPr="005A58B8">
        <w:rPr>
          <w:szCs w:val="28"/>
        </w:rPr>
        <w:t>сведения об обжалуемых реше</w:t>
      </w:r>
      <w:r w:rsidR="001066CD">
        <w:rPr>
          <w:szCs w:val="28"/>
        </w:rPr>
        <w:t>ниях и действиях (бездействии) у</w:t>
      </w:r>
      <w:r w:rsidRPr="005A58B8">
        <w:rPr>
          <w:szCs w:val="28"/>
        </w:rPr>
        <w:t>правления</w:t>
      </w:r>
      <w:r w:rsidRPr="005A58B8">
        <w:rPr>
          <w:sz w:val="26"/>
          <w:szCs w:val="28"/>
        </w:rPr>
        <w:t xml:space="preserve">, </w:t>
      </w:r>
      <w:r w:rsidRPr="005A58B8">
        <w:rPr>
          <w:szCs w:val="28"/>
        </w:rPr>
        <w:t>предоставляющего муниципальную услугу,</w:t>
      </w:r>
      <w:r w:rsidRPr="005A58B8">
        <w:rPr>
          <w:sz w:val="26"/>
          <w:szCs w:val="28"/>
        </w:rPr>
        <w:t xml:space="preserve"> </w:t>
      </w:r>
      <w:r w:rsidR="001066CD">
        <w:rPr>
          <w:szCs w:val="28"/>
        </w:rPr>
        <w:t>должностного лица у</w:t>
      </w:r>
      <w:r w:rsidRPr="005A58B8">
        <w:rPr>
          <w:szCs w:val="28"/>
        </w:rPr>
        <w:t>правления, участвующего в предоставлении муниципальной услуги, либо муниципального служащего;</w:t>
      </w:r>
    </w:p>
    <w:p w:rsidR="00762228" w:rsidRPr="005A58B8" w:rsidRDefault="00762228" w:rsidP="00762228">
      <w:pPr>
        <w:autoSpaceDE w:val="0"/>
        <w:autoSpaceDN w:val="0"/>
        <w:spacing w:line="240" w:lineRule="auto"/>
        <w:ind w:firstLine="709"/>
        <w:jc w:val="both"/>
        <w:rPr>
          <w:szCs w:val="28"/>
        </w:rPr>
      </w:pPr>
      <w:r w:rsidRPr="005A58B8">
        <w:rPr>
          <w:szCs w:val="28"/>
        </w:rPr>
        <w:t>доводы, на основании которых заявитель не согласен с решен</w:t>
      </w:r>
      <w:r w:rsidR="001066CD">
        <w:rPr>
          <w:szCs w:val="28"/>
        </w:rPr>
        <w:t>ием и действием (бездействием) у</w:t>
      </w:r>
      <w:r w:rsidRPr="005A58B8">
        <w:rPr>
          <w:szCs w:val="28"/>
        </w:rPr>
        <w:t>правления</w:t>
      </w:r>
      <w:r w:rsidRPr="005A58B8">
        <w:rPr>
          <w:sz w:val="26"/>
          <w:szCs w:val="28"/>
        </w:rPr>
        <w:t xml:space="preserve">, </w:t>
      </w:r>
      <w:r w:rsidRPr="005A58B8">
        <w:rPr>
          <w:szCs w:val="28"/>
        </w:rPr>
        <w:t>предоставляющего муниципальную услугу,</w:t>
      </w:r>
      <w:r w:rsidRPr="005A58B8">
        <w:rPr>
          <w:sz w:val="26"/>
          <w:szCs w:val="28"/>
        </w:rPr>
        <w:t xml:space="preserve"> должностного лица </w:t>
      </w:r>
      <w:r w:rsidR="001066CD">
        <w:rPr>
          <w:szCs w:val="28"/>
        </w:rPr>
        <w:t>у</w:t>
      </w:r>
      <w:r w:rsidRPr="005A58B8">
        <w:rPr>
          <w:szCs w:val="28"/>
        </w:rPr>
        <w:t>правления</w:t>
      </w:r>
      <w:r w:rsidRPr="005A58B8">
        <w:rPr>
          <w:sz w:val="26"/>
          <w:szCs w:val="28"/>
        </w:rPr>
        <w:t>,</w:t>
      </w:r>
      <w:r w:rsidRPr="005A58B8">
        <w:rPr>
          <w:szCs w:val="28"/>
        </w:rPr>
        <w:t xml:space="preserve"> участвующего в предоставлении муниципальной услуги, либо муниципального служащего.</w:t>
      </w:r>
    </w:p>
    <w:p w:rsidR="00762228" w:rsidRPr="005A58B8" w:rsidRDefault="00762228" w:rsidP="00762228">
      <w:pPr>
        <w:autoSpaceDE w:val="0"/>
        <w:autoSpaceDN w:val="0"/>
        <w:spacing w:line="240" w:lineRule="auto"/>
        <w:ind w:firstLine="709"/>
        <w:jc w:val="both"/>
        <w:rPr>
          <w:szCs w:val="28"/>
        </w:rPr>
      </w:pPr>
      <w:r w:rsidRPr="005A58B8">
        <w:rPr>
          <w:szCs w:val="28"/>
        </w:rPr>
        <w:t>Заявителем могут быть представлены документы (при наличии), подтверждающие доводы заявителя, либо их копии.</w:t>
      </w:r>
    </w:p>
    <w:p w:rsidR="00762228" w:rsidRPr="005A58B8" w:rsidRDefault="00762228" w:rsidP="00762228">
      <w:pPr>
        <w:autoSpaceDE w:val="0"/>
        <w:autoSpaceDN w:val="0"/>
        <w:spacing w:line="240" w:lineRule="auto"/>
        <w:ind w:firstLine="709"/>
        <w:jc w:val="both"/>
        <w:rPr>
          <w:szCs w:val="28"/>
        </w:rPr>
      </w:pPr>
      <w:r w:rsidRPr="005A58B8">
        <w:rPr>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62228" w:rsidRPr="005A58B8" w:rsidRDefault="00762228" w:rsidP="00762228">
      <w:pPr>
        <w:spacing w:line="240" w:lineRule="auto"/>
        <w:ind w:firstLine="709"/>
        <w:jc w:val="both"/>
        <w:rPr>
          <w:szCs w:val="28"/>
        </w:rPr>
      </w:pPr>
      <w:r w:rsidRPr="005A58B8">
        <w:rPr>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762228" w:rsidRPr="005A58B8" w:rsidRDefault="001066CD" w:rsidP="00762228">
      <w:pPr>
        <w:spacing w:line="240" w:lineRule="auto"/>
        <w:ind w:firstLine="709"/>
        <w:jc w:val="both"/>
        <w:rPr>
          <w:szCs w:val="28"/>
        </w:rPr>
      </w:pPr>
      <w:r>
        <w:rPr>
          <w:szCs w:val="28"/>
        </w:rPr>
        <w:t>а</w:t>
      </w:r>
      <w:proofErr w:type="gramStart"/>
      <w:r>
        <w:rPr>
          <w:szCs w:val="28"/>
        </w:rPr>
        <w:t>)</w:t>
      </w:r>
      <w:r w:rsidR="00762228" w:rsidRPr="005A58B8">
        <w:rPr>
          <w:szCs w:val="28"/>
        </w:rPr>
        <w:t>о</w:t>
      </w:r>
      <w:proofErr w:type="gramEnd"/>
      <w:r w:rsidR="00762228" w:rsidRPr="005A58B8">
        <w:rPr>
          <w:szCs w:val="28"/>
        </w:rPr>
        <w:t>формленная в соответствии с законодательством Российской Федерации доверенность (для физических лиц);</w:t>
      </w:r>
    </w:p>
    <w:p w:rsidR="00762228" w:rsidRPr="005A58B8" w:rsidRDefault="001066CD" w:rsidP="00762228">
      <w:pPr>
        <w:spacing w:line="240" w:lineRule="auto"/>
        <w:ind w:firstLine="709"/>
        <w:jc w:val="both"/>
        <w:rPr>
          <w:szCs w:val="28"/>
        </w:rPr>
      </w:pPr>
      <w:r>
        <w:rPr>
          <w:szCs w:val="28"/>
        </w:rPr>
        <w:t>б</w:t>
      </w:r>
      <w:proofErr w:type="gramStart"/>
      <w:r>
        <w:rPr>
          <w:szCs w:val="28"/>
        </w:rPr>
        <w:t>)</w:t>
      </w:r>
      <w:r w:rsidR="00762228" w:rsidRPr="005A58B8">
        <w:rPr>
          <w:szCs w:val="28"/>
        </w:rPr>
        <w:t>о</w:t>
      </w:r>
      <w:proofErr w:type="gramEnd"/>
      <w:r w:rsidR="00762228" w:rsidRPr="005A58B8">
        <w:rPr>
          <w:szCs w:val="28"/>
        </w:rPr>
        <w:t>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5378AA" w:rsidRPr="005A58B8" w:rsidRDefault="001066CD" w:rsidP="001066CD">
      <w:pPr>
        <w:spacing w:line="240" w:lineRule="auto"/>
        <w:ind w:firstLine="709"/>
        <w:jc w:val="both"/>
        <w:rPr>
          <w:szCs w:val="28"/>
        </w:rPr>
      </w:pPr>
      <w:r>
        <w:rPr>
          <w:szCs w:val="28"/>
        </w:rPr>
        <w:t>в</w:t>
      </w:r>
      <w:proofErr w:type="gramStart"/>
      <w:r>
        <w:rPr>
          <w:szCs w:val="28"/>
        </w:rPr>
        <w:t>)</w:t>
      </w:r>
      <w:r w:rsidR="00762228" w:rsidRPr="005A58B8">
        <w:rPr>
          <w:szCs w:val="28"/>
        </w:rPr>
        <w:t>к</w:t>
      </w:r>
      <w:proofErr w:type="gramEnd"/>
      <w:r w:rsidR="00762228" w:rsidRPr="005A58B8">
        <w:rPr>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378AA" w:rsidRPr="005A58B8" w:rsidRDefault="001066CD" w:rsidP="001066CD">
      <w:pPr>
        <w:autoSpaceDE w:val="0"/>
        <w:autoSpaceDN w:val="0"/>
        <w:spacing w:line="240" w:lineRule="auto"/>
        <w:ind w:firstLine="709"/>
        <w:jc w:val="both"/>
        <w:rPr>
          <w:szCs w:val="28"/>
        </w:rPr>
      </w:pPr>
      <w:r>
        <w:rPr>
          <w:szCs w:val="28"/>
        </w:rPr>
        <w:t>5.6.</w:t>
      </w:r>
      <w:r w:rsidR="00762228" w:rsidRPr="005A58B8">
        <w:rPr>
          <w:szCs w:val="28"/>
        </w:rPr>
        <w:t>Заявитель имеет право на получение информации и документов, необходимых для обоснования и рассмотрения жалобы.</w:t>
      </w:r>
    </w:p>
    <w:p w:rsidR="00762228" w:rsidRPr="005A58B8" w:rsidRDefault="001066CD" w:rsidP="00762228">
      <w:pPr>
        <w:autoSpaceDE w:val="0"/>
        <w:autoSpaceDN w:val="0"/>
        <w:spacing w:line="240" w:lineRule="auto"/>
        <w:ind w:firstLine="709"/>
        <w:jc w:val="both"/>
        <w:rPr>
          <w:szCs w:val="28"/>
        </w:rPr>
      </w:pPr>
      <w:r>
        <w:rPr>
          <w:szCs w:val="28"/>
        </w:rPr>
        <w:t>5.7.Жалоба, поступившая в у</w:t>
      </w:r>
      <w:r w:rsidR="00762228" w:rsidRPr="005A58B8">
        <w:rPr>
          <w:szCs w:val="28"/>
        </w:rPr>
        <w:t xml:space="preserve">правление, подлежит регистрации не позднее следующего рабочего дня со дня ее поступления. </w:t>
      </w:r>
    </w:p>
    <w:p w:rsidR="005378AA" w:rsidRPr="005A58B8" w:rsidRDefault="00762228" w:rsidP="001066CD">
      <w:pPr>
        <w:autoSpaceDE w:val="0"/>
        <w:autoSpaceDN w:val="0"/>
        <w:spacing w:line="240" w:lineRule="auto"/>
        <w:ind w:firstLine="709"/>
        <w:jc w:val="both"/>
        <w:rPr>
          <w:szCs w:val="28"/>
        </w:rPr>
      </w:pPr>
      <w:proofErr w:type="gramStart"/>
      <w:r w:rsidRPr="005A58B8">
        <w:rPr>
          <w:szCs w:val="28"/>
        </w:rPr>
        <w:lastRenderedPageBreak/>
        <w:t>Жалоба, поступ</w:t>
      </w:r>
      <w:r w:rsidR="001066CD">
        <w:rPr>
          <w:szCs w:val="28"/>
        </w:rPr>
        <w:t>ившая в у</w:t>
      </w:r>
      <w:r w:rsidRPr="005A58B8">
        <w:rPr>
          <w:szCs w:val="28"/>
        </w:rPr>
        <w:t>правление, по</w:t>
      </w:r>
      <w:r w:rsidR="008F1D54">
        <w:rPr>
          <w:szCs w:val="28"/>
        </w:rPr>
        <w:t>длежит рассмотрению в течение пятнадцати</w:t>
      </w:r>
      <w:r w:rsidRPr="005A58B8">
        <w:rPr>
          <w:szCs w:val="28"/>
        </w:rPr>
        <w:t xml:space="preserve"> рабочих дней со дня ее регистрации, а в случае обжалования отказа</w:t>
      </w:r>
      <w:r w:rsidR="000460BC">
        <w:rPr>
          <w:szCs w:val="28"/>
        </w:rPr>
        <w:t xml:space="preserve"> у</w:t>
      </w:r>
      <w:r w:rsidR="001066CD">
        <w:rPr>
          <w:szCs w:val="28"/>
        </w:rPr>
        <w:t>правления, должностного лица у</w:t>
      </w:r>
      <w:r w:rsidRPr="005A58B8">
        <w:rPr>
          <w:szCs w:val="28"/>
        </w:rPr>
        <w:t>правления в приеме документов у заявителя либо в исправлении допущенных опечаток и ошибок или в случае обжалования нарушения установленного срока</w:t>
      </w:r>
      <w:r w:rsidR="008F1D54">
        <w:rPr>
          <w:szCs w:val="28"/>
        </w:rPr>
        <w:t xml:space="preserve"> таких исправлений –</w:t>
      </w:r>
      <w:r w:rsidR="001066CD">
        <w:rPr>
          <w:szCs w:val="28"/>
        </w:rPr>
        <w:t xml:space="preserve"> 5</w:t>
      </w:r>
      <w:r w:rsidRPr="005A58B8">
        <w:rPr>
          <w:szCs w:val="28"/>
        </w:rPr>
        <w:t xml:space="preserve"> рабочих дней со дня ее регистрации.</w:t>
      </w:r>
      <w:proofErr w:type="gramEnd"/>
    </w:p>
    <w:p w:rsidR="00762228" w:rsidRPr="005A58B8" w:rsidRDefault="001066CD" w:rsidP="00762228">
      <w:pPr>
        <w:autoSpaceDE w:val="0"/>
        <w:autoSpaceDN w:val="0"/>
        <w:spacing w:line="240" w:lineRule="auto"/>
        <w:ind w:firstLine="709"/>
        <w:jc w:val="both"/>
        <w:rPr>
          <w:szCs w:val="28"/>
        </w:rPr>
      </w:pPr>
      <w:r>
        <w:rPr>
          <w:szCs w:val="28"/>
        </w:rPr>
        <w:t>5.8.</w:t>
      </w:r>
      <w:r w:rsidR="00762228" w:rsidRPr="005A58B8">
        <w:rPr>
          <w:szCs w:val="28"/>
        </w:rPr>
        <w:t>Управление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762228" w:rsidRPr="005A58B8" w:rsidRDefault="00762228" w:rsidP="00762228">
      <w:pPr>
        <w:autoSpaceDE w:val="0"/>
        <w:autoSpaceDN w:val="0"/>
        <w:spacing w:line="240" w:lineRule="auto"/>
        <w:ind w:firstLine="709"/>
        <w:jc w:val="both"/>
        <w:rPr>
          <w:szCs w:val="28"/>
        </w:rPr>
      </w:pPr>
      <w:r w:rsidRPr="005A58B8">
        <w:rPr>
          <w:szCs w:val="28"/>
        </w:rPr>
        <w:t>По р</w:t>
      </w:r>
      <w:r w:rsidR="001066CD">
        <w:rPr>
          <w:szCs w:val="28"/>
        </w:rPr>
        <w:t>езультатам рассмотрения жалобы у</w:t>
      </w:r>
      <w:r w:rsidRPr="005A58B8">
        <w:rPr>
          <w:szCs w:val="28"/>
        </w:rPr>
        <w:t>правление принимает решение о ее удовлетворении либо об отказе в ее удовлетворении в форме своего акта.</w:t>
      </w:r>
    </w:p>
    <w:p w:rsidR="00762228" w:rsidRPr="005A58B8" w:rsidRDefault="001066CD" w:rsidP="00762228">
      <w:pPr>
        <w:autoSpaceDE w:val="0"/>
        <w:autoSpaceDN w:val="0"/>
        <w:spacing w:line="240" w:lineRule="auto"/>
        <w:ind w:firstLine="709"/>
        <w:jc w:val="both"/>
        <w:rPr>
          <w:szCs w:val="28"/>
        </w:rPr>
      </w:pPr>
      <w:r>
        <w:rPr>
          <w:szCs w:val="28"/>
        </w:rPr>
        <w:t>При удовлетворении жалобы у</w:t>
      </w:r>
      <w:r w:rsidR="00762228" w:rsidRPr="005A58B8">
        <w:rPr>
          <w:szCs w:val="28"/>
        </w:rPr>
        <w:t>правление принимает исчерпывающие меры по устранению выявленных нарушений, в том числе по выдаче заявителю результата му</w:t>
      </w:r>
      <w:r w:rsidR="008F1D54">
        <w:rPr>
          <w:szCs w:val="28"/>
        </w:rPr>
        <w:t xml:space="preserve">ниципальной услуги, не позднее </w:t>
      </w:r>
      <w:r>
        <w:rPr>
          <w:szCs w:val="28"/>
        </w:rPr>
        <w:t>5</w:t>
      </w:r>
      <w:r w:rsidR="00762228" w:rsidRPr="005A58B8">
        <w:rPr>
          <w:szCs w:val="28"/>
        </w:rPr>
        <w:t xml:space="preserve"> рабочих дней со дня принятия решения, если иное не установлено законодательством Российской Федерации.</w:t>
      </w:r>
    </w:p>
    <w:p w:rsidR="00762228" w:rsidRPr="005A58B8" w:rsidRDefault="00762228" w:rsidP="00762228">
      <w:pPr>
        <w:spacing w:line="240" w:lineRule="auto"/>
        <w:ind w:firstLine="709"/>
        <w:jc w:val="both"/>
        <w:rPr>
          <w:szCs w:val="28"/>
        </w:rPr>
      </w:pPr>
      <w:r w:rsidRPr="005A58B8">
        <w:rPr>
          <w:szCs w:val="28"/>
        </w:rPr>
        <w:t>В ответе по результатам рассмотрения жалобы указываются:</w:t>
      </w:r>
    </w:p>
    <w:p w:rsidR="00762228" w:rsidRPr="005A58B8" w:rsidRDefault="00762228" w:rsidP="00762228">
      <w:pPr>
        <w:spacing w:line="240" w:lineRule="auto"/>
        <w:ind w:firstLine="709"/>
        <w:jc w:val="both"/>
        <w:rPr>
          <w:szCs w:val="28"/>
        </w:rPr>
      </w:pPr>
      <w:r w:rsidRPr="005A58B8">
        <w:rPr>
          <w:szCs w:val="28"/>
        </w:rPr>
        <w:t>а</w:t>
      </w:r>
      <w:proofErr w:type="gramStart"/>
      <w:r w:rsidRPr="005A58B8">
        <w:rPr>
          <w:szCs w:val="28"/>
        </w:rPr>
        <w:t>)н</w:t>
      </w:r>
      <w:proofErr w:type="gramEnd"/>
      <w:r w:rsidRPr="005A58B8">
        <w:rPr>
          <w:szCs w:val="28"/>
        </w:rPr>
        <w:t>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62228" w:rsidRPr="005A58B8" w:rsidRDefault="001066CD" w:rsidP="00762228">
      <w:pPr>
        <w:spacing w:line="240" w:lineRule="auto"/>
        <w:ind w:firstLine="709"/>
        <w:jc w:val="both"/>
        <w:rPr>
          <w:szCs w:val="28"/>
        </w:rPr>
      </w:pPr>
      <w:r>
        <w:rPr>
          <w:szCs w:val="28"/>
        </w:rPr>
        <w:t>б</w:t>
      </w:r>
      <w:proofErr w:type="gramStart"/>
      <w:r>
        <w:rPr>
          <w:szCs w:val="28"/>
        </w:rPr>
        <w:t>)</w:t>
      </w:r>
      <w:r w:rsidR="00762228" w:rsidRPr="005A58B8">
        <w:rPr>
          <w:szCs w:val="28"/>
        </w:rPr>
        <w:t>н</w:t>
      </w:r>
      <w:proofErr w:type="gramEnd"/>
      <w:r w:rsidR="00762228" w:rsidRPr="005A58B8">
        <w:rPr>
          <w:szCs w:val="28"/>
        </w:rPr>
        <w:t>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62228" w:rsidRPr="005A58B8" w:rsidRDefault="001066CD" w:rsidP="00762228">
      <w:pPr>
        <w:spacing w:line="240" w:lineRule="auto"/>
        <w:ind w:firstLine="709"/>
        <w:jc w:val="both"/>
        <w:rPr>
          <w:szCs w:val="28"/>
        </w:rPr>
      </w:pPr>
      <w:r>
        <w:rPr>
          <w:szCs w:val="28"/>
        </w:rPr>
        <w:t>в</w:t>
      </w:r>
      <w:proofErr w:type="gramStart"/>
      <w:r>
        <w:rPr>
          <w:szCs w:val="28"/>
        </w:rPr>
        <w:t>)</w:t>
      </w:r>
      <w:r w:rsidR="00762228" w:rsidRPr="005A58B8">
        <w:rPr>
          <w:szCs w:val="28"/>
        </w:rPr>
        <w:t>ф</w:t>
      </w:r>
      <w:proofErr w:type="gramEnd"/>
      <w:r w:rsidR="00762228" w:rsidRPr="005A58B8">
        <w:rPr>
          <w:szCs w:val="28"/>
        </w:rPr>
        <w:t>амилия, имя, отчество (при наличии) или наименование заявителя;</w:t>
      </w:r>
    </w:p>
    <w:p w:rsidR="00762228" w:rsidRPr="005A58B8" w:rsidRDefault="00EB61E4" w:rsidP="00762228">
      <w:pPr>
        <w:spacing w:line="240" w:lineRule="auto"/>
        <w:ind w:firstLine="709"/>
        <w:jc w:val="both"/>
        <w:rPr>
          <w:szCs w:val="28"/>
        </w:rPr>
      </w:pPr>
      <w:r>
        <w:rPr>
          <w:szCs w:val="28"/>
        </w:rPr>
        <w:t>г</w:t>
      </w:r>
      <w:proofErr w:type="gramStart"/>
      <w:r>
        <w:rPr>
          <w:szCs w:val="28"/>
        </w:rPr>
        <w:t>)</w:t>
      </w:r>
      <w:r w:rsidR="00762228" w:rsidRPr="005A58B8">
        <w:rPr>
          <w:szCs w:val="28"/>
        </w:rPr>
        <w:t>о</w:t>
      </w:r>
      <w:proofErr w:type="gramEnd"/>
      <w:r w:rsidR="00762228" w:rsidRPr="005A58B8">
        <w:rPr>
          <w:szCs w:val="28"/>
        </w:rPr>
        <w:t>снования для принятия решения по жалобе;</w:t>
      </w:r>
    </w:p>
    <w:p w:rsidR="00762228" w:rsidRPr="005A58B8" w:rsidRDefault="00EB61E4" w:rsidP="00762228">
      <w:pPr>
        <w:spacing w:line="240" w:lineRule="auto"/>
        <w:ind w:firstLine="709"/>
        <w:jc w:val="both"/>
        <w:rPr>
          <w:szCs w:val="28"/>
        </w:rPr>
      </w:pPr>
      <w:r>
        <w:rPr>
          <w:szCs w:val="28"/>
        </w:rPr>
        <w:t>д</w:t>
      </w:r>
      <w:proofErr w:type="gramStart"/>
      <w:r>
        <w:rPr>
          <w:szCs w:val="28"/>
        </w:rPr>
        <w:t>)</w:t>
      </w:r>
      <w:r w:rsidR="00762228" w:rsidRPr="005A58B8">
        <w:rPr>
          <w:szCs w:val="28"/>
        </w:rPr>
        <w:t>п</w:t>
      </w:r>
      <w:proofErr w:type="gramEnd"/>
      <w:r w:rsidR="00762228" w:rsidRPr="005A58B8">
        <w:rPr>
          <w:szCs w:val="28"/>
        </w:rPr>
        <w:t>ринятое по жалобе решение;</w:t>
      </w:r>
    </w:p>
    <w:p w:rsidR="00762228" w:rsidRPr="005A58B8" w:rsidRDefault="00EB61E4" w:rsidP="00762228">
      <w:pPr>
        <w:spacing w:line="240" w:lineRule="auto"/>
        <w:ind w:firstLine="709"/>
        <w:jc w:val="both"/>
        <w:rPr>
          <w:szCs w:val="28"/>
        </w:rPr>
      </w:pPr>
      <w:r>
        <w:rPr>
          <w:szCs w:val="28"/>
        </w:rPr>
        <w:t>е</w:t>
      </w:r>
      <w:proofErr w:type="gramStart"/>
      <w:r>
        <w:rPr>
          <w:szCs w:val="28"/>
        </w:rPr>
        <w:t>)</w:t>
      </w:r>
      <w:r w:rsidR="00762228" w:rsidRPr="005A58B8">
        <w:rPr>
          <w:szCs w:val="28"/>
        </w:rPr>
        <w:t>в</w:t>
      </w:r>
      <w:proofErr w:type="gramEnd"/>
      <w:r w:rsidR="00762228" w:rsidRPr="005A58B8">
        <w:rPr>
          <w:szCs w:val="28"/>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62228" w:rsidRPr="005A58B8" w:rsidRDefault="00EB61E4" w:rsidP="00762228">
      <w:pPr>
        <w:spacing w:line="240" w:lineRule="auto"/>
        <w:ind w:firstLine="709"/>
        <w:jc w:val="both"/>
        <w:rPr>
          <w:szCs w:val="28"/>
        </w:rPr>
      </w:pPr>
      <w:r>
        <w:rPr>
          <w:szCs w:val="28"/>
        </w:rPr>
        <w:t>ж</w:t>
      </w:r>
      <w:proofErr w:type="gramStart"/>
      <w:r>
        <w:rPr>
          <w:szCs w:val="28"/>
        </w:rPr>
        <w:t>)</w:t>
      </w:r>
      <w:r w:rsidR="00762228" w:rsidRPr="005A58B8">
        <w:rPr>
          <w:szCs w:val="28"/>
        </w:rPr>
        <w:t>с</w:t>
      </w:r>
      <w:proofErr w:type="gramEnd"/>
      <w:r w:rsidR="00762228" w:rsidRPr="005A58B8">
        <w:rPr>
          <w:szCs w:val="28"/>
        </w:rPr>
        <w:t>ведения о порядке обжалования принятого по жалобе решения.</w:t>
      </w:r>
    </w:p>
    <w:p w:rsidR="005378AA" w:rsidRPr="005A58B8" w:rsidRDefault="00762228" w:rsidP="001066CD">
      <w:pPr>
        <w:spacing w:line="240" w:lineRule="auto"/>
        <w:ind w:firstLine="709"/>
        <w:jc w:val="both"/>
        <w:rPr>
          <w:szCs w:val="28"/>
        </w:rPr>
      </w:pPr>
      <w:r w:rsidRPr="005A58B8">
        <w:rPr>
          <w:szCs w:val="28"/>
        </w:rPr>
        <w:t>Ответ по результатам рассмотрения жалобы подписывается уполномоченным на рассмот</w:t>
      </w:r>
      <w:r w:rsidR="001066CD">
        <w:rPr>
          <w:szCs w:val="28"/>
        </w:rPr>
        <w:t>рение жалобы должностным лицом у</w:t>
      </w:r>
      <w:r w:rsidRPr="005A58B8">
        <w:rPr>
          <w:szCs w:val="28"/>
        </w:rPr>
        <w:t>правления.</w:t>
      </w:r>
    </w:p>
    <w:p w:rsidR="005378AA" w:rsidRPr="005A58B8" w:rsidRDefault="001066CD" w:rsidP="001066CD">
      <w:pPr>
        <w:autoSpaceDE w:val="0"/>
        <w:autoSpaceDN w:val="0"/>
        <w:spacing w:line="240" w:lineRule="auto"/>
        <w:ind w:firstLine="709"/>
        <w:jc w:val="both"/>
        <w:rPr>
          <w:szCs w:val="28"/>
        </w:rPr>
      </w:pPr>
      <w:r>
        <w:rPr>
          <w:szCs w:val="28"/>
        </w:rPr>
        <w:t>5.9.</w:t>
      </w:r>
      <w:r w:rsidR="00762228" w:rsidRPr="005A58B8">
        <w:rPr>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2228" w:rsidRPr="005A58B8" w:rsidRDefault="001066CD" w:rsidP="00762228">
      <w:pPr>
        <w:spacing w:line="240" w:lineRule="auto"/>
        <w:ind w:firstLine="709"/>
        <w:jc w:val="both"/>
        <w:rPr>
          <w:szCs w:val="28"/>
        </w:rPr>
      </w:pPr>
      <w:r>
        <w:rPr>
          <w:szCs w:val="28"/>
        </w:rPr>
        <w:t>5.10.</w:t>
      </w:r>
      <w:r w:rsidR="00762228" w:rsidRPr="005A58B8">
        <w:rPr>
          <w:szCs w:val="28"/>
        </w:rPr>
        <w:t>Исчерпывающий перечень оснований для отказа в удовлетворении жалобы и случаев, в которых ответ на жалобу не дается:</w:t>
      </w:r>
    </w:p>
    <w:p w:rsidR="00762228" w:rsidRPr="005A58B8" w:rsidRDefault="00762228" w:rsidP="00762228">
      <w:pPr>
        <w:spacing w:line="240" w:lineRule="auto"/>
        <w:ind w:firstLine="709"/>
        <w:jc w:val="both"/>
        <w:rPr>
          <w:szCs w:val="28"/>
        </w:rPr>
      </w:pPr>
      <w:r w:rsidRPr="005A58B8">
        <w:rPr>
          <w:szCs w:val="28"/>
          <w:shd w:val="clear" w:color="auto" w:fill="FFFFFF"/>
          <w:lang w:eastAsia="ru-RU"/>
        </w:rPr>
        <w:t>Управление</w:t>
      </w:r>
      <w:r w:rsidRPr="005A58B8">
        <w:rPr>
          <w:szCs w:val="28"/>
        </w:rPr>
        <w:t xml:space="preserve"> отказывает в удовлетворении жалобы в следующих случаях:</w:t>
      </w:r>
    </w:p>
    <w:p w:rsidR="00762228" w:rsidRPr="005A58B8" w:rsidRDefault="001066CD" w:rsidP="00762228">
      <w:pPr>
        <w:spacing w:line="240" w:lineRule="auto"/>
        <w:ind w:firstLine="709"/>
        <w:jc w:val="both"/>
        <w:rPr>
          <w:szCs w:val="28"/>
        </w:rPr>
      </w:pPr>
      <w:r>
        <w:rPr>
          <w:szCs w:val="28"/>
        </w:rPr>
        <w:t>а</w:t>
      </w:r>
      <w:proofErr w:type="gramStart"/>
      <w:r>
        <w:rPr>
          <w:szCs w:val="28"/>
        </w:rPr>
        <w:t>)</w:t>
      </w:r>
      <w:r w:rsidR="00762228" w:rsidRPr="005A58B8">
        <w:rPr>
          <w:szCs w:val="28"/>
        </w:rPr>
        <w:t>н</w:t>
      </w:r>
      <w:proofErr w:type="gramEnd"/>
      <w:r w:rsidR="00762228" w:rsidRPr="005A58B8">
        <w:rPr>
          <w:szCs w:val="28"/>
        </w:rPr>
        <w:t>аличие вступившего в законную силу решения суда, арбитражного суда по жалобе о том же предмете и по тем же основаниям;</w:t>
      </w:r>
    </w:p>
    <w:p w:rsidR="00762228" w:rsidRPr="005A58B8" w:rsidRDefault="001066CD" w:rsidP="00762228">
      <w:pPr>
        <w:spacing w:line="240" w:lineRule="auto"/>
        <w:ind w:firstLine="709"/>
        <w:jc w:val="both"/>
        <w:rPr>
          <w:szCs w:val="28"/>
        </w:rPr>
      </w:pPr>
      <w:r>
        <w:rPr>
          <w:szCs w:val="28"/>
        </w:rPr>
        <w:t>б</w:t>
      </w:r>
      <w:proofErr w:type="gramStart"/>
      <w:r>
        <w:rPr>
          <w:szCs w:val="28"/>
        </w:rPr>
        <w:t>)</w:t>
      </w:r>
      <w:r w:rsidR="00762228" w:rsidRPr="005A58B8">
        <w:rPr>
          <w:szCs w:val="28"/>
        </w:rPr>
        <w:t>п</w:t>
      </w:r>
      <w:proofErr w:type="gramEnd"/>
      <w:r w:rsidR="00762228" w:rsidRPr="005A58B8">
        <w:rPr>
          <w:szCs w:val="28"/>
        </w:rPr>
        <w:t>одача жалобы лицом, полномочия которого не подтверждены в порядке, установленном законодательством Российской Федерации;</w:t>
      </w:r>
    </w:p>
    <w:p w:rsidR="00762228" w:rsidRPr="005A58B8" w:rsidRDefault="001066CD" w:rsidP="00762228">
      <w:pPr>
        <w:spacing w:line="240" w:lineRule="auto"/>
        <w:ind w:firstLine="709"/>
        <w:jc w:val="both"/>
        <w:rPr>
          <w:szCs w:val="28"/>
        </w:rPr>
      </w:pPr>
      <w:r>
        <w:rPr>
          <w:szCs w:val="28"/>
        </w:rPr>
        <w:t>в</w:t>
      </w:r>
      <w:proofErr w:type="gramStart"/>
      <w:r>
        <w:rPr>
          <w:szCs w:val="28"/>
        </w:rPr>
        <w:t>)</w:t>
      </w:r>
      <w:r w:rsidR="00762228" w:rsidRPr="005A58B8">
        <w:rPr>
          <w:szCs w:val="28"/>
        </w:rPr>
        <w:t>н</w:t>
      </w:r>
      <w:proofErr w:type="gramEnd"/>
      <w:r w:rsidR="00762228" w:rsidRPr="005A58B8">
        <w:rPr>
          <w:szCs w:val="28"/>
        </w:rPr>
        <w:t>аличие решения по жалобе, принятого ранее в отношении того же заявителя и по тому же предмету жалобы.</w:t>
      </w:r>
    </w:p>
    <w:p w:rsidR="00762228" w:rsidRPr="005A58B8" w:rsidRDefault="00762228" w:rsidP="00762228">
      <w:pPr>
        <w:spacing w:line="240" w:lineRule="auto"/>
        <w:ind w:firstLine="709"/>
        <w:jc w:val="both"/>
        <w:rPr>
          <w:szCs w:val="28"/>
        </w:rPr>
      </w:pPr>
      <w:r w:rsidRPr="005A58B8">
        <w:rPr>
          <w:szCs w:val="28"/>
        </w:rPr>
        <w:t>Управление оставляет жалобу без ответа в следующих случаях:</w:t>
      </w:r>
    </w:p>
    <w:p w:rsidR="00762228" w:rsidRPr="005A58B8" w:rsidRDefault="001066CD" w:rsidP="00762228">
      <w:pPr>
        <w:spacing w:line="240" w:lineRule="auto"/>
        <w:ind w:firstLine="709"/>
        <w:jc w:val="both"/>
        <w:rPr>
          <w:szCs w:val="28"/>
        </w:rPr>
      </w:pPr>
      <w:r>
        <w:rPr>
          <w:szCs w:val="28"/>
        </w:rPr>
        <w:lastRenderedPageBreak/>
        <w:t>а</w:t>
      </w:r>
      <w:proofErr w:type="gramStart"/>
      <w:r>
        <w:rPr>
          <w:szCs w:val="28"/>
        </w:rPr>
        <w:t>)</w:t>
      </w:r>
      <w:r w:rsidR="00762228" w:rsidRPr="005A58B8">
        <w:rPr>
          <w:szCs w:val="28"/>
        </w:rPr>
        <w:t>н</w:t>
      </w:r>
      <w:proofErr w:type="gramEnd"/>
      <w:r w:rsidR="00762228" w:rsidRPr="005A58B8">
        <w:rPr>
          <w:szCs w:val="28"/>
        </w:rPr>
        <w:t>аличие в жалобе нецензурных либо оскорбительных выражений, угроз жизни, здоровью и имуществу должностного лица, а также членов его семьи;</w:t>
      </w:r>
    </w:p>
    <w:p w:rsidR="006B3B65" w:rsidRPr="005A58B8" w:rsidRDefault="001066CD" w:rsidP="001066CD">
      <w:pPr>
        <w:spacing w:line="240" w:lineRule="auto"/>
        <w:ind w:firstLine="709"/>
        <w:jc w:val="both"/>
        <w:rPr>
          <w:szCs w:val="28"/>
        </w:rPr>
      </w:pPr>
      <w:r>
        <w:rPr>
          <w:szCs w:val="28"/>
        </w:rPr>
        <w:t>б</w:t>
      </w:r>
      <w:proofErr w:type="gramStart"/>
      <w:r>
        <w:rPr>
          <w:szCs w:val="28"/>
        </w:rPr>
        <w:t>)</w:t>
      </w:r>
      <w:r w:rsidR="00762228" w:rsidRPr="005A58B8">
        <w:rPr>
          <w:szCs w:val="28"/>
        </w:rPr>
        <w:t>о</w:t>
      </w:r>
      <w:proofErr w:type="gramEnd"/>
      <w:r w:rsidR="00762228" w:rsidRPr="005A58B8">
        <w:rPr>
          <w:szCs w:val="28"/>
        </w:rPr>
        <w:t>тсутствие возможности прочитать какую-либо часть текста жалобы, фамилию, имя, отчество (при наличии) и (или) почтовый адрес заявителя.</w:t>
      </w:r>
    </w:p>
    <w:p w:rsidR="006B3B65" w:rsidRPr="005A58B8" w:rsidRDefault="001066CD" w:rsidP="001066CD">
      <w:pPr>
        <w:autoSpaceDE w:val="0"/>
        <w:autoSpaceDN w:val="0"/>
        <w:spacing w:line="240" w:lineRule="auto"/>
        <w:ind w:firstLine="709"/>
        <w:jc w:val="both"/>
        <w:rPr>
          <w:szCs w:val="28"/>
        </w:rPr>
      </w:pPr>
      <w:r>
        <w:rPr>
          <w:szCs w:val="28"/>
        </w:rPr>
        <w:t>5.11.</w:t>
      </w:r>
      <w:r w:rsidR="00762228" w:rsidRPr="005A58B8">
        <w:rPr>
          <w:szCs w:val="28"/>
        </w:rPr>
        <w:t>Оснований для приостановления рассмотрения жалобы законодательством Российской Федерации не предусмотрено.</w:t>
      </w:r>
    </w:p>
    <w:p w:rsidR="00762228" w:rsidRPr="005A58B8" w:rsidRDefault="001066CD" w:rsidP="00762228">
      <w:pPr>
        <w:spacing w:line="240" w:lineRule="auto"/>
        <w:ind w:firstLine="709"/>
        <w:jc w:val="both"/>
        <w:rPr>
          <w:szCs w:val="28"/>
        </w:rPr>
      </w:pPr>
      <w:r>
        <w:rPr>
          <w:szCs w:val="28"/>
        </w:rPr>
        <w:t>5.12.</w:t>
      </w:r>
      <w:r w:rsidR="00762228" w:rsidRPr="005A58B8">
        <w:rPr>
          <w:szCs w:val="28"/>
        </w:rPr>
        <w:t xml:space="preserve">В случае установления в ходе или по результатам </w:t>
      </w:r>
      <w:proofErr w:type="gramStart"/>
      <w:r w:rsidR="00762228" w:rsidRPr="005A58B8">
        <w:rPr>
          <w:szCs w:val="28"/>
        </w:rPr>
        <w:t>рассмотрения жалобы признаков состава административного правонарушения</w:t>
      </w:r>
      <w:proofErr w:type="gramEnd"/>
      <w:r w:rsidR="00762228" w:rsidRPr="005A58B8">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B3B65" w:rsidRPr="005A58B8" w:rsidRDefault="00762228" w:rsidP="001066CD">
      <w:pPr>
        <w:spacing w:line="240" w:lineRule="auto"/>
        <w:ind w:firstLine="709"/>
        <w:jc w:val="both"/>
        <w:rPr>
          <w:szCs w:val="28"/>
        </w:rPr>
      </w:pPr>
      <w:r w:rsidRPr="005A58B8">
        <w:rPr>
          <w:szCs w:val="28"/>
        </w:rPr>
        <w:t xml:space="preserve">Все решения, действия (бездействие) </w:t>
      </w:r>
      <w:r w:rsidR="001066CD">
        <w:rPr>
          <w:szCs w:val="28"/>
          <w:shd w:val="clear" w:color="auto" w:fill="FFFFFF"/>
          <w:lang w:eastAsia="ru-RU"/>
        </w:rPr>
        <w:t>у</w:t>
      </w:r>
      <w:r w:rsidRPr="005A58B8">
        <w:rPr>
          <w:szCs w:val="28"/>
          <w:shd w:val="clear" w:color="auto" w:fill="FFFFFF"/>
          <w:lang w:eastAsia="ru-RU"/>
        </w:rPr>
        <w:t>правления</w:t>
      </w:r>
      <w:r w:rsidRPr="005A58B8">
        <w:rPr>
          <w:szCs w:val="28"/>
        </w:rPr>
        <w:t xml:space="preserve">, должностного лица </w:t>
      </w:r>
      <w:r w:rsidR="000460BC">
        <w:rPr>
          <w:szCs w:val="28"/>
          <w:shd w:val="clear" w:color="auto" w:fill="FFFFFF"/>
          <w:lang w:eastAsia="ru-RU"/>
        </w:rPr>
        <w:t>у</w:t>
      </w:r>
      <w:r w:rsidRPr="005A58B8">
        <w:rPr>
          <w:szCs w:val="28"/>
          <w:shd w:val="clear" w:color="auto" w:fill="FFFFFF"/>
          <w:lang w:eastAsia="ru-RU"/>
        </w:rPr>
        <w:t>правления</w:t>
      </w:r>
      <w:r w:rsidRPr="005A58B8">
        <w:rPr>
          <w:szCs w:val="28"/>
        </w:rPr>
        <w:t>, муниципального служащего, заявитель вправе оспорить в судебном порядке.</w:t>
      </w:r>
    </w:p>
    <w:p w:rsidR="00DF181A" w:rsidRDefault="001066CD" w:rsidP="00520355">
      <w:pPr>
        <w:autoSpaceDE w:val="0"/>
        <w:autoSpaceDN w:val="0"/>
        <w:adjustRightInd w:val="0"/>
        <w:spacing w:line="240" w:lineRule="auto"/>
        <w:ind w:firstLine="709"/>
        <w:jc w:val="both"/>
        <w:rPr>
          <w:rFonts w:eastAsia="Calibri"/>
          <w:szCs w:val="28"/>
        </w:rPr>
      </w:pPr>
      <w:proofErr w:type="gramStart"/>
      <w:r>
        <w:rPr>
          <w:rFonts w:eastAsia="Calibri"/>
          <w:szCs w:val="28"/>
        </w:rPr>
        <w:t>5.13.</w:t>
      </w:r>
      <w:r w:rsidR="00762228" w:rsidRPr="005A58B8">
        <w:rPr>
          <w:rFonts w:eastAsia="Calibri"/>
          <w:szCs w:val="28"/>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на Едином и региональном порталах</w:t>
      </w:r>
      <w:bookmarkStart w:id="3" w:name="Par228"/>
      <w:bookmarkStart w:id="4" w:name="Par343"/>
      <w:bookmarkEnd w:id="3"/>
      <w:bookmarkEnd w:id="4"/>
      <w:proofErr w:type="gramEnd"/>
    </w:p>
    <w:p w:rsidR="00112471" w:rsidRDefault="00112471" w:rsidP="00112471">
      <w:pPr>
        <w:autoSpaceDE w:val="0"/>
        <w:autoSpaceDN w:val="0"/>
        <w:adjustRightInd w:val="0"/>
        <w:spacing w:line="240" w:lineRule="auto"/>
        <w:rPr>
          <w:szCs w:val="28"/>
        </w:rPr>
      </w:pPr>
    </w:p>
    <w:p w:rsidR="00EB61E4" w:rsidRDefault="00EB61E4" w:rsidP="00112471">
      <w:pPr>
        <w:autoSpaceDE w:val="0"/>
        <w:autoSpaceDN w:val="0"/>
        <w:adjustRightInd w:val="0"/>
        <w:spacing w:line="240" w:lineRule="auto"/>
        <w:rPr>
          <w:szCs w:val="28"/>
        </w:rPr>
      </w:pPr>
    </w:p>
    <w:p w:rsidR="00A0726C" w:rsidRDefault="00A0726C" w:rsidP="00112471">
      <w:pPr>
        <w:autoSpaceDE w:val="0"/>
        <w:autoSpaceDN w:val="0"/>
        <w:adjustRightInd w:val="0"/>
        <w:spacing w:line="240" w:lineRule="auto"/>
        <w:rPr>
          <w:szCs w:val="28"/>
        </w:rPr>
      </w:pPr>
    </w:p>
    <w:p w:rsidR="00A0726C" w:rsidRDefault="00A0726C" w:rsidP="00112471">
      <w:pPr>
        <w:autoSpaceDE w:val="0"/>
        <w:autoSpaceDN w:val="0"/>
        <w:adjustRightInd w:val="0"/>
        <w:spacing w:line="240" w:lineRule="auto"/>
        <w:rPr>
          <w:szCs w:val="28"/>
        </w:rPr>
      </w:pPr>
    </w:p>
    <w:p w:rsidR="00A0726C" w:rsidRDefault="00A0726C" w:rsidP="00112471">
      <w:pPr>
        <w:autoSpaceDE w:val="0"/>
        <w:autoSpaceDN w:val="0"/>
        <w:adjustRightInd w:val="0"/>
        <w:spacing w:line="240" w:lineRule="auto"/>
        <w:rPr>
          <w:szCs w:val="28"/>
        </w:rPr>
      </w:pPr>
    </w:p>
    <w:p w:rsidR="00A0726C" w:rsidRDefault="00A0726C" w:rsidP="00112471">
      <w:pPr>
        <w:autoSpaceDE w:val="0"/>
        <w:autoSpaceDN w:val="0"/>
        <w:adjustRightInd w:val="0"/>
        <w:spacing w:line="240" w:lineRule="auto"/>
        <w:rPr>
          <w:szCs w:val="28"/>
        </w:rPr>
      </w:pPr>
    </w:p>
    <w:p w:rsidR="00A0726C" w:rsidRDefault="00A0726C" w:rsidP="00112471">
      <w:pPr>
        <w:autoSpaceDE w:val="0"/>
        <w:autoSpaceDN w:val="0"/>
        <w:adjustRightInd w:val="0"/>
        <w:spacing w:line="240" w:lineRule="auto"/>
        <w:rPr>
          <w:szCs w:val="28"/>
        </w:rPr>
      </w:pPr>
    </w:p>
    <w:p w:rsidR="00A0726C" w:rsidRDefault="00A0726C" w:rsidP="00112471">
      <w:pPr>
        <w:autoSpaceDE w:val="0"/>
        <w:autoSpaceDN w:val="0"/>
        <w:adjustRightInd w:val="0"/>
        <w:spacing w:line="240" w:lineRule="auto"/>
        <w:rPr>
          <w:szCs w:val="28"/>
        </w:rPr>
      </w:pPr>
    </w:p>
    <w:p w:rsidR="00A0726C" w:rsidRDefault="00A0726C" w:rsidP="00112471">
      <w:pPr>
        <w:autoSpaceDE w:val="0"/>
        <w:autoSpaceDN w:val="0"/>
        <w:adjustRightInd w:val="0"/>
        <w:spacing w:line="240" w:lineRule="auto"/>
        <w:rPr>
          <w:szCs w:val="28"/>
        </w:rPr>
      </w:pPr>
    </w:p>
    <w:p w:rsidR="00A0726C" w:rsidRDefault="00A0726C" w:rsidP="00112471">
      <w:pPr>
        <w:autoSpaceDE w:val="0"/>
        <w:autoSpaceDN w:val="0"/>
        <w:adjustRightInd w:val="0"/>
        <w:spacing w:line="240" w:lineRule="auto"/>
        <w:rPr>
          <w:szCs w:val="28"/>
        </w:rPr>
      </w:pPr>
    </w:p>
    <w:p w:rsidR="00A0726C" w:rsidRDefault="00A0726C" w:rsidP="00112471">
      <w:pPr>
        <w:autoSpaceDE w:val="0"/>
        <w:autoSpaceDN w:val="0"/>
        <w:adjustRightInd w:val="0"/>
        <w:spacing w:line="240" w:lineRule="auto"/>
        <w:rPr>
          <w:szCs w:val="28"/>
        </w:rPr>
      </w:pPr>
    </w:p>
    <w:p w:rsidR="00A0726C" w:rsidRDefault="00A0726C" w:rsidP="00112471">
      <w:pPr>
        <w:autoSpaceDE w:val="0"/>
        <w:autoSpaceDN w:val="0"/>
        <w:adjustRightInd w:val="0"/>
        <w:spacing w:line="240" w:lineRule="auto"/>
        <w:rPr>
          <w:szCs w:val="28"/>
        </w:rPr>
      </w:pPr>
    </w:p>
    <w:p w:rsidR="00A0726C" w:rsidRDefault="00A0726C" w:rsidP="00112471">
      <w:pPr>
        <w:autoSpaceDE w:val="0"/>
        <w:autoSpaceDN w:val="0"/>
        <w:adjustRightInd w:val="0"/>
        <w:spacing w:line="240" w:lineRule="auto"/>
        <w:rPr>
          <w:szCs w:val="28"/>
        </w:rPr>
      </w:pPr>
    </w:p>
    <w:p w:rsidR="00A0726C" w:rsidRDefault="00A0726C" w:rsidP="00112471">
      <w:pPr>
        <w:autoSpaceDE w:val="0"/>
        <w:autoSpaceDN w:val="0"/>
        <w:adjustRightInd w:val="0"/>
        <w:spacing w:line="240" w:lineRule="auto"/>
        <w:rPr>
          <w:szCs w:val="28"/>
        </w:rPr>
      </w:pPr>
    </w:p>
    <w:p w:rsidR="00A0726C" w:rsidRDefault="00A0726C" w:rsidP="00112471">
      <w:pPr>
        <w:autoSpaceDE w:val="0"/>
        <w:autoSpaceDN w:val="0"/>
        <w:adjustRightInd w:val="0"/>
        <w:spacing w:line="240" w:lineRule="auto"/>
        <w:rPr>
          <w:szCs w:val="28"/>
        </w:rPr>
      </w:pPr>
    </w:p>
    <w:p w:rsidR="00A0726C" w:rsidRDefault="00A0726C" w:rsidP="00112471">
      <w:pPr>
        <w:autoSpaceDE w:val="0"/>
        <w:autoSpaceDN w:val="0"/>
        <w:adjustRightInd w:val="0"/>
        <w:spacing w:line="240" w:lineRule="auto"/>
        <w:rPr>
          <w:szCs w:val="28"/>
        </w:rPr>
      </w:pPr>
    </w:p>
    <w:p w:rsidR="00A0726C" w:rsidRDefault="00A0726C" w:rsidP="00112471">
      <w:pPr>
        <w:autoSpaceDE w:val="0"/>
        <w:autoSpaceDN w:val="0"/>
        <w:adjustRightInd w:val="0"/>
        <w:spacing w:line="240" w:lineRule="auto"/>
        <w:rPr>
          <w:szCs w:val="28"/>
        </w:rPr>
      </w:pPr>
    </w:p>
    <w:p w:rsidR="00A0726C" w:rsidRDefault="00A0726C" w:rsidP="00112471">
      <w:pPr>
        <w:autoSpaceDE w:val="0"/>
        <w:autoSpaceDN w:val="0"/>
        <w:adjustRightInd w:val="0"/>
        <w:spacing w:line="240" w:lineRule="auto"/>
        <w:rPr>
          <w:szCs w:val="28"/>
        </w:rPr>
      </w:pPr>
    </w:p>
    <w:p w:rsidR="00A0726C" w:rsidRDefault="00A0726C" w:rsidP="00112471">
      <w:pPr>
        <w:autoSpaceDE w:val="0"/>
        <w:autoSpaceDN w:val="0"/>
        <w:adjustRightInd w:val="0"/>
        <w:spacing w:line="240" w:lineRule="auto"/>
        <w:rPr>
          <w:szCs w:val="28"/>
        </w:rPr>
      </w:pPr>
    </w:p>
    <w:p w:rsidR="00A0726C" w:rsidRDefault="00A0726C" w:rsidP="00112471">
      <w:pPr>
        <w:autoSpaceDE w:val="0"/>
        <w:autoSpaceDN w:val="0"/>
        <w:adjustRightInd w:val="0"/>
        <w:spacing w:line="240" w:lineRule="auto"/>
        <w:rPr>
          <w:szCs w:val="28"/>
        </w:rPr>
      </w:pPr>
    </w:p>
    <w:p w:rsidR="00A0726C" w:rsidRDefault="00A0726C" w:rsidP="00112471">
      <w:pPr>
        <w:autoSpaceDE w:val="0"/>
        <w:autoSpaceDN w:val="0"/>
        <w:adjustRightInd w:val="0"/>
        <w:spacing w:line="240" w:lineRule="auto"/>
        <w:rPr>
          <w:szCs w:val="28"/>
        </w:rPr>
      </w:pPr>
    </w:p>
    <w:p w:rsidR="00A0726C" w:rsidRDefault="00A0726C" w:rsidP="00112471">
      <w:pPr>
        <w:autoSpaceDE w:val="0"/>
        <w:autoSpaceDN w:val="0"/>
        <w:adjustRightInd w:val="0"/>
        <w:spacing w:line="240" w:lineRule="auto"/>
        <w:rPr>
          <w:szCs w:val="28"/>
        </w:rPr>
      </w:pPr>
    </w:p>
    <w:p w:rsidR="00A0726C" w:rsidRDefault="00A0726C" w:rsidP="00112471">
      <w:pPr>
        <w:autoSpaceDE w:val="0"/>
        <w:autoSpaceDN w:val="0"/>
        <w:adjustRightInd w:val="0"/>
        <w:spacing w:line="240" w:lineRule="auto"/>
        <w:rPr>
          <w:szCs w:val="28"/>
        </w:rPr>
      </w:pPr>
    </w:p>
    <w:p w:rsidR="00A0726C" w:rsidRDefault="00A0726C" w:rsidP="00112471">
      <w:pPr>
        <w:autoSpaceDE w:val="0"/>
        <w:autoSpaceDN w:val="0"/>
        <w:adjustRightInd w:val="0"/>
        <w:spacing w:line="240" w:lineRule="auto"/>
        <w:rPr>
          <w:szCs w:val="28"/>
        </w:rPr>
      </w:pPr>
    </w:p>
    <w:p w:rsidR="00A0726C" w:rsidRDefault="00A0726C" w:rsidP="00112471">
      <w:pPr>
        <w:autoSpaceDE w:val="0"/>
        <w:autoSpaceDN w:val="0"/>
        <w:adjustRightInd w:val="0"/>
        <w:spacing w:line="240" w:lineRule="auto"/>
        <w:rPr>
          <w:szCs w:val="28"/>
        </w:rPr>
      </w:pPr>
    </w:p>
    <w:p w:rsidR="00A0726C" w:rsidRDefault="00A0726C" w:rsidP="00112471">
      <w:pPr>
        <w:autoSpaceDE w:val="0"/>
        <w:autoSpaceDN w:val="0"/>
        <w:adjustRightInd w:val="0"/>
        <w:spacing w:line="240" w:lineRule="auto"/>
        <w:rPr>
          <w:szCs w:val="28"/>
        </w:rPr>
      </w:pPr>
    </w:p>
    <w:p w:rsidR="00A0726C" w:rsidRDefault="00A0726C" w:rsidP="00112471">
      <w:pPr>
        <w:autoSpaceDE w:val="0"/>
        <w:autoSpaceDN w:val="0"/>
        <w:adjustRightInd w:val="0"/>
        <w:spacing w:line="240" w:lineRule="auto"/>
        <w:rPr>
          <w:szCs w:val="28"/>
        </w:rPr>
      </w:pPr>
    </w:p>
    <w:p w:rsidR="00EB61E4" w:rsidRDefault="00EB61E4" w:rsidP="00112471">
      <w:pPr>
        <w:autoSpaceDE w:val="0"/>
        <w:autoSpaceDN w:val="0"/>
        <w:adjustRightInd w:val="0"/>
        <w:spacing w:line="240" w:lineRule="auto"/>
        <w:rPr>
          <w:szCs w:val="28"/>
        </w:rPr>
      </w:pPr>
    </w:p>
    <w:p w:rsidR="00A10775" w:rsidRPr="00FF5912" w:rsidRDefault="00A10775" w:rsidP="00A10775">
      <w:pPr>
        <w:autoSpaceDE w:val="0"/>
        <w:autoSpaceDN w:val="0"/>
        <w:adjustRightInd w:val="0"/>
        <w:spacing w:line="240" w:lineRule="auto"/>
        <w:ind w:firstLine="709"/>
        <w:jc w:val="right"/>
        <w:rPr>
          <w:rFonts w:eastAsia="Calibri"/>
          <w:szCs w:val="28"/>
        </w:rPr>
      </w:pPr>
      <w:r w:rsidRPr="00FF5912">
        <w:rPr>
          <w:rFonts w:eastAsia="Calibri"/>
          <w:szCs w:val="28"/>
        </w:rPr>
        <w:lastRenderedPageBreak/>
        <w:t xml:space="preserve">Приложение № </w:t>
      </w:r>
      <w:r w:rsidR="00EF16F0">
        <w:rPr>
          <w:rFonts w:eastAsia="Calibri"/>
          <w:szCs w:val="28"/>
        </w:rPr>
        <w:t>1</w:t>
      </w:r>
    </w:p>
    <w:p w:rsidR="00A10775" w:rsidRPr="00FF5912" w:rsidRDefault="00A10775" w:rsidP="00A10775">
      <w:pPr>
        <w:autoSpaceDE w:val="0"/>
        <w:autoSpaceDN w:val="0"/>
        <w:adjustRightInd w:val="0"/>
        <w:spacing w:line="240" w:lineRule="auto"/>
        <w:ind w:firstLine="709"/>
        <w:jc w:val="right"/>
        <w:rPr>
          <w:rFonts w:eastAsia="Calibri"/>
          <w:szCs w:val="28"/>
        </w:rPr>
      </w:pPr>
      <w:r w:rsidRPr="00FF5912">
        <w:rPr>
          <w:rFonts w:eastAsia="Calibri"/>
          <w:szCs w:val="28"/>
        </w:rPr>
        <w:t xml:space="preserve">к административному регламенту </w:t>
      </w:r>
    </w:p>
    <w:p w:rsidR="00A10775" w:rsidRPr="00FF5912" w:rsidRDefault="00A10775" w:rsidP="00A10775">
      <w:pPr>
        <w:autoSpaceDE w:val="0"/>
        <w:autoSpaceDN w:val="0"/>
        <w:adjustRightInd w:val="0"/>
        <w:spacing w:line="240" w:lineRule="auto"/>
        <w:ind w:firstLine="709"/>
        <w:jc w:val="right"/>
        <w:rPr>
          <w:rFonts w:eastAsia="Calibri"/>
          <w:szCs w:val="28"/>
        </w:rPr>
      </w:pPr>
      <w:r w:rsidRPr="00FF5912">
        <w:rPr>
          <w:rFonts w:eastAsia="Calibri"/>
          <w:szCs w:val="28"/>
        </w:rPr>
        <w:t xml:space="preserve">предоставления муниципальной услуги </w:t>
      </w:r>
    </w:p>
    <w:p w:rsidR="00A10775" w:rsidRPr="00FF5912" w:rsidRDefault="00A10775" w:rsidP="00A10775">
      <w:pPr>
        <w:autoSpaceDE w:val="0"/>
        <w:autoSpaceDN w:val="0"/>
        <w:adjustRightInd w:val="0"/>
        <w:spacing w:line="240" w:lineRule="auto"/>
        <w:ind w:firstLine="709"/>
        <w:jc w:val="right"/>
        <w:rPr>
          <w:rFonts w:eastAsia="Calibri"/>
          <w:szCs w:val="28"/>
        </w:rPr>
      </w:pPr>
      <w:r w:rsidRPr="00FF5912">
        <w:rPr>
          <w:rFonts w:eastAsia="Calibri"/>
          <w:szCs w:val="28"/>
        </w:rPr>
        <w:t>по выдаче специального разрешения</w:t>
      </w:r>
    </w:p>
    <w:p w:rsidR="00A10775" w:rsidRPr="00FF5912" w:rsidRDefault="00A10775" w:rsidP="00A10775">
      <w:pPr>
        <w:autoSpaceDE w:val="0"/>
        <w:autoSpaceDN w:val="0"/>
        <w:adjustRightInd w:val="0"/>
        <w:spacing w:line="240" w:lineRule="auto"/>
        <w:ind w:firstLine="709"/>
        <w:jc w:val="right"/>
        <w:rPr>
          <w:rFonts w:eastAsia="Calibri"/>
          <w:szCs w:val="28"/>
        </w:rPr>
      </w:pPr>
      <w:r w:rsidRPr="00FF5912">
        <w:rPr>
          <w:rFonts w:eastAsia="Calibri"/>
          <w:szCs w:val="28"/>
        </w:rPr>
        <w:t xml:space="preserve"> на движение по автомобильным дорогам </w:t>
      </w:r>
    </w:p>
    <w:p w:rsidR="00A10775" w:rsidRPr="00FF5912" w:rsidRDefault="00A10775" w:rsidP="00A10775">
      <w:pPr>
        <w:autoSpaceDE w:val="0"/>
        <w:autoSpaceDN w:val="0"/>
        <w:adjustRightInd w:val="0"/>
        <w:spacing w:line="240" w:lineRule="auto"/>
        <w:ind w:firstLine="709"/>
        <w:jc w:val="right"/>
        <w:rPr>
          <w:rFonts w:eastAsia="Calibri"/>
          <w:szCs w:val="28"/>
        </w:rPr>
      </w:pPr>
      <w:r w:rsidRPr="00FF5912">
        <w:rPr>
          <w:rFonts w:eastAsia="Calibri"/>
          <w:szCs w:val="28"/>
        </w:rPr>
        <w:t xml:space="preserve">местного значения транспортного средства, </w:t>
      </w:r>
    </w:p>
    <w:p w:rsidR="00A10775" w:rsidRPr="00FF5912" w:rsidRDefault="00A10775" w:rsidP="00A10775">
      <w:pPr>
        <w:autoSpaceDE w:val="0"/>
        <w:autoSpaceDN w:val="0"/>
        <w:adjustRightInd w:val="0"/>
        <w:spacing w:line="240" w:lineRule="auto"/>
        <w:ind w:firstLine="709"/>
        <w:jc w:val="right"/>
        <w:rPr>
          <w:rFonts w:eastAsia="Calibri"/>
          <w:szCs w:val="28"/>
        </w:rPr>
      </w:pPr>
      <w:proofErr w:type="gramStart"/>
      <w:r w:rsidRPr="00FF5912">
        <w:rPr>
          <w:rFonts w:eastAsia="Calibri"/>
          <w:szCs w:val="28"/>
        </w:rPr>
        <w:t>осуществляющего</w:t>
      </w:r>
      <w:proofErr w:type="gramEnd"/>
      <w:r w:rsidRPr="00FF5912">
        <w:rPr>
          <w:rFonts w:eastAsia="Calibri"/>
          <w:szCs w:val="28"/>
        </w:rPr>
        <w:t xml:space="preserve"> перевозки </w:t>
      </w:r>
      <w:r>
        <w:rPr>
          <w:rFonts w:eastAsia="Calibri"/>
          <w:szCs w:val="28"/>
        </w:rPr>
        <w:t>опасных грузов</w:t>
      </w:r>
    </w:p>
    <w:p w:rsidR="00112471" w:rsidRPr="00BB0F7F" w:rsidRDefault="00112471" w:rsidP="00A0726C">
      <w:pPr>
        <w:autoSpaceDE w:val="0"/>
        <w:autoSpaceDN w:val="0"/>
        <w:adjustRightInd w:val="0"/>
        <w:spacing w:line="240" w:lineRule="auto"/>
        <w:jc w:val="center"/>
        <w:rPr>
          <w:szCs w:val="28"/>
        </w:rPr>
      </w:pPr>
    </w:p>
    <w:p w:rsidR="00112471" w:rsidRPr="00BB0F7F" w:rsidRDefault="00A0726C" w:rsidP="00A0726C">
      <w:pPr>
        <w:autoSpaceDE w:val="0"/>
        <w:autoSpaceDN w:val="0"/>
        <w:adjustRightInd w:val="0"/>
        <w:spacing w:line="240" w:lineRule="auto"/>
        <w:jc w:val="center"/>
        <w:rPr>
          <w:szCs w:val="28"/>
        </w:rPr>
      </w:pPr>
      <w:r>
        <w:rPr>
          <w:szCs w:val="28"/>
        </w:rPr>
        <w:t xml:space="preserve">            </w:t>
      </w:r>
      <w:r w:rsidR="00112471" w:rsidRPr="00BB0F7F">
        <w:rPr>
          <w:szCs w:val="28"/>
        </w:rPr>
        <w:t>Блок-схема</w:t>
      </w:r>
    </w:p>
    <w:p w:rsidR="00112471" w:rsidRPr="00BB0F7F" w:rsidRDefault="00112471" w:rsidP="00A0726C">
      <w:pPr>
        <w:autoSpaceDE w:val="0"/>
        <w:autoSpaceDN w:val="0"/>
        <w:adjustRightInd w:val="0"/>
        <w:spacing w:line="240" w:lineRule="auto"/>
        <w:ind w:firstLine="709"/>
        <w:jc w:val="center"/>
        <w:rPr>
          <w:szCs w:val="28"/>
        </w:rPr>
      </w:pPr>
      <w:r w:rsidRPr="00BB0F7F">
        <w:rPr>
          <w:szCs w:val="28"/>
        </w:rPr>
        <w:t>предоставления муниципальной услуги по выдаче специального разрешения на движение по автомобильным дорогам местного</w:t>
      </w:r>
    </w:p>
    <w:p w:rsidR="00112471" w:rsidRPr="00BB0F7F" w:rsidRDefault="00112471" w:rsidP="00A0726C">
      <w:pPr>
        <w:autoSpaceDE w:val="0"/>
        <w:autoSpaceDN w:val="0"/>
        <w:adjustRightInd w:val="0"/>
        <w:spacing w:line="240" w:lineRule="auto"/>
        <w:jc w:val="center"/>
        <w:rPr>
          <w:szCs w:val="28"/>
        </w:rPr>
      </w:pPr>
      <w:r w:rsidRPr="00BB0F7F">
        <w:rPr>
          <w:szCs w:val="28"/>
        </w:rPr>
        <w:t>значения транспортного средства, осуществляющего перевозки</w:t>
      </w:r>
    </w:p>
    <w:p w:rsidR="00A10775" w:rsidRDefault="00A10775" w:rsidP="00A0726C">
      <w:pPr>
        <w:autoSpaceDE w:val="0"/>
        <w:autoSpaceDN w:val="0"/>
        <w:adjustRightInd w:val="0"/>
        <w:spacing w:line="240" w:lineRule="auto"/>
        <w:ind w:firstLine="709"/>
        <w:jc w:val="center"/>
        <w:rPr>
          <w:rFonts w:eastAsia="Calibri"/>
          <w:szCs w:val="28"/>
        </w:rPr>
      </w:pPr>
      <w:r>
        <w:rPr>
          <w:rFonts w:eastAsia="Calibri"/>
          <w:szCs w:val="28"/>
        </w:rPr>
        <w:t>опасных грузов</w:t>
      </w:r>
    </w:p>
    <w:p w:rsidR="00112471" w:rsidRPr="00BB0F7F" w:rsidRDefault="004C2E24" w:rsidP="00112471">
      <w:pPr>
        <w:autoSpaceDE w:val="0"/>
        <w:autoSpaceDN w:val="0"/>
        <w:adjustRightInd w:val="0"/>
        <w:spacing w:line="240" w:lineRule="auto"/>
        <w:ind w:firstLine="709"/>
        <w:jc w:val="center"/>
        <w:rPr>
          <w:szCs w:val="28"/>
        </w:rPr>
      </w:pPr>
      <w:r>
        <w:rPr>
          <w:noProof/>
          <w:lang w:eastAsia="ru-RU"/>
        </w:rPr>
        <w:pict>
          <v:shapetype id="_x0000_t202" coordsize="21600,21600" o:spt="202" path="m,l,21600r21600,l21600,xe">
            <v:stroke joinstyle="miter"/>
            <v:path gradientshapeok="t" o:connecttype="rect"/>
          </v:shapetype>
          <v:shape id="_x0000_s1092" type="#_x0000_t202" style="position:absolute;left:0;text-align:left;margin-left:-7.6pt;margin-top:10pt;width:500.2pt;height:30.05pt;z-index:251699200">
            <v:textbox style="mso-next-textbox:#_x0000_s1092">
              <w:txbxContent>
                <w:p w:rsidR="0049397C" w:rsidRPr="00335A6C" w:rsidRDefault="0049397C" w:rsidP="00112471">
                  <w:pPr>
                    <w:tabs>
                      <w:tab w:val="num" w:pos="0"/>
                    </w:tabs>
                    <w:ind w:firstLine="709"/>
                    <w:jc w:val="center"/>
                    <w:rPr>
                      <w:sz w:val="24"/>
                      <w:szCs w:val="24"/>
                    </w:rPr>
                  </w:pPr>
                  <w:r w:rsidRPr="00942785">
                    <w:rPr>
                      <w:sz w:val="24"/>
                      <w:szCs w:val="24"/>
                    </w:rPr>
                    <w:t xml:space="preserve">Прием </w:t>
                  </w:r>
                  <w:r>
                    <w:rPr>
                      <w:sz w:val="24"/>
                      <w:szCs w:val="24"/>
                    </w:rPr>
                    <w:t xml:space="preserve">и регистрация </w:t>
                  </w:r>
                  <w:r w:rsidRPr="00942785">
                    <w:rPr>
                      <w:sz w:val="24"/>
                      <w:szCs w:val="24"/>
                    </w:rPr>
                    <w:t xml:space="preserve">заявления </w:t>
                  </w:r>
                  <w:r>
                    <w:rPr>
                      <w:sz w:val="24"/>
                      <w:szCs w:val="24"/>
                    </w:rPr>
                    <w:t>о</w:t>
                  </w:r>
                  <w:r w:rsidRPr="00942785">
                    <w:rPr>
                      <w:sz w:val="24"/>
                      <w:szCs w:val="24"/>
                    </w:rPr>
                    <w:t xml:space="preserve"> предо</w:t>
                  </w:r>
                  <w:r>
                    <w:rPr>
                      <w:sz w:val="24"/>
                      <w:szCs w:val="24"/>
                    </w:rPr>
                    <w:t>ставления муниципальной услуги</w:t>
                  </w:r>
                  <w:r>
                    <w:rPr>
                      <w:noProof/>
                      <w:sz w:val="24"/>
                      <w:szCs w:val="24"/>
                      <w:lang w:eastAsia="ru-RU"/>
                    </w:rPr>
                    <w:t xml:space="preserve"> </w:t>
                  </w:r>
                </w:p>
              </w:txbxContent>
            </v:textbox>
          </v:shape>
        </w:pict>
      </w:r>
    </w:p>
    <w:p w:rsidR="00112471" w:rsidRPr="00BB0F7F" w:rsidRDefault="00112471" w:rsidP="00112471">
      <w:pPr>
        <w:autoSpaceDE w:val="0"/>
        <w:autoSpaceDN w:val="0"/>
        <w:adjustRightInd w:val="0"/>
        <w:spacing w:line="240" w:lineRule="auto"/>
        <w:ind w:firstLine="709"/>
        <w:jc w:val="center"/>
        <w:rPr>
          <w:szCs w:val="28"/>
        </w:rPr>
      </w:pPr>
    </w:p>
    <w:p w:rsidR="00112471" w:rsidRPr="00BB0F7F" w:rsidRDefault="004C2E24" w:rsidP="00112471">
      <w:pPr>
        <w:autoSpaceDE w:val="0"/>
        <w:autoSpaceDN w:val="0"/>
        <w:adjustRightInd w:val="0"/>
        <w:spacing w:line="240" w:lineRule="auto"/>
        <w:ind w:firstLine="709"/>
        <w:jc w:val="center"/>
        <w:rPr>
          <w:szCs w:val="28"/>
        </w:rPr>
      </w:pPr>
      <w:r>
        <w:rPr>
          <w:noProof/>
          <w:lang w:eastAsia="ru-RU"/>
        </w:rPr>
        <w:pict>
          <v:shapetype id="_x0000_t32" coordsize="21600,21600" o:spt="32" o:oned="t" path="m,l21600,21600e" filled="f">
            <v:path arrowok="t" fillok="f" o:connecttype="none"/>
            <o:lock v:ext="edit" shapetype="t"/>
          </v:shapetype>
          <v:shape id="_x0000_s1079" type="#_x0000_t32" style="position:absolute;left:0;text-align:left;margin-left:373.6pt;margin-top:7.85pt;width:0;height:20.45pt;z-index:251685888" o:connectortype="straight">
            <v:stroke endarrow="block"/>
          </v:shape>
        </w:pict>
      </w:r>
      <w:r>
        <w:rPr>
          <w:noProof/>
          <w:lang w:eastAsia="ru-RU"/>
        </w:rPr>
        <w:pict>
          <v:shape id="_x0000_s1081" type="#_x0000_t32" style="position:absolute;left:0;text-align:left;margin-left:130.35pt;margin-top:7.85pt;width:0;height:20.45pt;z-index:251687936" o:connectortype="straight">
            <v:stroke endarrow="block"/>
          </v:shape>
        </w:pict>
      </w:r>
    </w:p>
    <w:p w:rsidR="00112471" w:rsidRPr="00BB0F7F" w:rsidRDefault="004C2E24" w:rsidP="00112471">
      <w:pPr>
        <w:autoSpaceDE w:val="0"/>
        <w:autoSpaceDN w:val="0"/>
        <w:adjustRightInd w:val="0"/>
        <w:spacing w:line="240" w:lineRule="auto"/>
        <w:ind w:firstLine="709"/>
        <w:jc w:val="both"/>
        <w:rPr>
          <w:sz w:val="24"/>
          <w:szCs w:val="24"/>
        </w:rPr>
      </w:pPr>
      <w:r>
        <w:rPr>
          <w:noProof/>
          <w:lang w:eastAsia="ru-RU"/>
        </w:rPr>
        <w:pict>
          <v:shape id="_x0000_s1093" type="#_x0000_t202" style="position:absolute;left:0;text-align:left;margin-left:-7.6pt;margin-top:12.2pt;width:238.4pt;height:66.6pt;z-index:251700224">
            <v:textbox style="mso-next-textbox:#_x0000_s1093">
              <w:txbxContent>
                <w:p w:rsidR="0049397C" w:rsidRPr="00BA11C7" w:rsidRDefault="0049397C" w:rsidP="00112471">
                  <w:pPr>
                    <w:jc w:val="center"/>
                    <w:rPr>
                      <w:szCs w:val="24"/>
                    </w:rPr>
                  </w:pPr>
                  <w:r>
                    <w:rPr>
                      <w:sz w:val="24"/>
                      <w:szCs w:val="24"/>
                    </w:rPr>
                    <w:t>Наличие документов, необходимых для предоставления муниципальной услуги</w:t>
                  </w:r>
                </w:p>
              </w:txbxContent>
            </v:textbox>
          </v:shape>
        </w:pict>
      </w:r>
      <w:r>
        <w:rPr>
          <w:noProof/>
          <w:lang w:eastAsia="ru-RU"/>
        </w:rPr>
        <w:pict>
          <v:shape id="_x0000_s1094" type="#_x0000_t202" style="position:absolute;left:0;text-align:left;margin-left:253.4pt;margin-top:12.2pt;width:239.2pt;height:66.6pt;z-index:251701248">
            <v:textbox style="mso-next-textbox:#_x0000_s1094">
              <w:txbxContent>
                <w:p w:rsidR="0049397C" w:rsidRPr="00BA11C7" w:rsidRDefault="0049397C" w:rsidP="00112471">
                  <w:pPr>
                    <w:jc w:val="center"/>
                    <w:rPr>
                      <w:szCs w:val="24"/>
                    </w:rPr>
                  </w:pPr>
                  <w:r>
                    <w:rPr>
                      <w:sz w:val="24"/>
                      <w:szCs w:val="24"/>
                    </w:rPr>
                    <w:t>Отсутствие документов, необходимых для предоставления муниципальной услуги, предоставляемых заявителем по собственной инициативе</w:t>
                  </w:r>
                </w:p>
              </w:txbxContent>
            </v:textbox>
          </v:shape>
        </w:pict>
      </w:r>
    </w:p>
    <w:p w:rsidR="00112471" w:rsidRPr="00BB0F7F" w:rsidRDefault="00112471" w:rsidP="00112471">
      <w:pPr>
        <w:autoSpaceDE w:val="0"/>
        <w:autoSpaceDN w:val="0"/>
        <w:adjustRightInd w:val="0"/>
        <w:spacing w:line="240" w:lineRule="auto"/>
        <w:ind w:firstLine="709"/>
        <w:jc w:val="both"/>
        <w:rPr>
          <w:sz w:val="24"/>
          <w:szCs w:val="24"/>
        </w:rPr>
      </w:pPr>
    </w:p>
    <w:p w:rsidR="00112471" w:rsidRPr="00BB0F7F" w:rsidRDefault="00112471" w:rsidP="00112471">
      <w:pPr>
        <w:autoSpaceDE w:val="0"/>
        <w:autoSpaceDN w:val="0"/>
        <w:adjustRightInd w:val="0"/>
        <w:spacing w:line="240" w:lineRule="auto"/>
        <w:ind w:firstLine="709"/>
        <w:jc w:val="both"/>
        <w:rPr>
          <w:sz w:val="24"/>
          <w:szCs w:val="24"/>
        </w:rPr>
      </w:pPr>
    </w:p>
    <w:p w:rsidR="00112471" w:rsidRPr="00BB0F7F" w:rsidRDefault="00112471" w:rsidP="00112471">
      <w:pPr>
        <w:autoSpaceDE w:val="0"/>
        <w:autoSpaceDN w:val="0"/>
        <w:adjustRightInd w:val="0"/>
        <w:spacing w:line="240" w:lineRule="auto"/>
        <w:ind w:firstLine="709"/>
        <w:jc w:val="both"/>
        <w:rPr>
          <w:sz w:val="24"/>
          <w:szCs w:val="24"/>
        </w:rPr>
      </w:pPr>
    </w:p>
    <w:p w:rsidR="00112471" w:rsidRPr="00BB0F7F" w:rsidRDefault="00112471" w:rsidP="00112471">
      <w:pPr>
        <w:autoSpaceDE w:val="0"/>
        <w:autoSpaceDN w:val="0"/>
        <w:adjustRightInd w:val="0"/>
        <w:spacing w:line="240" w:lineRule="auto"/>
        <w:ind w:firstLine="709"/>
        <w:jc w:val="both"/>
        <w:rPr>
          <w:sz w:val="24"/>
          <w:szCs w:val="24"/>
        </w:rPr>
      </w:pPr>
    </w:p>
    <w:p w:rsidR="00112471" w:rsidRPr="00BB0F7F" w:rsidRDefault="004C2E24" w:rsidP="00112471">
      <w:pPr>
        <w:autoSpaceDE w:val="0"/>
        <w:autoSpaceDN w:val="0"/>
        <w:adjustRightInd w:val="0"/>
        <w:spacing w:line="240" w:lineRule="auto"/>
        <w:ind w:firstLine="709"/>
        <w:jc w:val="both"/>
        <w:rPr>
          <w:sz w:val="24"/>
          <w:szCs w:val="24"/>
        </w:rPr>
      </w:pPr>
      <w:r>
        <w:rPr>
          <w:noProof/>
          <w:lang w:eastAsia="ru-RU"/>
        </w:rPr>
        <w:pict>
          <v:shape id="_x0000_s1080" type="#_x0000_t32" style="position:absolute;left:0;text-align:left;margin-left:373.6pt;margin-top:9.85pt;width:0;height:17.5pt;z-index:251686912" o:connectortype="straight">
            <v:stroke endarrow="block"/>
          </v:shape>
        </w:pict>
      </w:r>
      <w:r>
        <w:rPr>
          <w:noProof/>
          <w:lang w:eastAsia="ru-RU"/>
        </w:rPr>
        <w:pict>
          <v:shape id="_x0000_s1088" type="#_x0000_t32" style="position:absolute;left:0;text-align:left;margin-left:50.55pt;margin-top:9.85pt;width:0;height:142.7pt;z-index:251695104" o:connectortype="straight">
            <v:stroke endarrow="block"/>
          </v:shape>
        </w:pict>
      </w:r>
    </w:p>
    <w:p w:rsidR="00112471" w:rsidRPr="00BB0F7F" w:rsidRDefault="00112471" w:rsidP="00112471">
      <w:pPr>
        <w:autoSpaceDE w:val="0"/>
        <w:autoSpaceDN w:val="0"/>
        <w:adjustRightInd w:val="0"/>
        <w:spacing w:line="240" w:lineRule="auto"/>
        <w:ind w:firstLine="709"/>
        <w:jc w:val="both"/>
        <w:rPr>
          <w:sz w:val="24"/>
          <w:szCs w:val="24"/>
        </w:rPr>
      </w:pPr>
    </w:p>
    <w:p w:rsidR="00112471" w:rsidRPr="00BB0F7F" w:rsidRDefault="004C2E24" w:rsidP="00112471">
      <w:pPr>
        <w:autoSpaceDE w:val="0"/>
        <w:autoSpaceDN w:val="0"/>
        <w:adjustRightInd w:val="0"/>
        <w:spacing w:line="240" w:lineRule="auto"/>
        <w:ind w:firstLine="709"/>
        <w:jc w:val="both"/>
        <w:rPr>
          <w:sz w:val="24"/>
          <w:szCs w:val="24"/>
        </w:rPr>
      </w:pPr>
      <w:r>
        <w:rPr>
          <w:noProof/>
          <w:lang w:eastAsia="ru-RU"/>
        </w:rPr>
        <w:pict>
          <v:shape id="_x0000_s1090" type="#_x0000_t202" style="position:absolute;left:0;text-align:left;margin-left:133.85pt;margin-top:-.25pt;width:358.75pt;height:57.6pt;z-index:251697152">
            <v:textbox style="mso-next-textbox:#_x0000_s1090">
              <w:txbxContent>
                <w:p w:rsidR="0049397C" w:rsidRPr="00CA5AEC" w:rsidRDefault="0049397C" w:rsidP="00112471">
                  <w:pPr>
                    <w:jc w:val="center"/>
                    <w:rPr>
                      <w:szCs w:val="24"/>
                    </w:rPr>
                  </w:pPr>
                  <w:r>
                    <w:rPr>
                      <w:sz w:val="24"/>
                      <w:szCs w:val="24"/>
                    </w:rPr>
                    <w:t>Формирование и направление межведомственных запросов в органы власти, участвующие в предоставлении муниципальной услуги</w:t>
                  </w:r>
                </w:p>
              </w:txbxContent>
            </v:textbox>
          </v:shape>
        </w:pict>
      </w:r>
    </w:p>
    <w:p w:rsidR="00112471" w:rsidRPr="00BB0F7F" w:rsidRDefault="00112471" w:rsidP="00112471">
      <w:pPr>
        <w:autoSpaceDE w:val="0"/>
        <w:autoSpaceDN w:val="0"/>
        <w:adjustRightInd w:val="0"/>
        <w:spacing w:line="240" w:lineRule="auto"/>
        <w:ind w:firstLine="709"/>
        <w:jc w:val="both"/>
        <w:rPr>
          <w:sz w:val="24"/>
          <w:szCs w:val="24"/>
        </w:rPr>
      </w:pPr>
    </w:p>
    <w:p w:rsidR="00112471" w:rsidRPr="00BB0F7F" w:rsidRDefault="00112471" w:rsidP="00112471">
      <w:pPr>
        <w:autoSpaceDE w:val="0"/>
        <w:autoSpaceDN w:val="0"/>
        <w:adjustRightInd w:val="0"/>
        <w:spacing w:line="240" w:lineRule="auto"/>
        <w:ind w:firstLine="709"/>
        <w:jc w:val="both"/>
        <w:rPr>
          <w:sz w:val="24"/>
          <w:szCs w:val="24"/>
        </w:rPr>
      </w:pPr>
    </w:p>
    <w:p w:rsidR="00112471" w:rsidRPr="00BB0F7F" w:rsidRDefault="00112471" w:rsidP="00112471">
      <w:pPr>
        <w:autoSpaceDE w:val="0"/>
        <w:autoSpaceDN w:val="0"/>
        <w:adjustRightInd w:val="0"/>
        <w:spacing w:line="240" w:lineRule="auto"/>
        <w:ind w:firstLine="709"/>
        <w:jc w:val="both"/>
        <w:rPr>
          <w:sz w:val="24"/>
          <w:szCs w:val="24"/>
        </w:rPr>
      </w:pPr>
    </w:p>
    <w:p w:rsidR="00112471" w:rsidRPr="00BB0F7F" w:rsidRDefault="004C2E24" w:rsidP="00112471">
      <w:pPr>
        <w:autoSpaceDE w:val="0"/>
        <w:autoSpaceDN w:val="0"/>
        <w:adjustRightInd w:val="0"/>
        <w:spacing w:line="240" w:lineRule="auto"/>
        <w:jc w:val="both"/>
        <w:rPr>
          <w:sz w:val="24"/>
          <w:szCs w:val="24"/>
        </w:rPr>
      </w:pPr>
      <w:r>
        <w:rPr>
          <w:noProof/>
          <w:lang w:eastAsia="ru-RU"/>
        </w:rPr>
        <w:pict>
          <v:shape id="_x0000_s1091" type="#_x0000_t32" style="position:absolute;left:0;text-align:left;margin-left:307.25pt;margin-top:2.15pt;width:0;height:17.5pt;z-index:251698176" o:connectortype="straight">
            <v:stroke endarrow="block"/>
          </v:shape>
        </w:pict>
      </w:r>
    </w:p>
    <w:p w:rsidR="00112471" w:rsidRPr="00BB0F7F" w:rsidRDefault="004C2E24" w:rsidP="00112471">
      <w:pPr>
        <w:autoSpaceDE w:val="0"/>
        <w:autoSpaceDN w:val="0"/>
        <w:adjustRightInd w:val="0"/>
        <w:spacing w:line="240" w:lineRule="auto"/>
        <w:ind w:firstLine="709"/>
        <w:jc w:val="both"/>
        <w:rPr>
          <w:vanish/>
          <w:sz w:val="24"/>
          <w:szCs w:val="24"/>
        </w:rPr>
      </w:pPr>
      <w:r>
        <w:rPr>
          <w:noProof/>
          <w:lang w:eastAsia="ru-RU"/>
        </w:rPr>
        <w:pict>
          <v:shape id="_x0000_s1082" type="#_x0000_t202" style="position:absolute;left:0;text-align:left;margin-left:133.85pt;margin-top:5.85pt;width:358.75pt;height:30.1pt;z-index:251688960">
            <v:textbox style="mso-next-textbox:#_x0000_s1082">
              <w:txbxContent>
                <w:p w:rsidR="0049397C" w:rsidRPr="003C2D44" w:rsidRDefault="0049397C" w:rsidP="00112471">
                  <w:pPr>
                    <w:jc w:val="center"/>
                    <w:rPr>
                      <w:sz w:val="24"/>
                      <w:szCs w:val="24"/>
                    </w:rPr>
                  </w:pPr>
                  <w:r w:rsidRPr="003C2D44">
                    <w:rPr>
                      <w:sz w:val="24"/>
                      <w:szCs w:val="24"/>
                    </w:rPr>
                    <w:t>Получены ответы на межведомственные запросы</w:t>
                  </w:r>
                </w:p>
              </w:txbxContent>
            </v:textbox>
          </v:shape>
        </w:pict>
      </w:r>
    </w:p>
    <w:p w:rsidR="00112471" w:rsidRPr="00BB0F7F" w:rsidRDefault="00112471" w:rsidP="00112471">
      <w:pPr>
        <w:autoSpaceDE w:val="0"/>
        <w:autoSpaceDN w:val="0"/>
        <w:adjustRightInd w:val="0"/>
        <w:spacing w:line="240" w:lineRule="auto"/>
        <w:ind w:firstLine="709"/>
        <w:jc w:val="both"/>
        <w:rPr>
          <w:sz w:val="24"/>
          <w:szCs w:val="24"/>
        </w:rPr>
      </w:pPr>
    </w:p>
    <w:p w:rsidR="00112471" w:rsidRPr="00BB0F7F" w:rsidRDefault="00112471" w:rsidP="00112471">
      <w:pPr>
        <w:autoSpaceDE w:val="0"/>
        <w:autoSpaceDN w:val="0"/>
        <w:adjustRightInd w:val="0"/>
        <w:spacing w:line="240" w:lineRule="auto"/>
        <w:ind w:firstLine="709"/>
        <w:jc w:val="both"/>
        <w:rPr>
          <w:sz w:val="24"/>
          <w:szCs w:val="24"/>
        </w:rPr>
      </w:pPr>
    </w:p>
    <w:p w:rsidR="00112471" w:rsidRPr="00BB0F7F" w:rsidRDefault="004C2E24" w:rsidP="00112471">
      <w:pPr>
        <w:autoSpaceDE w:val="0"/>
        <w:autoSpaceDN w:val="0"/>
        <w:adjustRightInd w:val="0"/>
        <w:spacing w:line="240" w:lineRule="auto"/>
        <w:ind w:firstLine="709"/>
        <w:jc w:val="both"/>
        <w:rPr>
          <w:sz w:val="24"/>
          <w:szCs w:val="24"/>
        </w:rPr>
      </w:pPr>
      <w:r>
        <w:rPr>
          <w:noProof/>
          <w:lang w:eastAsia="ru-RU"/>
        </w:rPr>
        <w:pict>
          <v:line id="_x0000_s1084" style="position:absolute;left:0;text-align:left;z-index:251691008" from="307.25pt,8.35pt" to="307.25pt,28.35pt">
            <v:stroke endarrow="block"/>
          </v:line>
        </w:pict>
      </w:r>
    </w:p>
    <w:p w:rsidR="00112471" w:rsidRPr="00BB0F7F" w:rsidRDefault="00112471" w:rsidP="00112471">
      <w:pPr>
        <w:autoSpaceDE w:val="0"/>
        <w:autoSpaceDN w:val="0"/>
        <w:adjustRightInd w:val="0"/>
        <w:spacing w:line="240" w:lineRule="auto"/>
        <w:ind w:firstLine="709"/>
        <w:jc w:val="both"/>
        <w:rPr>
          <w:sz w:val="24"/>
          <w:szCs w:val="24"/>
        </w:rPr>
      </w:pPr>
    </w:p>
    <w:p w:rsidR="00112471" w:rsidRPr="00BB0F7F" w:rsidRDefault="004C2E24" w:rsidP="00112471">
      <w:pPr>
        <w:autoSpaceDE w:val="0"/>
        <w:autoSpaceDN w:val="0"/>
        <w:adjustRightInd w:val="0"/>
        <w:spacing w:line="240" w:lineRule="auto"/>
        <w:ind w:firstLine="709"/>
        <w:jc w:val="both"/>
        <w:rPr>
          <w:sz w:val="24"/>
          <w:szCs w:val="24"/>
        </w:rPr>
      </w:pPr>
      <w:r>
        <w:rPr>
          <w:noProof/>
          <w:lang w:eastAsia="ru-RU"/>
        </w:rPr>
        <w:pict>
          <v:shape id="_x0000_s1083" type="#_x0000_t202" style="position:absolute;left:0;text-align:left;margin-left:-7.6pt;margin-top:.75pt;width:500.2pt;height:40.1pt;z-index:251689984">
            <v:textbox style="mso-next-textbox:#_x0000_s1083">
              <w:txbxContent>
                <w:p w:rsidR="0049397C" w:rsidRPr="003C2D44" w:rsidRDefault="0049397C" w:rsidP="00112471">
                  <w:pPr>
                    <w:jc w:val="center"/>
                    <w:rPr>
                      <w:sz w:val="24"/>
                      <w:szCs w:val="24"/>
                    </w:rPr>
                  </w:pPr>
                  <w:r w:rsidRPr="003C2D44">
                    <w:rPr>
                      <w:sz w:val="24"/>
                      <w:szCs w:val="24"/>
                    </w:rPr>
                    <w:t xml:space="preserve">Рассмотрение представленных документов, </w:t>
                  </w:r>
                </w:p>
                <w:p w:rsidR="0049397C" w:rsidRPr="003C2D44" w:rsidRDefault="0049397C" w:rsidP="00112471">
                  <w:pPr>
                    <w:jc w:val="center"/>
                    <w:rPr>
                      <w:sz w:val="24"/>
                      <w:szCs w:val="24"/>
                    </w:rPr>
                  </w:pPr>
                  <w:proofErr w:type="gramStart"/>
                  <w:r w:rsidRPr="003C2D44">
                    <w:rPr>
                      <w:sz w:val="24"/>
                      <w:szCs w:val="24"/>
                    </w:rPr>
                    <w:t>необходимых</w:t>
                  </w:r>
                  <w:proofErr w:type="gramEnd"/>
                  <w:r w:rsidRPr="003C2D44">
                    <w:rPr>
                      <w:sz w:val="24"/>
                      <w:szCs w:val="24"/>
                    </w:rPr>
                    <w:t xml:space="preserve"> для предоставления муниципальной услуги</w:t>
                  </w:r>
                </w:p>
              </w:txbxContent>
            </v:textbox>
          </v:shape>
        </w:pict>
      </w:r>
    </w:p>
    <w:p w:rsidR="00112471" w:rsidRPr="00BB0F7F" w:rsidRDefault="00112471" w:rsidP="00112471">
      <w:pPr>
        <w:autoSpaceDE w:val="0"/>
        <w:autoSpaceDN w:val="0"/>
        <w:adjustRightInd w:val="0"/>
        <w:spacing w:line="240" w:lineRule="auto"/>
        <w:ind w:firstLine="709"/>
        <w:jc w:val="both"/>
        <w:rPr>
          <w:sz w:val="24"/>
          <w:szCs w:val="24"/>
        </w:rPr>
      </w:pPr>
    </w:p>
    <w:p w:rsidR="00112471" w:rsidRPr="00BB0F7F" w:rsidRDefault="004C2E24" w:rsidP="00112471">
      <w:pPr>
        <w:autoSpaceDE w:val="0"/>
        <w:autoSpaceDN w:val="0"/>
        <w:adjustRightInd w:val="0"/>
        <w:spacing w:line="240" w:lineRule="auto"/>
        <w:ind w:firstLine="709"/>
        <w:jc w:val="both"/>
        <w:rPr>
          <w:sz w:val="24"/>
          <w:szCs w:val="24"/>
        </w:rPr>
      </w:pPr>
      <w:r>
        <w:rPr>
          <w:noProof/>
          <w:lang w:eastAsia="ru-RU"/>
        </w:rPr>
        <w:pict>
          <v:line id="_x0000_s1086" style="position:absolute;left:0;text-align:left;z-index:251693056" from="373.6pt,13.25pt" to="373.6pt,31.2pt">
            <v:stroke endarrow="block"/>
          </v:line>
        </w:pict>
      </w:r>
      <w:r>
        <w:rPr>
          <w:noProof/>
          <w:lang w:eastAsia="ru-RU"/>
        </w:rPr>
        <w:pict>
          <v:line id="_x0000_s1085" style="position:absolute;left:0;text-align:left;z-index:251692032" from="115.65pt,13.25pt" to="115.65pt,30.6pt">
            <v:stroke endarrow="block"/>
          </v:line>
        </w:pict>
      </w:r>
    </w:p>
    <w:p w:rsidR="00112471" w:rsidRPr="00BB0F7F" w:rsidRDefault="00112471" w:rsidP="00112471">
      <w:pPr>
        <w:autoSpaceDE w:val="0"/>
        <w:autoSpaceDN w:val="0"/>
        <w:adjustRightInd w:val="0"/>
        <w:spacing w:line="240" w:lineRule="auto"/>
        <w:ind w:firstLine="709"/>
        <w:jc w:val="both"/>
        <w:rPr>
          <w:sz w:val="24"/>
          <w:szCs w:val="24"/>
        </w:rPr>
      </w:pPr>
    </w:p>
    <w:p w:rsidR="00112471" w:rsidRPr="00BB0F7F" w:rsidRDefault="004C2E24" w:rsidP="00112471">
      <w:pPr>
        <w:autoSpaceDE w:val="0"/>
        <w:autoSpaceDN w:val="0"/>
        <w:adjustRightInd w:val="0"/>
        <w:spacing w:line="240" w:lineRule="auto"/>
        <w:ind w:firstLine="709"/>
        <w:jc w:val="both"/>
        <w:rPr>
          <w:sz w:val="24"/>
          <w:szCs w:val="24"/>
        </w:rPr>
      </w:pPr>
      <w:r>
        <w:rPr>
          <w:noProof/>
          <w:lang w:eastAsia="ru-RU"/>
        </w:rPr>
        <w:pict>
          <v:shape id="_x0000_s1095" type="#_x0000_t202" style="position:absolute;left:0;text-align:left;margin-left:260.85pt;margin-top:3.6pt;width:231.75pt;height:36.5pt;z-index:251702272">
            <v:textbox style="mso-next-textbox:#_x0000_s1095">
              <w:txbxContent>
                <w:p w:rsidR="0049397C" w:rsidRPr="00735AE7" w:rsidRDefault="0049397C" w:rsidP="00112471">
                  <w:pPr>
                    <w:jc w:val="center"/>
                    <w:rPr>
                      <w:sz w:val="24"/>
                      <w:szCs w:val="24"/>
                    </w:rPr>
                  </w:pPr>
                  <w:r>
                    <w:rPr>
                      <w:sz w:val="24"/>
                      <w:szCs w:val="24"/>
                    </w:rPr>
                    <w:t>Наличие оснований для отказа в предоставлении муниципальной услуги</w:t>
                  </w:r>
                </w:p>
              </w:txbxContent>
            </v:textbox>
          </v:shape>
        </w:pict>
      </w:r>
      <w:r>
        <w:rPr>
          <w:noProof/>
          <w:lang w:eastAsia="ru-RU"/>
        </w:rPr>
        <w:pict>
          <v:shape id="_x0000_s1089" type="#_x0000_t202" style="position:absolute;left:0;text-align:left;margin-left:-7.6pt;margin-top:3pt;width:231.75pt;height:36.5pt;z-index:251696128">
            <v:textbox style="mso-next-textbox:#_x0000_s1089">
              <w:txbxContent>
                <w:p w:rsidR="0049397C" w:rsidRPr="00735AE7" w:rsidRDefault="0049397C" w:rsidP="00112471">
                  <w:pPr>
                    <w:jc w:val="center"/>
                    <w:rPr>
                      <w:sz w:val="24"/>
                      <w:szCs w:val="24"/>
                    </w:rPr>
                  </w:pPr>
                  <w:r>
                    <w:rPr>
                      <w:sz w:val="24"/>
                      <w:szCs w:val="24"/>
                    </w:rPr>
                    <w:t>Отсутствуют основание для отказа в предоставлении муниципальной услуги</w:t>
                  </w:r>
                </w:p>
              </w:txbxContent>
            </v:textbox>
          </v:shape>
        </w:pict>
      </w:r>
    </w:p>
    <w:p w:rsidR="00112471" w:rsidRPr="00BB0F7F" w:rsidRDefault="00112471" w:rsidP="00112471">
      <w:pPr>
        <w:autoSpaceDE w:val="0"/>
        <w:autoSpaceDN w:val="0"/>
        <w:adjustRightInd w:val="0"/>
        <w:spacing w:line="240" w:lineRule="auto"/>
        <w:ind w:firstLine="709"/>
        <w:jc w:val="both"/>
        <w:rPr>
          <w:sz w:val="24"/>
          <w:szCs w:val="24"/>
        </w:rPr>
      </w:pPr>
    </w:p>
    <w:p w:rsidR="00112471" w:rsidRPr="00BB0F7F" w:rsidRDefault="004C2E24" w:rsidP="00112471">
      <w:pPr>
        <w:autoSpaceDE w:val="0"/>
        <w:autoSpaceDN w:val="0"/>
        <w:adjustRightInd w:val="0"/>
        <w:spacing w:line="240" w:lineRule="auto"/>
        <w:ind w:firstLine="709"/>
        <w:jc w:val="both"/>
        <w:rPr>
          <w:sz w:val="24"/>
          <w:szCs w:val="24"/>
        </w:rPr>
      </w:pPr>
      <w:r>
        <w:rPr>
          <w:noProof/>
          <w:lang w:eastAsia="ru-RU"/>
        </w:rPr>
        <w:pict>
          <v:line id="_x0000_s1097" style="position:absolute;left:0;text-align:left;z-index:251704320" from="373.6pt,12.5pt" to="373.6pt,29.85pt">
            <v:stroke endarrow="block"/>
          </v:line>
        </w:pict>
      </w:r>
      <w:r>
        <w:rPr>
          <w:noProof/>
          <w:lang w:eastAsia="ru-RU"/>
        </w:rPr>
        <w:pict>
          <v:line id="_x0000_s1096" style="position:absolute;left:0;text-align:left;z-index:251703296" from="115.65pt,12.5pt" to="115.65pt,29.85pt">
            <v:stroke endarrow="block"/>
          </v:line>
        </w:pict>
      </w:r>
    </w:p>
    <w:p w:rsidR="00112471" w:rsidRPr="00BB0F7F" w:rsidRDefault="00112471" w:rsidP="00112471">
      <w:pPr>
        <w:autoSpaceDE w:val="0"/>
        <w:autoSpaceDN w:val="0"/>
        <w:adjustRightInd w:val="0"/>
        <w:spacing w:line="240" w:lineRule="auto"/>
        <w:ind w:firstLine="709"/>
        <w:jc w:val="both"/>
        <w:rPr>
          <w:sz w:val="24"/>
          <w:szCs w:val="24"/>
        </w:rPr>
      </w:pPr>
    </w:p>
    <w:p w:rsidR="00112471" w:rsidRPr="00BB0F7F" w:rsidRDefault="004C2E24" w:rsidP="00112471">
      <w:pPr>
        <w:autoSpaceDE w:val="0"/>
        <w:autoSpaceDN w:val="0"/>
        <w:adjustRightInd w:val="0"/>
        <w:spacing w:line="240" w:lineRule="auto"/>
        <w:ind w:firstLine="709"/>
        <w:jc w:val="both"/>
        <w:rPr>
          <w:sz w:val="24"/>
          <w:szCs w:val="24"/>
        </w:rPr>
      </w:pPr>
      <w:r>
        <w:rPr>
          <w:noProof/>
          <w:lang w:eastAsia="ru-RU"/>
        </w:rPr>
        <w:pict>
          <v:shape id="_x0000_s1099" type="#_x0000_t202" style="position:absolute;left:0;text-align:left;margin-left:260.85pt;margin-top:2.25pt;width:231.75pt;height:36.5pt;z-index:251706368">
            <v:textbox style="mso-next-textbox:#_x0000_s1099">
              <w:txbxContent>
                <w:p w:rsidR="0049397C" w:rsidRPr="00735AE7" w:rsidRDefault="0049397C" w:rsidP="00112471">
                  <w:pPr>
                    <w:jc w:val="center"/>
                    <w:rPr>
                      <w:sz w:val="24"/>
                      <w:szCs w:val="24"/>
                    </w:rPr>
                  </w:pPr>
                  <w:r>
                    <w:rPr>
                      <w:sz w:val="24"/>
                      <w:szCs w:val="24"/>
                    </w:rPr>
                    <w:t>Принятие решения об отказе в предоставлении муниципальной услуги</w:t>
                  </w:r>
                </w:p>
              </w:txbxContent>
            </v:textbox>
          </v:shape>
        </w:pict>
      </w:r>
      <w:r>
        <w:rPr>
          <w:noProof/>
          <w:lang w:eastAsia="ru-RU"/>
        </w:rPr>
        <w:pict>
          <v:shape id="_x0000_s1098" type="#_x0000_t202" style="position:absolute;left:0;text-align:left;margin-left:-7.6pt;margin-top:2.25pt;width:231.75pt;height:36.5pt;z-index:251705344">
            <v:textbox style="mso-next-textbox:#_x0000_s1098">
              <w:txbxContent>
                <w:p w:rsidR="0049397C" w:rsidRPr="00735AE7" w:rsidRDefault="0049397C" w:rsidP="00112471">
                  <w:pPr>
                    <w:jc w:val="center"/>
                    <w:rPr>
                      <w:sz w:val="24"/>
                      <w:szCs w:val="24"/>
                    </w:rPr>
                  </w:pPr>
                  <w:r>
                    <w:rPr>
                      <w:sz w:val="24"/>
                      <w:szCs w:val="24"/>
                    </w:rPr>
                    <w:t>Принятие решения о предоставлении муниципальной услуги</w:t>
                  </w:r>
                </w:p>
              </w:txbxContent>
            </v:textbox>
          </v:shape>
        </w:pict>
      </w:r>
    </w:p>
    <w:p w:rsidR="00112471" w:rsidRPr="00BB0F7F" w:rsidRDefault="00112471" w:rsidP="00112471">
      <w:pPr>
        <w:autoSpaceDE w:val="0"/>
        <w:autoSpaceDN w:val="0"/>
        <w:adjustRightInd w:val="0"/>
        <w:spacing w:line="240" w:lineRule="auto"/>
        <w:ind w:firstLine="709"/>
        <w:jc w:val="both"/>
        <w:rPr>
          <w:sz w:val="24"/>
          <w:szCs w:val="24"/>
        </w:rPr>
      </w:pPr>
    </w:p>
    <w:p w:rsidR="00112471" w:rsidRPr="00BB0F7F" w:rsidRDefault="004C2E24" w:rsidP="00112471">
      <w:pPr>
        <w:autoSpaceDE w:val="0"/>
        <w:autoSpaceDN w:val="0"/>
        <w:adjustRightInd w:val="0"/>
        <w:spacing w:line="240" w:lineRule="auto"/>
        <w:ind w:firstLine="709"/>
        <w:jc w:val="both"/>
        <w:rPr>
          <w:sz w:val="24"/>
          <w:szCs w:val="24"/>
        </w:rPr>
      </w:pPr>
      <w:r>
        <w:rPr>
          <w:noProof/>
          <w:lang w:eastAsia="ru-RU"/>
        </w:rPr>
        <w:pict>
          <v:line id="_x0000_s1101" style="position:absolute;left:0;text-align:left;z-index:251708416" from="373.6pt,11.15pt" to="373.6pt,28.5pt">
            <v:stroke endarrow="block"/>
          </v:line>
        </w:pict>
      </w:r>
      <w:r>
        <w:rPr>
          <w:noProof/>
          <w:lang w:eastAsia="ru-RU"/>
        </w:rPr>
        <w:pict>
          <v:line id="_x0000_s1100" style="position:absolute;left:0;text-align:left;z-index:251707392" from="115.65pt,11.15pt" to="115.65pt,28.5pt">
            <v:stroke endarrow="block"/>
          </v:line>
        </w:pict>
      </w:r>
    </w:p>
    <w:p w:rsidR="00112471" w:rsidRPr="00BB0F7F" w:rsidRDefault="00112471" w:rsidP="00112471">
      <w:pPr>
        <w:autoSpaceDE w:val="0"/>
        <w:autoSpaceDN w:val="0"/>
        <w:adjustRightInd w:val="0"/>
        <w:spacing w:line="240" w:lineRule="auto"/>
        <w:ind w:firstLine="709"/>
        <w:jc w:val="both"/>
        <w:rPr>
          <w:sz w:val="24"/>
          <w:szCs w:val="24"/>
        </w:rPr>
      </w:pPr>
    </w:p>
    <w:p w:rsidR="00112471" w:rsidRPr="00BB0F7F" w:rsidRDefault="004C2E24" w:rsidP="00112471">
      <w:pPr>
        <w:autoSpaceDE w:val="0"/>
        <w:autoSpaceDN w:val="0"/>
        <w:adjustRightInd w:val="0"/>
        <w:spacing w:line="240" w:lineRule="auto"/>
        <w:jc w:val="both"/>
        <w:rPr>
          <w:sz w:val="24"/>
          <w:szCs w:val="24"/>
        </w:rPr>
      </w:pPr>
      <w:r>
        <w:rPr>
          <w:noProof/>
          <w:lang w:eastAsia="ru-RU"/>
        </w:rPr>
        <w:pict>
          <v:shape id="_x0000_s1102" type="#_x0000_t202" style="position:absolute;left:0;text-align:left;margin-left:-7.6pt;margin-top:.9pt;width:231.75pt;height:55.3pt;z-index:251709440">
            <v:textbox style="mso-next-textbox:#_x0000_s1102">
              <w:txbxContent>
                <w:p w:rsidR="0049397C" w:rsidRDefault="0049397C" w:rsidP="00112471">
                  <w:pPr>
                    <w:jc w:val="center"/>
                    <w:rPr>
                      <w:sz w:val="24"/>
                      <w:szCs w:val="24"/>
                    </w:rPr>
                  </w:pPr>
                  <w:r>
                    <w:rPr>
                      <w:sz w:val="24"/>
                      <w:szCs w:val="24"/>
                    </w:rPr>
                    <w:t>Выдача заявителю специального разрешения</w:t>
                  </w:r>
                </w:p>
                <w:p w:rsidR="0049397C" w:rsidRDefault="0049397C" w:rsidP="00112471">
                  <w:pPr>
                    <w:jc w:val="center"/>
                    <w:rPr>
                      <w:sz w:val="24"/>
                      <w:szCs w:val="24"/>
                    </w:rPr>
                  </w:pPr>
                </w:p>
                <w:p w:rsidR="0049397C" w:rsidRDefault="0049397C" w:rsidP="00112471">
                  <w:pPr>
                    <w:jc w:val="center"/>
                    <w:rPr>
                      <w:sz w:val="24"/>
                      <w:szCs w:val="24"/>
                    </w:rPr>
                  </w:pPr>
                </w:p>
                <w:p w:rsidR="0049397C" w:rsidRPr="00735AE7" w:rsidRDefault="0049397C" w:rsidP="00112471">
                  <w:pPr>
                    <w:jc w:val="center"/>
                    <w:rPr>
                      <w:sz w:val="24"/>
                      <w:szCs w:val="24"/>
                    </w:rPr>
                  </w:pPr>
                </w:p>
              </w:txbxContent>
            </v:textbox>
          </v:shape>
        </w:pict>
      </w:r>
      <w:r>
        <w:rPr>
          <w:noProof/>
          <w:lang w:eastAsia="ru-RU"/>
        </w:rPr>
        <w:pict>
          <v:shape id="_x0000_s1103" type="#_x0000_t202" style="position:absolute;left:0;text-align:left;margin-left:260.85pt;margin-top:.9pt;width:231.75pt;height:55.3pt;z-index:251710464">
            <v:textbox style="mso-next-textbox:#_x0000_s1103">
              <w:txbxContent>
                <w:p w:rsidR="0049397C" w:rsidRPr="003C2D44" w:rsidRDefault="0049397C" w:rsidP="00112471">
                  <w:pPr>
                    <w:jc w:val="center"/>
                    <w:rPr>
                      <w:sz w:val="24"/>
                      <w:szCs w:val="24"/>
                    </w:rPr>
                  </w:pPr>
                  <w:r w:rsidRPr="003C2D44">
                    <w:rPr>
                      <w:sz w:val="24"/>
                      <w:szCs w:val="24"/>
                    </w:rPr>
                    <w:t xml:space="preserve">Выдача </w:t>
                  </w:r>
                  <w:r>
                    <w:rPr>
                      <w:sz w:val="24"/>
                      <w:szCs w:val="24"/>
                    </w:rPr>
                    <w:t xml:space="preserve">(направление) </w:t>
                  </w:r>
                  <w:r w:rsidRPr="003C2D44">
                    <w:rPr>
                      <w:sz w:val="24"/>
                      <w:szCs w:val="24"/>
                    </w:rPr>
                    <w:t xml:space="preserve">заявителю </w:t>
                  </w:r>
                  <w:r>
                    <w:rPr>
                      <w:sz w:val="24"/>
                      <w:szCs w:val="24"/>
                    </w:rPr>
                    <w:t xml:space="preserve">уведомления </w:t>
                  </w:r>
                  <w:r w:rsidRPr="003C2D44">
                    <w:rPr>
                      <w:sz w:val="24"/>
                      <w:szCs w:val="24"/>
                    </w:rPr>
                    <w:t>о</w:t>
                  </w:r>
                  <w:r>
                    <w:rPr>
                      <w:sz w:val="24"/>
                      <w:szCs w:val="24"/>
                    </w:rPr>
                    <w:t>б отказе</w:t>
                  </w:r>
                  <w:r w:rsidRPr="003C2D44">
                    <w:rPr>
                      <w:sz w:val="24"/>
                      <w:szCs w:val="24"/>
                    </w:rPr>
                    <w:t xml:space="preserve"> </w:t>
                  </w:r>
                  <w:r>
                    <w:rPr>
                      <w:sz w:val="24"/>
                      <w:szCs w:val="24"/>
                    </w:rPr>
                    <w:t>в выдаче специального разрешения</w:t>
                  </w:r>
                </w:p>
                <w:p w:rsidR="0049397C" w:rsidRPr="003C2D44" w:rsidRDefault="0049397C" w:rsidP="00112471">
                  <w:pPr>
                    <w:rPr>
                      <w:szCs w:val="24"/>
                    </w:rPr>
                  </w:pPr>
                </w:p>
              </w:txbxContent>
            </v:textbox>
          </v:shape>
        </w:pict>
      </w:r>
    </w:p>
    <w:p w:rsidR="00A10775" w:rsidRDefault="00A10775" w:rsidP="00112471">
      <w:pPr>
        <w:autoSpaceDE w:val="0"/>
        <w:autoSpaceDN w:val="0"/>
        <w:adjustRightInd w:val="0"/>
        <w:spacing w:line="240" w:lineRule="auto"/>
        <w:ind w:firstLine="709"/>
        <w:jc w:val="both"/>
        <w:rPr>
          <w:sz w:val="24"/>
          <w:szCs w:val="24"/>
        </w:rPr>
      </w:pPr>
    </w:p>
    <w:p w:rsidR="00DB0CCE" w:rsidRDefault="004C2E24" w:rsidP="00112471">
      <w:pPr>
        <w:autoSpaceDE w:val="0"/>
        <w:autoSpaceDN w:val="0"/>
        <w:adjustRightInd w:val="0"/>
        <w:spacing w:line="240" w:lineRule="auto"/>
        <w:ind w:firstLine="709"/>
        <w:jc w:val="both"/>
        <w:rPr>
          <w:sz w:val="24"/>
          <w:szCs w:val="24"/>
        </w:rPr>
      </w:pPr>
      <w:r>
        <w:rPr>
          <w:noProof/>
          <w:lang w:eastAsia="ru-RU"/>
        </w:rPr>
        <w:pict>
          <v:line id="_x0000_s1087" style="position:absolute;left:0;text-align:left;z-index:251694080" from="548.1pt,.45pt" to="548.1pt,20.6pt">
            <v:stroke endarrow="block"/>
          </v:line>
        </w:pict>
      </w:r>
    </w:p>
    <w:p w:rsidR="00EB61E4" w:rsidRDefault="00EB61E4" w:rsidP="00EB61E4">
      <w:pPr>
        <w:autoSpaceDE w:val="0"/>
        <w:autoSpaceDN w:val="0"/>
        <w:adjustRightInd w:val="0"/>
        <w:spacing w:line="240" w:lineRule="auto"/>
        <w:ind w:firstLine="709"/>
        <w:jc w:val="center"/>
        <w:rPr>
          <w:rFonts w:eastAsia="Calibri"/>
          <w:szCs w:val="28"/>
        </w:rPr>
      </w:pPr>
    </w:p>
    <w:p w:rsidR="00EB61E4" w:rsidRDefault="00EB61E4" w:rsidP="00762228">
      <w:pPr>
        <w:autoSpaceDE w:val="0"/>
        <w:autoSpaceDN w:val="0"/>
        <w:adjustRightInd w:val="0"/>
        <w:spacing w:line="240" w:lineRule="auto"/>
        <w:ind w:firstLine="709"/>
        <w:jc w:val="right"/>
        <w:rPr>
          <w:rFonts w:eastAsia="Calibri"/>
          <w:szCs w:val="28"/>
        </w:rPr>
      </w:pPr>
    </w:p>
    <w:p w:rsidR="00762228" w:rsidRPr="00FF5912" w:rsidRDefault="005378AA" w:rsidP="00762228">
      <w:pPr>
        <w:autoSpaceDE w:val="0"/>
        <w:autoSpaceDN w:val="0"/>
        <w:adjustRightInd w:val="0"/>
        <w:spacing w:line="240" w:lineRule="auto"/>
        <w:ind w:firstLine="709"/>
        <w:jc w:val="right"/>
        <w:rPr>
          <w:rFonts w:eastAsia="Calibri"/>
          <w:szCs w:val="28"/>
        </w:rPr>
      </w:pPr>
      <w:r>
        <w:rPr>
          <w:rFonts w:eastAsia="Calibri"/>
          <w:szCs w:val="28"/>
        </w:rPr>
        <w:lastRenderedPageBreak/>
        <w:t xml:space="preserve">Приложение № </w:t>
      </w:r>
      <w:r w:rsidR="00EF16F0">
        <w:rPr>
          <w:rFonts w:eastAsia="Calibri"/>
          <w:szCs w:val="28"/>
        </w:rPr>
        <w:t>2</w:t>
      </w:r>
    </w:p>
    <w:p w:rsidR="00762228" w:rsidRPr="00FF5912" w:rsidRDefault="00762228" w:rsidP="00762228">
      <w:pPr>
        <w:autoSpaceDE w:val="0"/>
        <w:autoSpaceDN w:val="0"/>
        <w:adjustRightInd w:val="0"/>
        <w:spacing w:line="240" w:lineRule="auto"/>
        <w:ind w:firstLine="709"/>
        <w:jc w:val="right"/>
        <w:rPr>
          <w:rFonts w:eastAsia="Calibri"/>
          <w:szCs w:val="28"/>
        </w:rPr>
      </w:pPr>
      <w:r w:rsidRPr="00FF5912">
        <w:rPr>
          <w:rFonts w:eastAsia="Calibri"/>
          <w:szCs w:val="28"/>
        </w:rPr>
        <w:t xml:space="preserve">к административному регламенту </w:t>
      </w:r>
    </w:p>
    <w:p w:rsidR="00762228" w:rsidRPr="00FF5912" w:rsidRDefault="00762228" w:rsidP="00762228">
      <w:pPr>
        <w:autoSpaceDE w:val="0"/>
        <w:autoSpaceDN w:val="0"/>
        <w:adjustRightInd w:val="0"/>
        <w:spacing w:line="240" w:lineRule="auto"/>
        <w:ind w:firstLine="709"/>
        <w:jc w:val="right"/>
        <w:rPr>
          <w:rFonts w:eastAsia="Calibri"/>
          <w:szCs w:val="28"/>
        </w:rPr>
      </w:pPr>
      <w:r w:rsidRPr="00FF5912">
        <w:rPr>
          <w:rFonts w:eastAsia="Calibri"/>
          <w:szCs w:val="28"/>
        </w:rPr>
        <w:t xml:space="preserve">предоставления муниципальной услуги </w:t>
      </w:r>
    </w:p>
    <w:p w:rsidR="00762228" w:rsidRPr="00FF5912" w:rsidRDefault="00762228" w:rsidP="00762228">
      <w:pPr>
        <w:autoSpaceDE w:val="0"/>
        <w:autoSpaceDN w:val="0"/>
        <w:adjustRightInd w:val="0"/>
        <w:spacing w:line="240" w:lineRule="auto"/>
        <w:ind w:firstLine="709"/>
        <w:jc w:val="right"/>
        <w:rPr>
          <w:rFonts w:eastAsia="Calibri"/>
          <w:szCs w:val="28"/>
        </w:rPr>
      </w:pPr>
      <w:r w:rsidRPr="00FF5912">
        <w:rPr>
          <w:rFonts w:eastAsia="Calibri"/>
          <w:szCs w:val="28"/>
        </w:rPr>
        <w:t>по выдаче специального разрешения</w:t>
      </w:r>
    </w:p>
    <w:p w:rsidR="00762228" w:rsidRPr="00FF5912" w:rsidRDefault="00762228" w:rsidP="00762228">
      <w:pPr>
        <w:autoSpaceDE w:val="0"/>
        <w:autoSpaceDN w:val="0"/>
        <w:adjustRightInd w:val="0"/>
        <w:spacing w:line="240" w:lineRule="auto"/>
        <w:ind w:firstLine="709"/>
        <w:jc w:val="right"/>
        <w:rPr>
          <w:rFonts w:eastAsia="Calibri"/>
          <w:szCs w:val="28"/>
        </w:rPr>
      </w:pPr>
      <w:r w:rsidRPr="00FF5912">
        <w:rPr>
          <w:rFonts w:eastAsia="Calibri"/>
          <w:szCs w:val="28"/>
        </w:rPr>
        <w:t xml:space="preserve"> на движение по автомобильным дорогам </w:t>
      </w:r>
    </w:p>
    <w:p w:rsidR="00762228" w:rsidRPr="00FF5912" w:rsidRDefault="00762228" w:rsidP="00762228">
      <w:pPr>
        <w:autoSpaceDE w:val="0"/>
        <w:autoSpaceDN w:val="0"/>
        <w:adjustRightInd w:val="0"/>
        <w:spacing w:line="240" w:lineRule="auto"/>
        <w:ind w:firstLine="709"/>
        <w:jc w:val="right"/>
        <w:rPr>
          <w:rFonts w:eastAsia="Calibri"/>
          <w:szCs w:val="28"/>
        </w:rPr>
      </w:pPr>
      <w:r w:rsidRPr="00FF5912">
        <w:rPr>
          <w:rFonts w:eastAsia="Calibri"/>
          <w:szCs w:val="28"/>
        </w:rPr>
        <w:t xml:space="preserve">местного значения транспортного средства, </w:t>
      </w:r>
    </w:p>
    <w:p w:rsidR="00762228" w:rsidRPr="00FF5912" w:rsidRDefault="00762228" w:rsidP="00762228">
      <w:pPr>
        <w:autoSpaceDE w:val="0"/>
        <w:autoSpaceDN w:val="0"/>
        <w:adjustRightInd w:val="0"/>
        <w:spacing w:line="240" w:lineRule="auto"/>
        <w:ind w:firstLine="709"/>
        <w:jc w:val="right"/>
        <w:rPr>
          <w:rFonts w:eastAsia="Calibri"/>
          <w:szCs w:val="28"/>
        </w:rPr>
      </w:pPr>
      <w:proofErr w:type="gramStart"/>
      <w:r w:rsidRPr="00FF5912">
        <w:rPr>
          <w:rFonts w:eastAsia="Calibri"/>
          <w:szCs w:val="28"/>
        </w:rPr>
        <w:t>осуществляющего</w:t>
      </w:r>
      <w:proofErr w:type="gramEnd"/>
      <w:r w:rsidRPr="00FF5912">
        <w:rPr>
          <w:rFonts w:eastAsia="Calibri"/>
          <w:szCs w:val="28"/>
        </w:rPr>
        <w:t xml:space="preserve"> перевозки </w:t>
      </w:r>
      <w:r>
        <w:rPr>
          <w:rFonts w:eastAsia="Calibri"/>
          <w:szCs w:val="28"/>
        </w:rPr>
        <w:t>опасных</w:t>
      </w:r>
      <w:r w:rsidR="00DF181A">
        <w:rPr>
          <w:rFonts w:eastAsia="Calibri"/>
          <w:szCs w:val="28"/>
        </w:rPr>
        <w:t xml:space="preserve"> грузов</w:t>
      </w:r>
    </w:p>
    <w:p w:rsidR="00762228" w:rsidRPr="00FF5912" w:rsidRDefault="00762228" w:rsidP="00762228">
      <w:pPr>
        <w:autoSpaceDE w:val="0"/>
        <w:autoSpaceDN w:val="0"/>
        <w:adjustRightInd w:val="0"/>
        <w:spacing w:line="240" w:lineRule="auto"/>
        <w:ind w:firstLine="709"/>
        <w:jc w:val="right"/>
        <w:rPr>
          <w:rFonts w:eastAsia="Calibri"/>
          <w:szCs w:val="28"/>
        </w:rPr>
      </w:pPr>
    </w:p>
    <w:p w:rsidR="00762228" w:rsidRPr="00FF5912" w:rsidRDefault="00762228" w:rsidP="00762228">
      <w:pPr>
        <w:autoSpaceDE w:val="0"/>
        <w:autoSpaceDN w:val="0"/>
        <w:adjustRightInd w:val="0"/>
        <w:spacing w:line="240" w:lineRule="auto"/>
        <w:ind w:firstLine="709"/>
        <w:jc w:val="both"/>
        <w:rPr>
          <w:rFonts w:eastAsia="Calibri"/>
          <w:szCs w:val="28"/>
        </w:rPr>
      </w:pPr>
    </w:p>
    <w:p w:rsidR="00762228" w:rsidRPr="00FF5912" w:rsidRDefault="00762228" w:rsidP="00762228">
      <w:pPr>
        <w:autoSpaceDE w:val="0"/>
        <w:autoSpaceDN w:val="0"/>
        <w:adjustRightInd w:val="0"/>
        <w:spacing w:line="240" w:lineRule="auto"/>
        <w:jc w:val="center"/>
        <w:rPr>
          <w:rFonts w:eastAsia="Calibri"/>
          <w:bCs/>
          <w:szCs w:val="28"/>
        </w:rPr>
      </w:pPr>
      <w:r w:rsidRPr="00FF5912">
        <w:rPr>
          <w:rFonts w:eastAsia="Calibri"/>
          <w:bCs/>
          <w:szCs w:val="28"/>
        </w:rPr>
        <w:t>УВЕДОМЛЕНИЕ</w:t>
      </w:r>
    </w:p>
    <w:p w:rsidR="00762228" w:rsidRPr="00FF5912" w:rsidRDefault="00762228" w:rsidP="00762228">
      <w:pPr>
        <w:autoSpaceDE w:val="0"/>
        <w:autoSpaceDN w:val="0"/>
        <w:adjustRightInd w:val="0"/>
        <w:spacing w:line="240" w:lineRule="auto"/>
        <w:jc w:val="center"/>
        <w:rPr>
          <w:rFonts w:eastAsia="Calibri"/>
          <w:bCs/>
          <w:i/>
          <w:szCs w:val="28"/>
        </w:rPr>
      </w:pPr>
    </w:p>
    <w:p w:rsidR="00762228" w:rsidRPr="00FF5912" w:rsidRDefault="00762228" w:rsidP="00762228">
      <w:pPr>
        <w:autoSpaceDE w:val="0"/>
        <w:autoSpaceDN w:val="0"/>
        <w:adjustRightInd w:val="0"/>
        <w:spacing w:line="240" w:lineRule="auto"/>
        <w:jc w:val="center"/>
        <w:rPr>
          <w:rFonts w:eastAsia="Calibri"/>
          <w:szCs w:val="28"/>
        </w:rPr>
      </w:pPr>
      <w:r w:rsidRPr="00FF5912">
        <w:rPr>
          <w:rFonts w:eastAsia="Calibri"/>
          <w:szCs w:val="28"/>
        </w:rPr>
        <w:t xml:space="preserve">об отказе в выдаче специального разрешения на движение по автомобильным дорогам местного значения транспортного средства, осуществляющего перевозки </w:t>
      </w:r>
      <w:r>
        <w:rPr>
          <w:rFonts w:eastAsia="Calibri"/>
          <w:szCs w:val="28"/>
        </w:rPr>
        <w:t>опасных</w:t>
      </w:r>
      <w:r w:rsidRPr="00FF5912">
        <w:rPr>
          <w:rFonts w:eastAsia="Calibri"/>
          <w:szCs w:val="28"/>
        </w:rPr>
        <w:t xml:space="preserve"> грузов</w:t>
      </w:r>
    </w:p>
    <w:p w:rsidR="00762228" w:rsidRPr="00FF5912" w:rsidRDefault="00762228" w:rsidP="00762228">
      <w:pPr>
        <w:autoSpaceDE w:val="0"/>
        <w:autoSpaceDN w:val="0"/>
        <w:adjustRightInd w:val="0"/>
        <w:spacing w:line="240" w:lineRule="auto"/>
        <w:ind w:firstLine="709"/>
        <w:jc w:val="both"/>
        <w:rPr>
          <w:rFonts w:eastAsia="Calibri"/>
          <w:szCs w:val="28"/>
        </w:rPr>
      </w:pPr>
    </w:p>
    <w:p w:rsidR="00762228" w:rsidRPr="00FF5912" w:rsidRDefault="00762228" w:rsidP="00762228">
      <w:pPr>
        <w:autoSpaceDE w:val="0"/>
        <w:autoSpaceDN w:val="0"/>
        <w:adjustRightInd w:val="0"/>
        <w:spacing w:line="240" w:lineRule="auto"/>
        <w:ind w:firstLine="709"/>
        <w:jc w:val="both"/>
        <w:rPr>
          <w:rFonts w:eastAsia="Calibri"/>
          <w:szCs w:val="28"/>
        </w:rPr>
      </w:pPr>
      <w:r w:rsidRPr="00FF5912">
        <w:rPr>
          <w:rFonts w:eastAsia="Calibri"/>
          <w:szCs w:val="28"/>
        </w:rPr>
        <w:t xml:space="preserve">Администрация муниципального образования (подразделение администрации муниципального образования или другой орган, уполномоченный принять решение) </w:t>
      </w:r>
    </w:p>
    <w:p w:rsidR="00762228" w:rsidRPr="00FF5912" w:rsidRDefault="00762228" w:rsidP="00762228">
      <w:pPr>
        <w:autoSpaceDE w:val="0"/>
        <w:autoSpaceDN w:val="0"/>
        <w:adjustRightInd w:val="0"/>
        <w:spacing w:line="240" w:lineRule="auto"/>
        <w:jc w:val="both"/>
        <w:rPr>
          <w:rFonts w:eastAsia="Calibri"/>
          <w:szCs w:val="28"/>
        </w:rPr>
      </w:pPr>
      <w:r w:rsidRPr="00FF5912">
        <w:rPr>
          <w:rFonts w:eastAsia="Calibri"/>
          <w:szCs w:val="28"/>
        </w:rPr>
        <w:t>_________________________________________________</w:t>
      </w:r>
      <w:r>
        <w:rPr>
          <w:rFonts w:eastAsia="Calibri"/>
          <w:szCs w:val="28"/>
        </w:rPr>
        <w:t>_________</w:t>
      </w:r>
      <w:r w:rsidRPr="00FF5912">
        <w:rPr>
          <w:rFonts w:eastAsia="Calibri"/>
          <w:szCs w:val="28"/>
        </w:rPr>
        <w:t>______________</w:t>
      </w:r>
    </w:p>
    <w:p w:rsidR="00762228" w:rsidRPr="00FF5912" w:rsidRDefault="00762228" w:rsidP="00762228">
      <w:pPr>
        <w:autoSpaceDE w:val="0"/>
        <w:autoSpaceDN w:val="0"/>
        <w:adjustRightInd w:val="0"/>
        <w:spacing w:line="240" w:lineRule="auto"/>
        <w:jc w:val="center"/>
        <w:rPr>
          <w:rFonts w:eastAsia="Calibri"/>
          <w:i/>
          <w:sz w:val="24"/>
          <w:szCs w:val="24"/>
        </w:rPr>
      </w:pPr>
      <w:r w:rsidRPr="00FF5912">
        <w:rPr>
          <w:rFonts w:eastAsia="Calibri"/>
          <w:i/>
          <w:sz w:val="24"/>
          <w:szCs w:val="24"/>
        </w:rPr>
        <w:t>(полное название муниципального образования или подразделения администрации муниципального образования или другого органа, уполномоченного принимать решение)</w:t>
      </w:r>
    </w:p>
    <w:p w:rsidR="00762228" w:rsidRPr="00FF5912" w:rsidRDefault="00762228" w:rsidP="00762228">
      <w:pPr>
        <w:autoSpaceDE w:val="0"/>
        <w:autoSpaceDN w:val="0"/>
        <w:adjustRightInd w:val="0"/>
        <w:spacing w:line="240" w:lineRule="auto"/>
        <w:jc w:val="both"/>
        <w:rPr>
          <w:rFonts w:eastAsia="Calibri"/>
          <w:szCs w:val="28"/>
        </w:rPr>
      </w:pPr>
      <w:r w:rsidRPr="00FF5912">
        <w:rPr>
          <w:rFonts w:eastAsia="Calibri"/>
          <w:szCs w:val="28"/>
        </w:rPr>
        <w:t>рассмотрев Заявление и документы, представленные</w:t>
      </w:r>
    </w:p>
    <w:p w:rsidR="00762228" w:rsidRPr="00FF5912" w:rsidRDefault="00762228" w:rsidP="00762228">
      <w:pPr>
        <w:autoSpaceDE w:val="0"/>
        <w:autoSpaceDN w:val="0"/>
        <w:adjustRightInd w:val="0"/>
        <w:spacing w:line="240" w:lineRule="auto"/>
        <w:jc w:val="both"/>
        <w:rPr>
          <w:rFonts w:eastAsia="Calibri"/>
          <w:szCs w:val="28"/>
        </w:rPr>
      </w:pPr>
      <w:r w:rsidRPr="00FF5912">
        <w:rPr>
          <w:rFonts w:eastAsia="Calibri"/>
          <w:szCs w:val="28"/>
        </w:rPr>
        <w:t>__</w:t>
      </w:r>
      <w:r>
        <w:rPr>
          <w:rFonts w:eastAsia="Calibri"/>
          <w:szCs w:val="28"/>
        </w:rPr>
        <w:t>_____</w:t>
      </w:r>
      <w:r w:rsidRPr="00FF5912">
        <w:rPr>
          <w:rFonts w:eastAsia="Calibri"/>
          <w:szCs w:val="28"/>
        </w:rPr>
        <w:t>______________________________________</w:t>
      </w:r>
      <w:r>
        <w:rPr>
          <w:rFonts w:eastAsia="Calibri"/>
          <w:szCs w:val="28"/>
        </w:rPr>
        <w:t>____</w:t>
      </w:r>
      <w:r w:rsidRPr="00FF5912">
        <w:rPr>
          <w:rFonts w:eastAsia="Calibri"/>
          <w:szCs w:val="28"/>
        </w:rPr>
        <w:t>_______________________</w:t>
      </w:r>
    </w:p>
    <w:p w:rsidR="00762228" w:rsidRPr="00FF5912" w:rsidRDefault="00762228" w:rsidP="00762228">
      <w:pPr>
        <w:autoSpaceDE w:val="0"/>
        <w:autoSpaceDN w:val="0"/>
        <w:adjustRightInd w:val="0"/>
        <w:spacing w:line="240" w:lineRule="auto"/>
        <w:jc w:val="center"/>
        <w:rPr>
          <w:rFonts w:eastAsia="Calibri"/>
          <w:i/>
          <w:sz w:val="24"/>
          <w:szCs w:val="24"/>
        </w:rPr>
      </w:pPr>
      <w:r w:rsidRPr="00FF5912">
        <w:rPr>
          <w:rFonts w:eastAsia="Calibri"/>
          <w:i/>
          <w:sz w:val="24"/>
          <w:szCs w:val="24"/>
        </w:rPr>
        <w:t xml:space="preserve">(фамилия, имя, отчество </w:t>
      </w:r>
      <w:proofErr w:type="gramStart"/>
      <w:r w:rsidRPr="00FF5912">
        <w:rPr>
          <w:rFonts w:eastAsia="Calibri"/>
          <w:i/>
          <w:sz w:val="24"/>
          <w:szCs w:val="24"/>
        </w:rPr>
        <w:t>заявителя-физического</w:t>
      </w:r>
      <w:proofErr w:type="gramEnd"/>
      <w:r w:rsidRPr="00FF5912">
        <w:rPr>
          <w:rFonts w:eastAsia="Calibri"/>
          <w:i/>
          <w:sz w:val="24"/>
          <w:szCs w:val="24"/>
        </w:rPr>
        <w:t xml:space="preserve"> лица или полное наименование заявителя-юридического лица)</w:t>
      </w:r>
    </w:p>
    <w:p w:rsidR="00762228" w:rsidRPr="00FF5912" w:rsidRDefault="00762228" w:rsidP="00762228">
      <w:pPr>
        <w:autoSpaceDE w:val="0"/>
        <w:autoSpaceDN w:val="0"/>
        <w:adjustRightInd w:val="0"/>
        <w:spacing w:line="240" w:lineRule="auto"/>
        <w:jc w:val="both"/>
        <w:rPr>
          <w:rFonts w:eastAsia="Calibri"/>
          <w:szCs w:val="28"/>
        </w:rPr>
      </w:pPr>
      <w:r w:rsidRPr="00FF5912">
        <w:rPr>
          <w:rFonts w:eastAsia="Calibri"/>
          <w:szCs w:val="28"/>
        </w:rPr>
        <w:t>для ____________________</w:t>
      </w:r>
      <w:r>
        <w:rPr>
          <w:rFonts w:eastAsia="Calibri"/>
          <w:szCs w:val="28"/>
        </w:rPr>
        <w:t>______</w:t>
      </w:r>
      <w:r w:rsidRPr="00FF5912">
        <w:rPr>
          <w:rFonts w:eastAsia="Calibri"/>
          <w:szCs w:val="28"/>
        </w:rPr>
        <w:t>___________________________________________</w:t>
      </w:r>
    </w:p>
    <w:p w:rsidR="00762228" w:rsidRPr="00FF5912" w:rsidRDefault="00762228" w:rsidP="00762228">
      <w:pPr>
        <w:autoSpaceDE w:val="0"/>
        <w:autoSpaceDN w:val="0"/>
        <w:adjustRightInd w:val="0"/>
        <w:spacing w:line="240" w:lineRule="auto"/>
        <w:jc w:val="center"/>
        <w:rPr>
          <w:rFonts w:eastAsia="Calibri"/>
          <w:i/>
          <w:sz w:val="24"/>
          <w:szCs w:val="24"/>
        </w:rPr>
      </w:pPr>
      <w:r w:rsidRPr="00FF5912">
        <w:rPr>
          <w:rFonts w:eastAsia="Calibri"/>
          <w:i/>
          <w:sz w:val="24"/>
          <w:szCs w:val="24"/>
        </w:rPr>
        <w:t>(наименование муниципальной услуги)</w:t>
      </w:r>
    </w:p>
    <w:p w:rsidR="00762228" w:rsidRPr="00FF5912" w:rsidRDefault="00762228" w:rsidP="00A10775">
      <w:pPr>
        <w:autoSpaceDE w:val="0"/>
        <w:autoSpaceDN w:val="0"/>
        <w:adjustRightInd w:val="0"/>
        <w:spacing w:line="240" w:lineRule="auto"/>
        <w:jc w:val="both"/>
        <w:rPr>
          <w:rFonts w:eastAsia="Calibri"/>
          <w:szCs w:val="28"/>
        </w:rPr>
      </w:pPr>
      <w:r w:rsidRPr="00FF5912">
        <w:rPr>
          <w:rFonts w:eastAsia="Calibri"/>
          <w:szCs w:val="28"/>
        </w:rPr>
        <w:t xml:space="preserve">отказывает в выдаче специального разрешения на движение по автомобильным дорогам местного значения транспортного средства, осуществляющего перевозки </w:t>
      </w:r>
      <w:r>
        <w:rPr>
          <w:rFonts w:eastAsia="Calibri"/>
          <w:szCs w:val="28"/>
        </w:rPr>
        <w:t>опасных</w:t>
      </w:r>
      <w:r w:rsidRPr="00FF5912">
        <w:rPr>
          <w:rFonts w:eastAsia="Calibri"/>
          <w:szCs w:val="28"/>
        </w:rPr>
        <w:t xml:space="preserve"> грузов по следующим основаниям </w:t>
      </w:r>
      <w:r w:rsidRPr="00FF5912">
        <w:rPr>
          <w:rFonts w:eastAsia="Calibri"/>
          <w:i/>
          <w:szCs w:val="28"/>
        </w:rPr>
        <w:t>(указать причину)</w:t>
      </w:r>
      <w:r w:rsidRPr="00FF5912">
        <w:rPr>
          <w:rFonts w:eastAsia="Calibri"/>
          <w:szCs w:val="28"/>
        </w:rPr>
        <w:t>:</w:t>
      </w:r>
    </w:p>
    <w:p w:rsidR="00762228" w:rsidRPr="00FF5912" w:rsidRDefault="00762228" w:rsidP="00762228">
      <w:pPr>
        <w:autoSpaceDE w:val="0"/>
        <w:autoSpaceDN w:val="0"/>
        <w:adjustRightInd w:val="0"/>
        <w:spacing w:line="240" w:lineRule="auto"/>
        <w:jc w:val="both"/>
        <w:rPr>
          <w:rFonts w:eastAsia="Calibri"/>
          <w:szCs w:val="28"/>
        </w:rPr>
      </w:pPr>
      <w:r w:rsidRPr="00FF5912">
        <w:rPr>
          <w:rFonts w:eastAsia="Calibri"/>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378AA">
        <w:rPr>
          <w:rFonts w:eastAsia="Calibri"/>
          <w:szCs w:val="28"/>
        </w:rPr>
        <w:t>____________________________</w:t>
      </w:r>
    </w:p>
    <w:p w:rsidR="00762228" w:rsidRPr="00FF5912" w:rsidRDefault="00762228" w:rsidP="00762228">
      <w:pPr>
        <w:autoSpaceDE w:val="0"/>
        <w:autoSpaceDN w:val="0"/>
        <w:adjustRightInd w:val="0"/>
        <w:spacing w:line="240" w:lineRule="auto"/>
        <w:ind w:firstLine="709"/>
        <w:jc w:val="both"/>
        <w:rPr>
          <w:rFonts w:eastAsia="Calibri"/>
          <w:i/>
          <w:szCs w:val="28"/>
        </w:rPr>
      </w:pPr>
    </w:p>
    <w:p w:rsidR="00762228" w:rsidRPr="00FF5912" w:rsidRDefault="00762228" w:rsidP="00762228">
      <w:pPr>
        <w:autoSpaceDE w:val="0"/>
        <w:autoSpaceDN w:val="0"/>
        <w:adjustRightInd w:val="0"/>
        <w:spacing w:line="240" w:lineRule="auto"/>
        <w:ind w:firstLine="709"/>
        <w:jc w:val="both"/>
        <w:rPr>
          <w:rFonts w:eastAsia="Calibri"/>
          <w:i/>
          <w:szCs w:val="28"/>
        </w:rPr>
      </w:pPr>
    </w:p>
    <w:tbl>
      <w:tblPr>
        <w:tblW w:w="10314" w:type="dxa"/>
        <w:tblLook w:val="04A0" w:firstRow="1" w:lastRow="0" w:firstColumn="1" w:lastColumn="0" w:noHBand="0" w:noVBand="1"/>
      </w:tblPr>
      <w:tblGrid>
        <w:gridCol w:w="2775"/>
        <w:gridCol w:w="4176"/>
        <w:gridCol w:w="3363"/>
      </w:tblGrid>
      <w:tr w:rsidR="00762228" w:rsidRPr="00FF5912" w:rsidTr="00335181">
        <w:tc>
          <w:tcPr>
            <w:tcW w:w="2775" w:type="dxa"/>
          </w:tcPr>
          <w:p w:rsidR="00762228" w:rsidRPr="00FF5912" w:rsidRDefault="00762228" w:rsidP="00335181">
            <w:pPr>
              <w:autoSpaceDE w:val="0"/>
              <w:autoSpaceDN w:val="0"/>
              <w:adjustRightInd w:val="0"/>
              <w:spacing w:line="240" w:lineRule="auto"/>
              <w:ind w:firstLine="709"/>
              <w:jc w:val="both"/>
              <w:rPr>
                <w:rFonts w:eastAsia="Calibri"/>
                <w:sz w:val="24"/>
                <w:szCs w:val="24"/>
              </w:rPr>
            </w:pPr>
          </w:p>
          <w:p w:rsidR="00762228" w:rsidRPr="00FF5912" w:rsidRDefault="00762228" w:rsidP="00335181">
            <w:pPr>
              <w:autoSpaceDE w:val="0"/>
              <w:autoSpaceDN w:val="0"/>
              <w:adjustRightInd w:val="0"/>
              <w:spacing w:line="240" w:lineRule="auto"/>
              <w:jc w:val="both"/>
              <w:rPr>
                <w:rFonts w:eastAsia="Calibri"/>
                <w:sz w:val="24"/>
                <w:szCs w:val="24"/>
              </w:rPr>
            </w:pPr>
            <w:r w:rsidRPr="00FF5912">
              <w:rPr>
                <w:rFonts w:eastAsia="Calibri"/>
                <w:sz w:val="24"/>
                <w:szCs w:val="24"/>
              </w:rPr>
              <w:t>«___»___________20__г.</w:t>
            </w:r>
          </w:p>
          <w:p w:rsidR="00762228" w:rsidRPr="00FF5912" w:rsidRDefault="00762228" w:rsidP="00335181">
            <w:pPr>
              <w:autoSpaceDE w:val="0"/>
              <w:autoSpaceDN w:val="0"/>
              <w:adjustRightInd w:val="0"/>
              <w:spacing w:line="240" w:lineRule="auto"/>
              <w:ind w:firstLine="709"/>
              <w:jc w:val="both"/>
              <w:rPr>
                <w:rFonts w:eastAsia="Calibri"/>
                <w:sz w:val="24"/>
                <w:szCs w:val="24"/>
              </w:rPr>
            </w:pPr>
            <w:r w:rsidRPr="00FF5912">
              <w:rPr>
                <w:rFonts w:eastAsia="Calibri"/>
                <w:i/>
                <w:sz w:val="24"/>
                <w:szCs w:val="24"/>
              </w:rPr>
              <w:t>(дата)</w:t>
            </w:r>
          </w:p>
        </w:tc>
        <w:tc>
          <w:tcPr>
            <w:tcW w:w="4176" w:type="dxa"/>
          </w:tcPr>
          <w:p w:rsidR="00762228" w:rsidRPr="00FF5912" w:rsidRDefault="00762228" w:rsidP="00335181">
            <w:pPr>
              <w:autoSpaceDE w:val="0"/>
              <w:autoSpaceDN w:val="0"/>
              <w:adjustRightInd w:val="0"/>
              <w:spacing w:line="240" w:lineRule="auto"/>
              <w:ind w:firstLine="709"/>
              <w:jc w:val="both"/>
              <w:rPr>
                <w:rFonts w:eastAsia="Calibri"/>
                <w:sz w:val="24"/>
                <w:szCs w:val="24"/>
                <w:lang w:val="en-US"/>
              </w:rPr>
            </w:pPr>
          </w:p>
          <w:p w:rsidR="00762228" w:rsidRPr="00FF5912" w:rsidRDefault="00762228" w:rsidP="00335181">
            <w:pPr>
              <w:autoSpaceDE w:val="0"/>
              <w:autoSpaceDN w:val="0"/>
              <w:adjustRightInd w:val="0"/>
              <w:spacing w:line="240" w:lineRule="auto"/>
              <w:jc w:val="both"/>
              <w:rPr>
                <w:rFonts w:eastAsia="Calibri"/>
                <w:sz w:val="24"/>
                <w:szCs w:val="24"/>
                <w:lang w:val="en-US"/>
              </w:rPr>
            </w:pPr>
            <w:r w:rsidRPr="00FF5912">
              <w:rPr>
                <w:rFonts w:eastAsia="Calibri"/>
                <w:sz w:val="24"/>
                <w:szCs w:val="24"/>
              </w:rPr>
              <w:t>_________________________________</w:t>
            </w:r>
          </w:p>
          <w:p w:rsidR="00762228" w:rsidRPr="00FF5912" w:rsidRDefault="00762228" w:rsidP="00335181">
            <w:pPr>
              <w:autoSpaceDE w:val="0"/>
              <w:autoSpaceDN w:val="0"/>
              <w:adjustRightInd w:val="0"/>
              <w:spacing w:line="240" w:lineRule="auto"/>
              <w:ind w:firstLine="709"/>
              <w:jc w:val="both"/>
              <w:rPr>
                <w:rFonts w:eastAsia="Calibri"/>
                <w:sz w:val="24"/>
                <w:szCs w:val="24"/>
              </w:rPr>
            </w:pPr>
            <w:r w:rsidRPr="00FF5912">
              <w:rPr>
                <w:rFonts w:eastAsia="Calibri"/>
                <w:i/>
                <w:sz w:val="24"/>
                <w:szCs w:val="24"/>
              </w:rPr>
              <w:t>(должность)</w:t>
            </w:r>
          </w:p>
        </w:tc>
        <w:tc>
          <w:tcPr>
            <w:tcW w:w="3363" w:type="dxa"/>
            <w:vAlign w:val="bottom"/>
            <w:hideMark/>
          </w:tcPr>
          <w:p w:rsidR="00762228" w:rsidRPr="00FF5912" w:rsidRDefault="00762228" w:rsidP="00335181">
            <w:pPr>
              <w:autoSpaceDE w:val="0"/>
              <w:autoSpaceDN w:val="0"/>
              <w:adjustRightInd w:val="0"/>
              <w:spacing w:line="240" w:lineRule="auto"/>
              <w:ind w:firstLine="709"/>
              <w:jc w:val="both"/>
              <w:rPr>
                <w:rFonts w:eastAsia="Calibri"/>
                <w:sz w:val="24"/>
                <w:szCs w:val="24"/>
              </w:rPr>
            </w:pPr>
          </w:p>
          <w:p w:rsidR="00762228" w:rsidRPr="00FF5912" w:rsidRDefault="00762228" w:rsidP="00335181">
            <w:pPr>
              <w:autoSpaceDE w:val="0"/>
              <w:autoSpaceDN w:val="0"/>
              <w:adjustRightInd w:val="0"/>
              <w:spacing w:line="240" w:lineRule="auto"/>
              <w:jc w:val="both"/>
              <w:rPr>
                <w:rFonts w:eastAsia="Calibri"/>
                <w:sz w:val="24"/>
                <w:szCs w:val="24"/>
              </w:rPr>
            </w:pPr>
            <w:r w:rsidRPr="00FF5912">
              <w:rPr>
                <w:rFonts w:eastAsia="Calibri"/>
                <w:sz w:val="24"/>
                <w:szCs w:val="24"/>
              </w:rPr>
              <w:t>____</w:t>
            </w:r>
            <w:r>
              <w:rPr>
                <w:rFonts w:eastAsia="Calibri"/>
                <w:sz w:val="24"/>
                <w:szCs w:val="24"/>
              </w:rPr>
              <w:t>____</w:t>
            </w:r>
            <w:r w:rsidRPr="00FF5912">
              <w:rPr>
                <w:rFonts w:eastAsia="Calibri"/>
                <w:sz w:val="24"/>
                <w:szCs w:val="24"/>
              </w:rPr>
              <w:t>____ /____________/</w:t>
            </w:r>
          </w:p>
          <w:p w:rsidR="00762228" w:rsidRPr="00FF5912" w:rsidRDefault="00762228" w:rsidP="00335181">
            <w:pPr>
              <w:autoSpaceDE w:val="0"/>
              <w:autoSpaceDN w:val="0"/>
              <w:adjustRightInd w:val="0"/>
              <w:spacing w:line="240" w:lineRule="auto"/>
              <w:ind w:firstLine="709"/>
              <w:jc w:val="both"/>
              <w:rPr>
                <w:rFonts w:eastAsia="Calibri"/>
                <w:sz w:val="24"/>
                <w:szCs w:val="24"/>
              </w:rPr>
            </w:pPr>
            <w:r w:rsidRPr="00FF5912">
              <w:rPr>
                <w:rFonts w:eastAsia="Calibri"/>
                <w:i/>
                <w:sz w:val="24"/>
                <w:szCs w:val="24"/>
              </w:rPr>
              <w:t>(подпись, Ф.И.О.)</w:t>
            </w:r>
          </w:p>
        </w:tc>
      </w:tr>
    </w:tbl>
    <w:p w:rsidR="001B4337" w:rsidRPr="00BB0F7F" w:rsidRDefault="001B4337" w:rsidP="001066CD">
      <w:pPr>
        <w:autoSpaceDE w:val="0"/>
        <w:autoSpaceDN w:val="0"/>
        <w:adjustRightInd w:val="0"/>
        <w:spacing w:line="240" w:lineRule="auto"/>
        <w:rPr>
          <w:sz w:val="24"/>
          <w:szCs w:val="24"/>
        </w:rPr>
      </w:pPr>
    </w:p>
    <w:sectPr w:rsidR="001B4337" w:rsidRPr="00BB0F7F" w:rsidSect="00520355">
      <w:headerReference w:type="even" r:id="rId21"/>
      <w:pgSz w:w="11906" w:h="16838"/>
      <w:pgMar w:top="992" w:right="567" w:bottom="1440" w:left="1134" w:header="709" w:footer="68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E24" w:rsidRDefault="004C2E24" w:rsidP="00481752">
      <w:pPr>
        <w:spacing w:line="240" w:lineRule="auto"/>
      </w:pPr>
      <w:r>
        <w:separator/>
      </w:r>
    </w:p>
  </w:endnote>
  <w:endnote w:type="continuationSeparator" w:id="0">
    <w:p w:rsidR="004C2E24" w:rsidRDefault="004C2E24" w:rsidP="00481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E24" w:rsidRDefault="004C2E24" w:rsidP="00481752">
      <w:pPr>
        <w:spacing w:line="240" w:lineRule="auto"/>
      </w:pPr>
      <w:r>
        <w:separator/>
      </w:r>
    </w:p>
  </w:footnote>
  <w:footnote w:type="continuationSeparator" w:id="0">
    <w:p w:rsidR="004C2E24" w:rsidRDefault="004C2E24" w:rsidP="004817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7C" w:rsidRDefault="00185771" w:rsidP="00C132A3">
    <w:pPr>
      <w:pStyle w:val="ad"/>
      <w:framePr w:wrap="around" w:vAnchor="text" w:hAnchor="margin" w:xAlign="center" w:y="1"/>
      <w:rPr>
        <w:rStyle w:val="af4"/>
      </w:rPr>
    </w:pPr>
    <w:r>
      <w:rPr>
        <w:rStyle w:val="af4"/>
      </w:rPr>
      <w:fldChar w:fldCharType="begin"/>
    </w:r>
    <w:r w:rsidR="0049397C">
      <w:rPr>
        <w:rStyle w:val="af4"/>
      </w:rPr>
      <w:instrText xml:space="preserve">PAGE  </w:instrText>
    </w:r>
    <w:r>
      <w:rPr>
        <w:rStyle w:val="af4"/>
      </w:rPr>
      <w:fldChar w:fldCharType="end"/>
    </w:r>
  </w:p>
  <w:p w:rsidR="0049397C" w:rsidRDefault="0049397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C50"/>
    <w:multiLevelType w:val="hybridMultilevel"/>
    <w:tmpl w:val="459844BE"/>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83F61154">
      <w:start w:val="1"/>
      <w:numFmt w:val="decimal"/>
      <w:lvlText w:val="%2)"/>
      <w:lvlJc w:val="left"/>
      <w:pPr>
        <w:ind w:left="2007" w:hanging="360"/>
      </w:pPr>
      <w:rPr>
        <w:rFonts w:ascii="Times New Roman" w:eastAsia="Times New Roman" w:hAnsi="Times New Roman" w:cs="Times New Roman"/>
        <w:b w:val="0"/>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nsid w:val="03CA0CE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43A66BF"/>
    <w:multiLevelType w:val="hybridMultilevel"/>
    <w:tmpl w:val="E9145DCC"/>
    <w:lvl w:ilvl="0" w:tplc="B5561BEE">
      <w:start w:val="5"/>
      <w:numFmt w:val="decimal"/>
      <w:lvlText w:val="%1)"/>
      <w:lvlJc w:val="left"/>
      <w:pPr>
        <w:ind w:left="2007"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6">
    <w:nsid w:val="40CB6432"/>
    <w:multiLevelType w:val="hybridMultilevel"/>
    <w:tmpl w:val="944EE926"/>
    <w:lvl w:ilvl="0" w:tplc="0BA2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4"/>
  </w:num>
  <w:num w:numId="3">
    <w:abstractNumId w:val="5"/>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136CE"/>
    <w:rsid w:val="000025C0"/>
    <w:rsid w:val="00003923"/>
    <w:rsid w:val="00004F65"/>
    <w:rsid w:val="00005E72"/>
    <w:rsid w:val="00007950"/>
    <w:rsid w:val="00010F45"/>
    <w:rsid w:val="00012409"/>
    <w:rsid w:val="00016150"/>
    <w:rsid w:val="00017780"/>
    <w:rsid w:val="00023413"/>
    <w:rsid w:val="00027710"/>
    <w:rsid w:val="0004014D"/>
    <w:rsid w:val="000411DD"/>
    <w:rsid w:val="00042104"/>
    <w:rsid w:val="000460BC"/>
    <w:rsid w:val="000502CF"/>
    <w:rsid w:val="00062AE0"/>
    <w:rsid w:val="000634C2"/>
    <w:rsid w:val="00074445"/>
    <w:rsid w:val="00086C6C"/>
    <w:rsid w:val="00086E93"/>
    <w:rsid w:val="00092205"/>
    <w:rsid w:val="000A02EF"/>
    <w:rsid w:val="000A278A"/>
    <w:rsid w:val="000A2D0D"/>
    <w:rsid w:val="000A5377"/>
    <w:rsid w:val="000A7E27"/>
    <w:rsid w:val="000B33DD"/>
    <w:rsid w:val="000C1CE5"/>
    <w:rsid w:val="000C5751"/>
    <w:rsid w:val="000D19F5"/>
    <w:rsid w:val="000D2257"/>
    <w:rsid w:val="000D29A3"/>
    <w:rsid w:val="000E5330"/>
    <w:rsid w:val="000F3CE5"/>
    <w:rsid w:val="000F48A3"/>
    <w:rsid w:val="000F6741"/>
    <w:rsid w:val="00101C00"/>
    <w:rsid w:val="00103F45"/>
    <w:rsid w:val="001048AC"/>
    <w:rsid w:val="00104C94"/>
    <w:rsid w:val="001066CD"/>
    <w:rsid w:val="001077D6"/>
    <w:rsid w:val="00110D83"/>
    <w:rsid w:val="001120BB"/>
    <w:rsid w:val="00112471"/>
    <w:rsid w:val="001153B4"/>
    <w:rsid w:val="00116919"/>
    <w:rsid w:val="001202CF"/>
    <w:rsid w:val="001214B2"/>
    <w:rsid w:val="001240B0"/>
    <w:rsid w:val="00126C35"/>
    <w:rsid w:val="00135CCD"/>
    <w:rsid w:val="001361CF"/>
    <w:rsid w:val="00142ED1"/>
    <w:rsid w:val="00152FDA"/>
    <w:rsid w:val="00165927"/>
    <w:rsid w:val="001759E9"/>
    <w:rsid w:val="00181C54"/>
    <w:rsid w:val="00181FAE"/>
    <w:rsid w:val="001836D9"/>
    <w:rsid w:val="00184545"/>
    <w:rsid w:val="00185771"/>
    <w:rsid w:val="00192170"/>
    <w:rsid w:val="00192CCD"/>
    <w:rsid w:val="001A1508"/>
    <w:rsid w:val="001B06C8"/>
    <w:rsid w:val="001B2DD7"/>
    <w:rsid w:val="001B3ABD"/>
    <w:rsid w:val="001B3D70"/>
    <w:rsid w:val="001B4337"/>
    <w:rsid w:val="001B521A"/>
    <w:rsid w:val="001C36DF"/>
    <w:rsid w:val="001C614E"/>
    <w:rsid w:val="001C674B"/>
    <w:rsid w:val="001E0629"/>
    <w:rsid w:val="001E4F58"/>
    <w:rsid w:val="001E7D3D"/>
    <w:rsid w:val="001F1701"/>
    <w:rsid w:val="00206FB0"/>
    <w:rsid w:val="002136C6"/>
    <w:rsid w:val="00213FD8"/>
    <w:rsid w:val="0021446A"/>
    <w:rsid w:val="002149B3"/>
    <w:rsid w:val="00216F1A"/>
    <w:rsid w:val="002262C9"/>
    <w:rsid w:val="00226C38"/>
    <w:rsid w:val="002309A5"/>
    <w:rsid w:val="00231D74"/>
    <w:rsid w:val="002342ED"/>
    <w:rsid w:val="00237E36"/>
    <w:rsid w:val="0024027C"/>
    <w:rsid w:val="0024470D"/>
    <w:rsid w:val="00245226"/>
    <w:rsid w:val="002503F2"/>
    <w:rsid w:val="00250FCF"/>
    <w:rsid w:val="002560A0"/>
    <w:rsid w:val="00261A4F"/>
    <w:rsid w:val="00264F83"/>
    <w:rsid w:val="0027787B"/>
    <w:rsid w:val="0028100B"/>
    <w:rsid w:val="00283523"/>
    <w:rsid w:val="002850C7"/>
    <w:rsid w:val="0029355D"/>
    <w:rsid w:val="002A0080"/>
    <w:rsid w:val="002A3537"/>
    <w:rsid w:val="002A41DC"/>
    <w:rsid w:val="002A7AA5"/>
    <w:rsid w:val="002C0A44"/>
    <w:rsid w:val="002D098B"/>
    <w:rsid w:val="002D348D"/>
    <w:rsid w:val="002F1213"/>
    <w:rsid w:val="002F2329"/>
    <w:rsid w:val="002F2B2B"/>
    <w:rsid w:val="002F4D36"/>
    <w:rsid w:val="00300FFF"/>
    <w:rsid w:val="00301CED"/>
    <w:rsid w:val="00301D69"/>
    <w:rsid w:val="003039A4"/>
    <w:rsid w:val="00313C10"/>
    <w:rsid w:val="00314AB3"/>
    <w:rsid w:val="003179F5"/>
    <w:rsid w:val="0032072C"/>
    <w:rsid w:val="00334773"/>
    <w:rsid w:val="00335181"/>
    <w:rsid w:val="00335A6C"/>
    <w:rsid w:val="00344C92"/>
    <w:rsid w:val="00346A51"/>
    <w:rsid w:val="00353CC3"/>
    <w:rsid w:val="0035560B"/>
    <w:rsid w:val="00357ADB"/>
    <w:rsid w:val="00365D29"/>
    <w:rsid w:val="003715AB"/>
    <w:rsid w:val="003841E5"/>
    <w:rsid w:val="003959D2"/>
    <w:rsid w:val="003A2D65"/>
    <w:rsid w:val="003A5466"/>
    <w:rsid w:val="003B0671"/>
    <w:rsid w:val="003B19A5"/>
    <w:rsid w:val="003B656A"/>
    <w:rsid w:val="003C2D44"/>
    <w:rsid w:val="003D0A83"/>
    <w:rsid w:val="003D3FC4"/>
    <w:rsid w:val="003E1890"/>
    <w:rsid w:val="003E1EF9"/>
    <w:rsid w:val="003E5DA4"/>
    <w:rsid w:val="003F4D33"/>
    <w:rsid w:val="003F7F99"/>
    <w:rsid w:val="00407822"/>
    <w:rsid w:val="00415CA0"/>
    <w:rsid w:val="0041743C"/>
    <w:rsid w:val="004207DA"/>
    <w:rsid w:val="0042456D"/>
    <w:rsid w:val="0042546F"/>
    <w:rsid w:val="004279F0"/>
    <w:rsid w:val="00433E42"/>
    <w:rsid w:val="0043733B"/>
    <w:rsid w:val="004427DE"/>
    <w:rsid w:val="00445B5F"/>
    <w:rsid w:val="00447410"/>
    <w:rsid w:val="00450B66"/>
    <w:rsid w:val="00451F80"/>
    <w:rsid w:val="00454B8E"/>
    <w:rsid w:val="00455F5C"/>
    <w:rsid w:val="00456767"/>
    <w:rsid w:val="00463FFD"/>
    <w:rsid w:val="00464593"/>
    <w:rsid w:val="00471B08"/>
    <w:rsid w:val="00474889"/>
    <w:rsid w:val="00481752"/>
    <w:rsid w:val="004836FA"/>
    <w:rsid w:val="00485C75"/>
    <w:rsid w:val="00486D57"/>
    <w:rsid w:val="0049310C"/>
    <w:rsid w:val="00493439"/>
    <w:rsid w:val="0049397C"/>
    <w:rsid w:val="004944BD"/>
    <w:rsid w:val="004949E3"/>
    <w:rsid w:val="0049652B"/>
    <w:rsid w:val="004A2AF3"/>
    <w:rsid w:val="004A43F3"/>
    <w:rsid w:val="004A6822"/>
    <w:rsid w:val="004B3315"/>
    <w:rsid w:val="004B5674"/>
    <w:rsid w:val="004B5849"/>
    <w:rsid w:val="004C2540"/>
    <w:rsid w:val="004C2E24"/>
    <w:rsid w:val="004C4671"/>
    <w:rsid w:val="004C689C"/>
    <w:rsid w:val="004D4E8B"/>
    <w:rsid w:val="004D7879"/>
    <w:rsid w:val="004F5AE8"/>
    <w:rsid w:val="00503BFB"/>
    <w:rsid w:val="00504C43"/>
    <w:rsid w:val="00510426"/>
    <w:rsid w:val="0051658A"/>
    <w:rsid w:val="00520355"/>
    <w:rsid w:val="00523BB4"/>
    <w:rsid w:val="00523D60"/>
    <w:rsid w:val="00526501"/>
    <w:rsid w:val="00534DE9"/>
    <w:rsid w:val="005359A0"/>
    <w:rsid w:val="00535D89"/>
    <w:rsid w:val="005378AA"/>
    <w:rsid w:val="00542A2E"/>
    <w:rsid w:val="005430B7"/>
    <w:rsid w:val="00545FAA"/>
    <w:rsid w:val="0054768E"/>
    <w:rsid w:val="00550F23"/>
    <w:rsid w:val="00556412"/>
    <w:rsid w:val="005574B5"/>
    <w:rsid w:val="00573E2E"/>
    <w:rsid w:val="005842BF"/>
    <w:rsid w:val="005951A3"/>
    <w:rsid w:val="005A3E66"/>
    <w:rsid w:val="005A4DAB"/>
    <w:rsid w:val="005A5A5D"/>
    <w:rsid w:val="005A5F0D"/>
    <w:rsid w:val="005B7AF8"/>
    <w:rsid w:val="005C20B4"/>
    <w:rsid w:val="005C29E2"/>
    <w:rsid w:val="005C2AC8"/>
    <w:rsid w:val="005C7310"/>
    <w:rsid w:val="005D0637"/>
    <w:rsid w:val="005D0C85"/>
    <w:rsid w:val="005D4F80"/>
    <w:rsid w:val="005E2A9E"/>
    <w:rsid w:val="005E36BE"/>
    <w:rsid w:val="005E765D"/>
    <w:rsid w:val="005E7D74"/>
    <w:rsid w:val="005F49BC"/>
    <w:rsid w:val="00606FFA"/>
    <w:rsid w:val="006171C6"/>
    <w:rsid w:val="00617F6F"/>
    <w:rsid w:val="0062087B"/>
    <w:rsid w:val="00623FFF"/>
    <w:rsid w:val="0062461D"/>
    <w:rsid w:val="00625925"/>
    <w:rsid w:val="00631BD6"/>
    <w:rsid w:val="006336B8"/>
    <w:rsid w:val="00637CA9"/>
    <w:rsid w:val="00643832"/>
    <w:rsid w:val="006467A0"/>
    <w:rsid w:val="00652D95"/>
    <w:rsid w:val="006561B1"/>
    <w:rsid w:val="00660CD9"/>
    <w:rsid w:val="00665E43"/>
    <w:rsid w:val="00674212"/>
    <w:rsid w:val="00676524"/>
    <w:rsid w:val="006766F5"/>
    <w:rsid w:val="006A2CB7"/>
    <w:rsid w:val="006A45B1"/>
    <w:rsid w:val="006A50C1"/>
    <w:rsid w:val="006A5A74"/>
    <w:rsid w:val="006A5DEF"/>
    <w:rsid w:val="006A69BE"/>
    <w:rsid w:val="006A6FCB"/>
    <w:rsid w:val="006B3B65"/>
    <w:rsid w:val="006B64BF"/>
    <w:rsid w:val="006C20D3"/>
    <w:rsid w:val="006D0A88"/>
    <w:rsid w:val="006D2430"/>
    <w:rsid w:val="006D2B1F"/>
    <w:rsid w:val="006D2CB2"/>
    <w:rsid w:val="006D4556"/>
    <w:rsid w:val="006D4755"/>
    <w:rsid w:val="006F2CE8"/>
    <w:rsid w:val="006F30B1"/>
    <w:rsid w:val="00702A9A"/>
    <w:rsid w:val="00703E06"/>
    <w:rsid w:val="007203FB"/>
    <w:rsid w:val="00720B9B"/>
    <w:rsid w:val="00721249"/>
    <w:rsid w:val="00727F21"/>
    <w:rsid w:val="007306F8"/>
    <w:rsid w:val="00731452"/>
    <w:rsid w:val="00731A2A"/>
    <w:rsid w:val="00735AE7"/>
    <w:rsid w:val="00736B46"/>
    <w:rsid w:val="00755315"/>
    <w:rsid w:val="00762228"/>
    <w:rsid w:val="007636F4"/>
    <w:rsid w:val="0076437F"/>
    <w:rsid w:val="00764B31"/>
    <w:rsid w:val="00766CE6"/>
    <w:rsid w:val="00773359"/>
    <w:rsid w:val="00776FAC"/>
    <w:rsid w:val="00782326"/>
    <w:rsid w:val="00787196"/>
    <w:rsid w:val="00794B4D"/>
    <w:rsid w:val="007A22A2"/>
    <w:rsid w:val="007A32B5"/>
    <w:rsid w:val="007A4DC3"/>
    <w:rsid w:val="007A6CE5"/>
    <w:rsid w:val="007B0518"/>
    <w:rsid w:val="007B2093"/>
    <w:rsid w:val="007B3D07"/>
    <w:rsid w:val="007C7549"/>
    <w:rsid w:val="007D633E"/>
    <w:rsid w:val="007D6769"/>
    <w:rsid w:val="007E25BC"/>
    <w:rsid w:val="007E2F05"/>
    <w:rsid w:val="007F18DF"/>
    <w:rsid w:val="007F250F"/>
    <w:rsid w:val="007F434C"/>
    <w:rsid w:val="00801485"/>
    <w:rsid w:val="0081118D"/>
    <w:rsid w:val="00813F4A"/>
    <w:rsid w:val="00820599"/>
    <w:rsid w:val="008241A7"/>
    <w:rsid w:val="00840712"/>
    <w:rsid w:val="00842CC1"/>
    <w:rsid w:val="00843B95"/>
    <w:rsid w:val="008502E8"/>
    <w:rsid w:val="00851303"/>
    <w:rsid w:val="00852534"/>
    <w:rsid w:val="00852598"/>
    <w:rsid w:val="00857852"/>
    <w:rsid w:val="008623DD"/>
    <w:rsid w:val="0086480F"/>
    <w:rsid w:val="0086581D"/>
    <w:rsid w:val="00876C80"/>
    <w:rsid w:val="00886412"/>
    <w:rsid w:val="00892FC7"/>
    <w:rsid w:val="00893816"/>
    <w:rsid w:val="0089522B"/>
    <w:rsid w:val="008965A9"/>
    <w:rsid w:val="0089788E"/>
    <w:rsid w:val="008A2C61"/>
    <w:rsid w:val="008B0AAB"/>
    <w:rsid w:val="008B607F"/>
    <w:rsid w:val="008C4ABC"/>
    <w:rsid w:val="008C5E7A"/>
    <w:rsid w:val="008C5FF1"/>
    <w:rsid w:val="008D2C0E"/>
    <w:rsid w:val="008D3D09"/>
    <w:rsid w:val="008E57C2"/>
    <w:rsid w:val="008F16BE"/>
    <w:rsid w:val="008F1D54"/>
    <w:rsid w:val="009011D0"/>
    <w:rsid w:val="00904DAB"/>
    <w:rsid w:val="00907242"/>
    <w:rsid w:val="00907AA1"/>
    <w:rsid w:val="00911667"/>
    <w:rsid w:val="0091290A"/>
    <w:rsid w:val="009138A6"/>
    <w:rsid w:val="0091583A"/>
    <w:rsid w:val="009337B0"/>
    <w:rsid w:val="00933BA0"/>
    <w:rsid w:val="00942785"/>
    <w:rsid w:val="009503B5"/>
    <w:rsid w:val="009540A1"/>
    <w:rsid w:val="009543B5"/>
    <w:rsid w:val="009607AA"/>
    <w:rsid w:val="009620B9"/>
    <w:rsid w:val="009636B2"/>
    <w:rsid w:val="0097205A"/>
    <w:rsid w:val="00972EB4"/>
    <w:rsid w:val="00984AB6"/>
    <w:rsid w:val="00990AD4"/>
    <w:rsid w:val="00990F7D"/>
    <w:rsid w:val="009916BB"/>
    <w:rsid w:val="009929EF"/>
    <w:rsid w:val="009953D4"/>
    <w:rsid w:val="009A77BF"/>
    <w:rsid w:val="009B0B40"/>
    <w:rsid w:val="009B6DE0"/>
    <w:rsid w:val="009C5464"/>
    <w:rsid w:val="009C6134"/>
    <w:rsid w:val="009D157F"/>
    <w:rsid w:val="009D6421"/>
    <w:rsid w:val="009D7D9E"/>
    <w:rsid w:val="009E205A"/>
    <w:rsid w:val="009F7D88"/>
    <w:rsid w:val="009F7FE5"/>
    <w:rsid w:val="00A044DC"/>
    <w:rsid w:val="00A04D91"/>
    <w:rsid w:val="00A0726C"/>
    <w:rsid w:val="00A10775"/>
    <w:rsid w:val="00A13D73"/>
    <w:rsid w:val="00A231FF"/>
    <w:rsid w:val="00A23FCF"/>
    <w:rsid w:val="00A2715F"/>
    <w:rsid w:val="00A31A43"/>
    <w:rsid w:val="00A343BB"/>
    <w:rsid w:val="00A4068E"/>
    <w:rsid w:val="00A425B2"/>
    <w:rsid w:val="00A5424E"/>
    <w:rsid w:val="00A55EAB"/>
    <w:rsid w:val="00A64849"/>
    <w:rsid w:val="00A6765B"/>
    <w:rsid w:val="00A71D29"/>
    <w:rsid w:val="00A7370F"/>
    <w:rsid w:val="00A81B67"/>
    <w:rsid w:val="00A92298"/>
    <w:rsid w:val="00A92E31"/>
    <w:rsid w:val="00A96AB9"/>
    <w:rsid w:val="00AA310B"/>
    <w:rsid w:val="00AA7504"/>
    <w:rsid w:val="00AB3A70"/>
    <w:rsid w:val="00AB5EC9"/>
    <w:rsid w:val="00AB66FE"/>
    <w:rsid w:val="00AC5FE5"/>
    <w:rsid w:val="00AE092E"/>
    <w:rsid w:val="00AE2894"/>
    <w:rsid w:val="00AE3E62"/>
    <w:rsid w:val="00B00734"/>
    <w:rsid w:val="00B02C9E"/>
    <w:rsid w:val="00B056DC"/>
    <w:rsid w:val="00B15F4D"/>
    <w:rsid w:val="00B17018"/>
    <w:rsid w:val="00B206A4"/>
    <w:rsid w:val="00B20DFF"/>
    <w:rsid w:val="00B307B3"/>
    <w:rsid w:val="00B36CCF"/>
    <w:rsid w:val="00B37A98"/>
    <w:rsid w:val="00B53AB4"/>
    <w:rsid w:val="00B56849"/>
    <w:rsid w:val="00B56F82"/>
    <w:rsid w:val="00B61369"/>
    <w:rsid w:val="00B65072"/>
    <w:rsid w:val="00B71EEE"/>
    <w:rsid w:val="00B73818"/>
    <w:rsid w:val="00B76902"/>
    <w:rsid w:val="00B83516"/>
    <w:rsid w:val="00B83E20"/>
    <w:rsid w:val="00B84E6B"/>
    <w:rsid w:val="00B85598"/>
    <w:rsid w:val="00B874B0"/>
    <w:rsid w:val="00B87EBA"/>
    <w:rsid w:val="00B9695F"/>
    <w:rsid w:val="00BA11C7"/>
    <w:rsid w:val="00BB0F7F"/>
    <w:rsid w:val="00BB6FF5"/>
    <w:rsid w:val="00BC0294"/>
    <w:rsid w:val="00BC20DE"/>
    <w:rsid w:val="00BC4077"/>
    <w:rsid w:val="00BC418A"/>
    <w:rsid w:val="00BC4FB1"/>
    <w:rsid w:val="00BC650D"/>
    <w:rsid w:val="00BD0D02"/>
    <w:rsid w:val="00BE013E"/>
    <w:rsid w:val="00BE2259"/>
    <w:rsid w:val="00BE3D19"/>
    <w:rsid w:val="00BF0CE4"/>
    <w:rsid w:val="00C02E08"/>
    <w:rsid w:val="00C03E62"/>
    <w:rsid w:val="00C125D9"/>
    <w:rsid w:val="00C12EDF"/>
    <w:rsid w:val="00C132A3"/>
    <w:rsid w:val="00C247E5"/>
    <w:rsid w:val="00C25025"/>
    <w:rsid w:val="00C359ED"/>
    <w:rsid w:val="00C35CB8"/>
    <w:rsid w:val="00C442A8"/>
    <w:rsid w:val="00C46A30"/>
    <w:rsid w:val="00C5220D"/>
    <w:rsid w:val="00C541D1"/>
    <w:rsid w:val="00C55514"/>
    <w:rsid w:val="00C570EA"/>
    <w:rsid w:val="00C62B90"/>
    <w:rsid w:val="00C64155"/>
    <w:rsid w:val="00C7666A"/>
    <w:rsid w:val="00C82226"/>
    <w:rsid w:val="00C8480D"/>
    <w:rsid w:val="00C908AE"/>
    <w:rsid w:val="00C91A03"/>
    <w:rsid w:val="00C920C3"/>
    <w:rsid w:val="00C9289C"/>
    <w:rsid w:val="00CA2F0F"/>
    <w:rsid w:val="00CA5AEC"/>
    <w:rsid w:val="00CB0581"/>
    <w:rsid w:val="00CC070B"/>
    <w:rsid w:val="00CC565E"/>
    <w:rsid w:val="00CD1115"/>
    <w:rsid w:val="00CD3F9B"/>
    <w:rsid w:val="00CD4B57"/>
    <w:rsid w:val="00CE4570"/>
    <w:rsid w:val="00CE51A2"/>
    <w:rsid w:val="00CE5926"/>
    <w:rsid w:val="00CE788B"/>
    <w:rsid w:val="00CE7EF5"/>
    <w:rsid w:val="00CF0A94"/>
    <w:rsid w:val="00CF67C4"/>
    <w:rsid w:val="00D046D8"/>
    <w:rsid w:val="00D06FE1"/>
    <w:rsid w:val="00D10BD4"/>
    <w:rsid w:val="00D116BD"/>
    <w:rsid w:val="00D136CE"/>
    <w:rsid w:val="00D13872"/>
    <w:rsid w:val="00D17181"/>
    <w:rsid w:val="00D21DE8"/>
    <w:rsid w:val="00D2258F"/>
    <w:rsid w:val="00D23F82"/>
    <w:rsid w:val="00D33404"/>
    <w:rsid w:val="00D347C4"/>
    <w:rsid w:val="00D35FD3"/>
    <w:rsid w:val="00D465A3"/>
    <w:rsid w:val="00D520CD"/>
    <w:rsid w:val="00D578AD"/>
    <w:rsid w:val="00D610E5"/>
    <w:rsid w:val="00D633B7"/>
    <w:rsid w:val="00D633C9"/>
    <w:rsid w:val="00D67FC1"/>
    <w:rsid w:val="00D70B8F"/>
    <w:rsid w:val="00D73227"/>
    <w:rsid w:val="00D84246"/>
    <w:rsid w:val="00D85B83"/>
    <w:rsid w:val="00D86163"/>
    <w:rsid w:val="00DA1AD3"/>
    <w:rsid w:val="00DB0CCE"/>
    <w:rsid w:val="00DC4335"/>
    <w:rsid w:val="00DC50E5"/>
    <w:rsid w:val="00DC6A8A"/>
    <w:rsid w:val="00DC7FAA"/>
    <w:rsid w:val="00DD0BB3"/>
    <w:rsid w:val="00DE0DAE"/>
    <w:rsid w:val="00DE72A0"/>
    <w:rsid w:val="00DE73C4"/>
    <w:rsid w:val="00DE7C8B"/>
    <w:rsid w:val="00DF181A"/>
    <w:rsid w:val="00DF7BE3"/>
    <w:rsid w:val="00E03C06"/>
    <w:rsid w:val="00E11A19"/>
    <w:rsid w:val="00E1775B"/>
    <w:rsid w:val="00E239C7"/>
    <w:rsid w:val="00E24C49"/>
    <w:rsid w:val="00E251BF"/>
    <w:rsid w:val="00E257EB"/>
    <w:rsid w:val="00E27375"/>
    <w:rsid w:val="00E42CBB"/>
    <w:rsid w:val="00E43A11"/>
    <w:rsid w:val="00E44C18"/>
    <w:rsid w:val="00E47812"/>
    <w:rsid w:val="00E53744"/>
    <w:rsid w:val="00E56ADC"/>
    <w:rsid w:val="00E603B4"/>
    <w:rsid w:val="00E605BE"/>
    <w:rsid w:val="00E60F0D"/>
    <w:rsid w:val="00E6258F"/>
    <w:rsid w:val="00E646B1"/>
    <w:rsid w:val="00E654CA"/>
    <w:rsid w:val="00E7389D"/>
    <w:rsid w:val="00E7475E"/>
    <w:rsid w:val="00E95A3F"/>
    <w:rsid w:val="00E9751D"/>
    <w:rsid w:val="00EB5C95"/>
    <w:rsid w:val="00EB6191"/>
    <w:rsid w:val="00EB61E4"/>
    <w:rsid w:val="00EB7AAE"/>
    <w:rsid w:val="00EC412D"/>
    <w:rsid w:val="00EC6B63"/>
    <w:rsid w:val="00EE5766"/>
    <w:rsid w:val="00EE770D"/>
    <w:rsid w:val="00EF16F0"/>
    <w:rsid w:val="00EF3308"/>
    <w:rsid w:val="00EF59E8"/>
    <w:rsid w:val="00F01323"/>
    <w:rsid w:val="00F01AA4"/>
    <w:rsid w:val="00F057F4"/>
    <w:rsid w:val="00F11298"/>
    <w:rsid w:val="00F173AA"/>
    <w:rsid w:val="00F2242C"/>
    <w:rsid w:val="00F23071"/>
    <w:rsid w:val="00F258C3"/>
    <w:rsid w:val="00F27851"/>
    <w:rsid w:val="00F33078"/>
    <w:rsid w:val="00F35120"/>
    <w:rsid w:val="00F3643C"/>
    <w:rsid w:val="00F4744C"/>
    <w:rsid w:val="00F52558"/>
    <w:rsid w:val="00F57573"/>
    <w:rsid w:val="00F61FA2"/>
    <w:rsid w:val="00F622B4"/>
    <w:rsid w:val="00F62CDE"/>
    <w:rsid w:val="00F71D26"/>
    <w:rsid w:val="00F762FA"/>
    <w:rsid w:val="00F76E77"/>
    <w:rsid w:val="00F81939"/>
    <w:rsid w:val="00F85BD4"/>
    <w:rsid w:val="00F86F09"/>
    <w:rsid w:val="00F9188E"/>
    <w:rsid w:val="00F93C47"/>
    <w:rsid w:val="00FA55F2"/>
    <w:rsid w:val="00FA7D3C"/>
    <w:rsid w:val="00FB5E33"/>
    <w:rsid w:val="00FE087C"/>
    <w:rsid w:val="00FE137F"/>
    <w:rsid w:val="00FF1459"/>
    <w:rsid w:val="00FF5912"/>
    <w:rsid w:val="00FF6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4"/>
    <o:shapelayout v:ext="edit">
      <o:idmap v:ext="edit" data="1"/>
      <o:rules v:ext="edit">
        <o:r id="V:Rule1" type="connector" idref="#_x0000_s1081"/>
        <o:r id="V:Rule2" type="connector" idref="#_x0000_s1088"/>
        <o:r id="V:Rule3" type="connector" idref="#_x0000_s1080"/>
        <o:r id="V:Rule4" type="connector" idref="#_x0000_s1079"/>
        <o:r id="V:Rule5" type="connector" idref="#_x0000_s109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76437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76437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76437F"/>
    <w:rPr>
      <w:rFonts w:ascii="Calibri" w:hAnsi="Calibri" w:cs="Times New Roman"/>
      <w:b/>
      <w:bCs/>
      <w:sz w:val="28"/>
      <w:szCs w:val="28"/>
      <w:lang w:eastAsia="ru-RU"/>
    </w:rPr>
  </w:style>
  <w:style w:type="character" w:customStyle="1" w:styleId="50">
    <w:name w:val="Заголовок 5 Знак"/>
    <w:basedOn w:val="a0"/>
    <w:link w:val="5"/>
    <w:uiPriority w:val="99"/>
    <w:locked/>
    <w:rsid w:val="0076437F"/>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76437F"/>
    <w:rPr>
      <w:rFonts w:ascii="Times New Roman" w:eastAsia="Arial Unicode MS" w:hAnsi="Times New Roman" w:cs="Times New Roman"/>
      <w:b/>
      <w:bCs/>
      <w:sz w:val="20"/>
      <w:szCs w:val="20"/>
      <w:lang w:eastAsia="ru-RU"/>
    </w:rPr>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76437F"/>
    <w:pPr>
      <w:spacing w:line="240" w:lineRule="auto"/>
    </w:pPr>
    <w:rPr>
      <w:sz w:val="24"/>
      <w:szCs w:val="20"/>
      <w:lang w:eastAsia="ru-RU"/>
    </w:rPr>
  </w:style>
  <w:style w:type="character" w:customStyle="1" w:styleId="a6">
    <w:name w:val="Текст примечания Знак"/>
    <w:basedOn w:val="a0"/>
    <w:link w:val="a5"/>
    <w:uiPriority w:val="99"/>
    <w:locked/>
    <w:rsid w:val="0076437F"/>
    <w:rPr>
      <w:rFonts w:ascii="Times New Roman" w:hAnsi="Times New Roman" w:cs="Times New Roman"/>
      <w:sz w:val="20"/>
      <w:szCs w:val="20"/>
      <w:lang w:eastAsia="ru-RU"/>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uiPriority w:val="99"/>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basedOn w:val="a4"/>
    <w:link w:val="13"/>
    <w:uiPriority w:val="99"/>
    <w:locked/>
    <w:rsid w:val="0076437F"/>
    <w:rPr>
      <w:rFonts w:ascii="Times New Roman" w:hAnsi="Times New Roman" w:cs="Times New Roman"/>
      <w:sz w:val="2"/>
      <w:szCs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basedOn w:val="14"/>
    <w:link w:val="23"/>
    <w:uiPriority w:val="99"/>
    <w:locked/>
    <w:rsid w:val="0076437F"/>
    <w:rPr>
      <w:rFonts w:ascii="Times New Roman" w:hAnsi="Times New Roman" w:cs="Times New Roman"/>
      <w:sz w:val="2"/>
      <w:szCs w:val="2"/>
      <w:lang w:eastAsia="ru-RU"/>
    </w:rPr>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basedOn w:val="a0"/>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cs="Times New Roman"/>
      <w:sz w:val="24"/>
      <w:szCs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cs="Times New Roman"/>
      <w:sz w:val="16"/>
      <w:szCs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99"/>
    <w:qFormat/>
    <w:rsid w:val="0076437F"/>
    <w:rPr>
      <w:rFonts w:cs="Times New Roman"/>
      <w:b/>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rFonts w:ascii="Times New Roman" w:hAnsi="Times New Roman" w:cs="Times New Roman"/>
      <w:b/>
      <w:bCs/>
      <w:sz w:val="20"/>
      <w:szCs w:val="20"/>
      <w:lang w:eastAsia="ru-RU"/>
    </w:rPr>
  </w:style>
  <w:style w:type="table" w:styleId="aff0">
    <w:name w:val="Table Grid"/>
    <w:basedOn w:val="a1"/>
    <w:uiPriority w:val="99"/>
    <w:rsid w:val="00764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99"/>
    <w:qFormat/>
    <w:rsid w:val="0076437F"/>
    <w:pPr>
      <w:spacing w:line="240" w:lineRule="auto"/>
      <w:ind w:left="720"/>
      <w:contextualSpacing/>
    </w:pPr>
    <w:rPr>
      <w:sz w:val="24"/>
      <w:szCs w:val="24"/>
      <w:lang w:eastAsia="ru-RU"/>
    </w:rPr>
  </w:style>
  <w:style w:type="character" w:styleId="aff2">
    <w:name w:val="FollowedHyperlink"/>
    <w:basedOn w:val="a0"/>
    <w:uiPriority w:val="99"/>
    <w:semiHidden/>
    <w:rsid w:val="00023413"/>
    <w:rPr>
      <w:rFonts w:cs="Times New Roman"/>
      <w:color w:val="800080"/>
      <w:u w:val="single"/>
    </w:rPr>
  </w:style>
  <w:style w:type="paragraph" w:styleId="aff3">
    <w:name w:val="Revision"/>
    <w:hidden/>
    <w:uiPriority w:val="99"/>
    <w:semiHidden/>
    <w:rsid w:val="00787196"/>
    <w:rPr>
      <w:rFonts w:ascii="Times New Roman" w:eastAsia="Times New Roman" w:hAnsi="Times New Roman"/>
      <w:sz w:val="28"/>
      <w:lang w:eastAsia="en-US"/>
    </w:rPr>
  </w:style>
  <w:style w:type="paragraph" w:styleId="aff4">
    <w:name w:val="No Spacing"/>
    <w:uiPriority w:val="99"/>
    <w:qFormat/>
    <w:rsid w:val="003B656A"/>
    <w:rPr>
      <w:rFonts w:ascii="Times New Roman" w:eastAsia="Times New Roman" w:hAnsi="Times New Roman"/>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9A7D6BF7F4CE407DD40DB8EE73E6C16B7C6CD628CC1EEC25D03DE7D13kBC9J" TargetMode="External"/><Relationship Id="rId18" Type="http://schemas.openxmlformats.org/officeDocument/2006/relationships/hyperlink" Target="consultantplus://offline/ref=8AC0BD87BAE8065E73106C10403CF92EA3E0BC20A3E9BE8576ACC955C7F87873269AA061642E2683nELB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88BBCEEF0866C15B376ED9C0D730EA769D7F27A821EAB273BF273800A34F221E6D455A6578D758A8B4LFJ" TargetMode="External"/><Relationship Id="rId2" Type="http://schemas.openxmlformats.org/officeDocument/2006/relationships/numbering" Target="numbering.xml"/><Relationship Id="rId16" Type="http://schemas.openxmlformats.org/officeDocument/2006/relationships/hyperlink" Target="consultantplus://offline/ref=88BBCEEF0866C15B376ED9C0D730EA769D7E25AE2BEDB273BF273800A3B4LFJ" TargetMode="External"/><Relationship Id="rId20" Type="http://schemas.openxmlformats.org/officeDocument/2006/relationships/hyperlink" Target="consultantplus://offline/ref=D7450840711591ADF8F81951C8A86D0E4DACD85179ED1ADC510F7BFD38B0EF1AC2D91C558217AF67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hmansy.ru" TargetMode="External"/><Relationship Id="rId5" Type="http://schemas.openxmlformats.org/officeDocument/2006/relationships/settings" Target="settings.xml"/><Relationship Id="rId15" Type="http://schemas.openxmlformats.org/officeDocument/2006/relationships/hyperlink" Target="consultantplus://offline/ref=B9A7D6BF7F4CE407DD40DB8EE73E6C16B7C6CD6383CEEEC25D03DE7D13B97D8E4CA29F4A66EEC8B2k2C1J" TargetMode="External"/><Relationship Id="rId23" Type="http://schemas.openxmlformats.org/officeDocument/2006/relationships/theme" Target="theme/theme1.xml"/><Relationship Id="rId10" Type="http://schemas.openxmlformats.org/officeDocument/2006/relationships/hyperlink" Target="consultantplus://offline/main?base=RLAW127;n=20732;fld=134;dst=100318" TargetMode="External"/><Relationship Id="rId19" Type="http://schemas.openxmlformats.org/officeDocument/2006/relationships/hyperlink" Target="consultantplus://offline/ref=8AC0BD87BAE8065E73106C10403CF92EA3E0BC20A3E9BE8576ACC955C7F87873269AA064n6L7I" TargetMode="External"/><Relationship Id="rId4" Type="http://schemas.microsoft.com/office/2007/relationships/stylesWithEffects" Target="stylesWithEffects.xml"/><Relationship Id="rId9" Type="http://schemas.openxmlformats.org/officeDocument/2006/relationships/hyperlink" Target="http://www.admhmansy.ru" TargetMode="External"/><Relationship Id="rId14" Type="http://schemas.openxmlformats.org/officeDocument/2006/relationships/hyperlink" Target="consultantplus://offline/ref=B9A7D6BF7F4CE407DD40DB8EE73E6C16B7C1C8628EC8EEC25D03DE7D13B97D8E4CA29F4A66EECBBFk2C1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7D44B-C3A9-4B0F-B769-49288FF6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21</Pages>
  <Words>7853</Words>
  <Characters>44763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52511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Александр В. Ширугин</dc:creator>
  <cp:keywords/>
  <dc:description/>
  <cp:lastModifiedBy>Молоков Сергей Анатольевич</cp:lastModifiedBy>
  <cp:revision>46</cp:revision>
  <cp:lastPrinted>2014-07-08T10:16:00Z</cp:lastPrinted>
  <dcterms:created xsi:type="dcterms:W3CDTF">2013-12-24T09:55:00Z</dcterms:created>
  <dcterms:modified xsi:type="dcterms:W3CDTF">2014-07-08T10:17:00Z</dcterms:modified>
</cp:coreProperties>
</file>