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0DA" w:rsidRDefault="002E1D72" w:rsidP="002E1D72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Думе города Ханты-Мансийска </w:t>
      </w:r>
      <w:r w:rsidR="008870DA" w:rsidRPr="00320D1A">
        <w:rPr>
          <w:b/>
          <w:sz w:val="36"/>
          <w:szCs w:val="36"/>
        </w:rPr>
        <w:t>2</w:t>
      </w:r>
      <w:r w:rsidR="00917838" w:rsidRPr="00320D1A">
        <w:rPr>
          <w:b/>
          <w:sz w:val="36"/>
          <w:szCs w:val="36"/>
        </w:rPr>
        <w:t>5</w:t>
      </w:r>
      <w:r w:rsidR="008870DA" w:rsidRPr="00320D1A">
        <w:rPr>
          <w:b/>
          <w:sz w:val="36"/>
          <w:szCs w:val="36"/>
        </w:rPr>
        <w:t xml:space="preserve"> лет </w:t>
      </w:r>
    </w:p>
    <w:p w:rsidR="0057741B" w:rsidRDefault="0057741B" w:rsidP="002E1D72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</w:p>
    <w:p w:rsidR="002E1D72" w:rsidRDefault="002E1D72" w:rsidP="002E1D7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2E1D72">
        <w:rPr>
          <w:b/>
          <w:sz w:val="28"/>
          <w:szCs w:val="28"/>
        </w:rPr>
        <w:t>(выставка архивных документов</w:t>
      </w:r>
      <w:r w:rsidR="00CE7E80">
        <w:rPr>
          <w:b/>
          <w:sz w:val="28"/>
          <w:szCs w:val="28"/>
        </w:rPr>
        <w:t xml:space="preserve">, оформленная в помещении архивного </w:t>
      </w:r>
      <w:proofErr w:type="gramStart"/>
      <w:r w:rsidR="00CE7E80">
        <w:rPr>
          <w:b/>
          <w:sz w:val="28"/>
          <w:szCs w:val="28"/>
        </w:rPr>
        <w:t>отдела управления культуры Администрации города Ханты-Мансийска</w:t>
      </w:r>
      <w:proofErr w:type="gramEnd"/>
      <w:r w:rsidRPr="002E1D72">
        <w:rPr>
          <w:b/>
          <w:sz w:val="28"/>
          <w:szCs w:val="28"/>
        </w:rPr>
        <w:t>)</w:t>
      </w:r>
    </w:p>
    <w:p w:rsidR="002E1D72" w:rsidRPr="002E1D72" w:rsidRDefault="002E1D72" w:rsidP="002E1D7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17838" w:rsidRDefault="00917838" w:rsidP="00320D1A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2B168D" w:rsidRPr="00917838">
        <w:rPr>
          <w:sz w:val="28"/>
          <w:szCs w:val="28"/>
        </w:rPr>
        <w:t>апрел</w:t>
      </w:r>
      <w:r>
        <w:rPr>
          <w:sz w:val="28"/>
          <w:szCs w:val="28"/>
        </w:rPr>
        <w:t xml:space="preserve">е 2019 года </w:t>
      </w:r>
      <w:r w:rsidR="002B168D" w:rsidRPr="00917838">
        <w:rPr>
          <w:sz w:val="28"/>
          <w:szCs w:val="28"/>
        </w:rPr>
        <w:t>Дум</w:t>
      </w:r>
      <w:r>
        <w:rPr>
          <w:sz w:val="28"/>
          <w:szCs w:val="28"/>
        </w:rPr>
        <w:t>е города</w:t>
      </w:r>
      <w:r w:rsidR="002B168D" w:rsidRPr="00917838">
        <w:rPr>
          <w:sz w:val="28"/>
          <w:szCs w:val="28"/>
        </w:rPr>
        <w:t xml:space="preserve"> Ханты-Мансийска </w:t>
      </w:r>
      <w:r>
        <w:rPr>
          <w:sz w:val="28"/>
          <w:szCs w:val="28"/>
        </w:rPr>
        <w:t>исполнилось 25 лет</w:t>
      </w:r>
      <w:r w:rsidR="002B168D" w:rsidRPr="00917838">
        <w:rPr>
          <w:sz w:val="28"/>
          <w:szCs w:val="28"/>
        </w:rPr>
        <w:t>.</w:t>
      </w:r>
    </w:p>
    <w:p w:rsidR="00A115C6" w:rsidRDefault="002E1D72" w:rsidP="002E1D72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28CD586" wp14:editId="0FE82D5B">
            <wp:simplePos x="0" y="0"/>
            <wp:positionH relativeFrom="column">
              <wp:posOffset>-32385</wp:posOffset>
            </wp:positionH>
            <wp:positionV relativeFrom="paragraph">
              <wp:posOffset>528320</wp:posOffset>
            </wp:positionV>
            <wp:extent cx="3293745" cy="4391025"/>
            <wp:effectExtent l="114300" t="57150" r="59055" b="1238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43910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2">
                          <a:lumMod val="50000"/>
                        </a:schemeClr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Двадцатипяти</w:t>
      </w:r>
      <w:r w:rsidR="00917838" w:rsidRPr="00751218">
        <w:rPr>
          <w:sz w:val="28"/>
          <w:szCs w:val="28"/>
        </w:rPr>
        <w:t xml:space="preserve">летняя история Думы города </w:t>
      </w:r>
      <w:r w:rsidR="002B168D" w:rsidRPr="00751218">
        <w:rPr>
          <w:sz w:val="28"/>
          <w:szCs w:val="28"/>
        </w:rPr>
        <w:t xml:space="preserve"> </w:t>
      </w:r>
      <w:r w:rsidR="00917838" w:rsidRPr="00751218">
        <w:rPr>
          <w:sz w:val="28"/>
          <w:szCs w:val="28"/>
        </w:rPr>
        <w:t>с</w:t>
      </w:r>
      <w:r w:rsidR="00751218">
        <w:rPr>
          <w:sz w:val="28"/>
          <w:szCs w:val="28"/>
        </w:rPr>
        <w:t xml:space="preserve">остоит из историй шести созывов. </w:t>
      </w:r>
      <w:r w:rsidR="00FA765F" w:rsidRPr="00917838">
        <w:rPr>
          <w:sz w:val="28"/>
          <w:szCs w:val="28"/>
        </w:rPr>
        <w:t>Каждый созыв – это команда единомышленников и соратников, людей, представляющих интересы населения и защищающих его права.</w:t>
      </w:r>
      <w:r w:rsidR="00FA765F">
        <w:rPr>
          <w:sz w:val="28"/>
          <w:szCs w:val="28"/>
        </w:rPr>
        <w:t xml:space="preserve"> </w:t>
      </w:r>
    </w:p>
    <w:p w:rsidR="00967053" w:rsidRDefault="00A115C6" w:rsidP="00320D1A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70DD7">
        <w:rPr>
          <w:sz w:val="28"/>
          <w:szCs w:val="28"/>
        </w:rPr>
        <w:t xml:space="preserve"> 1994 по 2016 годы</w:t>
      </w:r>
      <w:r w:rsidR="00917838" w:rsidRPr="007512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Думу города </w:t>
      </w:r>
      <w:r w:rsidR="00917838" w:rsidRPr="00751218">
        <w:rPr>
          <w:sz w:val="28"/>
          <w:szCs w:val="28"/>
        </w:rPr>
        <w:t xml:space="preserve">было избрано </w:t>
      </w:r>
      <w:r w:rsidR="00751218" w:rsidRPr="00751218">
        <w:rPr>
          <w:sz w:val="28"/>
          <w:szCs w:val="28"/>
        </w:rPr>
        <w:t>57 депутатов</w:t>
      </w:r>
      <w:r w:rsidR="00751218">
        <w:rPr>
          <w:sz w:val="28"/>
          <w:szCs w:val="28"/>
        </w:rPr>
        <w:t xml:space="preserve"> – это </w:t>
      </w:r>
      <w:r w:rsidR="00751218" w:rsidRPr="00917838">
        <w:rPr>
          <w:sz w:val="28"/>
          <w:szCs w:val="28"/>
        </w:rPr>
        <w:t>авторите</w:t>
      </w:r>
      <w:r w:rsidR="002E1D72">
        <w:rPr>
          <w:sz w:val="28"/>
          <w:szCs w:val="28"/>
        </w:rPr>
        <w:t xml:space="preserve">тные и уважаемые общественники, </w:t>
      </w:r>
      <w:r w:rsidR="00751218" w:rsidRPr="00917838">
        <w:rPr>
          <w:sz w:val="28"/>
          <w:szCs w:val="28"/>
        </w:rPr>
        <w:t>успешные предприниматели, врачи, журналисты, руководители х</w:t>
      </w:r>
      <w:r w:rsidR="00751218">
        <w:rPr>
          <w:sz w:val="28"/>
          <w:szCs w:val="28"/>
        </w:rPr>
        <w:t>озяйствующих субъектов, из них 11</w:t>
      </w:r>
      <w:r w:rsidR="00751218" w:rsidRPr="00917838">
        <w:rPr>
          <w:sz w:val="28"/>
          <w:szCs w:val="28"/>
        </w:rPr>
        <w:t xml:space="preserve"> женщин.</w:t>
      </w:r>
      <w:r w:rsidR="00370DD7">
        <w:rPr>
          <w:sz w:val="28"/>
          <w:szCs w:val="28"/>
        </w:rPr>
        <w:t xml:space="preserve"> 16 депутатов неоднократно избирались в состав Думы </w:t>
      </w:r>
      <w:r w:rsidR="00CA6CC4">
        <w:rPr>
          <w:sz w:val="28"/>
          <w:szCs w:val="28"/>
        </w:rPr>
        <w:t xml:space="preserve">города </w:t>
      </w:r>
      <w:r w:rsidR="00370DD7">
        <w:rPr>
          <w:sz w:val="28"/>
          <w:szCs w:val="28"/>
        </w:rPr>
        <w:t xml:space="preserve">разных созывов: </w:t>
      </w:r>
      <w:r w:rsidR="00751218" w:rsidRPr="00917838">
        <w:rPr>
          <w:sz w:val="28"/>
          <w:szCs w:val="28"/>
        </w:rPr>
        <w:t xml:space="preserve"> </w:t>
      </w:r>
      <w:r w:rsidR="00751218">
        <w:rPr>
          <w:sz w:val="28"/>
          <w:szCs w:val="28"/>
        </w:rPr>
        <w:t>3</w:t>
      </w:r>
      <w:r w:rsidR="00751218" w:rsidRPr="00917838">
        <w:rPr>
          <w:sz w:val="28"/>
          <w:szCs w:val="28"/>
        </w:rPr>
        <w:t xml:space="preserve"> депутат</w:t>
      </w:r>
      <w:r w:rsidR="00751218">
        <w:rPr>
          <w:sz w:val="28"/>
          <w:szCs w:val="28"/>
        </w:rPr>
        <w:t>а</w:t>
      </w:r>
      <w:r>
        <w:rPr>
          <w:sz w:val="28"/>
          <w:szCs w:val="28"/>
        </w:rPr>
        <w:t xml:space="preserve"> работали в составе </w:t>
      </w:r>
      <w:r w:rsidRPr="00917838">
        <w:rPr>
          <w:sz w:val="28"/>
          <w:szCs w:val="28"/>
        </w:rPr>
        <w:t>5 созывов</w:t>
      </w:r>
      <w:r w:rsidR="00751218" w:rsidRPr="00917838">
        <w:rPr>
          <w:sz w:val="28"/>
          <w:szCs w:val="28"/>
        </w:rPr>
        <w:t>,</w:t>
      </w:r>
      <w:r w:rsidR="00751218">
        <w:rPr>
          <w:sz w:val="28"/>
          <w:szCs w:val="28"/>
        </w:rPr>
        <w:t xml:space="preserve"> 2 депутата</w:t>
      </w:r>
      <w:r>
        <w:rPr>
          <w:sz w:val="28"/>
          <w:szCs w:val="28"/>
        </w:rPr>
        <w:t xml:space="preserve"> – в 4 созывах</w:t>
      </w:r>
      <w:r w:rsidR="00751218">
        <w:rPr>
          <w:sz w:val="28"/>
          <w:szCs w:val="28"/>
        </w:rPr>
        <w:t>, 3 депутата</w:t>
      </w:r>
      <w:r>
        <w:rPr>
          <w:sz w:val="28"/>
          <w:szCs w:val="28"/>
        </w:rPr>
        <w:t xml:space="preserve"> – в 3 созывах</w:t>
      </w:r>
      <w:r w:rsidR="00751218">
        <w:rPr>
          <w:sz w:val="28"/>
          <w:szCs w:val="28"/>
        </w:rPr>
        <w:t>, 8</w:t>
      </w:r>
      <w:r w:rsidR="00751218" w:rsidRPr="00917838">
        <w:rPr>
          <w:sz w:val="28"/>
          <w:szCs w:val="28"/>
        </w:rPr>
        <w:t xml:space="preserve"> депутатов</w:t>
      </w:r>
      <w:r>
        <w:rPr>
          <w:sz w:val="28"/>
          <w:szCs w:val="28"/>
        </w:rPr>
        <w:t xml:space="preserve"> – в 2 созывах</w:t>
      </w:r>
      <w:r w:rsidR="00751218">
        <w:rPr>
          <w:sz w:val="28"/>
          <w:szCs w:val="28"/>
        </w:rPr>
        <w:t>.</w:t>
      </w:r>
      <w:r w:rsidR="00751218" w:rsidRPr="00917838">
        <w:rPr>
          <w:sz w:val="28"/>
          <w:szCs w:val="28"/>
        </w:rPr>
        <w:t xml:space="preserve"> </w:t>
      </w:r>
    </w:p>
    <w:p w:rsidR="006B3D26" w:rsidRPr="00917838" w:rsidRDefault="00A115C6" w:rsidP="00320D1A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Депутаты каждого </w:t>
      </w:r>
      <w:r w:rsidR="00967053">
        <w:rPr>
          <w:sz w:val="28"/>
          <w:szCs w:val="28"/>
        </w:rPr>
        <w:t>из шести созывов Думы города внес</w:t>
      </w:r>
      <w:r>
        <w:rPr>
          <w:sz w:val="28"/>
          <w:szCs w:val="28"/>
        </w:rPr>
        <w:t>ли</w:t>
      </w:r>
      <w:r w:rsidR="00967053">
        <w:rPr>
          <w:sz w:val="28"/>
          <w:szCs w:val="28"/>
        </w:rPr>
        <w:t xml:space="preserve"> определенный вклад в развитие и совершенствование города Ханты-Мансийска. </w:t>
      </w:r>
    </w:p>
    <w:p w:rsidR="006B3D26" w:rsidRPr="00917838" w:rsidRDefault="00967053" w:rsidP="00320D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0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Думы </w:t>
      </w:r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1 созыва (1994-1996</w:t>
      </w:r>
      <w:r w:rsidR="00320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г.г</w:t>
      </w:r>
      <w:proofErr w:type="spellEnd"/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.) утвердили Устав города, герб города, кур</w:t>
      </w:r>
      <w:r w:rsidR="008950D4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ировали</w:t>
      </w:r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строительство средней школы № 2.</w:t>
      </w:r>
    </w:p>
    <w:p w:rsidR="006B3D26" w:rsidRPr="00917838" w:rsidRDefault="006B3D26" w:rsidP="00320D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Самостоятельным органом Дума</w:t>
      </w:r>
      <w:r w:rsidR="00320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во 2 созыве (1996-2000</w:t>
      </w:r>
      <w:r w:rsidR="00320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20D1A">
        <w:rPr>
          <w:rFonts w:ascii="Times New Roman" w:eastAsia="Times New Roman" w:hAnsi="Times New Roman" w:cs="Times New Roman"/>
          <w:sz w:val="28"/>
          <w:szCs w:val="28"/>
          <w:lang w:eastAsia="ru-RU"/>
        </w:rPr>
        <w:t>г.г</w:t>
      </w:r>
      <w:proofErr w:type="spellEnd"/>
      <w:r w:rsidR="00320D1A">
        <w:rPr>
          <w:rFonts w:ascii="Times New Roman" w:eastAsia="Times New Roman" w:hAnsi="Times New Roman" w:cs="Times New Roman"/>
          <w:sz w:val="28"/>
          <w:szCs w:val="28"/>
          <w:lang w:eastAsia="ru-RU"/>
        </w:rPr>
        <w:t>.):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сформирован аппарат, избран секретарь, заместитель председателя Думы н</w:t>
      </w:r>
      <w:r w:rsidR="00320D1A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освобождённой основе. Утвержден Г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енеральный план города. </w:t>
      </w:r>
    </w:p>
    <w:p w:rsidR="006B3D26" w:rsidRPr="00917838" w:rsidRDefault="006B3D26" w:rsidP="00320D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 на развитие социальной политики был взят в 3 созыве (2001-2006г.г.). Впервые стали реализовываться программа капитального строительства, городская жилищная программа. В поддержку бюджетников были приняты положения об ипотечном займе и безвозмездной субсидии на строительство или приобретение жилья из средств бюджета города.</w:t>
      </w:r>
      <w:r w:rsidR="00967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Претерпела изменения и структура Думы</w:t>
      </w:r>
      <w:r w:rsidR="002E1D72">
        <w:rPr>
          <w:rFonts w:ascii="Times New Roman" w:eastAsia="Times New Roman" w:hAnsi="Times New Roman" w:cs="Times New Roman"/>
          <w:sz w:val="28"/>
          <w:szCs w:val="28"/>
          <w:lang w:eastAsia="ru-RU"/>
        </w:rPr>
        <w:t>: к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традиционным постоянным комиссиям </w:t>
      </w:r>
      <w:r w:rsidR="00CE7E80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E7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планово-бюджетной и социальной добавились комиссия по молодёжной полити</w:t>
      </w:r>
      <w:r w:rsidR="00967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ке, образованию, культуре и СМИ. 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практику вошли заседания в формате «круглых столов» и выезды на объекты, что 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позволило депутатам иметь полный спектр информации о состоянии дел во всех отраслях жизнедеятельности города.</w:t>
      </w:r>
    </w:p>
    <w:p w:rsidR="006B3D26" w:rsidRPr="00917838" w:rsidRDefault="006B3D26" w:rsidP="00320D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312E2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период создан контрольный орган – Счётная палата, принята новая редакция Устава, утверждена структура Администрации города. В состав Думы с правом совещательного голоса введён мэр города.</w:t>
      </w:r>
    </w:p>
    <w:p w:rsidR="006B3D26" w:rsidRPr="00917838" w:rsidRDefault="00967053" w:rsidP="00320D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третьем созыве депутаты взяли за правило ежегодно в полном составе отчитываться перед населением, говорить открыто на самые разные темы и </w:t>
      </w:r>
      <w:proofErr w:type="gramStart"/>
      <w:r w:rsidR="00CE7E8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отвечать</w:t>
      </w:r>
      <w:proofErr w:type="gramEnd"/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вопросы, волнующие горожан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E7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 с Администрацией </w:t>
      </w:r>
      <w:r w:rsidR="00647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</w:t>
      </w:r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депутаты шефствовали над воинской частью в г. Темрюке, где на боевом корабле проходили службу юноши из Ханты-Мансийска. Из курируемых депутатами объектов сданы в эксплуатацию баня в </w:t>
      </w:r>
      <w:proofErr w:type="spellStart"/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Самарово</w:t>
      </w:r>
      <w:proofErr w:type="spellEnd"/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ДОУ № 8 «Солнышко», школа № 1, школа № 6, дом «Ветеран» по ул. Калинина, 26.</w:t>
      </w:r>
    </w:p>
    <w:p w:rsidR="006B3D26" w:rsidRPr="00917838" w:rsidRDefault="008312E2" w:rsidP="00320D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Думу</w:t>
      </w:r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созыва </w:t>
      </w:r>
      <w:r w:rsidR="00CE7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избрано </w:t>
      </w:r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20 депутатов (200</w:t>
      </w:r>
      <w:r w:rsidR="00CA6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6-2011 </w:t>
      </w:r>
      <w:proofErr w:type="spellStart"/>
      <w:r w:rsidR="00A115C6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proofErr w:type="gramStart"/>
      <w:r w:rsidR="00A115C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spellEnd"/>
      <w:proofErr w:type="gramEnd"/>
      <w:r w:rsidR="00A11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.). </w:t>
      </w:r>
      <w:r w:rsidR="00491C5E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 Думы А</w:t>
      </w:r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.Г. </w:t>
      </w:r>
      <w:proofErr w:type="spellStart"/>
      <w:r w:rsidR="00491C5E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Букаринов</w:t>
      </w:r>
      <w:proofErr w:type="spellEnd"/>
      <w:r w:rsidR="00491C5E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избран Главой города Ханты-Мансийска.</w:t>
      </w:r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1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структуре Думы создано </w:t>
      </w:r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постоянных комитета </w:t>
      </w:r>
      <w:r w:rsidR="00CE7E80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бюджету, по социальной политике и временная комиссия по местному самоуправлению.</w:t>
      </w:r>
    </w:p>
    <w:p w:rsidR="006B3D26" w:rsidRPr="00917838" w:rsidRDefault="006B3D26" w:rsidP="00320D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Приняты городские программы по реализации приоритетных национальных проектов в сфере здравоохранения, «Образование», «Развитие АПК», «Доступное и комф</w:t>
      </w:r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ортное жильё гражданам России». 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Утверждены Правила землепользования и застройки, внесены изменения в Генеральный план города.</w:t>
      </w:r>
    </w:p>
    <w:p w:rsidR="006B3D26" w:rsidRPr="00917838" w:rsidRDefault="006B3D26" w:rsidP="00320D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Новой формой работы над проектами муниципальных правовых актов стало проведение публичных слушаний с участием населения и депутатов.</w:t>
      </w:r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Взяты под опеку семьи 4 военнослужащих, погибших в Чечне.</w:t>
      </w:r>
    </w:p>
    <w:p w:rsidR="006B3D26" w:rsidRPr="00917838" w:rsidRDefault="006B3D26" w:rsidP="0064770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Сданы в эксплуатацию строящиеся под контролем Думы</w:t>
      </w:r>
      <w:r w:rsidR="00647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объекты</w:t>
      </w:r>
      <w:r w:rsidR="00647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</w:t>
      </w:r>
      <w:r w:rsidR="00647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 и детский сад на </w:t>
      </w:r>
      <w:proofErr w:type="spellStart"/>
      <w:r w:rsidR="0064770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Гидронамыве</w:t>
      </w:r>
      <w:proofErr w:type="spellEnd"/>
      <w:r w:rsidR="0064770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№ 11 «Радуга», № 7 «Ёлочка», </w:t>
      </w:r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15 «Страна Чудес»; ДК «Октябрь»;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мемориал памя</w:t>
      </w:r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жертв политических репрессий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</w:t>
      </w:r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объекты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B3D26" w:rsidRPr="00917838" w:rsidRDefault="0064770B" w:rsidP="00320D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Думу</w:t>
      </w:r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5 созыва (2011</w:t>
      </w:r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-2016 </w:t>
      </w:r>
      <w:proofErr w:type="spellStart"/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>г.г</w:t>
      </w:r>
      <w:proofErr w:type="spellEnd"/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E7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</w:t>
      </w:r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избрано </w:t>
      </w:r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20 депутатов, объединённых в постоянные комитеты по бюджету, по городскому хозяйству, по социальной политике и комиссию по местному самоуправлению.</w:t>
      </w:r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состава депутатов избран Глава города</w:t>
      </w:r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 Филипенко</w:t>
      </w:r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одновременно</w:t>
      </w:r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полномочия председателя Думы</w:t>
      </w:r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</w:t>
      </w:r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A6CC4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 w:rsidR="00CA6CC4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CA6CC4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города</w:t>
      </w:r>
      <w:r w:rsidR="00CA6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</w:t>
      </w:r>
      <w:proofErr w:type="gramEnd"/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М.П. </w:t>
      </w:r>
      <w:proofErr w:type="spellStart"/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>Ряшин</w:t>
      </w:r>
      <w:proofErr w:type="spellEnd"/>
      <w:r w:rsidR="006B3D26"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B3D26" w:rsidRPr="00917838" w:rsidRDefault="006B3D26" w:rsidP="00320D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 в Думе города образованы тр</w:t>
      </w:r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фракции политических партий - </w:t>
      </w:r>
      <w:r w:rsidR="008950D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Единая Россия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КПРФ, ЛДПР.</w:t>
      </w:r>
    </w:p>
    <w:p w:rsidR="006B3D26" w:rsidRPr="00917838" w:rsidRDefault="006B3D26" w:rsidP="00320D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Счётная палата стала органом местного самоуправления.</w:t>
      </w:r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Организована городская общественная приёмная, где приём граждан по личным вопросам ведут депутаты, Глава города, Глава Администрации города, их заместители, руководители органов Администрации, муниципальных предприятий, федеральных структур.</w:t>
      </w:r>
    </w:p>
    <w:p w:rsidR="006B3D26" w:rsidRPr="00917838" w:rsidRDefault="006B3D26" w:rsidP="00320D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2011 года реализуется проект «Народный бюджет», целью которого является участие горожан в формировании местного бюджета.</w:t>
      </w:r>
    </w:p>
    <w:p w:rsidR="006B3D26" w:rsidRDefault="006B3D26" w:rsidP="00320D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Сданы в эксплуатацию курируемые депутатами объекты – ДОУ № 17 «Незнайка», </w:t>
      </w:r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18 «Улыбка»; 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64770B">
        <w:rPr>
          <w:rFonts w:ascii="Times New Roman" w:eastAsia="Times New Roman" w:hAnsi="Times New Roman" w:cs="Times New Roman"/>
          <w:sz w:val="28"/>
          <w:szCs w:val="28"/>
          <w:lang w:eastAsia="ru-RU"/>
        </w:rPr>
        <w:t>анция скорой медицинской помощи;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памятник </w:t>
      </w:r>
      <w:r w:rsidR="006477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погибшим в локальных войнах;</w:t>
      </w:r>
      <w:r w:rsidRPr="0091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 «музыкальная школа – дом детского творчества – станция юных натуралистов» и филиал библио</w:t>
      </w:r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теки по ул. </w:t>
      </w:r>
      <w:proofErr w:type="spellStart"/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Краснопартизанской</w:t>
      </w:r>
      <w:proofErr w:type="spellEnd"/>
      <w:r w:rsidR="00491C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74D4" w:rsidRDefault="00491C5E" w:rsidP="00320D1A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491C5E">
        <w:rPr>
          <w:sz w:val="28"/>
          <w:szCs w:val="28"/>
        </w:rPr>
        <w:t xml:space="preserve">В Думу города </w:t>
      </w:r>
      <w:r>
        <w:rPr>
          <w:sz w:val="28"/>
          <w:szCs w:val="28"/>
        </w:rPr>
        <w:t xml:space="preserve">шестого созыва </w:t>
      </w:r>
      <w:r w:rsidR="0064770B">
        <w:rPr>
          <w:sz w:val="28"/>
          <w:szCs w:val="28"/>
        </w:rPr>
        <w:t xml:space="preserve">(2016 г. по настоящее время) </w:t>
      </w:r>
      <w:r w:rsidR="000A74D4">
        <w:rPr>
          <w:sz w:val="28"/>
          <w:szCs w:val="28"/>
        </w:rPr>
        <w:t>избрано 20 депутатов, п</w:t>
      </w:r>
      <w:r w:rsidR="000A74D4" w:rsidRPr="000A74D4">
        <w:rPr>
          <w:sz w:val="28"/>
          <w:szCs w:val="28"/>
        </w:rPr>
        <w:t xml:space="preserve">редседателем Думы </w:t>
      </w:r>
      <w:r w:rsidR="00CE7E80">
        <w:rPr>
          <w:sz w:val="28"/>
          <w:szCs w:val="28"/>
        </w:rPr>
        <w:t xml:space="preserve">города </w:t>
      </w:r>
      <w:proofErr w:type="gramStart"/>
      <w:r w:rsidR="000A74D4" w:rsidRPr="000A74D4">
        <w:rPr>
          <w:sz w:val="28"/>
          <w:szCs w:val="28"/>
        </w:rPr>
        <w:t>избран</w:t>
      </w:r>
      <w:proofErr w:type="gramEnd"/>
      <w:r w:rsidR="000A74D4" w:rsidRPr="000A74D4">
        <w:rPr>
          <w:sz w:val="28"/>
          <w:szCs w:val="28"/>
        </w:rPr>
        <w:t xml:space="preserve"> </w:t>
      </w:r>
      <w:r w:rsidR="000A74D4">
        <w:rPr>
          <w:sz w:val="28"/>
          <w:szCs w:val="28"/>
        </w:rPr>
        <w:t xml:space="preserve">К.Л. </w:t>
      </w:r>
      <w:proofErr w:type="spellStart"/>
      <w:r w:rsidR="000A74D4" w:rsidRPr="000A74D4">
        <w:rPr>
          <w:sz w:val="28"/>
          <w:szCs w:val="28"/>
        </w:rPr>
        <w:t>Пенчуков</w:t>
      </w:r>
      <w:proofErr w:type="spellEnd"/>
      <w:r w:rsidR="000A74D4" w:rsidRPr="000A74D4">
        <w:rPr>
          <w:sz w:val="28"/>
          <w:szCs w:val="28"/>
        </w:rPr>
        <w:t xml:space="preserve">, заместителем </w:t>
      </w:r>
      <w:r w:rsidR="000A74D4">
        <w:rPr>
          <w:sz w:val="28"/>
          <w:szCs w:val="28"/>
        </w:rPr>
        <w:t>п</w:t>
      </w:r>
      <w:r w:rsidR="000A74D4" w:rsidRPr="000A74D4">
        <w:rPr>
          <w:sz w:val="28"/>
          <w:szCs w:val="28"/>
        </w:rPr>
        <w:t xml:space="preserve">редседателя </w:t>
      </w:r>
      <w:r w:rsidR="00CE7E80" w:rsidRPr="00917838">
        <w:rPr>
          <w:sz w:val="28"/>
          <w:szCs w:val="28"/>
        </w:rPr>
        <w:t>–</w:t>
      </w:r>
      <w:r w:rsidR="00CE7E80">
        <w:rPr>
          <w:sz w:val="28"/>
          <w:szCs w:val="28"/>
        </w:rPr>
        <w:t xml:space="preserve"> </w:t>
      </w:r>
      <w:r w:rsidR="000A74D4">
        <w:rPr>
          <w:sz w:val="28"/>
          <w:szCs w:val="28"/>
        </w:rPr>
        <w:t xml:space="preserve">А.В. </w:t>
      </w:r>
      <w:proofErr w:type="spellStart"/>
      <w:r w:rsidR="000A74D4" w:rsidRPr="000A74D4">
        <w:rPr>
          <w:sz w:val="28"/>
          <w:szCs w:val="28"/>
        </w:rPr>
        <w:t>Лавренов</w:t>
      </w:r>
      <w:proofErr w:type="spellEnd"/>
      <w:r w:rsidR="000A74D4" w:rsidRPr="000A74D4">
        <w:rPr>
          <w:sz w:val="28"/>
          <w:szCs w:val="28"/>
        </w:rPr>
        <w:t xml:space="preserve">. Главой города </w:t>
      </w:r>
      <w:r w:rsidR="000A74D4" w:rsidRPr="000A74D4">
        <w:rPr>
          <w:rFonts w:eastAsia="Calibri"/>
          <w:sz w:val="28"/>
          <w:szCs w:val="28"/>
        </w:rPr>
        <w:t xml:space="preserve">Ханты-Мансийска депутаты единогласно </w:t>
      </w:r>
      <w:r w:rsidR="000A74D4" w:rsidRPr="000A74D4">
        <w:rPr>
          <w:sz w:val="28"/>
          <w:szCs w:val="28"/>
        </w:rPr>
        <w:t>избрали</w:t>
      </w:r>
      <w:r w:rsidR="000A74D4" w:rsidRPr="000A74D4">
        <w:rPr>
          <w:rFonts w:eastAsia="Calibri"/>
          <w:sz w:val="28"/>
          <w:szCs w:val="28"/>
        </w:rPr>
        <w:t xml:space="preserve"> </w:t>
      </w:r>
      <w:r w:rsidR="000A74D4">
        <w:rPr>
          <w:rFonts w:eastAsia="Calibri"/>
          <w:sz w:val="28"/>
          <w:szCs w:val="28"/>
        </w:rPr>
        <w:t xml:space="preserve">М.П. </w:t>
      </w:r>
      <w:proofErr w:type="spellStart"/>
      <w:r w:rsidR="000A74D4" w:rsidRPr="000A74D4">
        <w:rPr>
          <w:rFonts w:eastAsia="Calibri"/>
          <w:sz w:val="28"/>
          <w:szCs w:val="28"/>
        </w:rPr>
        <w:t>Ряшина</w:t>
      </w:r>
      <w:proofErr w:type="spellEnd"/>
      <w:r w:rsidR="000A74D4" w:rsidRPr="000A74D4">
        <w:rPr>
          <w:rFonts w:eastAsia="Calibri"/>
          <w:sz w:val="28"/>
          <w:szCs w:val="28"/>
        </w:rPr>
        <w:t>.</w:t>
      </w:r>
      <w:r w:rsidR="000A74D4" w:rsidRPr="002F1EB5">
        <w:rPr>
          <w:rFonts w:asciiTheme="majorHAnsi" w:hAnsiTheme="majorHAnsi"/>
          <w:b/>
          <w:sz w:val="32"/>
          <w:szCs w:val="32"/>
        </w:rPr>
        <w:t xml:space="preserve"> </w:t>
      </w:r>
      <w:r w:rsidR="000A74D4" w:rsidRPr="000A74D4">
        <w:rPr>
          <w:sz w:val="28"/>
          <w:szCs w:val="28"/>
        </w:rPr>
        <w:t xml:space="preserve">Образованы постоянные комитеты Думы города: </w:t>
      </w:r>
      <w:r w:rsidR="000A74D4">
        <w:rPr>
          <w:sz w:val="28"/>
          <w:szCs w:val="28"/>
        </w:rPr>
        <w:t>к</w:t>
      </w:r>
      <w:r w:rsidR="000A74D4" w:rsidRPr="000A74D4">
        <w:rPr>
          <w:sz w:val="28"/>
          <w:szCs w:val="28"/>
        </w:rPr>
        <w:t xml:space="preserve">омитет по бюджету; </w:t>
      </w:r>
      <w:r w:rsidR="000A74D4">
        <w:rPr>
          <w:sz w:val="28"/>
          <w:szCs w:val="28"/>
        </w:rPr>
        <w:t>к</w:t>
      </w:r>
      <w:r w:rsidR="000A74D4" w:rsidRPr="000A74D4">
        <w:rPr>
          <w:sz w:val="28"/>
          <w:szCs w:val="28"/>
        </w:rPr>
        <w:t xml:space="preserve">омитет по социальной политике; </w:t>
      </w:r>
      <w:r w:rsidR="000A74D4">
        <w:rPr>
          <w:sz w:val="28"/>
          <w:szCs w:val="28"/>
        </w:rPr>
        <w:t>к</w:t>
      </w:r>
      <w:r w:rsidR="000A74D4" w:rsidRPr="000A74D4">
        <w:rPr>
          <w:sz w:val="28"/>
          <w:szCs w:val="28"/>
        </w:rPr>
        <w:t>омитет по городскому хозяйству.</w:t>
      </w:r>
    </w:p>
    <w:p w:rsidR="00CA6CC4" w:rsidRDefault="00CA6CC4" w:rsidP="00CE7E80">
      <w:pPr>
        <w:spacing w:after="0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CE7E80" w:rsidRDefault="00CE7E80" w:rsidP="00CE7E80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E7E8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архивной </w:t>
      </w:r>
      <w:r w:rsidRPr="00CE7E8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выставке представлены документы, фотографии </w:t>
      </w:r>
      <w:r w:rsidRPr="00CE7E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CE7E80" w:rsidRDefault="00CE7E80" w:rsidP="00CE7E80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E7E8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из фондов № 95 «Дума города Ханты-Мансийска»,</w:t>
      </w:r>
      <w:r w:rsidRPr="00CE7E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CE7E80" w:rsidRDefault="00CE7E80" w:rsidP="00CE7E80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E7E8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№ 119 «Коллекция документов по истории города Ханты-Мансийска»</w:t>
      </w:r>
      <w:r w:rsidRPr="00CE7E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CE7E80" w:rsidRDefault="00CE7E80" w:rsidP="00CE7E80">
      <w:pPr>
        <w:spacing w:after="0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E7E8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архивного отдела </w:t>
      </w:r>
      <w:proofErr w:type="gramStart"/>
      <w:r w:rsidRPr="00CE7E8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управления культуры</w:t>
      </w:r>
      <w:r w:rsidRPr="00CE7E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E7E8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Администрации города Ханты-Мансийска</w:t>
      </w:r>
      <w:proofErr w:type="gramEnd"/>
      <w:r w:rsidR="00CA6CC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</w:t>
      </w:r>
    </w:p>
    <w:p w:rsidR="00CA6CC4" w:rsidRPr="00CE7E80" w:rsidRDefault="00CA6CC4" w:rsidP="00CE7E80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документы, предметы из личного архива Т.А. </w:t>
      </w:r>
      <w:proofErr w:type="spell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Волгуновой</w:t>
      </w:r>
      <w:proofErr w:type="spellEnd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 депутата Думы города</w:t>
      </w:r>
      <w:r w:rsidR="008950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Ханты-Мансийска 3, 4, 5 созывов</w:t>
      </w:r>
      <w:bookmarkStart w:id="0" w:name="_GoBack"/>
      <w:bookmarkEnd w:id="0"/>
      <w:r w:rsidR="003B771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</w:p>
    <w:p w:rsidR="00CE7E80" w:rsidRDefault="00CE7E80" w:rsidP="00CE7E8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7E80" w:rsidRDefault="00CE7E80" w:rsidP="00CE7E80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sectPr w:rsidR="00CE7E80" w:rsidSect="0064770B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226"/>
    <w:rsid w:val="000A74D4"/>
    <w:rsid w:val="001D1949"/>
    <w:rsid w:val="002B168D"/>
    <w:rsid w:val="002E1D72"/>
    <w:rsid w:val="00320D1A"/>
    <w:rsid w:val="00370DD7"/>
    <w:rsid w:val="003B7718"/>
    <w:rsid w:val="00491C5E"/>
    <w:rsid w:val="0057741B"/>
    <w:rsid w:val="0064770B"/>
    <w:rsid w:val="006B3D26"/>
    <w:rsid w:val="00751218"/>
    <w:rsid w:val="008312E2"/>
    <w:rsid w:val="008870DA"/>
    <w:rsid w:val="008950D4"/>
    <w:rsid w:val="00917838"/>
    <w:rsid w:val="00967053"/>
    <w:rsid w:val="00A115C6"/>
    <w:rsid w:val="00AE3226"/>
    <w:rsid w:val="00CA6CC4"/>
    <w:rsid w:val="00CE7E80"/>
    <w:rsid w:val="00DE5B49"/>
    <w:rsid w:val="00E461B7"/>
    <w:rsid w:val="00FA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1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1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1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1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г.Ханты-Мансийск</Company>
  <LinksUpToDate>false</LinksUpToDate>
  <CharactersWithSpaces>5530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Глухова Татьяна Клавдиевна</dc:creator>
  <cp:keywords/>
  <dc:description/>
  <cp:lastModifiedBy>Глухова Татьяна Клавдиевна</cp:lastModifiedBy>
  <cp:revision>14</cp:revision>
  <dcterms:created xsi:type="dcterms:W3CDTF">2014-04-29T05:42:00Z</dcterms:created>
  <dcterms:modified xsi:type="dcterms:W3CDTF">2019-05-06T10:06:00Z</dcterms:modified>
</cp:coreProperties>
</file>