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D3" w:rsidRPr="00ED5CD3" w:rsidRDefault="00135E79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ED5CD3" w:rsidRPr="00ED5CD3">
        <w:rPr>
          <w:rFonts w:ascii="Times New Roman" w:hAnsi="Times New Roman"/>
          <w:b/>
          <w:sz w:val="28"/>
          <w:szCs w:val="28"/>
        </w:rPr>
        <w:t>водн</w:t>
      </w:r>
      <w:r>
        <w:rPr>
          <w:rFonts w:ascii="Times New Roman" w:hAnsi="Times New Roman"/>
          <w:b/>
          <w:sz w:val="28"/>
          <w:szCs w:val="28"/>
        </w:rPr>
        <w:t>ый</w:t>
      </w:r>
      <w:r w:rsidR="00ED5CD3" w:rsidRPr="00ED5CD3">
        <w:rPr>
          <w:rFonts w:ascii="Times New Roman" w:hAnsi="Times New Roman"/>
          <w:b/>
          <w:sz w:val="28"/>
          <w:szCs w:val="28"/>
        </w:rPr>
        <w:t xml:space="preserve"> отчет </w:t>
      </w:r>
      <w:r w:rsidR="009B32BB">
        <w:rPr>
          <w:rFonts w:ascii="Times New Roman" w:hAnsi="Times New Roman"/>
          <w:b/>
          <w:sz w:val="28"/>
          <w:szCs w:val="28"/>
        </w:rPr>
        <w:t>о проведении экспертизы</w:t>
      </w:r>
    </w:p>
    <w:p w:rsidR="00ED5CD3" w:rsidRDefault="00ED5CD3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5CD3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A25182" w:rsidRPr="00A25182" w:rsidRDefault="00A25182" w:rsidP="00A2518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A25182">
        <w:rPr>
          <w:rFonts w:ascii="Times New Roman" w:hAnsi="Times New Roman"/>
          <w:b/>
          <w:sz w:val="28"/>
          <w:szCs w:val="28"/>
        </w:rPr>
        <w:t>Постановление Администрации города Ханты-Мансийска</w:t>
      </w:r>
    </w:p>
    <w:p w:rsidR="00A25182" w:rsidRPr="00A25182" w:rsidRDefault="00A25182" w:rsidP="00A25182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182">
        <w:rPr>
          <w:rFonts w:ascii="Times New Roman" w:hAnsi="Times New Roman"/>
          <w:b/>
          <w:sz w:val="28"/>
          <w:szCs w:val="28"/>
        </w:rPr>
        <w:t>от 28.04.2017 №389  «Об утверждении Порядков предоставления субсидий частным организациям, осуществляющим образовательную деятельность по реализации образовательных программ дошкольного образования, ра</w:t>
      </w:r>
      <w:r w:rsidRPr="00A25182">
        <w:rPr>
          <w:rFonts w:ascii="Times New Roman" w:hAnsi="Times New Roman"/>
          <w:b/>
          <w:sz w:val="28"/>
          <w:szCs w:val="28"/>
        </w:rPr>
        <w:t>с</w:t>
      </w:r>
      <w:r w:rsidRPr="00A25182">
        <w:rPr>
          <w:rFonts w:ascii="Times New Roman" w:hAnsi="Times New Roman"/>
          <w:b/>
          <w:sz w:val="28"/>
          <w:szCs w:val="28"/>
        </w:rPr>
        <w:t xml:space="preserve">положенным на территории города Ханты-Мансийска» </w:t>
      </w:r>
      <w:bookmarkEnd w:id="0"/>
    </w:p>
    <w:p w:rsidR="000A0895" w:rsidRPr="0005694B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>. Общая информация</w:t>
      </w:r>
    </w:p>
    <w:p w:rsidR="000A0895" w:rsidRDefault="000A0895" w:rsidP="0021535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9"/>
      </w:tblGrid>
      <w:tr w:rsidR="000A0895" w:rsidRPr="0005694B" w:rsidTr="00067921">
        <w:tc>
          <w:tcPr>
            <w:tcW w:w="9923" w:type="dxa"/>
            <w:shd w:val="clear" w:color="auto" w:fill="auto"/>
          </w:tcPr>
          <w:p w:rsidR="000A0895" w:rsidRPr="009A4018" w:rsidRDefault="000A0895" w:rsidP="00067921">
            <w:pPr>
              <w:keepNext/>
              <w:keepLines/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1.1. Орган местного самоуправления, выполняющий функции по нормативному правовому регул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рованию в соответствующих сферах общественных отношений (далее 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орган, осуществляющий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оценку фактического воздействия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нормативн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ого правового 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акт</w:t>
            </w:r>
            <w:r w:rsidR="002153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):</w:t>
            </w:r>
            <w:r w:rsidR="00135E79">
              <w:t xml:space="preserve"> </w:t>
            </w:r>
            <w:r w:rsidR="00D04236">
              <w:rPr>
                <w:i/>
              </w:rPr>
              <w:t xml:space="preserve">Департамент </w:t>
            </w:r>
            <w:r w:rsidR="00A25182">
              <w:rPr>
                <w:i/>
              </w:rPr>
              <w:t>образования</w:t>
            </w:r>
            <w:r w:rsidR="00D04236">
              <w:rPr>
                <w:i/>
              </w:rPr>
              <w:t xml:space="preserve"> </w:t>
            </w:r>
            <w:r w:rsidR="00135E79" w:rsidRPr="009A401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Администрации города Ханты-Мансийска</w:t>
            </w:r>
          </w:p>
          <w:p w:rsidR="000A0895" w:rsidRPr="0005694B" w:rsidRDefault="000A0895" w:rsidP="0006792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0A0895" w:rsidRPr="0005694B" w:rsidTr="00067921">
        <w:tc>
          <w:tcPr>
            <w:tcW w:w="9923" w:type="dxa"/>
            <w:shd w:val="clear" w:color="auto" w:fill="auto"/>
          </w:tcPr>
          <w:p w:rsidR="00342ADE" w:rsidRDefault="00342ADE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Сведения о структурных подразделениях администрации города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соисполнителях:</w:t>
            </w:r>
          </w:p>
          <w:p w:rsidR="00342ADE" w:rsidRPr="00135E79" w:rsidRDefault="00342ADE" w:rsidP="00342A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</w:t>
            </w:r>
            <w:r w:rsidR="00135E79" w:rsidRPr="00135E79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  <w:r w:rsidRPr="00135E79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________________________________________________________________</w:t>
            </w:r>
          </w:p>
          <w:p w:rsidR="00342ADE" w:rsidRDefault="00342ADE" w:rsidP="00342A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(указываются полное и краткое наименования)</w:t>
            </w:r>
          </w:p>
          <w:p w:rsidR="00A25182" w:rsidRPr="00A25182" w:rsidRDefault="000A0895" w:rsidP="00A251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342ADE"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Вид и наименование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>, реквизиты и источники его официального опубликования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A25182">
              <w:t xml:space="preserve"> </w:t>
            </w:r>
            <w:r w:rsidR="00A25182" w:rsidRPr="00A25182">
              <w:rPr>
                <w:rFonts w:ascii="Times New Roman" w:hAnsi="Times New Roman"/>
                <w:i/>
                <w:sz w:val="24"/>
                <w:szCs w:val="24"/>
              </w:rPr>
              <w:t>Постановление Администрации города Ханты-Мансийска</w:t>
            </w:r>
          </w:p>
          <w:p w:rsidR="00A25182" w:rsidRPr="00A25182" w:rsidRDefault="00A25182" w:rsidP="00A2518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25182">
              <w:rPr>
                <w:rFonts w:ascii="Times New Roman" w:hAnsi="Times New Roman"/>
                <w:i/>
                <w:sz w:val="24"/>
                <w:szCs w:val="24"/>
              </w:rPr>
              <w:t>от 28.04.2017 №389  «Об утверждении Порядков предоставления субсидий частным организац</w:t>
            </w:r>
            <w:r w:rsidRPr="00A2518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A25182">
              <w:rPr>
                <w:rFonts w:ascii="Times New Roman" w:hAnsi="Times New Roman"/>
                <w:i/>
                <w:sz w:val="24"/>
                <w:szCs w:val="24"/>
              </w:rPr>
              <w:t xml:space="preserve">ям, осуществляющим образовательную деятельность по реализации образовательных программ дошкольного образования, расположенным на территории города Ханты-Мансийска» </w:t>
            </w:r>
          </w:p>
          <w:p w:rsidR="000A0895" w:rsidRPr="0005694B" w:rsidRDefault="00135E79" w:rsidP="009A4018">
            <w:pPr>
              <w:spacing w:after="12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35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BF54F2" w:rsidRPr="00D905E2">
                <w:rPr>
                  <w:rStyle w:val="ac"/>
                  <w:rFonts w:ascii="Times New Roman" w:hAnsi="Times New Roman"/>
                  <w:sz w:val="24"/>
                  <w:szCs w:val="24"/>
                </w:rPr>
                <w:t>http://edu.admhmansy.ru/rule/glava_adm/activities/activities.php?ELEMENT_ID=122029</w:t>
              </w:r>
            </w:hyperlink>
            <w:r w:rsidR="00BF5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A0895" w:rsidRPr="0005694B" w:rsidTr="00067921">
        <w:trPr>
          <w:trHeight w:val="1094"/>
        </w:trPr>
        <w:tc>
          <w:tcPr>
            <w:tcW w:w="9923" w:type="dxa"/>
            <w:shd w:val="clear" w:color="auto" w:fill="auto"/>
          </w:tcPr>
          <w:p w:rsidR="000A0895" w:rsidRDefault="00D76320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 Сведения о вносившихся в муниципальный нормативный правовой акт изменениях:</w:t>
            </w:r>
          </w:p>
          <w:p w:rsidR="00BF54F2" w:rsidRPr="00BF54F2" w:rsidRDefault="009A4018" w:rsidP="00BF54F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F54F2" w:rsidRPr="00BF54F2">
              <w:rPr>
                <w:rFonts w:ascii="Times New Roman" w:hAnsi="Times New Roman"/>
                <w:i/>
                <w:sz w:val="20"/>
                <w:szCs w:val="20"/>
              </w:rPr>
              <w:t>Список изменяющих документов</w:t>
            </w:r>
          </w:p>
          <w:p w:rsidR="00BF54F2" w:rsidRPr="00BF54F2" w:rsidRDefault="00BF54F2" w:rsidP="00BF54F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BF54F2">
              <w:rPr>
                <w:rFonts w:ascii="Times New Roman" w:hAnsi="Times New Roman"/>
                <w:i/>
                <w:sz w:val="20"/>
                <w:szCs w:val="20"/>
              </w:rPr>
              <w:t>(в ред. постановлений Администрации города Ханты-Мансийска</w:t>
            </w:r>
            <w:proofErr w:type="gramEnd"/>
          </w:p>
          <w:p w:rsidR="00BF54F2" w:rsidRPr="00BF54F2" w:rsidRDefault="00BF54F2" w:rsidP="00BF54F2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F54F2">
              <w:rPr>
                <w:rFonts w:ascii="Times New Roman" w:hAnsi="Times New Roman"/>
                <w:i/>
                <w:sz w:val="20"/>
                <w:szCs w:val="20"/>
              </w:rPr>
              <w:t>от 03.10.2017 N 964, от 27.04.2018 N 326, от 21.06.2018 N 590,</w:t>
            </w:r>
          </w:p>
          <w:p w:rsidR="000A0895" w:rsidRPr="0005694B" w:rsidRDefault="00BF54F2" w:rsidP="00BF54F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4F2">
              <w:rPr>
                <w:rFonts w:ascii="Times New Roman" w:hAnsi="Times New Roman"/>
                <w:i/>
                <w:sz w:val="20"/>
                <w:szCs w:val="20"/>
              </w:rPr>
              <w:t>от 12.02.2019 N 88</w:t>
            </w:r>
          </w:p>
        </w:tc>
      </w:tr>
      <w:tr w:rsidR="000A0895" w:rsidRPr="0005694B" w:rsidTr="00BF54F2">
        <w:trPr>
          <w:trHeight w:val="769"/>
        </w:trPr>
        <w:tc>
          <w:tcPr>
            <w:tcW w:w="9923" w:type="dxa"/>
            <w:shd w:val="clear" w:color="auto" w:fill="auto"/>
          </w:tcPr>
          <w:p w:rsidR="000A0895" w:rsidRDefault="000A0895" w:rsidP="00BF54F2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Дата вступления в силу муниципального нормативного правового акта и (или) его </w:t>
            </w:r>
            <w:r w:rsidR="00AB4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отдельных положений</w:t>
            </w:r>
            <w:r w:rsidRPr="009A4018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9A4018" w:rsidRPr="009A4018">
              <w:rPr>
                <w:i/>
              </w:rPr>
              <w:t xml:space="preserve"> </w:t>
            </w:r>
            <w:r w:rsidR="00BF54F2" w:rsidRPr="00BF54F2">
              <w:rPr>
                <w:i/>
              </w:rPr>
              <w:t>Настоящее постановление вступает в силу после дня его официального опубликования</w:t>
            </w:r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Краткое описание содержания правового регулирования:</w:t>
            </w:r>
          </w:p>
          <w:p w:rsidR="000A0895" w:rsidRPr="009A4018" w:rsidRDefault="00BF54F2" w:rsidP="00D04236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Настоящий Порядок разработан в соответствии со статьей 78.1 Бюджетного кодекса Росси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ской Федерации, Федеральным законом от 29.12.2012 N 273-ФЗ "Об образовании в Российской Ф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дерации", Постановлением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ципальными) учреждениями", приложением 17 к государственной программе Ханты-Мансийского автономного округа - Югры</w:t>
            </w:r>
            <w:proofErr w:type="gramEnd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 xml:space="preserve"> "</w:t>
            </w:r>
            <w:proofErr w:type="gramStart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Развитие образования в Ханты-Мансийском автономном округе - Югре на 2018 - 2025 годы и на период до 2030 года", утвержденной постановлением Правител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ства Ханты-Мансийского автономного округа - Югры от 09.10.2013 N 413-п, постановлением Правительства Ханты-Мансийского автономного округа - Югры от 04.12.2015 N 448-п "О поря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ке предоставления сертификата на право финансового обеспечения места в организации, ос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ществляющей образовательную деятельность по реализации образовательных программ дошкол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ного образования" и определяет</w:t>
            </w:r>
            <w:proofErr w:type="gramEnd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правила предоставления субсидий из бюджета города Ханты-Мансийска частным организациям, осуществляющим образовательную деятельность по реализ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ции образовательных программ дошкольного образования, расположенным на территории города Ханты-Мансийска, на безвозмездной и безвозвратной основе в целях финансового обеспечения (возмещения) затрат на создание условий для осуществления присмотра и ухода за детьми, с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держания детей за счет субсидии из бюджета Ханты-Мансийского автономного округа - Югры бюджетам муниципальных образований Ханты-Мансийского автономного</w:t>
            </w:r>
            <w:proofErr w:type="gramEnd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округа - Югры на с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здание условий для осуществления присмотра и ухода за детьми, содержания детей в частных о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ганизациях, осуществляющих образовательную деятельность по реализации образовательных пр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грамм дошкольного образования, расположенных на территориях муниципальных образований (далее - субсидия), в пределах лимитов бюджетных обязательств, предусмотренных решением Думы города Ханты-Мансийска о бюджете города Ханты-Мансийска на соответствующий ф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BF54F2">
              <w:rPr>
                <w:rFonts w:ascii="Times New Roman" w:hAnsi="Times New Roman"/>
                <w:i/>
                <w:sz w:val="24"/>
                <w:szCs w:val="24"/>
              </w:rPr>
              <w:t>нансовый год и плановый период.</w:t>
            </w:r>
            <w:proofErr w:type="gramEnd"/>
          </w:p>
        </w:tc>
      </w:tr>
      <w:tr w:rsidR="000A0895" w:rsidRPr="0005694B" w:rsidTr="00067921">
        <w:trPr>
          <w:trHeight w:val="1070"/>
        </w:trPr>
        <w:tc>
          <w:tcPr>
            <w:tcW w:w="9923" w:type="dxa"/>
            <w:shd w:val="clear" w:color="auto" w:fill="auto"/>
          </w:tcPr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Проведение оценки регулирующего воздействия в отношении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D76320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1.7.1. Проводилась: 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да/</w:t>
            </w: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D76320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 Степень регулирующего воздействия положений проекта 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нормативного пр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а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вового акта: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высокая/</w:t>
            </w:r>
            <w:r w:rsidR="000A0895" w:rsidRPr="009A4018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="000A0895">
              <w:rPr>
                <w:rFonts w:ascii="Times New Roman" w:hAnsi="Times New Roman"/>
                <w:sz w:val="24"/>
                <w:szCs w:val="24"/>
              </w:rPr>
              <w:t>/низкая</w:t>
            </w:r>
            <w:r w:rsidR="002D61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 Срок</w:t>
            </w:r>
            <w:r w:rsidR="002D61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которого разработчиком принимались предложения в связи с размещением уведомления о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проведении оценки регулирующего 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муниципального норм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тивного правового акта: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D04236">
              <w:rPr>
                <w:rFonts w:ascii="Times New Roman" w:hAnsi="Times New Roman"/>
                <w:sz w:val="24"/>
                <w:szCs w:val="24"/>
              </w:rPr>
              <w:t>1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F54F2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Pr="009A4018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F54F2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0A0895" w:rsidP="00215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0423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4F2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</w:t>
            </w:r>
            <w:r w:rsidR="009A4018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BF54F2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A0895" w:rsidRDefault="00D76320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сводного отчета о проведении оценки регулирующ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го воздействия проекта муниципального нормативного правового 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.5. Дата  и реквизиты заключения об оценке регулирующего воздействия проекта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нормативного правового акта:</w:t>
            </w:r>
          </w:p>
          <w:p w:rsidR="009B32B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4236">
              <w:rPr>
                <w:rFonts w:ascii="Times New Roman" w:hAnsi="Times New Roman"/>
                <w:sz w:val="24"/>
                <w:szCs w:val="24"/>
              </w:rPr>
              <w:t xml:space="preserve">№57 от </w:t>
            </w:r>
            <w:r w:rsidR="00BF54F2">
              <w:rPr>
                <w:rFonts w:ascii="Times New Roman" w:hAnsi="Times New Roman"/>
                <w:sz w:val="24"/>
                <w:szCs w:val="24"/>
              </w:rPr>
              <w:t>26 марта</w:t>
            </w:r>
            <w:r w:rsidR="00D04236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F54F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A0895" w:rsidRDefault="009B32BB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A0895">
              <w:rPr>
                <w:rFonts w:ascii="Times New Roman" w:hAnsi="Times New Roman"/>
                <w:sz w:val="24"/>
                <w:szCs w:val="24"/>
              </w:rPr>
              <w:t>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7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.6. 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Полный э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лектронный адрес размещения заключения об оценке регулирующего воздействия проекта муниципального нормативного правового акта</w:t>
            </w:r>
            <w:r w:rsidR="00D76320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76320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D76320"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0A089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9B32BB" w:rsidRPr="009B32BB">
              <w:rPr>
                <w:rFonts w:ascii="Times New Roman" w:hAnsi="Times New Roman"/>
                <w:sz w:val="24"/>
                <w:szCs w:val="24"/>
              </w:rPr>
              <w:t>http://investhm.ru/media/support/files/Zaklyuchenie_ORV_876_150618.pdf</w:t>
            </w:r>
            <w:r w:rsidR="009B32B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2286"/>
        </w:trPr>
        <w:tc>
          <w:tcPr>
            <w:tcW w:w="9923" w:type="dxa"/>
            <w:shd w:val="clear" w:color="auto" w:fill="auto"/>
          </w:tcPr>
          <w:p w:rsidR="000A0895" w:rsidRPr="0005694B" w:rsidRDefault="000A0895" w:rsidP="000679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1.</w:t>
            </w:r>
            <w:r w:rsidR="00D76320">
              <w:rPr>
                <w:rFonts w:ascii="Times New Roman" w:hAnsi="Times New Roman"/>
                <w:sz w:val="24"/>
                <w:szCs w:val="24"/>
              </w:rPr>
              <w:t>8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Контактная информация исполнителя органа, осуществляющего </w:t>
            </w:r>
            <w:r>
              <w:rPr>
                <w:rFonts w:ascii="Times New Roman" w:hAnsi="Times New Roman"/>
                <w:sz w:val="24"/>
                <w:szCs w:val="24"/>
              </w:rPr>
              <w:t>оценк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sz w:val="24"/>
                <w:szCs w:val="24"/>
              </w:rPr>
              <w:t>фактического возде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ствия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муниципального нормативного правового акта: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амилия, имя, отчество: </w:t>
            </w:r>
            <w:r w:rsidR="00BF54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Русинова Дарья Александровна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олжность: _</w:t>
            </w:r>
            <w:r w:rsidR="00BF54F2" w:rsidRPr="00BF54F2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BF54F2"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0A0895" w:rsidRPr="0005694B" w:rsidRDefault="000A0895" w:rsidP="00067921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елефон: __</w:t>
            </w:r>
            <w:r w:rsidR="009A401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33-45-30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  <w:r w:rsidR="0021535E">
              <w:rPr>
                <w:rFonts w:ascii="Times New Roman" w:hAnsi="Times New Roman"/>
                <w:sz w:val="24"/>
                <w:szCs w:val="24"/>
              </w:rPr>
              <w:t>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BF54F2">
            <w:pPr>
              <w:pStyle w:val="1"/>
              <w:keepLines w:val="0"/>
              <w:framePr w:hSpace="180" w:wrap="around" w:vAnchor="text" w:hAnchor="margin" w:xAlign="center" w:y="212"/>
              <w:tabs>
                <w:tab w:val="left" w:pos="225"/>
              </w:tabs>
              <w:spacing w:before="0" w:after="12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05694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дрес электронной почты: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____</w:t>
            </w:r>
            <w:r w:rsidR="009A4018" w:rsidRPr="009A4018">
              <w:rPr>
                <w:i/>
                <w:u w:val="single"/>
              </w:rPr>
              <w:t xml:space="preserve"> </w:t>
            </w:r>
            <w:r w:rsidRPr="009A4018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__</w:t>
            </w:r>
            <w:r w:rsidR="00BF54F2" w:rsidRPr="00BF54F2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  <w:u w:val="single"/>
              </w:rPr>
              <w:t>RusinovaDA@admhmansy.ru</w:t>
            </w:r>
          </w:p>
        </w:tc>
      </w:tr>
    </w:tbl>
    <w:p w:rsidR="00D53E6C" w:rsidRPr="0005694B" w:rsidRDefault="00D53E6C" w:rsidP="000A0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694B">
        <w:rPr>
          <w:rFonts w:ascii="Times New Roman" w:hAnsi="Times New Roman"/>
          <w:b/>
          <w:sz w:val="28"/>
          <w:szCs w:val="28"/>
        </w:rPr>
        <w:t xml:space="preserve">. Основные группы субъектов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предпринимательской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иные заинтересованные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лица, включая органы местного самоуправления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 xml:space="preserve">города </w:t>
      </w:r>
      <w:r w:rsidR="009A4018">
        <w:rPr>
          <w:rFonts w:ascii="Times New Roman" w:hAnsi="Times New Roman"/>
          <w:b/>
          <w:sz w:val="28"/>
          <w:szCs w:val="28"/>
        </w:rPr>
        <w:t>Ханты-Мансийска</w:t>
      </w:r>
      <w:r w:rsidRPr="0005694B">
        <w:rPr>
          <w:rFonts w:ascii="Times New Roman" w:hAnsi="Times New Roman"/>
          <w:b/>
          <w:sz w:val="28"/>
          <w:szCs w:val="28"/>
        </w:rPr>
        <w:t>, интересы которых затр</w:t>
      </w:r>
      <w:r>
        <w:rPr>
          <w:rFonts w:ascii="Times New Roman" w:hAnsi="Times New Roman"/>
          <w:b/>
          <w:sz w:val="28"/>
          <w:szCs w:val="28"/>
        </w:rPr>
        <w:t xml:space="preserve">агиваются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регулированием, установлен</w:t>
      </w:r>
      <w:r w:rsidR="00085DA7">
        <w:rPr>
          <w:rFonts w:ascii="Times New Roman" w:hAnsi="Times New Roman"/>
          <w:b/>
          <w:sz w:val="28"/>
          <w:szCs w:val="28"/>
        </w:rPr>
        <w:t>ным</w:t>
      </w:r>
      <w:r>
        <w:rPr>
          <w:rFonts w:ascii="Times New Roman" w:hAnsi="Times New Roman"/>
          <w:b/>
          <w:sz w:val="28"/>
          <w:szCs w:val="28"/>
        </w:rPr>
        <w:t xml:space="preserve"> муниципальным нормативным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правовым актом</w:t>
      </w:r>
      <w:r w:rsidRPr="0005694B">
        <w:rPr>
          <w:rFonts w:ascii="Times New Roman" w:hAnsi="Times New Roman"/>
          <w:b/>
          <w:sz w:val="28"/>
          <w:szCs w:val="28"/>
        </w:rPr>
        <w:t>, оценка количества таких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>субъектов</w:t>
      </w:r>
    </w:p>
    <w:p w:rsidR="00C44012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день подготовки отчета о</w:t>
      </w:r>
      <w:r w:rsidR="009B32BB">
        <w:rPr>
          <w:rFonts w:ascii="Times New Roman" w:hAnsi="Times New Roman"/>
          <w:b/>
          <w:sz w:val="28"/>
          <w:szCs w:val="28"/>
        </w:rPr>
        <w:t xml:space="preserve"> проведении экспертизы </w:t>
      </w:r>
      <w:r>
        <w:rPr>
          <w:rFonts w:ascii="Times New Roman" w:hAnsi="Times New Roman"/>
          <w:b/>
          <w:sz w:val="28"/>
          <w:szCs w:val="28"/>
        </w:rPr>
        <w:t>муниципального нормати</w:t>
      </w:r>
      <w:r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ного правового акта, изменение численности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состава таких групп по сравне</w:t>
      </w:r>
      <w:r w:rsidR="009D3687">
        <w:rPr>
          <w:rFonts w:ascii="Times New Roman" w:hAnsi="Times New Roman"/>
          <w:b/>
          <w:sz w:val="28"/>
          <w:szCs w:val="28"/>
        </w:rPr>
        <w:t xml:space="preserve">нию </w:t>
      </w:r>
      <w:r>
        <w:rPr>
          <w:rFonts w:ascii="Times New Roman" w:hAnsi="Times New Roman"/>
          <w:b/>
          <w:sz w:val="28"/>
          <w:szCs w:val="28"/>
        </w:rPr>
        <w:t xml:space="preserve">со сведениями, </w:t>
      </w:r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представле</w:t>
      </w:r>
      <w:r w:rsidR="009D3687">
        <w:rPr>
          <w:rFonts w:ascii="Times New Roman" w:hAnsi="Times New Roman"/>
          <w:b/>
          <w:sz w:val="28"/>
          <w:szCs w:val="28"/>
        </w:rPr>
        <w:t>нными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 w:rsidRPr="00C362FC">
        <w:rPr>
          <w:rFonts w:ascii="Times New Roman" w:hAnsi="Times New Roman"/>
          <w:b/>
          <w:sz w:val="28"/>
          <w:szCs w:val="28"/>
        </w:rPr>
        <w:t>регулирующим органом</w:t>
      </w:r>
      <w:proofErr w:type="gramEnd"/>
    </w:p>
    <w:p w:rsidR="00AB4941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про</w:t>
      </w:r>
      <w:r w:rsidR="009D3687">
        <w:rPr>
          <w:rFonts w:ascii="Times New Roman" w:hAnsi="Times New Roman"/>
          <w:b/>
          <w:sz w:val="28"/>
          <w:szCs w:val="28"/>
        </w:rPr>
        <w:t>ведении оценки регулирующего</w:t>
      </w:r>
      <w:r w:rsidR="00AB49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воздействия проекта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1949"/>
      </w:tblGrid>
      <w:tr w:rsidR="000A0895" w:rsidRPr="0005694B" w:rsidTr="0021535E">
        <w:trPr>
          <w:trHeight w:val="770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.1.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A0895" w:rsidRPr="0005694B" w:rsidRDefault="000A0895" w:rsidP="00BF5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К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учас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т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r>
              <w:rPr>
                <w:rFonts w:ascii="Times New Roman" w:hAnsi="Times New Roman"/>
                <w:sz w:val="24"/>
                <w:szCs w:val="24"/>
              </w:rPr>
              <w:t>группы 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 проведения </w:t>
            </w:r>
            <w:r w:rsidR="00BF5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</w:t>
            </w:r>
            <w:r w:rsidR="00BF5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BF54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пертизы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Данные об изменении числа учас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85DA7">
              <w:rPr>
                <w:rFonts w:ascii="Times New Roman" w:hAnsi="Times New Roman"/>
                <w:sz w:val="24"/>
                <w:szCs w:val="24"/>
              </w:rPr>
              <w:t>даты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принятия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нормативного правового акта</w:t>
            </w:r>
          </w:p>
        </w:tc>
      </w:tr>
      <w:tr w:rsidR="000A0895" w:rsidRPr="0005694B" w:rsidTr="0021535E">
        <w:trPr>
          <w:trHeight w:val="587"/>
        </w:trPr>
        <w:tc>
          <w:tcPr>
            <w:tcW w:w="2802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Default="002D612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озро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gramEnd"/>
            <w:r w:rsidR="00D01CB8">
              <w:rPr>
                <w:rFonts w:ascii="Times New Roman" w:hAnsi="Times New Roman"/>
                <w:sz w:val="24"/>
                <w:szCs w:val="24"/>
              </w:rPr>
              <w:t>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снизилось/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осталось неизмене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</w:t>
            </w:r>
            <w:r w:rsidR="000A0895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1949" w:type="dxa"/>
            <w:shd w:val="clear" w:color="auto" w:fill="auto"/>
          </w:tcPr>
          <w:p w:rsidR="000A0895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количественная оценка</w:t>
            </w:r>
            <w:r w:rsidR="00215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</w:tr>
      <w:tr w:rsidR="000A0895" w:rsidRPr="0005694B" w:rsidTr="0021535E">
        <w:trPr>
          <w:trHeight w:val="605"/>
        </w:trPr>
        <w:tc>
          <w:tcPr>
            <w:tcW w:w="2802" w:type="dxa"/>
            <w:shd w:val="clear" w:color="auto" w:fill="auto"/>
          </w:tcPr>
          <w:p w:rsidR="000A0895" w:rsidRPr="0005694B" w:rsidRDefault="00BF54F2" w:rsidP="00BF54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 xml:space="preserve"> организации, осуществляющ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зовательную деятел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ь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ность по реализации о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б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разовательных программ дошкольного образов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693" w:type="dxa"/>
            <w:shd w:val="clear" w:color="auto" w:fill="auto"/>
          </w:tcPr>
          <w:p w:rsidR="000A0895" w:rsidRPr="007841D9" w:rsidRDefault="00BF54F2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59" w:type="dxa"/>
            <w:gridSpan w:val="2"/>
            <w:shd w:val="clear" w:color="auto" w:fill="auto"/>
          </w:tcPr>
          <w:p w:rsidR="000A0895" w:rsidRPr="0005694B" w:rsidRDefault="00BF54F2" w:rsidP="0021535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Возросло                           27</w:t>
            </w:r>
          </w:p>
        </w:tc>
      </w:tr>
      <w:tr w:rsidR="000A0895" w:rsidRPr="0005694B" w:rsidTr="00067921">
        <w:trPr>
          <w:trHeight w:val="978"/>
        </w:trPr>
        <w:tc>
          <w:tcPr>
            <w:tcW w:w="9854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BF54F2" w:rsidP="00BF54F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</w:tr>
    </w:tbl>
    <w:p w:rsidR="00F56006" w:rsidRDefault="00F56006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57A37">
        <w:rPr>
          <w:rFonts w:ascii="Times New Roman" w:hAnsi="Times New Roman"/>
          <w:b/>
          <w:sz w:val="28"/>
          <w:szCs w:val="28"/>
        </w:rPr>
        <w:t>. Изменение расходов</w:t>
      </w:r>
      <w:r w:rsidR="00CB57F3" w:rsidRPr="00657A37">
        <w:rPr>
          <w:rFonts w:ascii="Times New Roman" w:hAnsi="Times New Roman"/>
          <w:b/>
          <w:sz w:val="28"/>
          <w:szCs w:val="28"/>
        </w:rPr>
        <w:t xml:space="preserve"> </w:t>
      </w:r>
      <w:r w:rsidRPr="00657A37">
        <w:rPr>
          <w:rFonts w:ascii="Times New Roman" w:hAnsi="Times New Roman"/>
          <w:b/>
          <w:sz w:val="28"/>
          <w:szCs w:val="28"/>
        </w:rPr>
        <w:t xml:space="preserve">и доходов </w:t>
      </w:r>
      <w:r w:rsidR="00876C91" w:rsidRPr="00657A37">
        <w:rPr>
          <w:rFonts w:ascii="Times New Roman" w:hAnsi="Times New Roman"/>
          <w:b/>
          <w:sz w:val="28"/>
          <w:szCs w:val="28"/>
        </w:rPr>
        <w:t xml:space="preserve">бюджета 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от реализации </w:t>
      </w:r>
      <w:proofErr w:type="gramStart"/>
      <w:r w:rsidRPr="00657A37">
        <w:rPr>
          <w:rFonts w:ascii="Times New Roman" w:hAnsi="Times New Roman"/>
          <w:b/>
          <w:sz w:val="28"/>
          <w:szCs w:val="28"/>
        </w:rPr>
        <w:t>предусмотренных</w:t>
      </w:r>
      <w:proofErr w:type="gramEnd"/>
      <w:r w:rsidRPr="00657A37">
        <w:rPr>
          <w:rFonts w:ascii="Times New Roman" w:hAnsi="Times New Roman"/>
          <w:b/>
          <w:sz w:val="28"/>
          <w:szCs w:val="28"/>
        </w:rPr>
        <w:t xml:space="preserve"> муниципальным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нормативным правовым актом функций, полномочий,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обязанностей и прав органов местного самоуправления </w:t>
      </w:r>
    </w:p>
    <w:p w:rsidR="000A0895" w:rsidRPr="0005694B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57A37">
        <w:rPr>
          <w:rFonts w:ascii="Times New Roman" w:hAnsi="Times New Roman"/>
          <w:b/>
          <w:sz w:val="28"/>
          <w:szCs w:val="28"/>
        </w:rPr>
        <w:t xml:space="preserve">города </w:t>
      </w:r>
      <w:r w:rsidR="007841D9">
        <w:rPr>
          <w:rFonts w:ascii="Times New Roman" w:hAnsi="Times New Roman"/>
          <w:b/>
          <w:sz w:val="28"/>
          <w:szCs w:val="28"/>
        </w:rPr>
        <w:t>Ханты-Мансийска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20"/>
        <w:gridCol w:w="2126"/>
      </w:tblGrid>
      <w:tr w:rsidR="000A0895" w:rsidRPr="0005694B" w:rsidTr="00D01CB8">
        <w:trPr>
          <w:trHeight w:val="289"/>
        </w:trPr>
        <w:tc>
          <w:tcPr>
            <w:tcW w:w="2943" w:type="dxa"/>
            <w:shd w:val="clear" w:color="auto" w:fill="auto"/>
          </w:tcPr>
          <w:p w:rsidR="000A0895" w:rsidRPr="0021535E" w:rsidRDefault="000A0895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CB57F3" w:rsidRPr="0021535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функци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полномочи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, обязанн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ст</w:t>
            </w:r>
            <w:r w:rsidR="00657A37" w:rsidRPr="0021535E">
              <w:rPr>
                <w:rFonts w:ascii="Times New Roman" w:hAnsi="Times New Roman"/>
                <w:sz w:val="24"/>
                <w:szCs w:val="24"/>
              </w:rPr>
              <w:t>ей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 xml:space="preserve"> или прав</w:t>
            </w:r>
          </w:p>
          <w:p w:rsidR="0021535E" w:rsidRPr="0021535E" w:rsidRDefault="0021535E" w:rsidP="0021535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20" w:type="dxa"/>
            <w:shd w:val="clear" w:color="auto" w:fill="auto"/>
          </w:tcPr>
          <w:p w:rsidR="000A0895" w:rsidRPr="0021535E" w:rsidRDefault="000A0895" w:rsidP="007841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 xml:space="preserve">3.2. Описание расходов и доходов бюджета города </w:t>
            </w:r>
            <w:r w:rsidR="007841D9">
              <w:rPr>
                <w:rFonts w:ascii="Times New Roman" w:hAnsi="Times New Roman"/>
                <w:sz w:val="24"/>
                <w:szCs w:val="24"/>
              </w:rPr>
              <w:t>Ханты-Мансийска</w:t>
            </w:r>
          </w:p>
        </w:tc>
        <w:tc>
          <w:tcPr>
            <w:tcW w:w="2126" w:type="dxa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535E">
              <w:rPr>
                <w:rFonts w:ascii="Times New Roman" w:hAnsi="Times New Roman"/>
                <w:sz w:val="24"/>
                <w:szCs w:val="24"/>
              </w:rPr>
              <w:t>3.3. Количестве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ная оценка расх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о</w:t>
            </w:r>
            <w:r w:rsidRPr="0021535E">
              <w:rPr>
                <w:rFonts w:ascii="Times New Roman" w:hAnsi="Times New Roman"/>
                <w:sz w:val="24"/>
                <w:szCs w:val="24"/>
              </w:rPr>
              <w:t>дов и доходов</w:t>
            </w:r>
          </w:p>
          <w:p w:rsidR="0060233E" w:rsidRPr="0021535E" w:rsidRDefault="0060233E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(рублей)</w:t>
            </w:r>
          </w:p>
        </w:tc>
      </w:tr>
      <w:tr w:rsidR="000A0895" w:rsidRPr="0005694B" w:rsidTr="00067921">
        <w:trPr>
          <w:trHeight w:val="479"/>
        </w:trPr>
        <w:tc>
          <w:tcPr>
            <w:tcW w:w="9889" w:type="dxa"/>
            <w:gridSpan w:val="3"/>
            <w:shd w:val="clear" w:color="auto" w:fill="auto"/>
          </w:tcPr>
          <w:p w:rsidR="000A0895" w:rsidRDefault="00876C91" w:rsidP="0006792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  <w:r w:rsidR="00951FFB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1:</w:t>
            </w:r>
          </w:p>
          <w:p w:rsidR="00063DAF" w:rsidRPr="00BF54F2" w:rsidRDefault="00BF54F2" w:rsidP="007841D9">
            <w:pPr>
              <w:pStyle w:val="a3"/>
              <w:spacing w:after="12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BF54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образования</w:t>
            </w:r>
            <w:r w:rsidR="007841D9" w:rsidRPr="00BF54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 Администрации города Ханты-Мансийска</w:t>
            </w:r>
            <w:r w:rsidR="00063DAF" w:rsidRPr="00BF54F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_____</w:t>
            </w:r>
          </w:p>
        </w:tc>
      </w:tr>
      <w:tr w:rsidR="00657A37" w:rsidRPr="0005694B" w:rsidTr="00D01CB8">
        <w:trPr>
          <w:trHeight w:val="678"/>
        </w:trPr>
        <w:tc>
          <w:tcPr>
            <w:tcW w:w="2943" w:type="dxa"/>
            <w:vMerge w:val="restart"/>
            <w:shd w:val="clear" w:color="auto" w:fill="auto"/>
          </w:tcPr>
          <w:p w:rsidR="00657A37" w:rsidRPr="0005694B" w:rsidRDefault="00657A37" w:rsidP="00210D01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0233E" w:rsidRDefault="00156C6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/>
                <w:sz w:val="24"/>
                <w:szCs w:val="24"/>
              </w:rPr>
              <w:t>ходы за период</w:t>
            </w:r>
            <w:r w:rsidR="00657A37" w:rsidRPr="0005694B"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="00E3727E">
              <w:rPr>
                <w:rFonts w:ascii="Times New Roman" w:hAnsi="Times New Roman"/>
                <w:sz w:val="24"/>
                <w:szCs w:val="24"/>
                <w:u w:val="single"/>
              </w:rPr>
              <w:t>2017</w:t>
            </w:r>
            <w:r w:rsidR="0060233E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="00657A37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0233E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 xml:space="preserve">Расходы за период </w:t>
            </w:r>
            <w:r w:rsidR="00E3727E">
              <w:rPr>
                <w:rFonts w:ascii="Times New Roman" w:hAnsi="Times New Roman"/>
                <w:sz w:val="24"/>
                <w:szCs w:val="24"/>
                <w:u w:val="single"/>
              </w:rPr>
              <w:t>_2018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 xml:space="preserve"> г.:</w:t>
            </w:r>
          </w:p>
          <w:p w:rsidR="00657A37" w:rsidRDefault="0060233E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33E">
              <w:rPr>
                <w:rFonts w:ascii="Times New Roman" w:hAnsi="Times New Roman"/>
                <w:sz w:val="24"/>
                <w:szCs w:val="24"/>
              </w:rPr>
              <w:t>Расходы за период _</w:t>
            </w:r>
            <w:r w:rsidR="00E3727E">
              <w:rPr>
                <w:rFonts w:ascii="Times New Roman" w:hAnsi="Times New Roman"/>
                <w:sz w:val="24"/>
                <w:szCs w:val="24"/>
                <w:u w:val="single"/>
              </w:rPr>
              <w:t>2019</w:t>
            </w:r>
            <w:r w:rsidRPr="0060233E">
              <w:rPr>
                <w:rFonts w:ascii="Times New Roman" w:hAnsi="Times New Roman"/>
                <w:sz w:val="24"/>
                <w:szCs w:val="24"/>
              </w:rPr>
              <w:t>_____ г</w:t>
            </w:r>
            <w:proofErr w:type="gramStart"/>
            <w:r w:rsidRPr="0060233E">
              <w:rPr>
                <w:rFonts w:ascii="Times New Roman" w:hAnsi="Times New Roman"/>
                <w:sz w:val="24"/>
                <w:szCs w:val="24"/>
              </w:rPr>
              <w:t>.: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:rsidR="00CF0A84" w:rsidRPr="00951FFB" w:rsidRDefault="00CF0A84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расходов:</w:t>
            </w:r>
            <w:r w:rsidR="007841D9">
              <w:rPr>
                <w:rFonts w:ascii="Times New Roman" w:hAnsi="Times New Roman"/>
                <w:sz w:val="24"/>
                <w:szCs w:val="24"/>
              </w:rPr>
              <w:t xml:space="preserve"> субсидия</w:t>
            </w:r>
          </w:p>
          <w:p w:rsidR="00156C6E" w:rsidRPr="00CF0A84" w:rsidRDefault="00156C6E" w:rsidP="00B25ADC">
            <w:pPr>
              <w:pStyle w:val="a3"/>
              <w:spacing w:after="120" w:line="36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57A37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81 816 404,3</w:t>
            </w:r>
          </w:p>
          <w:p w:rsidR="0060233E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80 141 848,72</w:t>
            </w:r>
          </w:p>
          <w:p w:rsidR="0060233E" w:rsidRPr="0005694B" w:rsidRDefault="0060233E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99 858 925,01</w:t>
            </w:r>
          </w:p>
        </w:tc>
      </w:tr>
      <w:tr w:rsidR="00657A37" w:rsidRPr="0005694B" w:rsidTr="00D01CB8">
        <w:trPr>
          <w:trHeight w:val="70"/>
        </w:trPr>
        <w:tc>
          <w:tcPr>
            <w:tcW w:w="2943" w:type="dxa"/>
            <w:vMerge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657A37" w:rsidRDefault="00657A37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за период 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56C6E" w:rsidRDefault="00951FFB" w:rsidP="00B25AD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доходов за период ___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г.: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0A0895" w:rsidRPr="00156C6E" w:rsidRDefault="000A0895" w:rsidP="00156C6E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расходов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261</w:t>
            </w:r>
            <w:r w:rsidR="0060233E">
              <w:rPr>
                <w:rFonts w:ascii="Times New Roman" w:hAnsi="Times New Roman"/>
                <w:sz w:val="24"/>
                <w:szCs w:val="24"/>
              </w:rPr>
              <w:t> 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817</w:t>
            </w:r>
            <w:r w:rsidR="006023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33E" w:rsidRPr="0060233E">
              <w:rPr>
                <w:rFonts w:ascii="Times New Roman" w:hAnsi="Times New Roman"/>
                <w:sz w:val="24"/>
                <w:szCs w:val="24"/>
              </w:rPr>
              <w:t>178,03</w:t>
            </w:r>
          </w:p>
        </w:tc>
        <w:tc>
          <w:tcPr>
            <w:tcW w:w="2126" w:type="dxa"/>
            <w:shd w:val="clear" w:color="auto" w:fill="auto"/>
          </w:tcPr>
          <w:p w:rsidR="000A0895" w:rsidRPr="0005694B" w:rsidRDefault="000A0895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A37" w:rsidRPr="0005694B" w:rsidTr="00D01CB8">
        <w:trPr>
          <w:trHeight w:val="70"/>
        </w:trPr>
        <w:tc>
          <w:tcPr>
            <w:tcW w:w="7763" w:type="dxa"/>
            <w:gridSpan w:val="2"/>
            <w:shd w:val="clear" w:color="auto" w:fill="auto"/>
          </w:tcPr>
          <w:p w:rsidR="00657A37" w:rsidRDefault="00657A37" w:rsidP="00951FFB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доходов</w:t>
            </w:r>
            <w:r w:rsidR="00156C6E">
              <w:rPr>
                <w:rFonts w:ascii="Times New Roman" w:hAnsi="Times New Roman"/>
                <w:sz w:val="24"/>
                <w:szCs w:val="24"/>
              </w:rPr>
              <w:t>:</w:t>
            </w:r>
            <w:r w:rsidR="006023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657A37" w:rsidRPr="0005694B" w:rsidRDefault="00657A37" w:rsidP="000679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FFB" w:rsidRPr="0005694B" w:rsidTr="00951FFB">
        <w:trPr>
          <w:trHeight w:val="672"/>
        </w:trPr>
        <w:tc>
          <w:tcPr>
            <w:tcW w:w="9889" w:type="dxa"/>
            <w:gridSpan w:val="3"/>
            <w:shd w:val="clear" w:color="auto" w:fill="auto"/>
          </w:tcPr>
          <w:p w:rsidR="00951FFB" w:rsidRPr="0005694B" w:rsidRDefault="00951FFB" w:rsidP="00E3727E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структурного подразделения администрации города </w:t>
            </w:r>
            <w:r w:rsidR="00E3727E">
              <w:rPr>
                <w:rFonts w:ascii="Times New Roman" w:hAnsi="Times New Roman"/>
                <w:sz w:val="24"/>
                <w:szCs w:val="24"/>
              </w:rPr>
              <w:t>Департамент образования Администрации города Ханты-Мансийска</w:t>
            </w:r>
          </w:p>
        </w:tc>
      </w:tr>
      <w:tr w:rsidR="000A0895" w:rsidRPr="0005694B" w:rsidTr="00067921">
        <w:trPr>
          <w:trHeight w:val="1120"/>
        </w:trPr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951FFB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1535E" w:rsidRDefault="0021535E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  <w:r w:rsidR="003C36C0">
        <w:rPr>
          <w:rFonts w:ascii="Times New Roman" w:hAnsi="Times New Roman"/>
          <w:b/>
          <w:sz w:val="28"/>
          <w:szCs w:val="28"/>
        </w:rPr>
        <w:t>расходов субъектов</w:t>
      </w:r>
      <w:r w:rsidR="001F7B39">
        <w:rPr>
          <w:rFonts w:ascii="Times New Roman" w:hAnsi="Times New Roman"/>
          <w:b/>
          <w:sz w:val="28"/>
          <w:szCs w:val="28"/>
        </w:rPr>
        <w:t xml:space="preserve"> </w:t>
      </w:r>
    </w:p>
    <w:p w:rsidR="00D01CB8" w:rsidRDefault="003C36C0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 w:rsidRPr="0005694B">
        <w:rPr>
          <w:rFonts w:ascii="Times New Roman" w:hAnsi="Times New Roman"/>
          <w:b/>
          <w:sz w:val="28"/>
          <w:szCs w:val="28"/>
        </w:rPr>
        <w:t>редпринимательской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 w:rsidRPr="0005694B">
        <w:rPr>
          <w:rFonts w:ascii="Times New Roman" w:hAnsi="Times New Roman"/>
          <w:b/>
          <w:sz w:val="28"/>
          <w:szCs w:val="28"/>
        </w:rPr>
        <w:t xml:space="preserve">и инвестиционной деятельности,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5694B">
        <w:rPr>
          <w:rFonts w:ascii="Times New Roman" w:hAnsi="Times New Roman"/>
          <w:b/>
          <w:sz w:val="28"/>
          <w:szCs w:val="28"/>
        </w:rPr>
        <w:lastRenderedPageBreak/>
        <w:t>связанных</w:t>
      </w:r>
      <w:proofErr w:type="gramEnd"/>
      <w:r w:rsidRPr="0005694B">
        <w:rPr>
          <w:rFonts w:ascii="Times New Roman" w:hAnsi="Times New Roman"/>
          <w:b/>
          <w:sz w:val="28"/>
          <w:szCs w:val="28"/>
        </w:rPr>
        <w:t xml:space="preserve"> с необходимостью соблюдения</w:t>
      </w:r>
      <w:r w:rsidR="003C36C0">
        <w:rPr>
          <w:rFonts w:ascii="Times New Roman" w:hAnsi="Times New Roman"/>
          <w:b/>
          <w:sz w:val="28"/>
          <w:szCs w:val="28"/>
        </w:rPr>
        <w:t xml:space="preserve"> </w:t>
      </w:r>
      <w:r w:rsidRPr="0005694B">
        <w:rPr>
          <w:rFonts w:ascii="Times New Roman" w:hAnsi="Times New Roman"/>
          <w:b/>
          <w:sz w:val="28"/>
          <w:szCs w:val="28"/>
        </w:rPr>
        <w:t xml:space="preserve">установленных </w:t>
      </w:r>
    </w:p>
    <w:p w:rsidR="00D01CB8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муниципальным нормативным правовым актом</w:t>
      </w:r>
      <w:r w:rsidRPr="0005694B">
        <w:rPr>
          <w:rFonts w:ascii="Times New Roman" w:hAnsi="Times New Roman"/>
          <w:b/>
          <w:sz w:val="28"/>
          <w:szCs w:val="28"/>
        </w:rPr>
        <w:t xml:space="preserve"> 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</w:rPr>
        <w:t>обязанностей и</w:t>
      </w:r>
      <w:r w:rsidR="00876C91">
        <w:rPr>
          <w:rFonts w:ascii="Times New Roman" w:hAnsi="Times New Roman"/>
          <w:b/>
          <w:sz w:val="28"/>
          <w:szCs w:val="28"/>
        </w:rPr>
        <w:t>ли</w:t>
      </w:r>
      <w:r w:rsidRPr="0005694B">
        <w:rPr>
          <w:rFonts w:ascii="Times New Roman" w:hAnsi="Times New Roman"/>
          <w:b/>
          <w:sz w:val="28"/>
          <w:szCs w:val="28"/>
        </w:rPr>
        <w:t xml:space="preserve"> ограничений</w:t>
      </w:r>
    </w:p>
    <w:p w:rsidR="000A0895" w:rsidRPr="0005694B" w:rsidRDefault="000A0895" w:rsidP="000A089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410"/>
        <w:gridCol w:w="1701"/>
      </w:tblGrid>
      <w:tr w:rsidR="000A0895" w:rsidRPr="0005694B" w:rsidTr="00B25ADC">
        <w:tc>
          <w:tcPr>
            <w:tcW w:w="2802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Группа </w:t>
            </w:r>
            <w:r>
              <w:rPr>
                <w:rFonts w:ascii="Times New Roman" w:hAnsi="Times New Roman"/>
                <w:sz w:val="24"/>
                <w:szCs w:val="24"/>
              </w:rPr>
              <w:t>заинтерес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ванных лиц, интересы которых затронуты вв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денным правовым 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лированием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.2. О</w:t>
            </w:r>
            <w:r>
              <w:rPr>
                <w:rFonts w:ascii="Times New Roman" w:hAnsi="Times New Roman"/>
                <w:sz w:val="24"/>
                <w:szCs w:val="24"/>
              </w:rPr>
              <w:t>бязанности и</w:t>
            </w:r>
            <w:r w:rsidR="00876C91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ограничения, введенные правовым регулированием (с указанием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ствующих положений </w:t>
            </w:r>
            <w:r w:rsidR="00681A92">
              <w:rPr>
                <w:rFonts w:ascii="Times New Roman" w:hAnsi="Times New Roman"/>
                <w:sz w:val="24"/>
                <w:szCs w:val="24"/>
              </w:rPr>
              <w:t>м</w:t>
            </w:r>
            <w:r w:rsidR="00681A92">
              <w:rPr>
                <w:rFonts w:ascii="Times New Roman" w:hAnsi="Times New Roman"/>
                <w:sz w:val="24"/>
                <w:szCs w:val="24"/>
              </w:rPr>
              <w:t>у</w:t>
            </w:r>
            <w:r w:rsidR="00681A92">
              <w:rPr>
                <w:rFonts w:ascii="Times New Roman" w:hAnsi="Times New Roman"/>
                <w:sz w:val="24"/>
                <w:szCs w:val="24"/>
              </w:rPr>
              <w:t xml:space="preserve">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ного правового акта)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.3. Описание </w:t>
            </w:r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новременных и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риодических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 расх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о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выгод, связа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с правовым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гулированием</w:t>
            </w: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Колич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ственная оце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0A0895" w:rsidRPr="0005694B" w:rsidTr="00B25ADC">
        <w:trPr>
          <w:trHeight w:val="284"/>
        </w:trPr>
        <w:tc>
          <w:tcPr>
            <w:tcW w:w="2802" w:type="dxa"/>
            <w:vMerge w:val="restart"/>
            <w:shd w:val="clear" w:color="auto" w:fill="auto"/>
          </w:tcPr>
          <w:p w:rsidR="000A0895" w:rsidRPr="0005694B" w:rsidRDefault="00E3727E" w:rsidP="00E3727E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астны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зовательную деятел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ь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ность по реализации о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б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разовательных программ дошкольного образов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а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proofErr w:type="gramStart"/>
            <w:r w:rsidRPr="00E3727E">
              <w:rPr>
                <w:rFonts w:ascii="Times New Roman" w:hAnsi="Times New Roman"/>
                <w:sz w:val="24"/>
                <w:szCs w:val="24"/>
              </w:rPr>
              <w:t>расположенным</w:t>
            </w:r>
            <w:proofErr w:type="gramEnd"/>
            <w:r w:rsidRPr="00E3727E">
              <w:rPr>
                <w:rFonts w:ascii="Times New Roman" w:hAnsi="Times New Roman"/>
                <w:sz w:val="24"/>
                <w:szCs w:val="24"/>
              </w:rPr>
              <w:t xml:space="preserve"> на территории города Ха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н</w:t>
            </w:r>
            <w:r w:rsidRPr="00E3727E">
              <w:rPr>
                <w:rFonts w:ascii="Times New Roman" w:hAnsi="Times New Roman"/>
                <w:sz w:val="24"/>
                <w:szCs w:val="24"/>
              </w:rPr>
              <w:t>ты-Мансийска</w:t>
            </w: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 w:val="restart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 xml:space="preserve">(Группа </w:t>
            </w:r>
            <w:r>
              <w:rPr>
                <w:rFonts w:ascii="Times New Roman" w:hAnsi="Times New Roman"/>
                <w:sz w:val="24"/>
                <w:szCs w:val="24"/>
              </w:rPr>
              <w:t>субъектов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принимательской 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вестиционной деятел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876C9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(№1)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1A92" w:rsidRPr="0005694B" w:rsidTr="00B25ADC">
        <w:trPr>
          <w:trHeight w:val="147"/>
        </w:trPr>
        <w:tc>
          <w:tcPr>
            <w:tcW w:w="2802" w:type="dxa"/>
            <w:vMerge/>
            <w:shd w:val="clear" w:color="auto" w:fill="auto"/>
          </w:tcPr>
          <w:p w:rsidR="00681A92" w:rsidRPr="0005694B" w:rsidRDefault="00681A92" w:rsidP="00067921">
            <w:pPr>
              <w:pStyle w:val="a3"/>
              <w:spacing w:after="12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(№К)</w:t>
            </w:r>
          </w:p>
        </w:tc>
        <w:tc>
          <w:tcPr>
            <w:tcW w:w="2410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81A92" w:rsidRPr="0005694B" w:rsidRDefault="00681A92" w:rsidP="0006792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 Итого совокупные единовременные расходы: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3342,1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Итого совокупные периодические расходы:</w:t>
            </w:r>
          </w:p>
          <w:p w:rsidR="000A0895" w:rsidRDefault="000A0895" w:rsidP="009B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</w:t>
            </w:r>
            <w:r w:rsidR="009B32BB">
              <w:rPr>
                <w:rFonts w:ascii="Times New Roman" w:hAnsi="Times New Roman"/>
                <w:sz w:val="24"/>
                <w:szCs w:val="24"/>
              </w:rPr>
              <w:t xml:space="preserve">13463,24 </w:t>
            </w:r>
            <w:proofErr w:type="spellStart"/>
            <w:r w:rsidR="009B32BB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9B32BB">
              <w:rPr>
                <w:rFonts w:ascii="Times New Roman" w:hAnsi="Times New Roman"/>
                <w:sz w:val="24"/>
                <w:szCs w:val="24"/>
              </w:rPr>
              <w:t>---------------------------------------------------------------------------------------------</w:t>
            </w: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gridSpan w:val="4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B25ADC">
              <w:rPr>
                <w:rFonts w:ascii="Times New Roman" w:hAnsi="Times New Roman"/>
                <w:sz w:val="24"/>
                <w:szCs w:val="24"/>
              </w:rPr>
              <w:t>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5694B">
        <w:rPr>
          <w:rFonts w:ascii="Times New Roman" w:hAnsi="Times New Roman"/>
          <w:b/>
          <w:sz w:val="28"/>
          <w:szCs w:val="28"/>
        </w:rPr>
        <w:t xml:space="preserve">. Оценка </w:t>
      </w:r>
      <w:r>
        <w:rPr>
          <w:rFonts w:ascii="Times New Roman" w:hAnsi="Times New Roman"/>
          <w:b/>
          <w:sz w:val="28"/>
          <w:szCs w:val="28"/>
        </w:rPr>
        <w:t xml:space="preserve">фактических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положительных и отрицательных последствий</w:t>
      </w:r>
    </w:p>
    <w:p w:rsidR="000A0895" w:rsidRPr="0005694B" w:rsidRDefault="00063DAF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0A0895">
        <w:rPr>
          <w:rFonts w:ascii="Times New Roman" w:hAnsi="Times New Roman"/>
          <w:b/>
          <w:sz w:val="28"/>
          <w:szCs w:val="28"/>
        </w:rPr>
        <w:t>становленного</w:t>
      </w:r>
      <w:r w:rsidR="0023078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230785">
        <w:rPr>
          <w:rFonts w:ascii="Times New Roman" w:hAnsi="Times New Roman"/>
          <w:b/>
          <w:sz w:val="28"/>
          <w:szCs w:val="28"/>
        </w:rPr>
        <w:t>правового</w:t>
      </w:r>
      <w:r w:rsidR="000A0895">
        <w:rPr>
          <w:rFonts w:ascii="Times New Roman" w:hAnsi="Times New Roman"/>
          <w:b/>
          <w:sz w:val="28"/>
          <w:szCs w:val="28"/>
        </w:rPr>
        <w:t xml:space="preserve"> регулирования</w:t>
      </w:r>
    </w:p>
    <w:p w:rsidR="000A0895" w:rsidRPr="00B25ADC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685"/>
        <w:gridCol w:w="2410"/>
      </w:tblGrid>
      <w:tr w:rsidR="000A0895" w:rsidRPr="0005694B" w:rsidTr="00B25ADC"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правового </w:t>
            </w:r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Группы заинтересованных лиц, для которых последствия 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ляются значимыми</w:t>
            </w:r>
            <w:r w:rsidR="00063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(в соотве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230785" w:rsidRPr="00063DAF">
              <w:rPr>
                <w:rFonts w:ascii="Times New Roman" w:hAnsi="Times New Roman"/>
                <w:i/>
                <w:sz w:val="24"/>
                <w:szCs w:val="24"/>
              </w:rPr>
              <w:t>ствии с пунктом 2.1 отчета)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Количественная оценка положител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и отрицательных последствий</w:t>
            </w:r>
          </w:p>
        </w:tc>
      </w:tr>
      <w:tr w:rsidR="000A0895" w:rsidRPr="0005694B" w:rsidTr="00B25ADC">
        <w:trPr>
          <w:trHeight w:val="284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Положительные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а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CC20E7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астн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 xml:space="preserve"> организации, осущест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в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ляющ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 xml:space="preserve"> образовательную де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я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тельность по реализации образ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вательных программ дошкольного образов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а</w:t>
            </w:r>
            <w:r w:rsidRPr="00BF54F2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Отрицательные последствия 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прав</w:t>
            </w:r>
            <w:r w:rsidR="00230785">
              <w:rPr>
                <w:rFonts w:ascii="Times New Roman" w:hAnsi="Times New Roman"/>
                <w:sz w:val="24"/>
                <w:szCs w:val="24"/>
              </w:rPr>
              <w:t>о</w:t>
            </w:r>
            <w:r w:rsidR="00230785">
              <w:rPr>
                <w:rFonts w:ascii="Times New Roman" w:hAnsi="Times New Roman"/>
                <w:sz w:val="24"/>
                <w:szCs w:val="24"/>
              </w:rPr>
              <w:t xml:space="preserve">вого </w:t>
            </w:r>
            <w:r>
              <w:rPr>
                <w:rFonts w:ascii="Times New Roman" w:hAnsi="Times New Roman"/>
                <w:sz w:val="24"/>
                <w:szCs w:val="24"/>
              </w:rPr>
              <w:t>регулирования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3794" w:type="dxa"/>
            <w:shd w:val="clear" w:color="auto" w:fill="auto"/>
          </w:tcPr>
          <w:p w:rsidR="000A0895" w:rsidRPr="00230785" w:rsidRDefault="0023078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85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  <w:p w:rsidR="000A0895" w:rsidRPr="0005694B" w:rsidRDefault="000A0895" w:rsidP="00B25A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BD14BD" w:rsidRPr="00B25ADC" w:rsidRDefault="00BD14BD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 о реализации методов контроля</w:t>
      </w:r>
    </w:p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0A0895">
        <w:rPr>
          <w:rFonts w:ascii="Times New Roman" w:hAnsi="Times New Roman"/>
          <w:b/>
          <w:sz w:val="28"/>
          <w:szCs w:val="28"/>
        </w:rPr>
        <w:t>ффективности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="000A0895">
        <w:rPr>
          <w:rFonts w:ascii="Times New Roman" w:hAnsi="Times New Roman"/>
          <w:b/>
          <w:sz w:val="28"/>
          <w:szCs w:val="28"/>
        </w:rPr>
        <w:t>остижения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0A0895">
        <w:rPr>
          <w:rFonts w:ascii="Times New Roman" w:hAnsi="Times New Roman"/>
          <w:b/>
          <w:sz w:val="28"/>
          <w:szCs w:val="28"/>
        </w:rPr>
        <w:t>регулирования,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муниципальным норма</w:t>
      </w:r>
      <w:r w:rsidR="00230785">
        <w:rPr>
          <w:rFonts w:ascii="Times New Roman" w:hAnsi="Times New Roman"/>
          <w:b/>
          <w:sz w:val="28"/>
          <w:szCs w:val="28"/>
        </w:rPr>
        <w:t xml:space="preserve">тивным </w:t>
      </w:r>
      <w:r>
        <w:rPr>
          <w:rFonts w:ascii="Times New Roman" w:hAnsi="Times New Roman"/>
          <w:b/>
          <w:sz w:val="28"/>
          <w:szCs w:val="28"/>
        </w:rPr>
        <w:t>правовым актом,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 также </w:t>
      </w:r>
      <w:r w:rsidR="00230785">
        <w:rPr>
          <w:rFonts w:ascii="Times New Roman" w:hAnsi="Times New Roman"/>
          <w:b/>
          <w:sz w:val="28"/>
          <w:szCs w:val="28"/>
        </w:rPr>
        <w:t>ор</w:t>
      </w:r>
      <w:r>
        <w:rPr>
          <w:rFonts w:ascii="Times New Roman" w:hAnsi="Times New Roman"/>
          <w:b/>
          <w:sz w:val="28"/>
          <w:szCs w:val="28"/>
        </w:rPr>
        <w:t>ганизационно-технических,</w:t>
      </w:r>
      <w:r w:rsidR="002307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методологических, 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информационных и иных мероприятий с указанием</w:t>
      </w:r>
    </w:p>
    <w:p w:rsidR="0023078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</w:t>
      </w:r>
      <w:r w:rsidR="00230785">
        <w:rPr>
          <w:rFonts w:ascii="Times New Roman" w:hAnsi="Times New Roman"/>
          <w:b/>
          <w:sz w:val="28"/>
          <w:szCs w:val="28"/>
        </w:rPr>
        <w:t xml:space="preserve">ствующих </w:t>
      </w:r>
      <w:r>
        <w:rPr>
          <w:rFonts w:ascii="Times New Roman" w:hAnsi="Times New Roman"/>
          <w:b/>
          <w:sz w:val="28"/>
          <w:szCs w:val="28"/>
        </w:rPr>
        <w:t xml:space="preserve">расходов бюджета 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города </w:t>
      </w:r>
      <w:r w:rsidR="008E7CFE">
        <w:rPr>
          <w:rFonts w:ascii="Times New Roman" w:hAnsi="Times New Roman"/>
          <w:b/>
          <w:sz w:val="28"/>
          <w:szCs w:val="28"/>
        </w:rPr>
        <w:t>Ханты-Мансийска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827"/>
        <w:gridCol w:w="1843"/>
      </w:tblGrid>
      <w:tr w:rsidR="000A0895" w:rsidRPr="0005694B" w:rsidTr="00B25ADC">
        <w:tc>
          <w:tcPr>
            <w:tcW w:w="4219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4342E3">
              <w:rPr>
                <w:rFonts w:ascii="Times New Roman" w:hAnsi="Times New Roman"/>
                <w:sz w:val="24"/>
                <w:szCs w:val="24"/>
              </w:rPr>
              <w:t>Описание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реализованных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методов контроля эффективности достижения целей</w:t>
            </w:r>
            <w:r w:rsidR="004342E3">
              <w:rPr>
                <w:rFonts w:ascii="Times New Roman" w:hAnsi="Times New Roman"/>
                <w:sz w:val="24"/>
                <w:szCs w:val="24"/>
              </w:rPr>
              <w:t xml:space="preserve"> правового регулирования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результатов реализ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методов контроля эффективн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достижения целей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необход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мых для достижения целей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12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6.3. Оценка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ходов бюджета города</w:t>
            </w: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4219" w:type="dxa"/>
            <w:shd w:val="clear" w:color="auto" w:fill="auto"/>
          </w:tcPr>
          <w:p w:rsidR="000A0895" w:rsidRPr="00146444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7" w:type="dxa"/>
            <w:shd w:val="clear" w:color="auto" w:fill="auto"/>
          </w:tcPr>
          <w:p w:rsidR="000A0895" w:rsidRPr="0005694B" w:rsidRDefault="00146444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 реализации)</w:t>
            </w:r>
          </w:p>
        </w:tc>
        <w:tc>
          <w:tcPr>
            <w:tcW w:w="1843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c>
          <w:tcPr>
            <w:tcW w:w="9889" w:type="dxa"/>
            <w:gridSpan w:val="3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12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230785" w:rsidRDefault="0023078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Оценка эффективности 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достижения заявленных целей </w:t>
      </w:r>
      <w:r w:rsidR="000B703A">
        <w:rPr>
          <w:rFonts w:ascii="Times New Roman" w:hAnsi="Times New Roman"/>
          <w:b/>
          <w:sz w:val="28"/>
          <w:szCs w:val="28"/>
        </w:rPr>
        <w:t xml:space="preserve">правового </w:t>
      </w:r>
      <w:r>
        <w:rPr>
          <w:rFonts w:ascii="Times New Roman" w:hAnsi="Times New Roman"/>
          <w:b/>
          <w:sz w:val="28"/>
          <w:szCs w:val="28"/>
        </w:rPr>
        <w:t>регулирования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сравнительный анализ </w:t>
      </w: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сводном отчете</w:t>
      </w:r>
    </w:p>
    <w:p w:rsidR="00B279A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="000A0895" w:rsidRPr="0005694B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индикативных показателей достижения целей</w:t>
      </w:r>
    </w:p>
    <w:p w:rsidR="000A0895" w:rsidRDefault="000A0895" w:rsidP="00B25AD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984"/>
        <w:gridCol w:w="1985"/>
        <w:gridCol w:w="1417"/>
      </w:tblGrid>
      <w:tr w:rsidR="000A0895" w:rsidRPr="0005694B" w:rsidTr="00D01CB8">
        <w:trPr>
          <w:trHeight w:val="692"/>
        </w:trPr>
        <w:tc>
          <w:tcPr>
            <w:tcW w:w="2376" w:type="dxa"/>
            <w:vMerge w:val="restart"/>
            <w:shd w:val="clear" w:color="auto" w:fill="auto"/>
          </w:tcPr>
          <w:p w:rsidR="000A0895" w:rsidRPr="00063DAF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25ADC">
              <w:rPr>
                <w:rFonts w:ascii="Times New Roman" w:hAnsi="Times New Roman"/>
                <w:sz w:val="24"/>
                <w:szCs w:val="24"/>
              </w:rPr>
              <w:t>7.1. Цели правового регулирования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(в с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ответствии с разд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лом </w:t>
            </w:r>
            <w:r w:rsidR="00B25ADC" w:rsidRPr="00B25ADC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IV</w:t>
            </w:r>
            <w:r w:rsidR="00AD54D4" w:rsidRPr="00B25AD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сводного о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чета об оценке рег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лирующего возде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r w:rsidR="000B703A" w:rsidRPr="00B25ADC">
              <w:rPr>
                <w:rFonts w:ascii="Times New Roman" w:hAnsi="Times New Roman"/>
                <w:i/>
                <w:sz w:val="24"/>
                <w:szCs w:val="24"/>
              </w:rPr>
              <w:t>ствия</w:t>
            </w:r>
            <w:r w:rsidR="00063DA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7.2. И</w:t>
            </w:r>
            <w:r w:rsidR="00AD54D4">
              <w:rPr>
                <w:rFonts w:ascii="Times New Roman" w:hAnsi="Times New Roman"/>
                <w:sz w:val="24"/>
                <w:szCs w:val="24"/>
              </w:rPr>
              <w:t>ндикативные показатели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дост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жения целей пр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вового регулир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о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7.3. Ед</w:t>
            </w:r>
            <w:r w:rsidR="00B25ADC">
              <w:rPr>
                <w:rFonts w:ascii="Times New Roman" w:hAnsi="Times New Roman"/>
                <w:sz w:val="24"/>
                <w:szCs w:val="24"/>
              </w:rPr>
              <w:t>иница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з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мерения ин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дик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а</w:t>
            </w:r>
            <w:r w:rsidR="000B703A">
              <w:rPr>
                <w:rFonts w:ascii="Times New Roman" w:hAnsi="Times New Roman"/>
                <w:sz w:val="24"/>
                <w:szCs w:val="24"/>
              </w:rPr>
              <w:t>тивных показат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е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  <w:tc>
          <w:tcPr>
            <w:tcW w:w="3402" w:type="dxa"/>
            <w:gridSpan w:val="2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7.4. Целевые значения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индик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т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и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в</w:t>
            </w:r>
            <w:r w:rsidR="000B703A">
              <w:rPr>
                <w:rFonts w:ascii="Times New Roman" w:hAnsi="Times New Roman"/>
                <w:sz w:val="24"/>
                <w:szCs w:val="24"/>
              </w:rPr>
              <w:t>ных показателей</w:t>
            </w:r>
            <w:r w:rsidR="00B2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</w:tr>
      <w:tr w:rsidR="000A0895" w:rsidRPr="0005694B" w:rsidTr="000E17CB">
        <w:trPr>
          <w:trHeight w:val="1214"/>
        </w:trPr>
        <w:tc>
          <w:tcPr>
            <w:tcW w:w="2376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452">
              <w:rPr>
                <w:rFonts w:ascii="Times New Roman" w:hAnsi="Times New Roman"/>
                <w:sz w:val="24"/>
                <w:szCs w:val="24"/>
              </w:rPr>
              <w:t>значение, указа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>н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ное в сводном отчете об </w:t>
            </w:r>
            <w:r w:rsidR="00B25ADC" w:rsidRPr="00B25ADC">
              <w:rPr>
                <w:rFonts w:ascii="Times New Roman" w:hAnsi="Times New Roman"/>
                <w:sz w:val="24"/>
                <w:szCs w:val="24"/>
              </w:rPr>
              <w:t>оценке регулирующего воздействия</w:t>
            </w:r>
          </w:p>
        </w:tc>
        <w:tc>
          <w:tcPr>
            <w:tcW w:w="1417" w:type="dxa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B703A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(Цель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="000A0895"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>Показатель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1)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B25ADC">
        <w:trPr>
          <w:trHeight w:val="147"/>
        </w:trPr>
        <w:tc>
          <w:tcPr>
            <w:tcW w:w="2376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0A0895" w:rsidRPr="00BD0452" w:rsidRDefault="000A0895" w:rsidP="00B25ADC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Показатель </w:t>
            </w:r>
            <w:r w:rsidR="00063DAF">
              <w:rPr>
                <w:rFonts w:ascii="Times New Roman" w:hAnsi="Times New Roman"/>
                <w:i/>
                <w:iCs/>
                <w:sz w:val="24"/>
                <w:szCs w:val="24"/>
              </w:rPr>
              <w:t>№</w:t>
            </w:r>
            <w:r w:rsidR="000B703A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BD045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0895" w:rsidRPr="0005694B" w:rsidRDefault="000A0895" w:rsidP="00B25ADC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5"/>
            <w:shd w:val="clear" w:color="auto" w:fill="auto"/>
          </w:tcPr>
          <w:p w:rsidR="000E17CB" w:rsidRDefault="000E17CB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Default="000B703A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 Методы расчета индикативных показателей</w:t>
            </w:r>
            <w:r w:rsidR="000A0895">
              <w:rPr>
                <w:rFonts w:ascii="Times New Roman" w:hAnsi="Times New Roman"/>
                <w:sz w:val="24"/>
                <w:szCs w:val="24"/>
              </w:rPr>
              <w:t xml:space="preserve"> достижения целей правового регулирования, источники информации для расчетов: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1114"/>
        </w:trPr>
        <w:tc>
          <w:tcPr>
            <w:tcW w:w="9889" w:type="dxa"/>
            <w:gridSpan w:val="5"/>
            <w:shd w:val="clear" w:color="auto" w:fill="auto"/>
          </w:tcPr>
          <w:p w:rsidR="000A0895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 Оценка затрат на проведение мониторинга достижения целей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5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0A0895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63DAF" w:rsidRDefault="00063DAF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5694B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5694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Сведения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привлечении к ответственности</w:t>
      </w:r>
      <w:r w:rsidR="00D01CB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нарушение </w:t>
      </w:r>
    </w:p>
    <w:p w:rsidR="000E17CB" w:rsidRDefault="000E17CB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установленных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AD54D4">
        <w:rPr>
          <w:rFonts w:ascii="Times New Roman" w:hAnsi="Times New Roman"/>
          <w:b/>
          <w:sz w:val="28"/>
          <w:szCs w:val="28"/>
        </w:rPr>
        <w:t xml:space="preserve">муниципальным </w:t>
      </w:r>
      <w:r w:rsidR="000A0895"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требований в случае</w:t>
      </w:r>
      <w:r w:rsidR="000E17C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если</w:t>
      </w:r>
      <w:r w:rsidR="00AD54D4">
        <w:rPr>
          <w:rFonts w:ascii="Times New Roman" w:hAnsi="Times New Roman"/>
          <w:b/>
          <w:sz w:val="28"/>
          <w:szCs w:val="28"/>
        </w:rPr>
        <w:t xml:space="preserve"> муниципальным </w:t>
      </w:r>
      <w:r>
        <w:rPr>
          <w:rFonts w:ascii="Times New Roman" w:hAnsi="Times New Roman"/>
          <w:b/>
          <w:sz w:val="28"/>
          <w:szCs w:val="28"/>
        </w:rPr>
        <w:t xml:space="preserve">нормативным правовым актом </w:t>
      </w:r>
    </w:p>
    <w:p w:rsidR="000A0895" w:rsidRPr="0005694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установлена такая ответственность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0A0895" w:rsidRPr="0005694B" w:rsidTr="000E17CB">
        <w:trPr>
          <w:trHeight w:val="753"/>
        </w:trPr>
        <w:tc>
          <w:tcPr>
            <w:tcW w:w="5353" w:type="dxa"/>
            <w:shd w:val="clear" w:color="auto" w:fill="auto"/>
          </w:tcPr>
          <w:p w:rsidR="00AD54D4" w:rsidRPr="00063DAF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 за нарушение требований, установленных муниципальным нормативным правовым актом</w:t>
            </w:r>
            <w:r w:rsidR="000E17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4D4" w:rsidRPr="00063DAF">
              <w:rPr>
                <w:rFonts w:ascii="Times New Roman" w:hAnsi="Times New Roman"/>
                <w:i/>
                <w:sz w:val="24"/>
                <w:szCs w:val="24"/>
              </w:rPr>
              <w:t>(вид ответственности)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0A0895" w:rsidRPr="00BD0452" w:rsidRDefault="000A0895" w:rsidP="000E17C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D0452">
              <w:rPr>
                <w:rFonts w:ascii="Times New Roman" w:hAnsi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Количественная оценка числа привл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ченных к ответственности субъектов</w:t>
            </w: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BD0452" w:rsidRDefault="00781C11" w:rsidP="00781C11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Основания для отказа получателю субсидии в предоставлении субсидии: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непредставление или предоставление не в полном объеме документов, а также несоответствие представленных Пол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у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чателем субсидии требования, указанным в пун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те 2.2 настоящего Порядка;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81C11">
              <w:rPr>
                <w:rFonts w:ascii="Times New Roman" w:hAnsi="Times New Roman"/>
                <w:i/>
                <w:iCs/>
                <w:sz w:val="24"/>
                <w:szCs w:val="24"/>
              </w:rPr>
              <w:t>недостоверность представленной информации</w:t>
            </w: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D01CB8">
        <w:trPr>
          <w:trHeight w:val="147"/>
        </w:trPr>
        <w:tc>
          <w:tcPr>
            <w:tcW w:w="5353" w:type="dxa"/>
            <w:shd w:val="clear" w:color="auto" w:fill="auto"/>
          </w:tcPr>
          <w:p w:rsidR="000A0895" w:rsidRPr="009B32BB" w:rsidRDefault="000A0895" w:rsidP="009B32BB">
            <w:pPr>
              <w:autoSpaceDE w:val="0"/>
              <w:autoSpaceDN w:val="0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895" w:rsidRPr="0005694B" w:rsidTr="00067921">
        <w:trPr>
          <w:trHeight w:val="1223"/>
        </w:trPr>
        <w:tc>
          <w:tcPr>
            <w:tcW w:w="9889" w:type="dxa"/>
            <w:gridSpan w:val="2"/>
            <w:shd w:val="clear" w:color="auto" w:fill="auto"/>
          </w:tcPr>
          <w:p w:rsidR="000A0895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 Иные количественные оценки, позволяющие сделать вывод о фактическом воздействии введенного правового регулирования: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10"/>
        </w:trPr>
        <w:tc>
          <w:tcPr>
            <w:tcW w:w="9889" w:type="dxa"/>
            <w:gridSpan w:val="2"/>
            <w:shd w:val="clear" w:color="auto" w:fill="auto"/>
          </w:tcPr>
          <w:p w:rsidR="000A0895" w:rsidRPr="0005694B" w:rsidRDefault="000A0895" w:rsidP="000E17CB">
            <w:pPr>
              <w:pStyle w:val="a3"/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0A0895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0E17CB">
        <w:rPr>
          <w:rFonts w:ascii="Times New Roman" w:hAnsi="Times New Roman"/>
          <w:b/>
          <w:sz w:val="28"/>
          <w:szCs w:val="28"/>
        </w:rPr>
        <w:t xml:space="preserve">. Иные сведения, которые, по мнению органа, </w:t>
      </w:r>
    </w:p>
    <w:p w:rsidR="00D01CB8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17CB">
        <w:rPr>
          <w:rFonts w:ascii="Times New Roman" w:hAnsi="Times New Roman"/>
          <w:b/>
          <w:sz w:val="28"/>
          <w:szCs w:val="28"/>
        </w:rPr>
        <w:t>осуществляющего</w:t>
      </w:r>
      <w:proofErr w:type="gramEnd"/>
      <w:r w:rsidRPr="000E17CB">
        <w:rPr>
          <w:rFonts w:ascii="Times New Roman" w:hAnsi="Times New Roman"/>
          <w:b/>
          <w:sz w:val="28"/>
          <w:szCs w:val="28"/>
        </w:rPr>
        <w:t xml:space="preserve"> </w:t>
      </w:r>
      <w:r w:rsidR="009B32BB">
        <w:rPr>
          <w:rFonts w:ascii="Times New Roman" w:hAnsi="Times New Roman"/>
          <w:b/>
          <w:sz w:val="28"/>
          <w:szCs w:val="28"/>
        </w:rPr>
        <w:t xml:space="preserve">экспертизу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 xml:space="preserve">муниципального нормативного правового акта, позволяют оценить 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E17CB">
        <w:rPr>
          <w:rFonts w:ascii="Times New Roman" w:hAnsi="Times New Roman"/>
          <w:b/>
          <w:sz w:val="28"/>
          <w:szCs w:val="28"/>
        </w:rPr>
        <w:t>фактическое воздействие муниципального нормативного правового акта</w:t>
      </w:r>
    </w:p>
    <w:p w:rsidR="000A0895" w:rsidRPr="000E17CB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Текстовое описание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  <w:r w:rsidR="00B63B23">
              <w:t xml:space="preserve"> </w:t>
            </w:r>
            <w:r w:rsidR="00B63B23" w:rsidRPr="00B63B23">
              <w:rPr>
                <w:rFonts w:ascii="Times New Roman" w:hAnsi="Times New Roman"/>
                <w:sz w:val="24"/>
                <w:szCs w:val="24"/>
              </w:rPr>
              <w:t>Получатель субсидии обязан осуществить расходование Субсидии                на содержание и текущий ремонт общего имущества многоквартирных домов, признанных аварийными и подлежащими сносу  или реконструкции, до даты отселения проживающих в них лиц.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rPr>
          <w:trHeight w:val="924"/>
        </w:trPr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Методы расчетов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0A0895" w:rsidRPr="0005694B" w:rsidTr="00067921">
        <w:tc>
          <w:tcPr>
            <w:tcW w:w="9889" w:type="dxa"/>
            <w:shd w:val="clear" w:color="auto" w:fill="auto"/>
          </w:tcPr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 Источники данных:</w:t>
            </w: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A0895" w:rsidRPr="0005694B" w:rsidRDefault="000A0895" w:rsidP="000E17C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D53E6C" w:rsidRDefault="00D53E6C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0E17CB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  <w:lang w:val="en-US"/>
        </w:rPr>
        <w:t>X</w:t>
      </w:r>
      <w:r w:rsidRPr="00AD54D4">
        <w:rPr>
          <w:rFonts w:ascii="Times New Roman" w:hAnsi="Times New Roman"/>
          <w:b/>
          <w:sz w:val="28"/>
          <w:szCs w:val="28"/>
        </w:rPr>
        <w:t xml:space="preserve">. Сведения </w:t>
      </w:r>
    </w:p>
    <w:p w:rsid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 проведении публичного обсуждения отчета</w:t>
      </w:r>
    </w:p>
    <w:p w:rsidR="000A0895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D54D4">
        <w:rPr>
          <w:rFonts w:ascii="Times New Roman" w:hAnsi="Times New Roman"/>
          <w:b/>
          <w:sz w:val="28"/>
          <w:szCs w:val="28"/>
        </w:rPr>
        <w:t>о</w:t>
      </w:r>
      <w:r w:rsidR="008B02D5">
        <w:rPr>
          <w:rFonts w:ascii="Times New Roman" w:hAnsi="Times New Roman"/>
          <w:b/>
          <w:sz w:val="28"/>
          <w:szCs w:val="28"/>
        </w:rPr>
        <w:t xml:space="preserve"> проведении экспертизы и сроках ее</w:t>
      </w:r>
      <w:r w:rsidRPr="00AD54D4">
        <w:rPr>
          <w:rFonts w:ascii="Times New Roman" w:hAnsi="Times New Roman"/>
          <w:b/>
          <w:sz w:val="28"/>
          <w:szCs w:val="28"/>
        </w:rPr>
        <w:t xml:space="preserve"> проведения</w:t>
      </w:r>
    </w:p>
    <w:p w:rsidR="00AD54D4" w:rsidRPr="00AD54D4" w:rsidRDefault="00AD54D4" w:rsidP="00AD54D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D54D4" w:rsidRPr="0005694B" w:rsidTr="008A7E15">
        <w:tc>
          <w:tcPr>
            <w:tcW w:w="9889" w:type="dxa"/>
            <w:gridSpan w:val="2"/>
            <w:shd w:val="clear" w:color="auto" w:fill="auto"/>
          </w:tcPr>
          <w:p w:rsidR="00AD54D4" w:rsidRDefault="00AD54D4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Общие сроки проведения публичного обсуждения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B63B23">
              <w:rPr>
                <w:rFonts w:ascii="Times New Roman" w:hAnsi="Times New Roman"/>
                <w:sz w:val="24"/>
                <w:szCs w:val="24"/>
              </w:rPr>
              <w:t>1</w:t>
            </w:r>
            <w:r w:rsidR="008B02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Default="00AD54D4" w:rsidP="000E17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B63B23">
              <w:rPr>
                <w:rFonts w:ascii="Times New Roman" w:hAnsi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</w:t>
            </w:r>
            <w:r w:rsidR="00B63B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B02D5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AD54D4" w:rsidRPr="0005694B" w:rsidRDefault="00AD54D4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54D4" w:rsidRPr="0005694B" w:rsidTr="008A7E15">
        <w:trPr>
          <w:trHeight w:val="924"/>
        </w:trPr>
        <w:tc>
          <w:tcPr>
            <w:tcW w:w="9889" w:type="dxa"/>
            <w:gridSpan w:val="2"/>
            <w:shd w:val="clear" w:color="auto" w:fill="auto"/>
          </w:tcPr>
          <w:p w:rsidR="00AD54D4" w:rsidRDefault="00AD54D4" w:rsidP="00AD54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10.2. Полный электронный адрес размещения муниципального нормативного правового акта в информационно-телекоммуникационной сети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54D4" w:rsidRPr="0005694B" w:rsidRDefault="00AD54D4" w:rsidP="008B0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8B02D5">
              <w:t xml:space="preserve"> </w:t>
            </w:r>
            <w:r w:rsidR="008B02D5" w:rsidRPr="008B02D5">
              <w:rPr>
                <w:rFonts w:ascii="Times New Roman" w:hAnsi="Times New Roman"/>
                <w:sz w:val="24"/>
                <w:szCs w:val="24"/>
              </w:rPr>
              <w:t xml:space="preserve">http://admhmansy.ru/rule/glava_adm/activities/activities.php?ELEMENT_ID=111859 </w:t>
            </w:r>
          </w:p>
        </w:tc>
      </w:tr>
      <w:tr w:rsidR="008A7E15" w:rsidRPr="0005694B" w:rsidTr="008A7E15">
        <w:tc>
          <w:tcPr>
            <w:tcW w:w="5920" w:type="dxa"/>
            <w:shd w:val="clear" w:color="auto" w:fill="auto"/>
          </w:tcPr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Описание иных форм проведения публичного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суждения с указанием способа предоставления мн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Pr="0005694B" w:rsidRDefault="008A7E15" w:rsidP="00876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  <w:tc>
          <w:tcPr>
            <w:tcW w:w="3969" w:type="dxa"/>
            <w:shd w:val="clear" w:color="auto" w:fill="auto"/>
          </w:tcPr>
          <w:p w:rsidR="008A7E15" w:rsidRDefault="008A7E15" w:rsidP="008A7E1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.</w:t>
            </w:r>
            <w:r w:rsidR="00A16F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 w:rsidP="008A7E1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AE31BC">
              <w:rPr>
                <w:rFonts w:ascii="Times New Roman" w:hAnsi="Times New Roman"/>
                <w:sz w:val="24"/>
                <w:szCs w:val="24"/>
              </w:rPr>
              <w:t>"</w:t>
            </w:r>
            <w:r w:rsidR="00D01C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4062">
              <w:rPr>
                <w:rFonts w:ascii="Times New Roman" w:hAnsi="Times New Roman"/>
                <w:sz w:val="24"/>
                <w:szCs w:val="24"/>
              </w:rPr>
              <w:t>__</w:t>
            </w:r>
            <w:r w:rsidR="00210D01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r>
              <w:rPr>
                <w:rFonts w:ascii="Times New Roman" w:hAnsi="Times New Roman"/>
                <w:sz w:val="24"/>
                <w:szCs w:val="24"/>
              </w:rPr>
              <w:t>20__</w:t>
            </w:r>
            <w:r w:rsidR="00A04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A7E15" w:rsidRDefault="008A7E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A7E15" w:rsidRPr="0005694B" w:rsidRDefault="008A7E15" w:rsidP="00876C9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7E15" w:rsidRPr="0005694B" w:rsidTr="008A7E15">
        <w:tc>
          <w:tcPr>
            <w:tcW w:w="9889" w:type="dxa"/>
            <w:gridSpan w:val="2"/>
            <w:shd w:val="clear" w:color="auto" w:fill="auto"/>
          </w:tcPr>
          <w:p w:rsidR="008A7E15" w:rsidRDefault="008A7E15" w:rsidP="00876C9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10.5. Иные сведения о проведении публичного обсуждения муниципального нормативного правового акта и отчета:</w:t>
            </w:r>
          </w:p>
          <w:p w:rsidR="008A7E15" w:rsidRPr="0005694B" w:rsidRDefault="008A7E15" w:rsidP="008A7E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05694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A7E15" w:rsidRDefault="008A7E15" w:rsidP="008A7E1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AD54D4" w:rsidRPr="00AD54D4" w:rsidRDefault="00AD54D4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01CB8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AD54D4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Подготовленные на основе полученных выводов</w:t>
      </w:r>
    </w:p>
    <w:p w:rsidR="00D01CB8" w:rsidRDefault="00D01CB8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0A0895">
        <w:rPr>
          <w:rFonts w:ascii="Times New Roman" w:hAnsi="Times New Roman"/>
          <w:b/>
          <w:sz w:val="28"/>
          <w:szCs w:val="28"/>
        </w:rPr>
        <w:t>редложения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44012">
        <w:rPr>
          <w:rFonts w:ascii="Times New Roman" w:hAnsi="Times New Roman"/>
          <w:b/>
          <w:sz w:val="28"/>
          <w:szCs w:val="28"/>
        </w:rPr>
        <w:t>о</w:t>
      </w:r>
      <w:r w:rsidR="000A0895">
        <w:rPr>
          <w:rFonts w:ascii="Times New Roman" w:hAnsi="Times New Roman"/>
          <w:b/>
          <w:sz w:val="28"/>
          <w:szCs w:val="28"/>
        </w:rPr>
        <w:t>б</w:t>
      </w:r>
      <w:r w:rsidR="00C44012">
        <w:rPr>
          <w:rFonts w:ascii="Times New Roman" w:hAnsi="Times New Roman"/>
          <w:b/>
          <w:sz w:val="28"/>
          <w:szCs w:val="28"/>
        </w:rPr>
        <w:t xml:space="preserve"> </w:t>
      </w:r>
      <w:r w:rsidR="000A0895">
        <w:rPr>
          <w:rFonts w:ascii="Times New Roman" w:hAnsi="Times New Roman"/>
          <w:b/>
          <w:sz w:val="28"/>
          <w:szCs w:val="28"/>
        </w:rPr>
        <w:t>отмене или изменени</w:t>
      </w:r>
      <w:r w:rsidR="00AD54D4">
        <w:rPr>
          <w:rFonts w:ascii="Times New Roman" w:hAnsi="Times New Roman"/>
          <w:b/>
          <w:sz w:val="28"/>
          <w:szCs w:val="28"/>
        </w:rPr>
        <w:t>и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или его отдельных положений, а также о принятии иных мер</w:t>
      </w:r>
    </w:p>
    <w:p w:rsidR="000A0895" w:rsidRDefault="000A0895" w:rsidP="000E17C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A0895" w:rsidRPr="0005694B" w:rsidTr="00067921">
        <w:trPr>
          <w:trHeight w:val="890"/>
        </w:trPr>
        <w:tc>
          <w:tcPr>
            <w:tcW w:w="9889" w:type="dxa"/>
            <w:shd w:val="clear" w:color="auto" w:fill="auto"/>
          </w:tcPr>
          <w:p w:rsidR="000A0895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0895" w:rsidRPr="0005694B" w:rsidRDefault="000A0895" w:rsidP="000679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94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A0895" w:rsidRPr="0005694B" w:rsidRDefault="000A0895" w:rsidP="0006792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94B">
              <w:rPr>
                <w:rFonts w:ascii="Times New Roman" w:hAnsi="Times New Roman"/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0A0895" w:rsidRDefault="000A0895" w:rsidP="000A0895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895" w:rsidRPr="00326B59" w:rsidRDefault="000A0895" w:rsidP="000E17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вод предложений, поступивших в ходе публичных консультаций,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с указанием сведений об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учете или причинах отклонения.</w:t>
      </w:r>
    </w:p>
    <w:p w:rsidR="000A0895" w:rsidRPr="00326B59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Р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асчеты, выполненные в ходе составления отчета </w:t>
      </w:r>
      <w:proofErr w:type="gramStart"/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3B23">
        <w:rPr>
          <w:rFonts w:ascii="Times New Roman" w:eastAsia="Times New Roman" w:hAnsi="Times New Roman"/>
          <w:sz w:val="28"/>
          <w:szCs w:val="28"/>
          <w:lang w:eastAsia="ru-RU"/>
        </w:rPr>
        <w:t>проведении экспертизы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54D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акта.</w:t>
      </w:r>
    </w:p>
    <w:p w:rsidR="000A0895" w:rsidRPr="000E17CB" w:rsidRDefault="000E17CB" w:rsidP="000E17CB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И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A0895">
        <w:rPr>
          <w:rFonts w:ascii="Times New Roman" w:eastAsia="Times New Roman" w:hAnsi="Times New Roman"/>
          <w:sz w:val="28"/>
          <w:szCs w:val="28"/>
          <w:lang w:eastAsia="ru-RU"/>
        </w:rPr>
        <w:t>ые приложения по усмотрению составителя отчета</w:t>
      </w:r>
      <w:r w:rsidR="000A0895" w:rsidRPr="00326B59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необходимости</w:t>
      </w:r>
      <w:r w:rsidR="000A0895" w:rsidRPr="000E17C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A0895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Дата</w:t>
      </w:r>
    </w:p>
    <w:p w:rsidR="000A0895" w:rsidRPr="000E17C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Pr="0005694B" w:rsidRDefault="000A0895" w:rsidP="000A089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Руководитель органа,</w:t>
      </w:r>
    </w:p>
    <w:p w:rsidR="000A0895" w:rsidRPr="0005694B" w:rsidRDefault="000A0895" w:rsidP="00B63B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осуществляющего </w:t>
      </w:r>
      <w:proofErr w:type="spellStart"/>
      <w:r w:rsidR="00B63B23">
        <w:rPr>
          <w:rFonts w:ascii="Times New Roman" w:hAnsi="Times New Roman"/>
          <w:sz w:val="28"/>
          <w:szCs w:val="28"/>
        </w:rPr>
        <w:t>экспретизу</w:t>
      </w:r>
      <w:proofErr w:type="spellEnd"/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 xml:space="preserve">муниципального нормативного </w:t>
      </w:r>
    </w:p>
    <w:p w:rsidR="000A0895" w:rsidRDefault="000A0895" w:rsidP="000A0895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8"/>
          <w:szCs w:val="28"/>
        </w:rPr>
        <w:t>правового акта _________</w:t>
      </w:r>
      <w:r>
        <w:rPr>
          <w:rFonts w:ascii="Times New Roman" w:hAnsi="Times New Roman"/>
          <w:sz w:val="28"/>
          <w:szCs w:val="28"/>
        </w:rPr>
        <w:t>_______</w:t>
      </w:r>
      <w:r w:rsidRPr="0005694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__________</w:t>
      </w:r>
      <w:r w:rsidR="00B63B23">
        <w:rPr>
          <w:rFonts w:ascii="Times New Roman" w:hAnsi="Times New Roman"/>
          <w:sz w:val="28"/>
          <w:szCs w:val="28"/>
        </w:rPr>
        <w:t>С.А. Волчков</w:t>
      </w:r>
      <w:r w:rsidRPr="0005694B">
        <w:rPr>
          <w:rFonts w:ascii="Times New Roman" w:hAnsi="Times New Roman"/>
          <w:sz w:val="28"/>
          <w:szCs w:val="28"/>
        </w:rPr>
        <w:t>_____________</w:t>
      </w:r>
      <w:r w:rsidR="00525116">
        <w:rPr>
          <w:rFonts w:ascii="Times New Roman" w:hAnsi="Times New Roman"/>
          <w:sz w:val="28"/>
          <w:szCs w:val="28"/>
        </w:rPr>
        <w:t>_________</w:t>
      </w:r>
    </w:p>
    <w:p w:rsidR="000A0895" w:rsidRPr="0005694B" w:rsidRDefault="000A0895" w:rsidP="000A0895">
      <w:pPr>
        <w:pStyle w:val="a3"/>
        <w:ind w:left="0"/>
        <w:rPr>
          <w:rFonts w:ascii="Times New Roman" w:hAnsi="Times New Roman"/>
          <w:i/>
          <w:sz w:val="20"/>
          <w:szCs w:val="20"/>
        </w:rPr>
      </w:pPr>
      <w:r w:rsidRPr="0005694B">
        <w:rPr>
          <w:rFonts w:ascii="Times New Roman" w:hAnsi="Times New Roman"/>
          <w:i/>
          <w:sz w:val="20"/>
          <w:szCs w:val="20"/>
        </w:rPr>
        <w:t xml:space="preserve">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(подпись)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</w:t>
      </w:r>
      <w:r w:rsidR="00525116">
        <w:rPr>
          <w:rFonts w:ascii="Times New Roman" w:hAnsi="Times New Roman"/>
          <w:i/>
          <w:sz w:val="20"/>
          <w:szCs w:val="20"/>
        </w:rPr>
        <w:t xml:space="preserve">             </w:t>
      </w:r>
      <w:r w:rsidRPr="0005694B">
        <w:rPr>
          <w:rFonts w:ascii="Times New Roman" w:hAnsi="Times New Roman"/>
          <w:i/>
          <w:sz w:val="20"/>
          <w:szCs w:val="20"/>
        </w:rPr>
        <w:t xml:space="preserve"> (инициалы, фамилия)</w:t>
      </w:r>
    </w:p>
    <w:p w:rsidR="000E17CB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0895" w:rsidRDefault="000E17CB" w:rsidP="000E17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8971A4" w:rsidRPr="000E17CB" w:rsidRDefault="000A0895" w:rsidP="000E17CB">
      <w:pPr>
        <w:pStyle w:val="ConsPlusNormal"/>
        <w:shd w:val="clear" w:color="auto" w:fill="FFFFFF"/>
        <w:ind w:firstLine="0"/>
        <w:jc w:val="both"/>
        <w:rPr>
          <w:rFonts w:ascii="Times New Roman" w:hAnsi="Times New Roman"/>
          <w:sz w:val="28"/>
          <w:szCs w:val="28"/>
        </w:rPr>
      </w:pPr>
      <w:r w:rsidRPr="000E17CB">
        <w:rPr>
          <w:rFonts w:ascii="Times New Roman" w:hAnsi="Times New Roman"/>
          <w:bCs/>
          <w:iCs/>
          <w:sz w:val="24"/>
          <w:szCs w:val="24"/>
        </w:rPr>
        <w:t>*Заполняется до проведения публичных консультаций по отчету об оценке фактического возде</w:t>
      </w:r>
      <w:r w:rsidRPr="000E17CB">
        <w:rPr>
          <w:rFonts w:ascii="Times New Roman" w:hAnsi="Times New Roman"/>
          <w:bCs/>
          <w:iCs/>
          <w:sz w:val="24"/>
          <w:szCs w:val="24"/>
        </w:rPr>
        <w:t>й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ствия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 xml:space="preserve">муниципального 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нормативного правового акта, за исключением раздела </w:t>
      </w:r>
      <w:r w:rsidR="000E17CB" w:rsidRPr="000E17CB">
        <w:rPr>
          <w:rFonts w:ascii="Times New Roman" w:hAnsi="Times New Roman"/>
          <w:bCs/>
          <w:iCs/>
          <w:sz w:val="24"/>
          <w:szCs w:val="24"/>
        </w:rPr>
        <w:t>X</w:t>
      </w:r>
      <w:r w:rsidRPr="000E17CB">
        <w:rPr>
          <w:rFonts w:ascii="Times New Roman" w:hAnsi="Times New Roman"/>
          <w:bCs/>
          <w:iCs/>
          <w:sz w:val="24"/>
          <w:szCs w:val="24"/>
        </w:rPr>
        <w:t xml:space="preserve"> отчета, заполняем</w:t>
      </w:r>
      <w:r w:rsidRPr="000E17CB">
        <w:rPr>
          <w:rFonts w:ascii="Times New Roman" w:hAnsi="Times New Roman"/>
          <w:bCs/>
          <w:iCs/>
          <w:sz w:val="24"/>
          <w:szCs w:val="24"/>
        </w:rPr>
        <w:t>о</w:t>
      </w:r>
      <w:r w:rsidRPr="000E17CB">
        <w:rPr>
          <w:rFonts w:ascii="Times New Roman" w:hAnsi="Times New Roman"/>
          <w:bCs/>
          <w:iCs/>
          <w:sz w:val="24"/>
          <w:szCs w:val="24"/>
        </w:rPr>
        <w:t>го по результатам публичных консультаций по указанному отчету.</w:t>
      </w:r>
    </w:p>
    <w:p w:rsidR="00687952" w:rsidRDefault="00687952">
      <w:pP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</w:p>
    <w:sectPr w:rsidR="00687952" w:rsidSect="00135E79">
      <w:headerReference w:type="default" r:id="rId10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D9" w:rsidRDefault="007841D9" w:rsidP="00752BE6">
      <w:pPr>
        <w:spacing w:after="0" w:line="240" w:lineRule="auto"/>
      </w:pPr>
      <w:r>
        <w:separator/>
      </w:r>
    </w:p>
  </w:endnote>
  <w:end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D9" w:rsidRDefault="007841D9" w:rsidP="00752BE6">
      <w:pPr>
        <w:spacing w:after="0" w:line="240" w:lineRule="auto"/>
      </w:pPr>
      <w:r>
        <w:separator/>
      </w:r>
    </w:p>
  </w:footnote>
  <w:footnote w:type="continuationSeparator" w:id="0">
    <w:p w:rsidR="007841D9" w:rsidRDefault="007841D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841D9" w:rsidRPr="00D53E6C" w:rsidRDefault="007841D9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023659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11"/>
    <w:rsid w:val="000017E7"/>
    <w:rsid w:val="00005B53"/>
    <w:rsid w:val="00023659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5E79"/>
    <w:rsid w:val="00137299"/>
    <w:rsid w:val="00144AF2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5E40F7"/>
    <w:rsid w:val="00601FAF"/>
    <w:rsid w:val="0060233E"/>
    <w:rsid w:val="006077E9"/>
    <w:rsid w:val="006173DB"/>
    <w:rsid w:val="0062129F"/>
    <w:rsid w:val="006239E9"/>
    <w:rsid w:val="00624765"/>
    <w:rsid w:val="0063086F"/>
    <w:rsid w:val="00635D7F"/>
    <w:rsid w:val="0064482A"/>
    <w:rsid w:val="00651BA6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4707D"/>
    <w:rsid w:val="00752BE6"/>
    <w:rsid w:val="007558C3"/>
    <w:rsid w:val="00773E1D"/>
    <w:rsid w:val="0077708E"/>
    <w:rsid w:val="00781C11"/>
    <w:rsid w:val="007841D9"/>
    <w:rsid w:val="007C3941"/>
    <w:rsid w:val="007C76A0"/>
    <w:rsid w:val="007F7E71"/>
    <w:rsid w:val="008136A7"/>
    <w:rsid w:val="00827D41"/>
    <w:rsid w:val="008421F2"/>
    <w:rsid w:val="008516F9"/>
    <w:rsid w:val="00860E22"/>
    <w:rsid w:val="00862D18"/>
    <w:rsid w:val="00876C91"/>
    <w:rsid w:val="0089519C"/>
    <w:rsid w:val="008971A4"/>
    <w:rsid w:val="008A7E15"/>
    <w:rsid w:val="008B02D5"/>
    <w:rsid w:val="008B16A1"/>
    <w:rsid w:val="008B2782"/>
    <w:rsid w:val="008D4C50"/>
    <w:rsid w:val="008E7CFE"/>
    <w:rsid w:val="008F1785"/>
    <w:rsid w:val="009118BA"/>
    <w:rsid w:val="0094359E"/>
    <w:rsid w:val="00951FFB"/>
    <w:rsid w:val="009A4018"/>
    <w:rsid w:val="009B32BB"/>
    <w:rsid w:val="009B4FD7"/>
    <w:rsid w:val="009D3687"/>
    <w:rsid w:val="009F59BC"/>
    <w:rsid w:val="00A003CD"/>
    <w:rsid w:val="00A04062"/>
    <w:rsid w:val="00A0563A"/>
    <w:rsid w:val="00A16F68"/>
    <w:rsid w:val="00A25182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63B23"/>
    <w:rsid w:val="00BB4533"/>
    <w:rsid w:val="00BD0442"/>
    <w:rsid w:val="00BD14BD"/>
    <w:rsid w:val="00BD4534"/>
    <w:rsid w:val="00BF54F2"/>
    <w:rsid w:val="00C332F6"/>
    <w:rsid w:val="00C44012"/>
    <w:rsid w:val="00C74A74"/>
    <w:rsid w:val="00C80343"/>
    <w:rsid w:val="00CB57F3"/>
    <w:rsid w:val="00CC20E7"/>
    <w:rsid w:val="00CE1B95"/>
    <w:rsid w:val="00CF0A84"/>
    <w:rsid w:val="00D01CB8"/>
    <w:rsid w:val="00D02B7C"/>
    <w:rsid w:val="00D04236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3727E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5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F5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du.admhmansy.ru/rule/glava_adm/activities/activities.php?ELEMENT_ID=122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0C6F-E234-431D-9675-488FF25D4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2442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Путина Светлана Николаевна</cp:lastModifiedBy>
  <cp:revision>11</cp:revision>
  <cp:lastPrinted>2017-02-01T03:51:00Z</cp:lastPrinted>
  <dcterms:created xsi:type="dcterms:W3CDTF">2018-10-29T08:55:00Z</dcterms:created>
  <dcterms:modified xsi:type="dcterms:W3CDTF">2020-08-07T12:12:00Z</dcterms:modified>
</cp:coreProperties>
</file>