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E046A9" w:rsidRDefault="00F44BD6" w:rsidP="00E04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E046A9">
        <w:rPr>
          <w:b/>
          <w:sz w:val="28"/>
          <w:szCs w:val="28"/>
        </w:rPr>
        <w:t xml:space="preserve">проведения </w:t>
      </w:r>
      <w:r w:rsidR="00E5668F">
        <w:rPr>
          <w:b/>
          <w:sz w:val="28"/>
          <w:szCs w:val="28"/>
        </w:rPr>
        <w:t xml:space="preserve">оценки фактического воздействия </w:t>
      </w:r>
      <w:r w:rsidR="00E046A9" w:rsidRPr="00E046A9">
        <w:rPr>
          <w:b/>
          <w:sz w:val="28"/>
          <w:szCs w:val="28"/>
        </w:rPr>
        <w:t>муниципального нормативного правового акта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2EB" w:rsidRDefault="00F44BD6" w:rsidP="00812E15">
            <w:pPr>
              <w:jc w:val="both"/>
              <w:rPr>
                <w:sz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0B32EB">
              <w:rPr>
                <w:sz w:val="28"/>
              </w:rPr>
              <w:t xml:space="preserve">от </w:t>
            </w:r>
            <w:r w:rsidR="00E046A9" w:rsidRPr="00E046A9">
              <w:rPr>
                <w:sz w:val="28"/>
              </w:rPr>
              <w:t>Постановление Администрации города Ханты-Мансийска</w:t>
            </w:r>
            <w:r w:rsidR="00E046A9">
              <w:rPr>
                <w:sz w:val="28"/>
              </w:rPr>
              <w:t xml:space="preserve"> </w:t>
            </w:r>
            <w:r w:rsidR="00E046A9" w:rsidRPr="00E046A9">
              <w:rPr>
                <w:sz w:val="28"/>
              </w:rPr>
              <w:t xml:space="preserve">от </w:t>
            </w:r>
            <w:r w:rsidR="00812E15" w:rsidRPr="00812E15">
              <w:rPr>
                <w:sz w:val="28"/>
              </w:rPr>
              <w:t>29.09.2014 №927 «О муниципальной программе «Молодежь города Ханты-Мансийска»</w:t>
            </w:r>
            <w:r w:rsidR="00812E15">
              <w:rPr>
                <w:sz w:val="28"/>
              </w:rPr>
              <w:t xml:space="preserve"> 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E046A9" w:rsidRDefault="00F44BD6" w:rsidP="00E046A9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812E15" w:rsidRPr="00F5691D">
                <w:rPr>
                  <w:rStyle w:val="a3"/>
                  <w:sz w:val="28"/>
                  <w:szCs w:val="28"/>
                  <w:lang w:eastAsia="en-US"/>
                </w:rPr>
                <w:t>ErnstAS@admhmansy.ru</w:t>
              </w:r>
            </w:hyperlink>
            <w:r w:rsidR="00812E15">
              <w:rPr>
                <w:sz w:val="28"/>
                <w:szCs w:val="28"/>
                <w:lang w:eastAsia="en-US"/>
              </w:rPr>
              <w:t xml:space="preserve"> </w:t>
            </w:r>
            <w:r w:rsidR="00E5668F">
              <w:rPr>
                <w:sz w:val="28"/>
                <w:szCs w:val="28"/>
                <w:lang w:eastAsia="en-US"/>
              </w:rPr>
              <w:t xml:space="preserve"> </w:t>
            </w:r>
            <w:r w:rsidR="00E046A9" w:rsidRPr="00E046A9">
              <w:rPr>
                <w:sz w:val="28"/>
                <w:szCs w:val="28"/>
                <w:lang w:eastAsia="en-US"/>
              </w:rPr>
              <w:t xml:space="preserve">  или в форме документа на бумажном носителе по почте (г. Ханты-Мансийск ул. </w:t>
            </w:r>
            <w:r w:rsidR="00812E15">
              <w:rPr>
                <w:sz w:val="28"/>
                <w:szCs w:val="28"/>
                <w:lang w:eastAsia="en-US"/>
              </w:rPr>
              <w:t>Маяковского ,7</w:t>
            </w:r>
            <w:bookmarkStart w:id="0" w:name="_GoBack"/>
            <w:bookmarkEnd w:id="0"/>
            <w:r w:rsidR="00E046A9" w:rsidRPr="00E046A9">
              <w:rPr>
                <w:sz w:val="28"/>
                <w:szCs w:val="28"/>
                <w:lang w:eastAsia="en-US"/>
              </w:rPr>
              <w:t>).</w:t>
            </w:r>
          </w:p>
          <w:p w:rsidR="00F44BD6" w:rsidRDefault="00F44BD6" w:rsidP="00E046A9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812E15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81554"/>
    <w:rsid w:val="002B3870"/>
    <w:rsid w:val="00323619"/>
    <w:rsid w:val="003C230E"/>
    <w:rsid w:val="0041566F"/>
    <w:rsid w:val="004859B0"/>
    <w:rsid w:val="004C0268"/>
    <w:rsid w:val="00687E68"/>
    <w:rsid w:val="00696E46"/>
    <w:rsid w:val="00707301"/>
    <w:rsid w:val="00810A43"/>
    <w:rsid w:val="00812E15"/>
    <w:rsid w:val="008356A5"/>
    <w:rsid w:val="008525AB"/>
    <w:rsid w:val="00A86BB8"/>
    <w:rsid w:val="00A93F43"/>
    <w:rsid w:val="00B83FBF"/>
    <w:rsid w:val="00BC2714"/>
    <w:rsid w:val="00CE2919"/>
    <w:rsid w:val="00D02A57"/>
    <w:rsid w:val="00E02D9A"/>
    <w:rsid w:val="00E046A9"/>
    <w:rsid w:val="00E5668F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nstA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12</cp:revision>
  <dcterms:created xsi:type="dcterms:W3CDTF">2016-10-10T17:32:00Z</dcterms:created>
  <dcterms:modified xsi:type="dcterms:W3CDTF">2020-05-22T07:19:00Z</dcterms:modified>
</cp:coreProperties>
</file>