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B" w:rsidRDefault="007B2AEB" w:rsidP="007B2AEB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B2AEB" w:rsidRDefault="007B2AEB" w:rsidP="007B2AEB">
      <w:pPr>
        <w:rPr>
          <w:sz w:val="28"/>
          <w:szCs w:val="28"/>
        </w:rPr>
      </w:pPr>
    </w:p>
    <w:p w:rsidR="007B2AEB" w:rsidRDefault="007B2AEB" w:rsidP="007B2AE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7B2AEB" w:rsidRDefault="007B2AEB" w:rsidP="007B2AE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B2AEB" w:rsidRDefault="007B2AEB" w:rsidP="007B2AEB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7B2AEB" w:rsidRDefault="007B2AEB" w:rsidP="007B2AEB">
      <w:pPr>
        <w:rPr>
          <w:sz w:val="16"/>
          <w:szCs w:val="16"/>
        </w:rPr>
      </w:pPr>
    </w:p>
    <w:p w:rsidR="007B2AEB" w:rsidRDefault="007B2AEB" w:rsidP="007B2AEB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7B2AEB" w:rsidRDefault="007B2AEB" w:rsidP="007B2AEB">
      <w:pPr>
        <w:rPr>
          <w:sz w:val="16"/>
          <w:szCs w:val="16"/>
        </w:rPr>
      </w:pPr>
    </w:p>
    <w:p w:rsidR="007B2AEB" w:rsidRPr="00D512A4" w:rsidRDefault="007B2AEB" w:rsidP="007B2AE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</w:t>
      </w:r>
      <w:r w:rsidR="00D512A4" w:rsidRPr="00D512A4">
        <w:rPr>
          <w:sz w:val="28"/>
          <w:szCs w:val="28"/>
        </w:rPr>
        <w:t>0</w:t>
      </w:r>
      <w:r w:rsidR="00D512A4">
        <w:rPr>
          <w:sz w:val="28"/>
          <w:szCs w:val="28"/>
          <w:lang w:val="en-US"/>
        </w:rPr>
        <w:t>7</w:t>
      </w:r>
      <w:bookmarkStart w:id="0" w:name="_GoBack"/>
      <w:bookmarkEnd w:id="0"/>
    </w:p>
    <w:p w:rsidR="007B2AEB" w:rsidRDefault="007B2AEB" w:rsidP="007B2AEB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тел. 352-458, т/ф 352-459,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7B2AEB" w:rsidRDefault="007B2AEB" w:rsidP="007B2AEB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A94F71" wp14:editId="33594C76">
                <wp:simplePos x="0" y="0"/>
                <wp:positionH relativeFrom="column">
                  <wp:posOffset>-479425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5pt,4.15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r09o8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7B2AEB" w:rsidRDefault="007B2AEB" w:rsidP="007B2AEB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ПОВЕСТКА ДНЯ ЗАСЕДАНИЯ </w:t>
      </w:r>
    </w:p>
    <w:p w:rsidR="007B2AEB" w:rsidRDefault="007B2AEB" w:rsidP="007B2AEB">
      <w:pPr>
        <w:pStyle w:val="a3"/>
        <w:rPr>
          <w:b/>
          <w:szCs w:val="28"/>
        </w:rPr>
      </w:pPr>
      <w:r>
        <w:rPr>
          <w:b/>
          <w:color w:val="000000"/>
          <w:szCs w:val="28"/>
        </w:rPr>
        <w:t xml:space="preserve">КОМИССИИ </w:t>
      </w:r>
      <w:r>
        <w:rPr>
          <w:b/>
          <w:szCs w:val="28"/>
        </w:rPr>
        <w:t>ПО МЕСТНОМУ САМОУПРАВЛЕНИЮ</w:t>
      </w:r>
    </w:p>
    <w:p w:rsidR="007B2AEB" w:rsidRDefault="007B2AEB" w:rsidP="007B2AEB">
      <w:pPr>
        <w:ind w:right="-144"/>
        <w:rPr>
          <w:sz w:val="28"/>
          <w:szCs w:val="28"/>
        </w:rPr>
      </w:pPr>
    </w:p>
    <w:p w:rsidR="007B2AEB" w:rsidRPr="007B2AEB" w:rsidRDefault="007B2AEB" w:rsidP="007B2AEB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 xml:space="preserve"> мая </w:t>
      </w:r>
      <w:r>
        <w:rPr>
          <w:b/>
          <w:iCs/>
          <w:color w:val="000000"/>
          <w:sz w:val="28"/>
          <w:szCs w:val="28"/>
        </w:rPr>
        <w:t>2019 года                                                                                                  №</w:t>
      </w:r>
      <w:r>
        <w:rPr>
          <w:b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iCs/>
          <w:color w:val="000000"/>
          <w:sz w:val="28"/>
          <w:szCs w:val="28"/>
        </w:rPr>
        <w:t>4</w:t>
      </w:r>
    </w:p>
    <w:p w:rsidR="007B2AEB" w:rsidRDefault="007B2AEB" w:rsidP="007B2AE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426"/>
        <w:gridCol w:w="424"/>
        <w:gridCol w:w="2126"/>
        <w:gridCol w:w="6663"/>
      </w:tblGrid>
      <w:tr w:rsidR="007B2AEB" w:rsidTr="003F24EC">
        <w:trPr>
          <w:trHeight w:val="192"/>
        </w:trPr>
        <w:tc>
          <w:tcPr>
            <w:tcW w:w="711" w:type="dxa"/>
            <w:hideMark/>
          </w:tcPr>
          <w:p w:rsidR="007B2AEB" w:rsidRDefault="007B2AEB" w:rsidP="0048307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0</w:t>
            </w:r>
          </w:p>
        </w:tc>
        <w:tc>
          <w:tcPr>
            <w:tcW w:w="426" w:type="dxa"/>
            <w:hideMark/>
          </w:tcPr>
          <w:p w:rsidR="007B2AEB" w:rsidRDefault="007B2AEB" w:rsidP="00483078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3" w:type="dxa"/>
            <w:gridSpan w:val="3"/>
            <w:hideMark/>
          </w:tcPr>
          <w:p w:rsidR="007B2AEB" w:rsidRPr="007B2AEB" w:rsidRDefault="007B2AEB" w:rsidP="007B2AEB">
            <w:pPr>
              <w:jc w:val="both"/>
              <w:rPr>
                <w:b/>
                <w:sz w:val="28"/>
                <w:szCs w:val="28"/>
              </w:rPr>
            </w:pPr>
            <w:r w:rsidRPr="007B2AEB">
              <w:rPr>
                <w:b/>
                <w:sz w:val="28"/>
                <w:szCs w:val="28"/>
              </w:rPr>
              <w:t>Об установлении границ территории осуществления территориального общественного самоуправления «Литературный квартал»</w:t>
            </w:r>
          </w:p>
        </w:tc>
      </w:tr>
      <w:tr w:rsidR="007B2AEB" w:rsidTr="003F24EC">
        <w:trPr>
          <w:trHeight w:val="597"/>
        </w:trPr>
        <w:tc>
          <w:tcPr>
            <w:tcW w:w="1561" w:type="dxa"/>
            <w:gridSpan w:val="3"/>
          </w:tcPr>
          <w:p w:rsidR="007B2AEB" w:rsidRDefault="007B2AEB" w:rsidP="00483078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7B2AEB" w:rsidRDefault="007B2AEB" w:rsidP="00653D8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</w:t>
            </w:r>
            <w:r w:rsidR="00653D87">
              <w:rPr>
                <w:b/>
                <w:bCs/>
                <w:sz w:val="28"/>
                <w:szCs w:val="28"/>
                <w:lang w:eastAsia="en-US"/>
              </w:rPr>
              <w:t>ю</w:t>
            </w:r>
            <w:r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63" w:type="dxa"/>
            <w:hideMark/>
          </w:tcPr>
          <w:p w:rsidR="007B2AEB" w:rsidRDefault="007B2AEB" w:rsidP="0048307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Плотник Дмитрий Сергеевич </w:t>
            </w:r>
            <w:r w:rsidR="003F24EC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заместитель начальника организационного управления аппарата Думы города Ханты-Мансийска</w:t>
            </w:r>
          </w:p>
          <w:p w:rsidR="00653D87" w:rsidRPr="007C5118" w:rsidRDefault="00653D87" w:rsidP="007C511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53D87">
              <w:rPr>
                <w:b/>
                <w:sz w:val="28"/>
                <w:szCs w:val="28"/>
                <w:lang w:eastAsia="en-US"/>
              </w:rPr>
              <w:t>Литвинова Алиса Николаевна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C5118" w:rsidRPr="003F24EC">
              <w:rPr>
                <w:b/>
                <w:bCs/>
                <w:sz w:val="28"/>
                <w:szCs w:val="28"/>
              </w:rPr>
              <w:t>-</w:t>
            </w:r>
            <w:r w:rsidR="007C5118" w:rsidRPr="007F0FEA">
              <w:rPr>
                <w:bCs/>
                <w:sz w:val="28"/>
                <w:szCs w:val="28"/>
              </w:rPr>
              <w:t xml:space="preserve"> заместитель начальника юридического управления Администрации города  </w:t>
            </w:r>
            <w:r w:rsidR="007C5118">
              <w:rPr>
                <w:bCs/>
                <w:sz w:val="28"/>
                <w:szCs w:val="28"/>
              </w:rPr>
              <w:t>Ханты-Мансийска</w:t>
            </w:r>
          </w:p>
        </w:tc>
      </w:tr>
    </w:tbl>
    <w:p w:rsidR="007C5118" w:rsidRPr="007C5118" w:rsidRDefault="007C5118" w:rsidP="007C5118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8"/>
        <w:gridCol w:w="424"/>
        <w:gridCol w:w="2126"/>
        <w:gridCol w:w="6663"/>
      </w:tblGrid>
      <w:tr w:rsidR="007C5118" w:rsidTr="003F24EC">
        <w:trPr>
          <w:trHeight w:val="192"/>
        </w:trPr>
        <w:tc>
          <w:tcPr>
            <w:tcW w:w="709" w:type="dxa"/>
            <w:hideMark/>
          </w:tcPr>
          <w:p w:rsidR="007C5118" w:rsidRPr="007C5118" w:rsidRDefault="007C5118" w:rsidP="00256A66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hideMark/>
          </w:tcPr>
          <w:p w:rsidR="007C5118" w:rsidRDefault="007C5118" w:rsidP="00256A6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7C5118" w:rsidRPr="007C5118" w:rsidRDefault="007C5118" w:rsidP="007C5118">
            <w:pPr>
              <w:tabs>
                <w:tab w:val="left" w:pos="4536"/>
              </w:tabs>
              <w:ind w:right="35"/>
              <w:jc w:val="both"/>
              <w:rPr>
                <w:b/>
                <w:sz w:val="28"/>
                <w:szCs w:val="28"/>
              </w:rPr>
            </w:pPr>
            <w:r w:rsidRPr="007C5118">
              <w:rPr>
                <w:b/>
                <w:sz w:val="28"/>
                <w:szCs w:val="28"/>
              </w:rPr>
              <w:t>О внесении изменений в Решение Думы города Ханты-Мансийска от 29 сентября 2017 года №162-</w:t>
            </w:r>
            <w:r w:rsidRPr="007C5118">
              <w:rPr>
                <w:b/>
                <w:sz w:val="28"/>
                <w:szCs w:val="28"/>
                <w:lang w:val="en-US"/>
              </w:rPr>
              <w:t>VI</w:t>
            </w:r>
            <w:r w:rsidRPr="007C5118">
              <w:rPr>
                <w:b/>
                <w:sz w:val="28"/>
                <w:szCs w:val="28"/>
              </w:rPr>
              <w:t xml:space="preserve"> РД «О </w:t>
            </w:r>
            <w:proofErr w:type="gramStart"/>
            <w:r w:rsidRPr="007C5118">
              <w:rPr>
                <w:b/>
                <w:sz w:val="28"/>
                <w:szCs w:val="28"/>
              </w:rPr>
              <w:t>Положении</w:t>
            </w:r>
            <w:proofErr w:type="gramEnd"/>
            <w:r w:rsidRPr="007C5118">
              <w:rPr>
                <w:b/>
                <w:sz w:val="28"/>
                <w:szCs w:val="28"/>
              </w:rPr>
              <w:t xml:space="preserve"> об установлении системы оплаты труда работников муниципальных образовательных организаций города Ханты-Мансийска, подведомственных Департаменту образования Администрации города Ханты-Мансийска»</w:t>
            </w:r>
          </w:p>
        </w:tc>
      </w:tr>
      <w:tr w:rsidR="007C5118" w:rsidTr="003F24EC">
        <w:trPr>
          <w:trHeight w:val="597"/>
        </w:trPr>
        <w:tc>
          <w:tcPr>
            <w:tcW w:w="1561" w:type="dxa"/>
            <w:gridSpan w:val="3"/>
          </w:tcPr>
          <w:p w:rsidR="007C5118" w:rsidRDefault="007C5118" w:rsidP="00256A66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7C5118" w:rsidRDefault="007C5118" w:rsidP="007C51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3" w:type="dxa"/>
            <w:hideMark/>
          </w:tcPr>
          <w:p w:rsidR="007C5118" w:rsidRPr="0094611F" w:rsidRDefault="003F24EC" w:rsidP="003F24EC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Федорова Оксана Алексеевна </w:t>
            </w:r>
            <w:r w:rsidR="007C5118" w:rsidRPr="00350FCB">
              <w:rPr>
                <w:sz w:val="28"/>
                <w:szCs w:val="28"/>
              </w:rPr>
              <w:t xml:space="preserve"> </w:t>
            </w:r>
            <w:r w:rsidR="007C5118" w:rsidRPr="00350FCB">
              <w:rPr>
                <w:szCs w:val="28"/>
              </w:rPr>
              <w:t xml:space="preserve"> </w:t>
            </w:r>
            <w:r w:rsidRPr="003F24EC">
              <w:rPr>
                <w:b/>
                <w:sz w:val="28"/>
                <w:szCs w:val="28"/>
              </w:rPr>
              <w:t>-</w:t>
            </w:r>
            <w:r w:rsidR="007C5118" w:rsidRPr="00350FC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C5118" w:rsidRPr="00350FC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7C5118" w:rsidRPr="00350FCB">
              <w:rPr>
                <w:sz w:val="28"/>
                <w:szCs w:val="28"/>
              </w:rPr>
              <w:t xml:space="preserve"> Департамента образования Администрации города Ханты-Мансийска</w:t>
            </w:r>
          </w:p>
        </w:tc>
      </w:tr>
    </w:tbl>
    <w:p w:rsidR="007B2AEB" w:rsidRDefault="007B2AEB" w:rsidP="007B2AEB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215"/>
      </w:tblGrid>
      <w:tr w:rsidR="007B2AEB" w:rsidTr="00483078">
        <w:trPr>
          <w:trHeight w:val="151"/>
        </w:trPr>
        <w:tc>
          <w:tcPr>
            <w:tcW w:w="1135" w:type="dxa"/>
            <w:hideMark/>
          </w:tcPr>
          <w:p w:rsidR="007B2AEB" w:rsidRDefault="007B2AEB" w:rsidP="001A651C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</w:t>
            </w:r>
            <w:r w:rsidR="001A651C">
              <w:rPr>
                <w:b/>
                <w:bCs/>
                <w:szCs w:val="28"/>
                <w:lang w:val="en-US" w:eastAsia="en-US"/>
              </w:rPr>
              <w:t>3</w:t>
            </w:r>
            <w:r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hideMark/>
          </w:tcPr>
          <w:p w:rsidR="007B2AEB" w:rsidRDefault="007B2AEB" w:rsidP="0048307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7B2AEB" w:rsidRDefault="007B2AEB" w:rsidP="007B2AE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7B2AEB" w:rsidRDefault="007B2AEB" w:rsidP="007B2AE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7B2AEB" w:rsidRDefault="007B2AEB" w:rsidP="007B2AEB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7B2AEB" w:rsidTr="003F24EC">
        <w:trPr>
          <w:trHeight w:val="572"/>
        </w:trPr>
        <w:tc>
          <w:tcPr>
            <w:tcW w:w="3261" w:type="dxa"/>
            <w:hideMark/>
          </w:tcPr>
          <w:p w:rsidR="007B2AEB" w:rsidRDefault="007B2AEB" w:rsidP="0048307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7B2AEB" w:rsidRDefault="007B2AEB" w:rsidP="0048307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7B2AEB" w:rsidRDefault="007B2AEB" w:rsidP="0048307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Счетной палаты города                              Ханты-Мансийска,</w:t>
            </w:r>
          </w:p>
        </w:tc>
      </w:tr>
      <w:tr w:rsidR="007B2AEB" w:rsidTr="003F24EC">
        <w:trPr>
          <w:trHeight w:val="572"/>
        </w:trPr>
        <w:tc>
          <w:tcPr>
            <w:tcW w:w="3261" w:type="dxa"/>
            <w:hideMark/>
          </w:tcPr>
          <w:p w:rsidR="007B2AEB" w:rsidRDefault="007B2AEB" w:rsidP="0048307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Марютин</w:t>
            </w:r>
          </w:p>
          <w:p w:rsidR="007B2AEB" w:rsidRDefault="007B2AEB" w:rsidP="0048307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804" w:type="dxa"/>
            <w:hideMark/>
          </w:tcPr>
          <w:p w:rsidR="007B2AEB" w:rsidRDefault="007B2AEB" w:rsidP="0048307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  <w:tr w:rsidR="007C5118" w:rsidTr="003F24EC">
        <w:trPr>
          <w:trHeight w:val="572"/>
        </w:trPr>
        <w:tc>
          <w:tcPr>
            <w:tcW w:w="3261" w:type="dxa"/>
          </w:tcPr>
          <w:p w:rsidR="007C5118" w:rsidRDefault="007C5118" w:rsidP="0089483A">
            <w:pPr>
              <w:rPr>
                <w:b/>
                <w:bCs/>
                <w:sz w:val="28"/>
                <w:szCs w:val="28"/>
              </w:rPr>
            </w:pPr>
            <w:r w:rsidRPr="00A37D46">
              <w:rPr>
                <w:b/>
                <w:bCs/>
                <w:sz w:val="28"/>
                <w:szCs w:val="28"/>
              </w:rPr>
              <w:lastRenderedPageBreak/>
              <w:t>Черкунова</w:t>
            </w:r>
          </w:p>
          <w:p w:rsidR="007C5118" w:rsidRPr="00A37D46" w:rsidRDefault="007C5118" w:rsidP="008948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Ирина </w:t>
            </w:r>
            <w:r w:rsidRPr="00A37D46">
              <w:rPr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7C5118" w:rsidRDefault="007C5118" w:rsidP="00483078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A37D46">
              <w:rPr>
                <w:bCs/>
                <w:color w:val="000000"/>
                <w:szCs w:val="28"/>
              </w:rPr>
              <w:t>- заместитель Главы города Ханты-Мансийска</w:t>
            </w:r>
          </w:p>
        </w:tc>
      </w:tr>
    </w:tbl>
    <w:p w:rsidR="007B2AEB" w:rsidRDefault="007B2AEB" w:rsidP="007B2AEB">
      <w:pPr>
        <w:rPr>
          <w:sz w:val="28"/>
          <w:szCs w:val="28"/>
        </w:rPr>
      </w:pPr>
    </w:p>
    <w:p w:rsidR="007B2AEB" w:rsidRDefault="007B2AEB" w:rsidP="007B2AEB"/>
    <w:p w:rsidR="007B2AEB" w:rsidRDefault="007B2AEB" w:rsidP="007B2AEB"/>
    <w:p w:rsidR="00E34B35" w:rsidRDefault="00E34B35"/>
    <w:sectPr w:rsidR="00E3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B"/>
    <w:rsid w:val="001A651C"/>
    <w:rsid w:val="003F24EC"/>
    <w:rsid w:val="00653D87"/>
    <w:rsid w:val="007B2AEB"/>
    <w:rsid w:val="007C5118"/>
    <w:rsid w:val="00D512A4"/>
    <w:rsid w:val="00E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2AEB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B2AE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B2AE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B2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B2AEB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7B2AEB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B2A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2AEB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B2AEB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B2AE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B2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B2AEB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7B2AEB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B2A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5</cp:revision>
  <dcterms:created xsi:type="dcterms:W3CDTF">2019-05-15T04:05:00Z</dcterms:created>
  <dcterms:modified xsi:type="dcterms:W3CDTF">2019-05-22T10:40:00Z</dcterms:modified>
</cp:coreProperties>
</file>