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 xml:space="preserve">ДЕПАРТАМЕНТ ОБРАЗОВАНИЯ 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D7EB9" w:rsidRPr="0020092F" w:rsidRDefault="00E56007" w:rsidP="0020092F">
      <w:pPr>
        <w:pStyle w:val="ConsPlusTitle"/>
        <w:jc w:val="center"/>
        <w:rPr>
          <w:b w:val="0"/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2207A3">
        <w:rPr>
          <w:sz w:val="28"/>
          <w:szCs w:val="28"/>
        </w:rPr>
        <w:t>ю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1323A7" w:rsidRPr="001323A7">
        <w:rPr>
          <w:bCs/>
          <w:iCs/>
          <w:sz w:val="28"/>
          <w:szCs w:val="28"/>
        </w:rPr>
        <w:t xml:space="preserve">от </w:t>
      </w:r>
      <w:r w:rsidR="00F07C96" w:rsidRPr="00F07C96">
        <w:rPr>
          <w:bCs/>
          <w:iCs/>
          <w:sz w:val="28"/>
          <w:szCs w:val="28"/>
        </w:rPr>
        <w:t xml:space="preserve">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  </w:t>
      </w:r>
    </w:p>
    <w:p w:rsidR="00BA3F1D" w:rsidRDefault="00797036" w:rsidP="00F07C9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r w:rsidRPr="00797036">
        <w:rPr>
          <w:sz w:val="28"/>
          <w:szCs w:val="28"/>
        </w:rPr>
        <w:t xml:space="preserve">от </w:t>
      </w:r>
      <w:r w:rsidR="00F07C96" w:rsidRPr="00F07C96">
        <w:rPr>
          <w:sz w:val="28"/>
          <w:szCs w:val="28"/>
        </w:rPr>
        <w:t>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</w:t>
      </w:r>
      <w:r w:rsidR="00F07C96">
        <w:rPr>
          <w:sz w:val="28"/>
          <w:szCs w:val="28"/>
        </w:rPr>
        <w:t xml:space="preserve">сти, и прилегающих территорий» </w:t>
      </w:r>
      <w:r w:rsidR="00F412E9" w:rsidRPr="001323A7">
        <w:rPr>
          <w:sz w:val="28"/>
          <w:szCs w:val="28"/>
          <w:lang w:eastAsia="en-US"/>
        </w:rPr>
        <w:t xml:space="preserve">разработан </w:t>
      </w:r>
      <w:r w:rsidR="001323A7" w:rsidRPr="001323A7">
        <w:rPr>
          <w:sz w:val="28"/>
          <w:szCs w:val="28"/>
          <w:lang w:eastAsia="en-US"/>
        </w:rPr>
        <w:t xml:space="preserve">Департаментом </w:t>
      </w:r>
      <w:r w:rsidR="00F07C96">
        <w:rPr>
          <w:sz w:val="28"/>
          <w:szCs w:val="28"/>
          <w:lang w:eastAsia="en-US"/>
        </w:rPr>
        <w:t xml:space="preserve">муниципальной собственностью </w:t>
      </w:r>
      <w:r w:rsidR="00F412E9" w:rsidRPr="001323A7"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F07C96">
        <w:rPr>
          <w:sz w:val="28"/>
          <w:szCs w:val="28"/>
          <w:lang w:eastAsia="en-US"/>
        </w:rPr>
        <w:t>в</w:t>
      </w:r>
      <w:r w:rsidR="00F07C96" w:rsidRPr="00F07C96">
        <w:rPr>
          <w:sz w:val="28"/>
          <w:szCs w:val="28"/>
          <w:lang w:eastAsia="en-US"/>
        </w:rPr>
        <w:t xml:space="preserve"> соответствии с частью 1 статьи 616, статьей 623 Гражданского кодекса Российской Федерации, статьей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пунктом 19 статьи 19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N 255, руководствуясь статьей 71 Устава города Ханты-Мансийска</w:t>
      </w:r>
      <w:r w:rsidR="00F07C96">
        <w:rPr>
          <w:sz w:val="28"/>
          <w:szCs w:val="28"/>
          <w:lang w:eastAsia="en-US"/>
        </w:rPr>
        <w:t xml:space="preserve">. </w:t>
      </w:r>
    </w:p>
    <w:p w:rsidR="00BA3F1D" w:rsidRDefault="00BA3F1D" w:rsidP="00844651">
      <w:pPr>
        <w:rPr>
          <w:szCs w:val="28"/>
        </w:rPr>
      </w:pPr>
    </w:p>
    <w:p w:rsidR="001323A7" w:rsidRPr="001323A7" w:rsidRDefault="001323A7" w:rsidP="001323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323A7">
        <w:rPr>
          <w:sz w:val="28"/>
          <w:szCs w:val="28"/>
          <w:lang w:eastAsia="en-US"/>
        </w:rPr>
        <w:t>Директор</w:t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="0098316E">
        <w:rPr>
          <w:sz w:val="28"/>
          <w:szCs w:val="28"/>
          <w:lang w:eastAsia="en-US"/>
        </w:rPr>
        <w:t>С.А. Волчков</w:t>
      </w:r>
      <w:bookmarkStart w:id="0" w:name="_GoBack"/>
      <w:bookmarkEnd w:id="0"/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07A3"/>
    <w:rsid w:val="00223CAA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97036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316E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07C96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E919-4F75-490D-B68E-953ADB1A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10</cp:revision>
  <cp:lastPrinted>2016-06-15T06:19:00Z</cp:lastPrinted>
  <dcterms:created xsi:type="dcterms:W3CDTF">2019-02-14T11:04:00Z</dcterms:created>
  <dcterms:modified xsi:type="dcterms:W3CDTF">2020-10-15T11:56:00Z</dcterms:modified>
</cp:coreProperties>
</file>