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B2" w:rsidRDefault="00680AB2" w:rsidP="00E028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C05AA4" w:rsidRDefault="00C449AB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Ханты-Мансийского </w:t>
      </w:r>
    </w:p>
    <w:p w:rsidR="00E028E0" w:rsidRDefault="00C449AB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E02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втономного округа-Югры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8E0" w:rsidRDefault="00E028E0" w:rsidP="00E02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От_______________                                                                             №______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Ханты-Мансийска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05.11.2013 №1421 «Об утверждении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города 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Ханты-Мансийска «Развитие образования</w:t>
      </w:r>
    </w:p>
    <w:p w:rsidR="00E028E0" w:rsidRDefault="00E028E0" w:rsidP="00E02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Ханты-Мансийске»</w:t>
      </w:r>
    </w:p>
    <w:p w:rsidR="00E028E0" w:rsidRDefault="00E028E0" w:rsidP="00165D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4C516E" w:rsidRPr="00BB705F" w:rsidRDefault="00E028E0" w:rsidP="008C2D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05F">
        <w:rPr>
          <w:rFonts w:ascii="Times New Roman" w:hAnsi="Times New Roman"/>
          <w:sz w:val="28"/>
          <w:szCs w:val="28"/>
        </w:rPr>
        <w:t>В целях приведения муни</w:t>
      </w:r>
      <w:r w:rsidR="0032113C" w:rsidRPr="00BB705F">
        <w:rPr>
          <w:rFonts w:ascii="Times New Roman" w:hAnsi="Times New Roman"/>
          <w:sz w:val="28"/>
          <w:szCs w:val="28"/>
        </w:rPr>
        <w:t xml:space="preserve">ципальных правовых актов города </w:t>
      </w:r>
      <w:r w:rsidR="0032113C" w:rsidRPr="00BB705F">
        <w:rPr>
          <w:rFonts w:ascii="Times New Roman" w:hAnsi="Times New Roman"/>
          <w:sz w:val="28"/>
          <w:szCs w:val="28"/>
        </w:rPr>
        <w:br/>
      </w:r>
      <w:r w:rsidRPr="00BB705F">
        <w:rPr>
          <w:rFonts w:ascii="Times New Roman" w:hAnsi="Times New Roman"/>
          <w:sz w:val="28"/>
          <w:szCs w:val="28"/>
        </w:rPr>
        <w:t>Ханты-Мансийска в соответствие с действующим законодательством,  руководствуясь статьей 71 Устава города Ханты-Мансийска:</w:t>
      </w:r>
    </w:p>
    <w:p w:rsidR="002D410A" w:rsidRPr="002D410A" w:rsidRDefault="004C516E" w:rsidP="008C2D7E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05F">
        <w:rPr>
          <w:rFonts w:ascii="Times New Roman" w:hAnsi="Times New Roman"/>
          <w:sz w:val="28"/>
          <w:szCs w:val="28"/>
        </w:rPr>
        <w:t xml:space="preserve">Внести </w:t>
      </w:r>
      <w:r w:rsidR="002D410A" w:rsidRPr="002D410A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2D410A" w:rsidRPr="00BB705F">
        <w:rPr>
          <w:rFonts w:ascii="Times New Roman" w:hAnsi="Times New Roman"/>
          <w:sz w:val="28"/>
          <w:szCs w:val="28"/>
        </w:rPr>
        <w:t xml:space="preserve"> </w:t>
      </w:r>
      <w:r w:rsidRPr="00BB705F">
        <w:rPr>
          <w:rFonts w:ascii="Times New Roman" w:hAnsi="Times New Roman"/>
          <w:sz w:val="28"/>
          <w:szCs w:val="28"/>
        </w:rPr>
        <w:t xml:space="preserve">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 </w:t>
      </w:r>
      <w:r w:rsidR="002D410A" w:rsidRPr="002D410A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E028E0" w:rsidRPr="00BB705F" w:rsidRDefault="005E4B83" w:rsidP="008C2D7E">
      <w:pPr>
        <w:pStyle w:val="ad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05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2D41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B83" w:rsidRDefault="005E4B83" w:rsidP="00556F2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D410A" w:rsidRDefault="002D410A" w:rsidP="00556F2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D410A" w:rsidRDefault="002D410A" w:rsidP="00556F2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D410A" w:rsidRPr="005E4B83" w:rsidRDefault="002D410A" w:rsidP="00556F23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5E4B83" w:rsidRDefault="00E028E0" w:rsidP="00165D8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61A3">
        <w:rPr>
          <w:rFonts w:ascii="Times New Roman" w:hAnsi="Times New Roman"/>
          <w:sz w:val="28"/>
          <w:szCs w:val="28"/>
        </w:rPr>
        <w:t xml:space="preserve">Глава города Ханты-Мансийска                                         </w:t>
      </w:r>
      <w:r w:rsidR="00165D81">
        <w:rPr>
          <w:rFonts w:ascii="Times New Roman" w:hAnsi="Times New Roman"/>
          <w:sz w:val="28"/>
          <w:szCs w:val="28"/>
        </w:rPr>
        <w:t xml:space="preserve">        </w:t>
      </w:r>
      <w:r w:rsidRPr="008961A3">
        <w:rPr>
          <w:rFonts w:ascii="Times New Roman" w:hAnsi="Times New Roman"/>
          <w:sz w:val="28"/>
          <w:szCs w:val="28"/>
        </w:rPr>
        <w:t xml:space="preserve">           </w:t>
      </w:r>
      <w:r w:rsidR="009C3C2E">
        <w:rPr>
          <w:rFonts w:ascii="Times New Roman" w:hAnsi="Times New Roman"/>
          <w:sz w:val="28"/>
          <w:szCs w:val="28"/>
        </w:rPr>
        <w:t xml:space="preserve">        </w:t>
      </w:r>
      <w:r w:rsidRPr="008961A3">
        <w:rPr>
          <w:rFonts w:ascii="Times New Roman" w:hAnsi="Times New Roman"/>
          <w:sz w:val="28"/>
          <w:szCs w:val="28"/>
        </w:rPr>
        <w:t xml:space="preserve">М.П. </w:t>
      </w:r>
      <w:proofErr w:type="spellStart"/>
      <w:r w:rsidRPr="008961A3"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B56875" w:rsidRDefault="00B56875" w:rsidP="00165D8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6875" w:rsidRDefault="00B56875" w:rsidP="00165D8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6875" w:rsidRDefault="00B56875" w:rsidP="00165D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B56875" w:rsidSect="00B56875">
          <w:pgSz w:w="11905" w:h="16838"/>
          <w:pgMar w:top="1134" w:right="851" w:bottom="1134" w:left="850" w:header="0" w:footer="0" w:gutter="0"/>
          <w:cols w:space="720"/>
          <w:docGrid w:linePitch="299"/>
        </w:sectPr>
      </w:pPr>
    </w:p>
    <w:p w:rsidR="000557CA" w:rsidRPr="00674851" w:rsidRDefault="000557CA" w:rsidP="0005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61A3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6748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4851" w:rsidRDefault="000557CA" w:rsidP="00674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674851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674851" w:rsidRDefault="00674851" w:rsidP="00674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550EAC" w:rsidRPr="00550EAC" w:rsidRDefault="00550EAC" w:rsidP="00550E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0EAC">
        <w:rPr>
          <w:rFonts w:ascii="Times New Roman" w:hAnsi="Times New Roman"/>
          <w:sz w:val="28"/>
          <w:szCs w:val="28"/>
          <w:lang w:eastAsia="ru-RU"/>
        </w:rPr>
        <w:t>от_____________№_______</w:t>
      </w:r>
    </w:p>
    <w:p w:rsidR="00550EAC" w:rsidRDefault="00550EAC" w:rsidP="006748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0D8B" w:rsidRPr="00FB0D8B" w:rsidRDefault="00FB0D8B" w:rsidP="00FB0D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B0D8B"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города Ханты-Мансийска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B0D8B">
        <w:rPr>
          <w:rFonts w:ascii="Times New Roman" w:hAnsi="Times New Roman"/>
          <w:bCs/>
          <w:sz w:val="28"/>
          <w:szCs w:val="28"/>
        </w:rPr>
        <w:t xml:space="preserve">05.11.2013 №1421 «Об утверждении муниципальной программы города Ханты-Мансийска «Развитие образования в городе Ханты-Мансийске» </w:t>
      </w:r>
    </w:p>
    <w:p w:rsidR="00FB0D8B" w:rsidRPr="00FB0D8B" w:rsidRDefault="00FB0D8B" w:rsidP="00FB0D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B0D8B">
        <w:rPr>
          <w:rFonts w:ascii="Times New Roman" w:hAnsi="Times New Roman"/>
          <w:bCs/>
          <w:sz w:val="28"/>
          <w:szCs w:val="28"/>
        </w:rPr>
        <w:t>(далее – постановление)</w:t>
      </w:r>
    </w:p>
    <w:p w:rsidR="00FB0D8B" w:rsidRPr="00FB0D8B" w:rsidRDefault="00FB0D8B" w:rsidP="00FB0D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B0D8B" w:rsidRPr="00FB0D8B" w:rsidRDefault="00FB0D8B" w:rsidP="00FB0D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69CD" w:rsidRDefault="0086558C" w:rsidP="00FB0D8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0D8B" w:rsidRPr="00FB0D8B">
        <w:rPr>
          <w:rFonts w:ascii="Times New Roman" w:hAnsi="Times New Roman"/>
          <w:sz w:val="28"/>
          <w:szCs w:val="28"/>
        </w:rPr>
        <w:t xml:space="preserve">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FB0D8B" w:rsidRPr="00FB0D8B">
        <w:rPr>
          <w:rFonts w:ascii="Times New Roman" w:hAnsi="Times New Roman"/>
          <w:sz w:val="28"/>
          <w:szCs w:val="28"/>
        </w:rPr>
        <w:t xml:space="preserve"> к постановлению</w:t>
      </w:r>
      <w:r w:rsidR="00EE69C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56875" w:rsidRPr="005978FA" w:rsidRDefault="00EE69CD" w:rsidP="00B56875">
      <w:pPr>
        <w:pStyle w:val="ConsPlusNormal"/>
        <w:outlineLvl w:val="0"/>
      </w:pPr>
      <w:r>
        <w:t>«</w:t>
      </w:r>
    </w:p>
    <w:p w:rsidR="00B56875" w:rsidRPr="005978FA" w:rsidRDefault="00B56875" w:rsidP="00B56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09"/>
      <w:bookmarkEnd w:id="1"/>
      <w:r w:rsidRPr="005978FA">
        <w:rPr>
          <w:rFonts w:ascii="Times New Roman" w:hAnsi="Times New Roman" w:cs="Times New Roman"/>
          <w:sz w:val="28"/>
          <w:szCs w:val="28"/>
        </w:rPr>
        <w:t>НАПРАВЛЕНИЯ</w:t>
      </w:r>
    </w:p>
    <w:p w:rsidR="00B56875" w:rsidRPr="005978FA" w:rsidRDefault="00B56875" w:rsidP="00B56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8F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B56875" w:rsidRPr="005978FA" w:rsidRDefault="00B56875" w:rsidP="00B5687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551"/>
        <w:gridCol w:w="4498"/>
        <w:gridCol w:w="500"/>
        <w:gridCol w:w="5917"/>
      </w:tblGrid>
      <w:tr w:rsidR="00B56875" w:rsidRPr="004E229A" w:rsidTr="00B56875">
        <w:trPr>
          <w:jc w:val="center"/>
        </w:trPr>
        <w:tc>
          <w:tcPr>
            <w:tcW w:w="794" w:type="dxa"/>
            <w:vMerge w:val="restart"/>
          </w:tcPr>
          <w:p w:rsidR="00B56875" w:rsidRDefault="00B56875" w:rsidP="00B45491">
            <w:pPr>
              <w:pStyle w:val="ConsPlusNormal"/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49" w:type="dxa"/>
            <w:gridSpan w:val="3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Основные мероприятия</w:t>
            </w:r>
          </w:p>
        </w:tc>
        <w:tc>
          <w:tcPr>
            <w:tcW w:w="5917" w:type="dxa"/>
            <w:vMerge w:val="restart"/>
          </w:tcPr>
          <w:p w:rsidR="00B56875" w:rsidRPr="00B74B41" w:rsidRDefault="00B56875" w:rsidP="00B45491">
            <w:pPr>
              <w:pStyle w:val="ConsPlusNormal"/>
              <w:jc w:val="center"/>
            </w:pPr>
            <w:r w:rsidRPr="00B74B41">
              <w:t>Наименование порядка, номер приложения</w:t>
            </w:r>
          </w:p>
          <w:p w:rsidR="00B56875" w:rsidRPr="004E229A" w:rsidRDefault="00B56875" w:rsidP="00B45491">
            <w:pPr>
              <w:pStyle w:val="ConsPlusNormal"/>
              <w:jc w:val="center"/>
            </w:pPr>
            <w:r w:rsidRPr="00B74B41">
              <w:t>(при наличии)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  <w:vMerge/>
          </w:tcPr>
          <w:p w:rsidR="00B56875" w:rsidRDefault="00B56875" w:rsidP="00B45491"/>
        </w:tc>
        <w:tc>
          <w:tcPr>
            <w:tcW w:w="2551" w:type="dxa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Наименование</w:t>
            </w:r>
          </w:p>
        </w:tc>
        <w:tc>
          <w:tcPr>
            <w:tcW w:w="4998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Направление расходов</w:t>
            </w:r>
          </w:p>
        </w:tc>
        <w:tc>
          <w:tcPr>
            <w:tcW w:w="5917" w:type="dxa"/>
            <w:vMerge/>
          </w:tcPr>
          <w:p w:rsidR="00B56875" w:rsidRPr="004E229A" w:rsidRDefault="00B56875" w:rsidP="00B45491"/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2</w:t>
            </w:r>
          </w:p>
        </w:tc>
        <w:tc>
          <w:tcPr>
            <w:tcW w:w="4998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3</w:t>
            </w:r>
          </w:p>
        </w:tc>
        <w:tc>
          <w:tcPr>
            <w:tcW w:w="5917" w:type="dxa"/>
          </w:tcPr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4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 xml:space="preserve">Цель: </w:t>
            </w:r>
            <w:r w:rsidRPr="004E229A"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Задачи:</w:t>
            </w:r>
          </w:p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 xml:space="preserve">1. 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</w:t>
            </w:r>
            <w:proofErr w:type="gramStart"/>
            <w:r w:rsidRPr="004E229A">
              <w:t>обучающимся</w:t>
            </w:r>
            <w:proofErr w:type="gramEnd"/>
            <w:r w:rsidRPr="004E229A">
              <w:t>.</w:t>
            </w:r>
          </w:p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2. Организация и обеспечение отдыха и оздоровления детей, включая обеспечение безопасности их жизни и здоровья.</w:t>
            </w:r>
          </w:p>
          <w:p w:rsidR="00B56875" w:rsidRPr="004E229A" w:rsidRDefault="00B56875" w:rsidP="00B45491">
            <w:pPr>
              <w:pStyle w:val="ConsPlusNormal"/>
              <w:jc w:val="center"/>
            </w:pPr>
            <w:r w:rsidRPr="004E229A">
      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 к предоставлению услуг в сфере образования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lastRenderedPageBreak/>
              <w:t>Подпрограмма I «</w:t>
            </w:r>
            <w:r w:rsidRPr="004E229A">
              <w:t>Общее образование. Д</w:t>
            </w:r>
            <w:r>
              <w:t>ополнительное образование детей»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Pr="007E14B0" w:rsidRDefault="00B56875" w:rsidP="00B45491">
            <w:pPr>
              <w:pStyle w:val="ConsPlusNormal"/>
              <w:jc w:val="center"/>
              <w:rPr>
                <w:highlight w:val="yellow"/>
              </w:rPr>
            </w:pPr>
            <w:r w:rsidRPr="004E229A">
              <w:t>1.1</w:t>
            </w:r>
          </w:p>
        </w:tc>
        <w:tc>
          <w:tcPr>
            <w:tcW w:w="2551" w:type="dxa"/>
          </w:tcPr>
          <w:p w:rsidR="00B56875" w:rsidRPr="004E229A" w:rsidRDefault="00B56875" w:rsidP="00B45491">
            <w:pPr>
              <w:pStyle w:val="ConsPlusNormal"/>
            </w:pPr>
            <w:r w:rsidRPr="004E229A">
              <w:t>Развитие системы дошкольного и общего образования</w:t>
            </w:r>
          </w:p>
        </w:tc>
        <w:tc>
          <w:tcPr>
            <w:tcW w:w="4498" w:type="dxa"/>
          </w:tcPr>
          <w:p w:rsidR="00B56875" w:rsidRPr="004E229A" w:rsidRDefault="00B56875" w:rsidP="00B45491">
            <w:pPr>
              <w:pStyle w:val="ConsPlusNormal"/>
              <w:jc w:val="both"/>
            </w:pPr>
            <w:proofErr w:type="gramStart"/>
            <w:r w:rsidRPr="004E229A">
              <w:t>Организация, проведение и участие в различных видах мероприятий: слетах, конкурсах соревнованиях, первенствах, спартакиадах, играх, олимпиадах, форумах, конференциях, фестивалях, выставках, акциях, шествиях семинарах, тренингах</w:t>
            </w:r>
            <w:r>
              <w:t>,</w:t>
            </w:r>
            <w:r w:rsidRPr="004E229A">
              <w:t xml:space="preserve">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4E229A">
              <w:t xml:space="preserve"> Реализация мероприятий в </w:t>
            </w:r>
            <w:r>
              <w:t>рамках муниципальных, окружных, меж</w:t>
            </w:r>
            <w:r w:rsidRPr="004E229A">
              <w:t>региональных, всероссийских и международных уровней, проводимых в городе Ханты-Мансийске, так и за его пределами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both"/>
            </w:pP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</w:tcPr>
          <w:p w:rsidR="00B56875" w:rsidRPr="004E229A" w:rsidRDefault="00B56875" w:rsidP="00B45491">
            <w:pPr>
              <w:pStyle w:val="ConsPlusNormal"/>
            </w:pPr>
            <w:r w:rsidRPr="00341515">
              <w:t>Развитие системы дополнительного образования детей. Организация отдыха и оздоровления детей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>
              <w:t>Организация и обеспечение отдыха и оздоровления детей, в том числе в этнической среде;</w:t>
            </w:r>
          </w:p>
          <w:p w:rsidR="00B56875" w:rsidRPr="004E229A" w:rsidRDefault="00B56875" w:rsidP="00B45491">
            <w:pPr>
              <w:pStyle w:val="ConsPlusNormal"/>
              <w:jc w:val="both"/>
            </w:pPr>
            <w: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в палаточных лагерях, в возрасте от 14 до 17 лет (включительно)  в лагерях труда и </w:t>
            </w:r>
            <w:r>
              <w:lastRenderedPageBreak/>
              <w:t>отдыха с дневным пребыванием детей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551" w:type="dxa"/>
          </w:tcPr>
          <w:p w:rsidR="00B56875" w:rsidRPr="004E229A" w:rsidRDefault="00B56875" w:rsidP="00B45491">
            <w:pPr>
              <w:pStyle w:val="ConsPlusNormal"/>
            </w:pPr>
            <w:r w:rsidRPr="006F263C"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</w:t>
            </w:r>
            <w:r>
              <w:t>рритории города Ханты-Мансийска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>
              <w:t>Обеспечение деятельности муниципальных организаций (расходы на содержание зданий, укрепление материально-технической базы организации, оплату труда и обеспечение социальных льгот, гарантий и компенсаций согласно действующему законодательству);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>Проведение мероприятий по дополнительному профессиональному образованию педагогических работников;</w:t>
            </w:r>
          </w:p>
          <w:p w:rsidR="00B56875" w:rsidRPr="00757430" w:rsidRDefault="00B56875" w:rsidP="00B45491">
            <w:pPr>
              <w:pStyle w:val="ConsPlusNormal"/>
              <w:jc w:val="both"/>
            </w:pPr>
            <w:r>
              <w:t xml:space="preserve">поддержка социально ориентированных некоммерческих организаций, осуществляющих образовательную деятельность на </w:t>
            </w:r>
            <w:r w:rsidRPr="00757430">
              <w:t>территории города Ханты-Мансийска. Предоставление 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(субсидия на сертификат дошкольника);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lastRenderedPageBreak/>
              <w:t>обеспечение</w:t>
            </w:r>
            <w:r w:rsidRPr="00757430">
              <w:t xml:space="preserve"> государственных</w:t>
            </w:r>
            <w:r>
              <w:t xml:space="preserve"> гарантий реализации прав на получение образования и </w:t>
            </w:r>
            <w:proofErr w:type="gramStart"/>
            <w:r>
              <w:t>осуществления</w:t>
            </w:r>
            <w:proofErr w:type="gramEnd"/>
            <w: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образования;</w:t>
            </w:r>
          </w:p>
          <w:p w:rsidR="00B56875" w:rsidRDefault="00B56875" w:rsidP="00B45491">
            <w:pPr>
              <w:pStyle w:val="ConsPlusNormal"/>
              <w:jc w:val="both"/>
            </w:pPr>
            <w:r w:rsidRPr="006432EE">
              <w:t xml:space="preserve">обеспечение горячим питанием обучающихся начальных классов </w:t>
            </w:r>
          </w:p>
          <w:p w:rsidR="00B56875" w:rsidRPr="006432EE" w:rsidRDefault="00B56875" w:rsidP="00B45491">
            <w:pPr>
              <w:pStyle w:val="ConsPlusNormal"/>
              <w:jc w:val="both"/>
            </w:pPr>
            <w:r w:rsidRPr="006432EE">
              <w:t>(с 1 по 4 классы) образовательных организаций;</w:t>
            </w:r>
          </w:p>
          <w:p w:rsidR="00B56875" w:rsidRPr="004E229A" w:rsidRDefault="00B56875" w:rsidP="00B45491">
            <w:pPr>
              <w:pStyle w:val="ConsPlusNormal"/>
              <w:jc w:val="both"/>
            </w:pPr>
          </w:p>
        </w:tc>
        <w:tc>
          <w:tcPr>
            <w:tcW w:w="6417" w:type="dxa"/>
            <w:gridSpan w:val="2"/>
          </w:tcPr>
          <w:p w:rsidR="00B56875" w:rsidRDefault="00B56875" w:rsidP="00B45491">
            <w:pPr>
              <w:pStyle w:val="ConsPlusNormal"/>
              <w:jc w:val="both"/>
            </w:pPr>
            <w:proofErr w:type="gramStart"/>
            <w:r w:rsidRPr="005C2CDC">
              <w:lastRenderedPageBreak/>
              <w:t xml:space="preserve">Порядок предоставления субсидии </w:t>
            </w:r>
            <w:r>
      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создание условий для осуществления присмотра и ухода за детьми, содержания детей </w:t>
            </w:r>
            <w:r w:rsidRPr="005C2CDC">
              <w:t>(приложение</w:t>
            </w:r>
            <w:r>
              <w:t xml:space="preserve"> №</w:t>
            </w:r>
            <w:r w:rsidRPr="005C2CDC">
              <w:t xml:space="preserve"> </w:t>
            </w:r>
            <w:r>
              <w:t>3</w:t>
            </w:r>
            <w:r w:rsidRPr="005C2CDC">
              <w:t xml:space="preserve"> к постановлению</w:t>
            </w:r>
            <w:r>
              <w:t xml:space="preserve">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</w:t>
            </w:r>
            <w:r w:rsidRPr="005C2CDC">
              <w:t>);</w:t>
            </w:r>
            <w:proofErr w:type="gramEnd"/>
          </w:p>
          <w:p w:rsidR="00B56875" w:rsidRPr="004E229A" w:rsidRDefault="00B56875" w:rsidP="00B45491">
            <w:pPr>
              <w:pStyle w:val="ConsPlusNormal"/>
              <w:jc w:val="both"/>
            </w:pPr>
            <w:proofErr w:type="gramStart"/>
            <w:r w:rsidRPr="005C2CDC">
              <w:t xml:space="preserve">Порядок предоставления субсидии </w:t>
            </w:r>
            <w:r>
              <w:t>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Ханты-Мансийска, на финансовое обеспечение получения дошкольного образования, посредством предоставления указанным образовательным организациям субсидий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</w:t>
            </w:r>
            <w:proofErr w:type="gramEnd"/>
            <w:r>
              <w:t xml:space="preserve">, осуществляющих деятельность, связанную с содержанием зданий и оказанием коммунальных </w:t>
            </w:r>
            <w:r>
              <w:lastRenderedPageBreak/>
              <w:t>услуг) (приложение № 4</w:t>
            </w:r>
            <w:r w:rsidRPr="005C2CDC">
              <w:t xml:space="preserve"> к постановлению</w:t>
            </w:r>
            <w:r>
              <w:t xml:space="preserve"> Администрации города Ханты-Мансийска от 05.11.2013 № 1421 «Об утверждении муниципальной программы города Ханты-Мансийска «Развитие образования в городе Ханты-Мансийске»</w:t>
            </w:r>
            <w:r w:rsidRPr="005C2CDC">
              <w:t>);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551" w:type="dxa"/>
          </w:tcPr>
          <w:p w:rsidR="00B56875" w:rsidRPr="00757430" w:rsidRDefault="00B56875" w:rsidP="00B45491">
            <w:pPr>
              <w:pStyle w:val="ConsPlusNormal"/>
            </w:pPr>
            <w:r w:rsidRPr="00757430"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4498" w:type="dxa"/>
          </w:tcPr>
          <w:p w:rsidR="00B56875" w:rsidRPr="00757430" w:rsidRDefault="00B56875" w:rsidP="00B45491">
            <w:pPr>
              <w:pStyle w:val="ConsPlusNormal"/>
              <w:jc w:val="both"/>
            </w:pPr>
            <w:r>
              <w:t>Во</w:t>
            </w:r>
            <w:r w:rsidRPr="00757430">
              <w:t>змещение затрат, связанных с оплатой услуг по реализации программ дополнительного образования для детей, имеющих сертификаты</w:t>
            </w:r>
            <w:r>
              <w:t>; Р</w:t>
            </w:r>
            <w:r w:rsidRPr="00273E0C">
              <w:t>азвитие и совершенствование образовательного процесса, развитие материальной базы учреждения, на оплату труда работникам, непосредственно связанных с оказанием данных услуг</w:t>
            </w:r>
          </w:p>
        </w:tc>
        <w:tc>
          <w:tcPr>
            <w:tcW w:w="6417" w:type="dxa"/>
            <w:gridSpan w:val="2"/>
          </w:tcPr>
          <w:p w:rsidR="00B56875" w:rsidRPr="00757430" w:rsidRDefault="00B56875" w:rsidP="00B45491">
            <w:pPr>
              <w:pStyle w:val="ConsPlusNormal"/>
              <w:jc w:val="center"/>
            </w:pPr>
            <w:r w:rsidRPr="000370C7"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Default="00B56875" w:rsidP="00B45491">
            <w:pPr>
              <w:pStyle w:val="ConsPlusNormal"/>
            </w:pPr>
            <w:r>
              <w:t>Задача:</w:t>
            </w:r>
          </w:p>
          <w:p w:rsidR="00B56875" w:rsidRPr="004E229A" w:rsidRDefault="00B56875" w:rsidP="00B45491">
            <w:pPr>
              <w:pStyle w:val="ConsPlusNormal"/>
            </w:pPr>
            <w:r>
              <w:t>4. Развитие муниципальной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</w:pPr>
            <w:r>
              <w:lastRenderedPageBreak/>
              <w:t>Подпрограмма II «</w:t>
            </w:r>
            <w:r w:rsidRPr="00AF2386">
              <w:t>Система оценки качества образования и информационная п</w:t>
            </w:r>
            <w:r>
              <w:t>розрачность системы образования»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587D8E"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>
              <w:t xml:space="preserve">Организация и проведение </w:t>
            </w:r>
            <w:r w:rsidRPr="00587D8E">
              <w:t>экзаменов, конференций, конкурсов, совещаний, семинаров, развитие и поддержка системного взаимодействия организаций высшего профессионального образования с городской системой образования, информационно-аналитическое, организационно-методическое, экспертно-аналитическое, научно-методическое сопровождение образовательных программ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Default="00B56875" w:rsidP="00B45491">
            <w:pPr>
              <w:pStyle w:val="ConsPlusNormal"/>
            </w:pPr>
            <w:r>
              <w:t>Задача:</w:t>
            </w:r>
          </w:p>
          <w:p w:rsidR="00B56875" w:rsidRPr="004E229A" w:rsidRDefault="00B56875" w:rsidP="00B45491">
            <w:pPr>
              <w:pStyle w:val="ConsPlusNormal"/>
            </w:pPr>
            <w:r>
              <w:t xml:space="preserve">5. Модернизация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программ, в том числе: технической, естественнонаучной направленности, условий развития гражданских, военно-патриотических качеств обучающихся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</w:pPr>
            <w:r>
              <w:t>Подпрограмма III «</w:t>
            </w:r>
            <w:r w:rsidRPr="00940711">
              <w:t>Доп</w:t>
            </w:r>
            <w:r>
              <w:t xml:space="preserve">ризывная подготовка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>
              <w:t>Поддержка детских</w:t>
            </w:r>
          </w:p>
          <w:p w:rsidR="00B56875" w:rsidRDefault="00B56875" w:rsidP="00B45491">
            <w:pPr>
              <w:pStyle w:val="ConsPlusNormal"/>
            </w:pPr>
            <w:r>
              <w:t>и юношеских общественных организаций</w:t>
            </w:r>
          </w:p>
          <w:p w:rsidR="00B56875" w:rsidRDefault="00B56875" w:rsidP="00B45491">
            <w:pPr>
              <w:pStyle w:val="ConsPlusNormal"/>
            </w:pPr>
            <w:r>
              <w:t>и объединений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 w:rsidRPr="008978B9">
              <w:t>Организация, проведение и участие</w:t>
            </w:r>
            <w:r>
              <w:t xml:space="preserve"> в различных видах мероприятий детских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>и юношеских общественных организаций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 xml:space="preserve">и объединений. </w:t>
            </w:r>
            <w:r w:rsidRPr="008978B9">
              <w:t xml:space="preserve">Реализация мероприятий в рамках </w:t>
            </w:r>
            <w:r w:rsidRPr="008978B9">
              <w:lastRenderedPageBreak/>
              <w:t>муниципальных, окружных, межрегиональных, всероссийских и международных уровней, проводимы</w:t>
            </w:r>
            <w:r>
              <w:t xml:space="preserve">х в городе Ханты-Мансийске </w:t>
            </w:r>
            <w:r w:rsidRPr="008978B9">
              <w:t>и за его пределами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D760DE">
              <w:t xml:space="preserve">Создание условий для развития </w:t>
            </w:r>
            <w:proofErr w:type="spellStart"/>
            <w:r w:rsidRPr="00D760DE">
              <w:t>гражданск</w:t>
            </w:r>
            <w:proofErr w:type="gramStart"/>
            <w:r w:rsidRPr="00D760DE">
              <w:t>о</w:t>
            </w:r>
            <w:proofErr w:type="spellEnd"/>
            <w:r w:rsidRPr="00D760DE">
              <w:t>-</w:t>
            </w:r>
            <w:proofErr w:type="gramEnd"/>
            <w:r w:rsidRPr="00D760DE">
              <w:t>, военно-патриотических качеств обучающихся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 w:rsidRPr="00D760DE">
              <w:t>Организация, проведение и участие</w:t>
            </w:r>
            <w:r>
              <w:t xml:space="preserve"> в различных видах мероприятий </w:t>
            </w:r>
            <w:proofErr w:type="spellStart"/>
            <w:r w:rsidRPr="001166DD">
              <w:t>гра</w:t>
            </w:r>
            <w:r>
              <w:t>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военно-патриотической направленности. </w:t>
            </w:r>
            <w:r w:rsidRPr="00D760DE">
              <w:t xml:space="preserve">Реализация мероприятий в рамках муниципальных, окружных, </w:t>
            </w:r>
            <w:r>
              <w:t>меж</w:t>
            </w:r>
            <w:r w:rsidRPr="00D760DE">
              <w:t>региональных, всероссийских и международных уровней, проводим</w:t>
            </w:r>
            <w:r>
              <w:t xml:space="preserve">ых в городе Ханты-Мансийске </w:t>
            </w:r>
            <w:r w:rsidRPr="00D760DE">
              <w:t>и за его пределами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551" w:type="dxa"/>
            <w:shd w:val="clear" w:color="auto" w:fill="auto"/>
          </w:tcPr>
          <w:p w:rsidR="00B56875" w:rsidRPr="00D760DE" w:rsidRDefault="00B56875" w:rsidP="00B45491">
            <w:pPr>
              <w:pStyle w:val="ConsPlusNormal"/>
            </w:pPr>
            <w:proofErr w:type="gramStart"/>
            <w:r w:rsidRPr="00AE1C23"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AE1C23">
              <w:t xml:space="preserve"> Формирование законопослушного поведения участников дорожного движения (профилактика детского дорожно-</w:t>
            </w:r>
            <w:r w:rsidRPr="00AE1C23">
              <w:lastRenderedPageBreak/>
              <w:t xml:space="preserve">транспортного </w:t>
            </w:r>
            <w:r>
              <w:t xml:space="preserve">травматизма) </w:t>
            </w:r>
          </w:p>
        </w:tc>
        <w:tc>
          <w:tcPr>
            <w:tcW w:w="4498" w:type="dxa"/>
            <w:shd w:val="clear" w:color="auto" w:fill="auto"/>
          </w:tcPr>
          <w:p w:rsidR="00B56875" w:rsidRPr="00D760DE" w:rsidRDefault="00B56875" w:rsidP="00B45491">
            <w:pPr>
              <w:pStyle w:val="ConsPlusNormal"/>
              <w:jc w:val="both"/>
            </w:pPr>
            <w:r w:rsidRPr="00243560">
              <w:lastRenderedPageBreak/>
              <w:t>Организация и проведение мероприятий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B56875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Default="00B56875" w:rsidP="00B45491">
            <w:pPr>
              <w:pStyle w:val="ConsPlusNormal"/>
            </w:pPr>
            <w:r>
              <w:lastRenderedPageBreak/>
              <w:t>Задача:</w:t>
            </w:r>
          </w:p>
          <w:p w:rsidR="00B56875" w:rsidRPr="004E229A" w:rsidRDefault="00B56875" w:rsidP="00B45491">
            <w:pPr>
              <w:pStyle w:val="ConsPlusNormal"/>
            </w:pPr>
            <w:r>
              <w:t>6. 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</w:pPr>
            <w:r>
              <w:t>Подпрограмма IV «</w:t>
            </w:r>
            <w:r w:rsidRPr="00B31DA1">
              <w:t xml:space="preserve">Ресурсное </w:t>
            </w:r>
            <w:r>
              <w:t>обеспечение системы образования»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>
              <w:t>Обеспечение функций управления и контроля</w:t>
            </w:r>
          </w:p>
          <w:p w:rsidR="00B56875" w:rsidRDefault="00B56875" w:rsidP="00B45491">
            <w:pPr>
              <w:pStyle w:val="ConsPlusNormal"/>
            </w:pPr>
            <w:r>
              <w:t>в сфере образования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 w:rsidRPr="00205A0A">
              <w:t xml:space="preserve">Материально-техническое и финансовое обеспечение </w:t>
            </w:r>
            <w:proofErr w:type="gramStart"/>
            <w:r w:rsidRPr="00205A0A">
              <w:t>деятельности Департамента образования Администрации города Ханты-Мансийска</w:t>
            </w:r>
            <w:proofErr w:type="gramEnd"/>
            <w:r w:rsidRPr="00205A0A">
              <w:t xml:space="preserve"> в объеме, необходимом для своевременного и качественного выполнения возложенных на него полномочий</w:t>
            </w:r>
            <w:r>
              <w:t>;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>разработка информационных систем и сетей, создаваемых для обеспечения деятельности Департамента образования.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>Приобретение, создание, адаптация внедрения и поддержки системного и прикладного программного обеспечения и программно-технических комплексов в структуре Департамента образования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C56CF2">
              <w:t xml:space="preserve">Финансовое обеспечение </w:t>
            </w:r>
            <w:proofErr w:type="gramStart"/>
            <w:r w:rsidRPr="00C56CF2">
              <w:t xml:space="preserve">полномочий органов местного </w:t>
            </w:r>
            <w:r w:rsidRPr="00C56CF2">
              <w:lastRenderedPageBreak/>
              <w:t>самоуправления города Ханты-Мансийска</w:t>
            </w:r>
            <w:proofErr w:type="gramEnd"/>
            <w:r w:rsidRPr="00C56CF2">
              <w:t xml:space="preserve"> в сфере образования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>
              <w:lastRenderedPageBreak/>
              <w:t xml:space="preserve">Материально-техническое и финансовое обеспечение деятельности Управления по учету и контролю финансов, Центра </w:t>
            </w:r>
            <w:r>
              <w:lastRenderedPageBreak/>
              <w:t xml:space="preserve">развития образования (расходы на содержание здания, укрепление материально-технической базы учреждения, оплату труда и обеспечение </w:t>
            </w:r>
            <w:r w:rsidRPr="00120603">
              <w:t>социальных льгот, гарантий и компенсаций согласно действующему законодательству</w:t>
            </w:r>
            <w:r>
              <w:t>)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90680C">
              <w:t xml:space="preserve">Обеспечение комплексной безопасности образовательных </w:t>
            </w:r>
            <w:r>
              <w:t>учреждений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>
              <w:t>Разработка и широкое внедрение в образовательных организациях энергосберегающих технологий;</w:t>
            </w:r>
          </w:p>
          <w:p w:rsidR="00B56875" w:rsidRDefault="00B56875" w:rsidP="00B45491">
            <w:pPr>
              <w:pStyle w:val="ConsPlusNormal"/>
              <w:jc w:val="both"/>
            </w:pPr>
            <w:r>
              <w:t>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D00E42">
              <w:t>Развитие материально-технической базы образовательных организаций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 w:rsidRPr="00D00E42">
              <w:t>Проектирование, строительство (реконструкция) зданий для размещения образовательных организаций. Приобретение объектов недвижимого имущества для размещения дошкольных и (или) общеобразовательных организаций. Оснащение материально-технической базы образовательных организаций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Default="00B56875" w:rsidP="00B45491">
            <w:pPr>
              <w:pStyle w:val="ConsPlusNormal"/>
            </w:pPr>
            <w:r>
              <w:t>Задача:</w:t>
            </w:r>
          </w:p>
          <w:p w:rsidR="00B56875" w:rsidRPr="004E229A" w:rsidRDefault="00B56875" w:rsidP="00B45491">
            <w:pPr>
              <w:pStyle w:val="ConsPlusNormal"/>
            </w:pPr>
            <w:r>
              <w:t xml:space="preserve">7. Совершенствование системы профилактики детского дорожно-транспортного травматизма, формирование </w:t>
            </w:r>
            <w:r>
              <w:lastRenderedPageBreak/>
              <w:t>навыков безопасного поведения на дорогах</w:t>
            </w:r>
          </w:p>
        </w:tc>
      </w:tr>
      <w:tr w:rsidR="00B56875" w:rsidRPr="004E229A" w:rsidTr="00B56875">
        <w:trPr>
          <w:jc w:val="center"/>
        </w:trPr>
        <w:tc>
          <w:tcPr>
            <w:tcW w:w="14260" w:type="dxa"/>
            <w:gridSpan w:val="5"/>
          </w:tcPr>
          <w:p w:rsidR="00B56875" w:rsidRPr="004E229A" w:rsidRDefault="00B56875" w:rsidP="00B45491">
            <w:pPr>
              <w:pStyle w:val="ConsPlusNormal"/>
            </w:pPr>
            <w:r>
              <w:lastRenderedPageBreak/>
              <w:t>Подпрограмма V «</w:t>
            </w:r>
            <w:r w:rsidRPr="002A24FD">
              <w:t>Формирование законопослушного поведени</w:t>
            </w:r>
            <w:r>
              <w:t>я участников дорожного движения»</w:t>
            </w:r>
          </w:p>
        </w:tc>
      </w:tr>
      <w:tr w:rsidR="00B56875" w:rsidRPr="004E229A" w:rsidTr="00B56875">
        <w:trPr>
          <w:jc w:val="center"/>
        </w:trPr>
        <w:tc>
          <w:tcPr>
            <w:tcW w:w="794" w:type="dxa"/>
          </w:tcPr>
          <w:p w:rsidR="00B56875" w:rsidRDefault="00B56875" w:rsidP="00B454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551" w:type="dxa"/>
          </w:tcPr>
          <w:p w:rsidR="00B56875" w:rsidRDefault="00B56875" w:rsidP="00B45491">
            <w:pPr>
              <w:pStyle w:val="ConsPlusNormal"/>
            </w:pPr>
            <w:r w:rsidRPr="001468A5">
              <w:t xml:space="preserve">Формирование законопослушного поведения участников дорожного движения </w:t>
            </w:r>
          </w:p>
        </w:tc>
        <w:tc>
          <w:tcPr>
            <w:tcW w:w="4498" w:type="dxa"/>
          </w:tcPr>
          <w:p w:rsidR="00B56875" w:rsidRDefault="00B56875" w:rsidP="00B45491">
            <w:pPr>
              <w:pStyle w:val="ConsPlusNormal"/>
              <w:jc w:val="both"/>
            </w:pPr>
            <w:r w:rsidRPr="001468A5">
              <w:t>Проведение соревнований, игр, конкурсов творческих работ среди детей по проблемам безопасности дорожного движения (конкурсы и викторины на знание правил дорожного дви</w:t>
            </w:r>
            <w:r>
              <w:t>жения, участие в соревнованиях «Безопасное колесо»</w:t>
            </w:r>
            <w:r w:rsidRPr="001468A5">
              <w:t xml:space="preserve"> муниципального и регионального значения)</w:t>
            </w:r>
          </w:p>
        </w:tc>
        <w:tc>
          <w:tcPr>
            <w:tcW w:w="6417" w:type="dxa"/>
            <w:gridSpan w:val="2"/>
          </w:tcPr>
          <w:p w:rsidR="00B56875" w:rsidRPr="004E229A" w:rsidRDefault="00B56875" w:rsidP="00B45491">
            <w:pPr>
              <w:pStyle w:val="ConsPlusNormal"/>
              <w:jc w:val="center"/>
            </w:pPr>
            <w:r>
              <w:t>-</w:t>
            </w:r>
          </w:p>
        </w:tc>
      </w:tr>
    </w:tbl>
    <w:p w:rsidR="002D37E9" w:rsidRPr="00791F91" w:rsidRDefault="00B56875" w:rsidP="00B56875">
      <w:pPr>
        <w:tabs>
          <w:tab w:val="left" w:pos="1589"/>
        </w:tabs>
        <w:spacing w:after="12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»</w:t>
      </w:r>
    </w:p>
    <w:sectPr w:rsidR="002D37E9" w:rsidRPr="00791F91" w:rsidSect="00B56875"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58" w:rsidRDefault="00FB1658" w:rsidP="003B784A">
      <w:pPr>
        <w:spacing w:after="0" w:line="240" w:lineRule="auto"/>
      </w:pPr>
      <w:r>
        <w:separator/>
      </w:r>
    </w:p>
  </w:endnote>
  <w:endnote w:type="continuationSeparator" w:id="0">
    <w:p w:rsidR="00FB1658" w:rsidRDefault="00FB1658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58" w:rsidRDefault="00FB1658" w:rsidP="003B784A">
      <w:pPr>
        <w:spacing w:after="0" w:line="240" w:lineRule="auto"/>
      </w:pPr>
      <w:r>
        <w:separator/>
      </w:r>
    </w:p>
  </w:footnote>
  <w:footnote w:type="continuationSeparator" w:id="0">
    <w:p w:rsidR="00FB1658" w:rsidRDefault="00FB1658" w:rsidP="003B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95A"/>
    <w:multiLevelType w:val="hybridMultilevel"/>
    <w:tmpl w:val="77E8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1191"/>
    <w:multiLevelType w:val="hybridMultilevel"/>
    <w:tmpl w:val="443E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358A"/>
    <w:multiLevelType w:val="multilevel"/>
    <w:tmpl w:val="4BB48A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DDB3951"/>
    <w:multiLevelType w:val="multilevel"/>
    <w:tmpl w:val="3C9EF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1300242A"/>
    <w:multiLevelType w:val="hybridMultilevel"/>
    <w:tmpl w:val="1752F1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1FA"/>
    <w:multiLevelType w:val="multilevel"/>
    <w:tmpl w:val="13809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6445150"/>
    <w:multiLevelType w:val="hybridMultilevel"/>
    <w:tmpl w:val="7F508096"/>
    <w:lvl w:ilvl="0" w:tplc="E3CA67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F2AA8"/>
    <w:multiLevelType w:val="hybridMultilevel"/>
    <w:tmpl w:val="18F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247375C4"/>
    <w:multiLevelType w:val="hybridMultilevel"/>
    <w:tmpl w:val="90F68FE2"/>
    <w:lvl w:ilvl="0" w:tplc="516400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234C9"/>
    <w:multiLevelType w:val="multilevel"/>
    <w:tmpl w:val="93F8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B10B35"/>
    <w:multiLevelType w:val="multilevel"/>
    <w:tmpl w:val="55949C60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E1B5C0D"/>
    <w:multiLevelType w:val="hybridMultilevel"/>
    <w:tmpl w:val="313AF570"/>
    <w:lvl w:ilvl="0" w:tplc="9E780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63371"/>
    <w:multiLevelType w:val="hybridMultilevel"/>
    <w:tmpl w:val="0E5E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50848"/>
    <w:multiLevelType w:val="hybridMultilevel"/>
    <w:tmpl w:val="D2721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40597"/>
    <w:multiLevelType w:val="hybridMultilevel"/>
    <w:tmpl w:val="35AC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116EB"/>
    <w:multiLevelType w:val="hybridMultilevel"/>
    <w:tmpl w:val="D606278E"/>
    <w:lvl w:ilvl="0" w:tplc="9E780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5F261C"/>
    <w:multiLevelType w:val="hybridMultilevel"/>
    <w:tmpl w:val="7AAA44BE"/>
    <w:lvl w:ilvl="0" w:tplc="DF6CC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60C7C"/>
    <w:multiLevelType w:val="hybridMultilevel"/>
    <w:tmpl w:val="53B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F0441"/>
    <w:multiLevelType w:val="hybridMultilevel"/>
    <w:tmpl w:val="A6442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671EB8"/>
    <w:multiLevelType w:val="hybridMultilevel"/>
    <w:tmpl w:val="A26484EE"/>
    <w:lvl w:ilvl="0" w:tplc="4710A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64F0A"/>
    <w:multiLevelType w:val="hybridMultilevel"/>
    <w:tmpl w:val="EC96F4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64FD2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0">
    <w:nsid w:val="776C298F"/>
    <w:multiLevelType w:val="hybridMultilevel"/>
    <w:tmpl w:val="CD20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42"/>
  </w:num>
  <w:num w:numId="4">
    <w:abstractNumId w:val="19"/>
  </w:num>
  <w:num w:numId="5">
    <w:abstractNumId w:val="27"/>
  </w:num>
  <w:num w:numId="6">
    <w:abstractNumId w:val="30"/>
  </w:num>
  <w:num w:numId="7">
    <w:abstractNumId w:val="17"/>
  </w:num>
  <w:num w:numId="8">
    <w:abstractNumId w:val="25"/>
  </w:num>
  <w:num w:numId="9">
    <w:abstractNumId w:val="1"/>
  </w:num>
  <w:num w:numId="10">
    <w:abstractNumId w:val="3"/>
  </w:num>
  <w:num w:numId="11">
    <w:abstractNumId w:val="41"/>
  </w:num>
  <w:num w:numId="12">
    <w:abstractNumId w:val="29"/>
  </w:num>
  <w:num w:numId="13">
    <w:abstractNumId w:val="16"/>
  </w:num>
  <w:num w:numId="14">
    <w:abstractNumId w:val="11"/>
  </w:num>
  <w:num w:numId="15">
    <w:abstractNumId w:val="2"/>
  </w:num>
  <w:num w:numId="16">
    <w:abstractNumId w:val="22"/>
  </w:num>
  <w:num w:numId="17">
    <w:abstractNumId w:val="32"/>
  </w:num>
  <w:num w:numId="18">
    <w:abstractNumId w:val="18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6"/>
  </w:num>
  <w:num w:numId="22">
    <w:abstractNumId w:val="15"/>
  </w:num>
  <w:num w:numId="23">
    <w:abstractNumId w:val="38"/>
  </w:num>
  <w:num w:numId="24">
    <w:abstractNumId w:val="34"/>
  </w:num>
  <w:num w:numId="25">
    <w:abstractNumId w:val="40"/>
  </w:num>
  <w:num w:numId="26">
    <w:abstractNumId w:val="24"/>
  </w:num>
  <w:num w:numId="27">
    <w:abstractNumId w:val="8"/>
  </w:num>
  <w:num w:numId="28">
    <w:abstractNumId w:val="9"/>
  </w:num>
  <w:num w:numId="29">
    <w:abstractNumId w:val="13"/>
  </w:num>
  <w:num w:numId="30">
    <w:abstractNumId w:val="4"/>
  </w:num>
  <w:num w:numId="31">
    <w:abstractNumId w:val="23"/>
  </w:num>
  <w:num w:numId="32">
    <w:abstractNumId w:val="33"/>
  </w:num>
  <w:num w:numId="33">
    <w:abstractNumId w:val="35"/>
  </w:num>
  <w:num w:numId="34">
    <w:abstractNumId w:val="10"/>
  </w:num>
  <w:num w:numId="35">
    <w:abstractNumId w:val="0"/>
  </w:num>
  <w:num w:numId="36">
    <w:abstractNumId w:val="7"/>
  </w:num>
  <w:num w:numId="37">
    <w:abstractNumId w:val="20"/>
  </w:num>
  <w:num w:numId="38">
    <w:abstractNumId w:val="2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6"/>
  </w:num>
  <w:num w:numId="42">
    <w:abstractNumId w:val="5"/>
  </w:num>
  <w:num w:numId="43">
    <w:abstractNumId w:val="6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40D"/>
    <w:rsid w:val="00000562"/>
    <w:rsid w:val="00000D8E"/>
    <w:rsid w:val="0000113F"/>
    <w:rsid w:val="00001F8E"/>
    <w:rsid w:val="00003FF8"/>
    <w:rsid w:val="0000620B"/>
    <w:rsid w:val="00007373"/>
    <w:rsid w:val="000077FC"/>
    <w:rsid w:val="00011486"/>
    <w:rsid w:val="00012105"/>
    <w:rsid w:val="00013280"/>
    <w:rsid w:val="000138B0"/>
    <w:rsid w:val="00014025"/>
    <w:rsid w:val="00015A21"/>
    <w:rsid w:val="00017972"/>
    <w:rsid w:val="0002073E"/>
    <w:rsid w:val="000207D3"/>
    <w:rsid w:val="0002128A"/>
    <w:rsid w:val="0002191F"/>
    <w:rsid w:val="00023E71"/>
    <w:rsid w:val="00026E82"/>
    <w:rsid w:val="00030F4A"/>
    <w:rsid w:val="0003206F"/>
    <w:rsid w:val="00033AD5"/>
    <w:rsid w:val="000354AB"/>
    <w:rsid w:val="0003649C"/>
    <w:rsid w:val="000368CA"/>
    <w:rsid w:val="00036A26"/>
    <w:rsid w:val="00036BE1"/>
    <w:rsid w:val="000370DA"/>
    <w:rsid w:val="000375A6"/>
    <w:rsid w:val="000406FE"/>
    <w:rsid w:val="00041120"/>
    <w:rsid w:val="00041E75"/>
    <w:rsid w:val="000437FB"/>
    <w:rsid w:val="00043EBE"/>
    <w:rsid w:val="00044871"/>
    <w:rsid w:val="000449CF"/>
    <w:rsid w:val="000459A0"/>
    <w:rsid w:val="000459D0"/>
    <w:rsid w:val="0004665D"/>
    <w:rsid w:val="0004704F"/>
    <w:rsid w:val="00047E4C"/>
    <w:rsid w:val="000502F0"/>
    <w:rsid w:val="00051242"/>
    <w:rsid w:val="00051479"/>
    <w:rsid w:val="00051786"/>
    <w:rsid w:val="000540CD"/>
    <w:rsid w:val="00054379"/>
    <w:rsid w:val="00054B61"/>
    <w:rsid w:val="000557CA"/>
    <w:rsid w:val="00055EDD"/>
    <w:rsid w:val="0005684D"/>
    <w:rsid w:val="00057F67"/>
    <w:rsid w:val="00060785"/>
    <w:rsid w:val="000608AB"/>
    <w:rsid w:val="00060B11"/>
    <w:rsid w:val="000617FC"/>
    <w:rsid w:val="000619EA"/>
    <w:rsid w:val="0006231C"/>
    <w:rsid w:val="00062A0A"/>
    <w:rsid w:val="00062B93"/>
    <w:rsid w:val="00063C92"/>
    <w:rsid w:val="00063F51"/>
    <w:rsid w:val="00064287"/>
    <w:rsid w:val="0006455E"/>
    <w:rsid w:val="000667C3"/>
    <w:rsid w:val="0006767F"/>
    <w:rsid w:val="000711BD"/>
    <w:rsid w:val="00071720"/>
    <w:rsid w:val="00072232"/>
    <w:rsid w:val="000722B3"/>
    <w:rsid w:val="00073255"/>
    <w:rsid w:val="000745EE"/>
    <w:rsid w:val="00074A22"/>
    <w:rsid w:val="00074F69"/>
    <w:rsid w:val="00075E58"/>
    <w:rsid w:val="0007632E"/>
    <w:rsid w:val="0007668A"/>
    <w:rsid w:val="00076FD1"/>
    <w:rsid w:val="0007778F"/>
    <w:rsid w:val="000777C5"/>
    <w:rsid w:val="00081537"/>
    <w:rsid w:val="00083039"/>
    <w:rsid w:val="00083B4A"/>
    <w:rsid w:val="00083E32"/>
    <w:rsid w:val="00084A24"/>
    <w:rsid w:val="00085702"/>
    <w:rsid w:val="00085BAD"/>
    <w:rsid w:val="000861DF"/>
    <w:rsid w:val="0008685A"/>
    <w:rsid w:val="00092CF7"/>
    <w:rsid w:val="00093325"/>
    <w:rsid w:val="000934A5"/>
    <w:rsid w:val="00094323"/>
    <w:rsid w:val="00095394"/>
    <w:rsid w:val="00096F65"/>
    <w:rsid w:val="00097460"/>
    <w:rsid w:val="000A0DBF"/>
    <w:rsid w:val="000A3B1F"/>
    <w:rsid w:val="000A4395"/>
    <w:rsid w:val="000A4438"/>
    <w:rsid w:val="000A5E2B"/>
    <w:rsid w:val="000A6E28"/>
    <w:rsid w:val="000A7C9A"/>
    <w:rsid w:val="000B00A3"/>
    <w:rsid w:val="000B0164"/>
    <w:rsid w:val="000B1380"/>
    <w:rsid w:val="000B2A8A"/>
    <w:rsid w:val="000B3539"/>
    <w:rsid w:val="000B38BF"/>
    <w:rsid w:val="000B393E"/>
    <w:rsid w:val="000B43A6"/>
    <w:rsid w:val="000B4CF3"/>
    <w:rsid w:val="000B5299"/>
    <w:rsid w:val="000C030A"/>
    <w:rsid w:val="000C12E5"/>
    <w:rsid w:val="000C2300"/>
    <w:rsid w:val="000C3304"/>
    <w:rsid w:val="000C357C"/>
    <w:rsid w:val="000C37FE"/>
    <w:rsid w:val="000C584B"/>
    <w:rsid w:val="000C5C80"/>
    <w:rsid w:val="000C6C02"/>
    <w:rsid w:val="000C755D"/>
    <w:rsid w:val="000C7748"/>
    <w:rsid w:val="000D03C7"/>
    <w:rsid w:val="000D1CE1"/>
    <w:rsid w:val="000D1EC2"/>
    <w:rsid w:val="000D2899"/>
    <w:rsid w:val="000D4124"/>
    <w:rsid w:val="000D4FF3"/>
    <w:rsid w:val="000D6C88"/>
    <w:rsid w:val="000D7FDA"/>
    <w:rsid w:val="000E0061"/>
    <w:rsid w:val="000E1615"/>
    <w:rsid w:val="000E3F24"/>
    <w:rsid w:val="000E458D"/>
    <w:rsid w:val="000E4B3E"/>
    <w:rsid w:val="000E6130"/>
    <w:rsid w:val="000E635A"/>
    <w:rsid w:val="000E6CA8"/>
    <w:rsid w:val="000E72C0"/>
    <w:rsid w:val="000E78D1"/>
    <w:rsid w:val="000F1089"/>
    <w:rsid w:val="000F17FA"/>
    <w:rsid w:val="000F1DCE"/>
    <w:rsid w:val="000F281F"/>
    <w:rsid w:val="000F37C0"/>
    <w:rsid w:val="000F3F1C"/>
    <w:rsid w:val="000F42B4"/>
    <w:rsid w:val="000F4A42"/>
    <w:rsid w:val="000F6041"/>
    <w:rsid w:val="000F6263"/>
    <w:rsid w:val="000F6C1B"/>
    <w:rsid w:val="00101095"/>
    <w:rsid w:val="00101784"/>
    <w:rsid w:val="00101A5A"/>
    <w:rsid w:val="00102297"/>
    <w:rsid w:val="00103972"/>
    <w:rsid w:val="00106682"/>
    <w:rsid w:val="00107001"/>
    <w:rsid w:val="001100BB"/>
    <w:rsid w:val="001101FF"/>
    <w:rsid w:val="00110B75"/>
    <w:rsid w:val="001127D3"/>
    <w:rsid w:val="00112831"/>
    <w:rsid w:val="00112E3C"/>
    <w:rsid w:val="00113D5F"/>
    <w:rsid w:val="001142CD"/>
    <w:rsid w:val="0011441B"/>
    <w:rsid w:val="0011446C"/>
    <w:rsid w:val="0011467C"/>
    <w:rsid w:val="00115393"/>
    <w:rsid w:val="0011621C"/>
    <w:rsid w:val="001166DD"/>
    <w:rsid w:val="00116EE9"/>
    <w:rsid w:val="001201E4"/>
    <w:rsid w:val="00122AC2"/>
    <w:rsid w:val="00123379"/>
    <w:rsid w:val="0012388D"/>
    <w:rsid w:val="001238F5"/>
    <w:rsid w:val="0012436F"/>
    <w:rsid w:val="00124497"/>
    <w:rsid w:val="0012517C"/>
    <w:rsid w:val="0012621D"/>
    <w:rsid w:val="00126355"/>
    <w:rsid w:val="00126E08"/>
    <w:rsid w:val="001271D7"/>
    <w:rsid w:val="00132986"/>
    <w:rsid w:val="001329F6"/>
    <w:rsid w:val="001331B3"/>
    <w:rsid w:val="001332BE"/>
    <w:rsid w:val="0013531E"/>
    <w:rsid w:val="00135F77"/>
    <w:rsid w:val="00135FEC"/>
    <w:rsid w:val="001360F3"/>
    <w:rsid w:val="00136FFE"/>
    <w:rsid w:val="00140297"/>
    <w:rsid w:val="00140CD2"/>
    <w:rsid w:val="00142208"/>
    <w:rsid w:val="00142705"/>
    <w:rsid w:val="00142B8B"/>
    <w:rsid w:val="0014328E"/>
    <w:rsid w:val="00144AF2"/>
    <w:rsid w:val="00145D55"/>
    <w:rsid w:val="001467BD"/>
    <w:rsid w:val="001468A5"/>
    <w:rsid w:val="0015044F"/>
    <w:rsid w:val="0015077A"/>
    <w:rsid w:val="001508DF"/>
    <w:rsid w:val="00151368"/>
    <w:rsid w:val="001521C0"/>
    <w:rsid w:val="00152DA4"/>
    <w:rsid w:val="001535F7"/>
    <w:rsid w:val="00153876"/>
    <w:rsid w:val="0015490A"/>
    <w:rsid w:val="00160141"/>
    <w:rsid w:val="001611B9"/>
    <w:rsid w:val="00161A69"/>
    <w:rsid w:val="00161D62"/>
    <w:rsid w:val="001623FD"/>
    <w:rsid w:val="00162761"/>
    <w:rsid w:val="001629E9"/>
    <w:rsid w:val="00162C63"/>
    <w:rsid w:val="00163578"/>
    <w:rsid w:val="001636B5"/>
    <w:rsid w:val="001646AB"/>
    <w:rsid w:val="00164A7D"/>
    <w:rsid w:val="00164DDE"/>
    <w:rsid w:val="00165D81"/>
    <w:rsid w:val="00165FC9"/>
    <w:rsid w:val="00166B4B"/>
    <w:rsid w:val="00166BDE"/>
    <w:rsid w:val="001707A7"/>
    <w:rsid w:val="001717E4"/>
    <w:rsid w:val="00172989"/>
    <w:rsid w:val="001738CE"/>
    <w:rsid w:val="001738D2"/>
    <w:rsid w:val="001751A8"/>
    <w:rsid w:val="001764EB"/>
    <w:rsid w:val="00177172"/>
    <w:rsid w:val="001775D5"/>
    <w:rsid w:val="00177D2A"/>
    <w:rsid w:val="001803E7"/>
    <w:rsid w:val="001807EE"/>
    <w:rsid w:val="00180D28"/>
    <w:rsid w:val="00181A76"/>
    <w:rsid w:val="001830E8"/>
    <w:rsid w:val="00183511"/>
    <w:rsid w:val="001845BA"/>
    <w:rsid w:val="00184C33"/>
    <w:rsid w:val="00184D9C"/>
    <w:rsid w:val="00185C8C"/>
    <w:rsid w:val="00192098"/>
    <w:rsid w:val="00192142"/>
    <w:rsid w:val="001921A7"/>
    <w:rsid w:val="001928C7"/>
    <w:rsid w:val="00192AEA"/>
    <w:rsid w:val="00192D0A"/>
    <w:rsid w:val="00192ECC"/>
    <w:rsid w:val="00192F8F"/>
    <w:rsid w:val="001934B7"/>
    <w:rsid w:val="0019368F"/>
    <w:rsid w:val="00195159"/>
    <w:rsid w:val="00195D61"/>
    <w:rsid w:val="00196D4D"/>
    <w:rsid w:val="00196E90"/>
    <w:rsid w:val="001A02ED"/>
    <w:rsid w:val="001A1CC2"/>
    <w:rsid w:val="001A23AC"/>
    <w:rsid w:val="001A287B"/>
    <w:rsid w:val="001A2A91"/>
    <w:rsid w:val="001A2D16"/>
    <w:rsid w:val="001A2DA2"/>
    <w:rsid w:val="001A4ADB"/>
    <w:rsid w:val="001A5DBA"/>
    <w:rsid w:val="001A5F1E"/>
    <w:rsid w:val="001A66AA"/>
    <w:rsid w:val="001A6AA3"/>
    <w:rsid w:val="001B2097"/>
    <w:rsid w:val="001B3332"/>
    <w:rsid w:val="001B362E"/>
    <w:rsid w:val="001B4248"/>
    <w:rsid w:val="001B4CB2"/>
    <w:rsid w:val="001B4E81"/>
    <w:rsid w:val="001B6B67"/>
    <w:rsid w:val="001B76C2"/>
    <w:rsid w:val="001B7899"/>
    <w:rsid w:val="001C1CCC"/>
    <w:rsid w:val="001C21F2"/>
    <w:rsid w:val="001C32A8"/>
    <w:rsid w:val="001C36EF"/>
    <w:rsid w:val="001C4AEF"/>
    <w:rsid w:val="001C6649"/>
    <w:rsid w:val="001C767E"/>
    <w:rsid w:val="001C7A61"/>
    <w:rsid w:val="001C7F91"/>
    <w:rsid w:val="001D02D5"/>
    <w:rsid w:val="001D10D9"/>
    <w:rsid w:val="001D1E54"/>
    <w:rsid w:val="001D3731"/>
    <w:rsid w:val="001D3E0F"/>
    <w:rsid w:val="001D567E"/>
    <w:rsid w:val="001D6DED"/>
    <w:rsid w:val="001D6F8E"/>
    <w:rsid w:val="001D72D9"/>
    <w:rsid w:val="001E063D"/>
    <w:rsid w:val="001E0F89"/>
    <w:rsid w:val="001E11DC"/>
    <w:rsid w:val="001E279B"/>
    <w:rsid w:val="001E33EE"/>
    <w:rsid w:val="001E4207"/>
    <w:rsid w:val="001E6BE6"/>
    <w:rsid w:val="001E6CAF"/>
    <w:rsid w:val="001E7C9C"/>
    <w:rsid w:val="001F03F0"/>
    <w:rsid w:val="001F0C61"/>
    <w:rsid w:val="001F1966"/>
    <w:rsid w:val="001F2479"/>
    <w:rsid w:val="001F35E5"/>
    <w:rsid w:val="001F4350"/>
    <w:rsid w:val="001F4E84"/>
    <w:rsid w:val="001F5300"/>
    <w:rsid w:val="001F676E"/>
    <w:rsid w:val="001F6CB5"/>
    <w:rsid w:val="001F7CE0"/>
    <w:rsid w:val="001F7FD5"/>
    <w:rsid w:val="002005C1"/>
    <w:rsid w:val="00200799"/>
    <w:rsid w:val="00201D18"/>
    <w:rsid w:val="002022B6"/>
    <w:rsid w:val="0020489E"/>
    <w:rsid w:val="00205346"/>
    <w:rsid w:val="00205A0A"/>
    <w:rsid w:val="00206093"/>
    <w:rsid w:val="002065F5"/>
    <w:rsid w:val="0020668F"/>
    <w:rsid w:val="00206C0B"/>
    <w:rsid w:val="002076BE"/>
    <w:rsid w:val="00210423"/>
    <w:rsid w:val="00210B78"/>
    <w:rsid w:val="0021291E"/>
    <w:rsid w:val="00212FFD"/>
    <w:rsid w:val="00213047"/>
    <w:rsid w:val="0021362D"/>
    <w:rsid w:val="002141DD"/>
    <w:rsid w:val="002154B9"/>
    <w:rsid w:val="00215A3F"/>
    <w:rsid w:val="002171F9"/>
    <w:rsid w:val="0022053C"/>
    <w:rsid w:val="002213C9"/>
    <w:rsid w:val="00221CF7"/>
    <w:rsid w:val="00221FFA"/>
    <w:rsid w:val="00222420"/>
    <w:rsid w:val="00222EE1"/>
    <w:rsid w:val="00224C4F"/>
    <w:rsid w:val="00224C9E"/>
    <w:rsid w:val="00225348"/>
    <w:rsid w:val="00225433"/>
    <w:rsid w:val="002255DB"/>
    <w:rsid w:val="00226402"/>
    <w:rsid w:val="00226CF4"/>
    <w:rsid w:val="00227104"/>
    <w:rsid w:val="002276D6"/>
    <w:rsid w:val="00227856"/>
    <w:rsid w:val="00231242"/>
    <w:rsid w:val="00232EFC"/>
    <w:rsid w:val="00232FB9"/>
    <w:rsid w:val="002330C1"/>
    <w:rsid w:val="0023388E"/>
    <w:rsid w:val="002340E8"/>
    <w:rsid w:val="0023561C"/>
    <w:rsid w:val="002359AC"/>
    <w:rsid w:val="00235B4F"/>
    <w:rsid w:val="00237376"/>
    <w:rsid w:val="00237FBD"/>
    <w:rsid w:val="00240451"/>
    <w:rsid w:val="002408B9"/>
    <w:rsid w:val="00240E97"/>
    <w:rsid w:val="002434F5"/>
    <w:rsid w:val="00243560"/>
    <w:rsid w:val="002449C5"/>
    <w:rsid w:val="00245476"/>
    <w:rsid w:val="002457E6"/>
    <w:rsid w:val="002458E4"/>
    <w:rsid w:val="00246BC1"/>
    <w:rsid w:val="00246CE0"/>
    <w:rsid w:val="00247576"/>
    <w:rsid w:val="002479D1"/>
    <w:rsid w:val="00250071"/>
    <w:rsid w:val="002512AF"/>
    <w:rsid w:val="00252358"/>
    <w:rsid w:val="0025359D"/>
    <w:rsid w:val="0025370B"/>
    <w:rsid w:val="002538B9"/>
    <w:rsid w:val="00254574"/>
    <w:rsid w:val="00254650"/>
    <w:rsid w:val="0025482D"/>
    <w:rsid w:val="00255341"/>
    <w:rsid w:val="0025565A"/>
    <w:rsid w:val="002559C8"/>
    <w:rsid w:val="002562A7"/>
    <w:rsid w:val="00256728"/>
    <w:rsid w:val="00256C7E"/>
    <w:rsid w:val="00257A95"/>
    <w:rsid w:val="00257D37"/>
    <w:rsid w:val="00260AE6"/>
    <w:rsid w:val="0026151F"/>
    <w:rsid w:val="00262A22"/>
    <w:rsid w:val="0026392F"/>
    <w:rsid w:val="00264B6D"/>
    <w:rsid w:val="00266919"/>
    <w:rsid w:val="00266B7B"/>
    <w:rsid w:val="00266D77"/>
    <w:rsid w:val="0026724D"/>
    <w:rsid w:val="00267488"/>
    <w:rsid w:val="00271F2C"/>
    <w:rsid w:val="002731EF"/>
    <w:rsid w:val="00273268"/>
    <w:rsid w:val="00273E90"/>
    <w:rsid w:val="00273EC1"/>
    <w:rsid w:val="00274723"/>
    <w:rsid w:val="00274735"/>
    <w:rsid w:val="00274A12"/>
    <w:rsid w:val="00275519"/>
    <w:rsid w:val="00275C7F"/>
    <w:rsid w:val="002762BB"/>
    <w:rsid w:val="00276A5C"/>
    <w:rsid w:val="00277037"/>
    <w:rsid w:val="0027741E"/>
    <w:rsid w:val="00277950"/>
    <w:rsid w:val="00280CDE"/>
    <w:rsid w:val="0028121B"/>
    <w:rsid w:val="00282EF6"/>
    <w:rsid w:val="00283E76"/>
    <w:rsid w:val="0028432D"/>
    <w:rsid w:val="0028454D"/>
    <w:rsid w:val="00284D88"/>
    <w:rsid w:val="0028507C"/>
    <w:rsid w:val="00285861"/>
    <w:rsid w:val="00287602"/>
    <w:rsid w:val="00290103"/>
    <w:rsid w:val="00290582"/>
    <w:rsid w:val="002905AC"/>
    <w:rsid w:val="00291A0F"/>
    <w:rsid w:val="00291B94"/>
    <w:rsid w:val="0029385F"/>
    <w:rsid w:val="00295793"/>
    <w:rsid w:val="00295A8F"/>
    <w:rsid w:val="002968F2"/>
    <w:rsid w:val="00296FFB"/>
    <w:rsid w:val="002A0223"/>
    <w:rsid w:val="002A0A47"/>
    <w:rsid w:val="002A24FD"/>
    <w:rsid w:val="002A35E7"/>
    <w:rsid w:val="002A3793"/>
    <w:rsid w:val="002A6334"/>
    <w:rsid w:val="002A6BBB"/>
    <w:rsid w:val="002A7C36"/>
    <w:rsid w:val="002B05E3"/>
    <w:rsid w:val="002B2C54"/>
    <w:rsid w:val="002B3BD8"/>
    <w:rsid w:val="002B416F"/>
    <w:rsid w:val="002B422D"/>
    <w:rsid w:val="002B4450"/>
    <w:rsid w:val="002B5766"/>
    <w:rsid w:val="002B5BB8"/>
    <w:rsid w:val="002B6401"/>
    <w:rsid w:val="002B6641"/>
    <w:rsid w:val="002C104E"/>
    <w:rsid w:val="002C14ED"/>
    <w:rsid w:val="002C17CC"/>
    <w:rsid w:val="002C1964"/>
    <w:rsid w:val="002C2C7F"/>
    <w:rsid w:val="002C409C"/>
    <w:rsid w:val="002C40AD"/>
    <w:rsid w:val="002C4575"/>
    <w:rsid w:val="002C552A"/>
    <w:rsid w:val="002C575E"/>
    <w:rsid w:val="002C5BEC"/>
    <w:rsid w:val="002C71CA"/>
    <w:rsid w:val="002C7992"/>
    <w:rsid w:val="002D105D"/>
    <w:rsid w:val="002D1C4E"/>
    <w:rsid w:val="002D24D9"/>
    <w:rsid w:val="002D35B5"/>
    <w:rsid w:val="002D37E9"/>
    <w:rsid w:val="002D410A"/>
    <w:rsid w:val="002D4B64"/>
    <w:rsid w:val="002D5417"/>
    <w:rsid w:val="002D5F8A"/>
    <w:rsid w:val="002D62DB"/>
    <w:rsid w:val="002D71BD"/>
    <w:rsid w:val="002E1A2C"/>
    <w:rsid w:val="002E1B8F"/>
    <w:rsid w:val="002E1FC5"/>
    <w:rsid w:val="002E2B8A"/>
    <w:rsid w:val="002E3068"/>
    <w:rsid w:val="002E4EDA"/>
    <w:rsid w:val="002E4F22"/>
    <w:rsid w:val="002E552A"/>
    <w:rsid w:val="002E5860"/>
    <w:rsid w:val="002E63C2"/>
    <w:rsid w:val="002E7923"/>
    <w:rsid w:val="002E7D8B"/>
    <w:rsid w:val="002F05B5"/>
    <w:rsid w:val="002F062F"/>
    <w:rsid w:val="002F0BBA"/>
    <w:rsid w:val="002F0D5B"/>
    <w:rsid w:val="002F1D86"/>
    <w:rsid w:val="002F1E90"/>
    <w:rsid w:val="002F241A"/>
    <w:rsid w:val="002F5865"/>
    <w:rsid w:val="002F59D3"/>
    <w:rsid w:val="002F5DED"/>
    <w:rsid w:val="002F66BD"/>
    <w:rsid w:val="002F714C"/>
    <w:rsid w:val="00300A81"/>
    <w:rsid w:val="00303145"/>
    <w:rsid w:val="0030395D"/>
    <w:rsid w:val="003039A2"/>
    <w:rsid w:val="0030434F"/>
    <w:rsid w:val="00304759"/>
    <w:rsid w:val="003047A5"/>
    <w:rsid w:val="00304938"/>
    <w:rsid w:val="00304D83"/>
    <w:rsid w:val="00306730"/>
    <w:rsid w:val="00307765"/>
    <w:rsid w:val="00307B2F"/>
    <w:rsid w:val="0031072E"/>
    <w:rsid w:val="003113D4"/>
    <w:rsid w:val="003142CE"/>
    <w:rsid w:val="0031544E"/>
    <w:rsid w:val="00315FC6"/>
    <w:rsid w:val="0031687A"/>
    <w:rsid w:val="00316F3E"/>
    <w:rsid w:val="00317E4A"/>
    <w:rsid w:val="00317FDE"/>
    <w:rsid w:val="00320221"/>
    <w:rsid w:val="00320776"/>
    <w:rsid w:val="0032113C"/>
    <w:rsid w:val="00321877"/>
    <w:rsid w:val="00322BFE"/>
    <w:rsid w:val="003246E6"/>
    <w:rsid w:val="00325C11"/>
    <w:rsid w:val="0032683E"/>
    <w:rsid w:val="00326EB7"/>
    <w:rsid w:val="00326F54"/>
    <w:rsid w:val="00327315"/>
    <w:rsid w:val="00330483"/>
    <w:rsid w:val="0033113A"/>
    <w:rsid w:val="003313E8"/>
    <w:rsid w:val="003326E8"/>
    <w:rsid w:val="003332E9"/>
    <w:rsid w:val="00333B4E"/>
    <w:rsid w:val="003342C9"/>
    <w:rsid w:val="00336035"/>
    <w:rsid w:val="00336275"/>
    <w:rsid w:val="003376C5"/>
    <w:rsid w:val="003408D2"/>
    <w:rsid w:val="003409A0"/>
    <w:rsid w:val="003411BF"/>
    <w:rsid w:val="00341515"/>
    <w:rsid w:val="003432FD"/>
    <w:rsid w:val="00343702"/>
    <w:rsid w:val="00344309"/>
    <w:rsid w:val="003444BE"/>
    <w:rsid w:val="003468EA"/>
    <w:rsid w:val="00347C8B"/>
    <w:rsid w:val="00350773"/>
    <w:rsid w:val="0035086A"/>
    <w:rsid w:val="00351141"/>
    <w:rsid w:val="00352911"/>
    <w:rsid w:val="00352DC1"/>
    <w:rsid w:val="0035305F"/>
    <w:rsid w:val="00353366"/>
    <w:rsid w:val="00353F78"/>
    <w:rsid w:val="00353FED"/>
    <w:rsid w:val="00355B90"/>
    <w:rsid w:val="00355E13"/>
    <w:rsid w:val="0035606B"/>
    <w:rsid w:val="00356387"/>
    <w:rsid w:val="00356563"/>
    <w:rsid w:val="00360334"/>
    <w:rsid w:val="0036095B"/>
    <w:rsid w:val="00360AA6"/>
    <w:rsid w:val="003634A3"/>
    <w:rsid w:val="003655C0"/>
    <w:rsid w:val="00365938"/>
    <w:rsid w:val="0036618C"/>
    <w:rsid w:val="0036686E"/>
    <w:rsid w:val="0037141F"/>
    <w:rsid w:val="00372068"/>
    <w:rsid w:val="00372DA1"/>
    <w:rsid w:val="003741C3"/>
    <w:rsid w:val="00374D10"/>
    <w:rsid w:val="00377369"/>
    <w:rsid w:val="003776AB"/>
    <w:rsid w:val="00377C49"/>
    <w:rsid w:val="00380DE8"/>
    <w:rsid w:val="003816F1"/>
    <w:rsid w:val="003818E2"/>
    <w:rsid w:val="00381BE9"/>
    <w:rsid w:val="00382783"/>
    <w:rsid w:val="003828A9"/>
    <w:rsid w:val="00384C87"/>
    <w:rsid w:val="00385EE1"/>
    <w:rsid w:val="00386384"/>
    <w:rsid w:val="00386679"/>
    <w:rsid w:val="0038709C"/>
    <w:rsid w:val="00387992"/>
    <w:rsid w:val="0039026C"/>
    <w:rsid w:val="00390E69"/>
    <w:rsid w:val="00392980"/>
    <w:rsid w:val="00392C22"/>
    <w:rsid w:val="00394DC7"/>
    <w:rsid w:val="00395386"/>
    <w:rsid w:val="003964F3"/>
    <w:rsid w:val="003974D9"/>
    <w:rsid w:val="00397712"/>
    <w:rsid w:val="00397A23"/>
    <w:rsid w:val="00397B3E"/>
    <w:rsid w:val="003A336E"/>
    <w:rsid w:val="003A3762"/>
    <w:rsid w:val="003A3962"/>
    <w:rsid w:val="003A523C"/>
    <w:rsid w:val="003A5289"/>
    <w:rsid w:val="003A621A"/>
    <w:rsid w:val="003A645E"/>
    <w:rsid w:val="003A6648"/>
    <w:rsid w:val="003A79EA"/>
    <w:rsid w:val="003A7ABE"/>
    <w:rsid w:val="003A7ECA"/>
    <w:rsid w:val="003B01CE"/>
    <w:rsid w:val="003B03BB"/>
    <w:rsid w:val="003B0E4D"/>
    <w:rsid w:val="003B12CE"/>
    <w:rsid w:val="003B1403"/>
    <w:rsid w:val="003B1AB3"/>
    <w:rsid w:val="003B377A"/>
    <w:rsid w:val="003B38BA"/>
    <w:rsid w:val="003B4787"/>
    <w:rsid w:val="003B4E10"/>
    <w:rsid w:val="003B556B"/>
    <w:rsid w:val="003B5F66"/>
    <w:rsid w:val="003B63DB"/>
    <w:rsid w:val="003B68E0"/>
    <w:rsid w:val="003B784A"/>
    <w:rsid w:val="003C048D"/>
    <w:rsid w:val="003C20AF"/>
    <w:rsid w:val="003C4310"/>
    <w:rsid w:val="003C45A0"/>
    <w:rsid w:val="003C590A"/>
    <w:rsid w:val="003D1484"/>
    <w:rsid w:val="003D2718"/>
    <w:rsid w:val="003D2D63"/>
    <w:rsid w:val="003D30D9"/>
    <w:rsid w:val="003D42C8"/>
    <w:rsid w:val="003D614A"/>
    <w:rsid w:val="003D70B5"/>
    <w:rsid w:val="003D7129"/>
    <w:rsid w:val="003D74BB"/>
    <w:rsid w:val="003E0F6E"/>
    <w:rsid w:val="003E1A37"/>
    <w:rsid w:val="003E1B98"/>
    <w:rsid w:val="003E2A6F"/>
    <w:rsid w:val="003E35CA"/>
    <w:rsid w:val="003E3A3A"/>
    <w:rsid w:val="003E403D"/>
    <w:rsid w:val="003E422C"/>
    <w:rsid w:val="003E4D60"/>
    <w:rsid w:val="003E4D62"/>
    <w:rsid w:val="003E4FE1"/>
    <w:rsid w:val="003E5B28"/>
    <w:rsid w:val="003E67EC"/>
    <w:rsid w:val="003E7141"/>
    <w:rsid w:val="003E7425"/>
    <w:rsid w:val="003F0C0C"/>
    <w:rsid w:val="003F1399"/>
    <w:rsid w:val="003F164A"/>
    <w:rsid w:val="003F4050"/>
    <w:rsid w:val="003F4B69"/>
    <w:rsid w:val="003F5084"/>
    <w:rsid w:val="003F5FE0"/>
    <w:rsid w:val="003F6B39"/>
    <w:rsid w:val="003F72E8"/>
    <w:rsid w:val="003F7FA4"/>
    <w:rsid w:val="00403411"/>
    <w:rsid w:val="00405B73"/>
    <w:rsid w:val="0040663C"/>
    <w:rsid w:val="00406F6B"/>
    <w:rsid w:val="00407B28"/>
    <w:rsid w:val="00410BB1"/>
    <w:rsid w:val="00412755"/>
    <w:rsid w:val="00412B37"/>
    <w:rsid w:val="00413BA5"/>
    <w:rsid w:val="0041490D"/>
    <w:rsid w:val="00414D8F"/>
    <w:rsid w:val="00415926"/>
    <w:rsid w:val="00416D38"/>
    <w:rsid w:val="00417788"/>
    <w:rsid w:val="00421549"/>
    <w:rsid w:val="004218FD"/>
    <w:rsid w:val="004238C2"/>
    <w:rsid w:val="004241A2"/>
    <w:rsid w:val="00424292"/>
    <w:rsid w:val="004248BD"/>
    <w:rsid w:val="00424AA3"/>
    <w:rsid w:val="00427BA9"/>
    <w:rsid w:val="004301F7"/>
    <w:rsid w:val="004315B5"/>
    <w:rsid w:val="004317EA"/>
    <w:rsid w:val="00431A9B"/>
    <w:rsid w:val="00432526"/>
    <w:rsid w:val="00432B7E"/>
    <w:rsid w:val="00433237"/>
    <w:rsid w:val="00433F1E"/>
    <w:rsid w:val="004344F2"/>
    <w:rsid w:val="00435AB1"/>
    <w:rsid w:val="00437336"/>
    <w:rsid w:val="004418A7"/>
    <w:rsid w:val="00441A36"/>
    <w:rsid w:val="00442B3E"/>
    <w:rsid w:val="00442B78"/>
    <w:rsid w:val="0044383E"/>
    <w:rsid w:val="00444410"/>
    <w:rsid w:val="004444DD"/>
    <w:rsid w:val="00444AA6"/>
    <w:rsid w:val="0044697B"/>
    <w:rsid w:val="00446F09"/>
    <w:rsid w:val="00450DD0"/>
    <w:rsid w:val="00451F82"/>
    <w:rsid w:val="00452A1E"/>
    <w:rsid w:val="004534A6"/>
    <w:rsid w:val="00454006"/>
    <w:rsid w:val="00454C55"/>
    <w:rsid w:val="00454F72"/>
    <w:rsid w:val="00455068"/>
    <w:rsid w:val="00456392"/>
    <w:rsid w:val="0045690C"/>
    <w:rsid w:val="004573D5"/>
    <w:rsid w:val="00457C4C"/>
    <w:rsid w:val="0046037D"/>
    <w:rsid w:val="00460DCB"/>
    <w:rsid w:val="0046345F"/>
    <w:rsid w:val="0046375E"/>
    <w:rsid w:val="0046420C"/>
    <w:rsid w:val="0046489B"/>
    <w:rsid w:val="00465E68"/>
    <w:rsid w:val="00466E0A"/>
    <w:rsid w:val="00467770"/>
    <w:rsid w:val="0047121F"/>
    <w:rsid w:val="0047146F"/>
    <w:rsid w:val="00471DC2"/>
    <w:rsid w:val="004726AD"/>
    <w:rsid w:val="004736BD"/>
    <w:rsid w:val="004758AE"/>
    <w:rsid w:val="00475D81"/>
    <w:rsid w:val="004766F7"/>
    <w:rsid w:val="00476CF5"/>
    <w:rsid w:val="00477485"/>
    <w:rsid w:val="00477A4E"/>
    <w:rsid w:val="00480D0C"/>
    <w:rsid w:val="00482585"/>
    <w:rsid w:val="00483CF2"/>
    <w:rsid w:val="004842A4"/>
    <w:rsid w:val="0048458E"/>
    <w:rsid w:val="00485FE3"/>
    <w:rsid w:val="0048687F"/>
    <w:rsid w:val="00487B96"/>
    <w:rsid w:val="004905D0"/>
    <w:rsid w:val="004914CF"/>
    <w:rsid w:val="0049208B"/>
    <w:rsid w:val="00493BFB"/>
    <w:rsid w:val="00493FBD"/>
    <w:rsid w:val="00494374"/>
    <w:rsid w:val="00494E91"/>
    <w:rsid w:val="0049542E"/>
    <w:rsid w:val="004969CF"/>
    <w:rsid w:val="00497263"/>
    <w:rsid w:val="00497784"/>
    <w:rsid w:val="004A2A86"/>
    <w:rsid w:val="004A3434"/>
    <w:rsid w:val="004A4846"/>
    <w:rsid w:val="004A50FC"/>
    <w:rsid w:val="004A5B1C"/>
    <w:rsid w:val="004A776C"/>
    <w:rsid w:val="004B075D"/>
    <w:rsid w:val="004B0ECE"/>
    <w:rsid w:val="004B112A"/>
    <w:rsid w:val="004B1D6F"/>
    <w:rsid w:val="004B2AB9"/>
    <w:rsid w:val="004B36A3"/>
    <w:rsid w:val="004B3D4C"/>
    <w:rsid w:val="004B4411"/>
    <w:rsid w:val="004B54C0"/>
    <w:rsid w:val="004B5DA9"/>
    <w:rsid w:val="004B6127"/>
    <w:rsid w:val="004B6907"/>
    <w:rsid w:val="004B6AED"/>
    <w:rsid w:val="004B6C38"/>
    <w:rsid w:val="004B7B9F"/>
    <w:rsid w:val="004C03AB"/>
    <w:rsid w:val="004C0EC3"/>
    <w:rsid w:val="004C1478"/>
    <w:rsid w:val="004C516E"/>
    <w:rsid w:val="004C6C36"/>
    <w:rsid w:val="004D079F"/>
    <w:rsid w:val="004D1D73"/>
    <w:rsid w:val="004D3A5C"/>
    <w:rsid w:val="004D5003"/>
    <w:rsid w:val="004D7D45"/>
    <w:rsid w:val="004D7F44"/>
    <w:rsid w:val="004E02A8"/>
    <w:rsid w:val="004E10CC"/>
    <w:rsid w:val="004E17F6"/>
    <w:rsid w:val="004E229A"/>
    <w:rsid w:val="004E2BD5"/>
    <w:rsid w:val="004E2C3A"/>
    <w:rsid w:val="004E2D35"/>
    <w:rsid w:val="004E2E08"/>
    <w:rsid w:val="004E41C1"/>
    <w:rsid w:val="004E5DCB"/>
    <w:rsid w:val="004E5EF6"/>
    <w:rsid w:val="004F0F63"/>
    <w:rsid w:val="004F149A"/>
    <w:rsid w:val="004F294B"/>
    <w:rsid w:val="004F321D"/>
    <w:rsid w:val="004F34E5"/>
    <w:rsid w:val="004F3C34"/>
    <w:rsid w:val="004F419D"/>
    <w:rsid w:val="004F4283"/>
    <w:rsid w:val="004F7703"/>
    <w:rsid w:val="00500DD7"/>
    <w:rsid w:val="00502F33"/>
    <w:rsid w:val="005032E7"/>
    <w:rsid w:val="00506831"/>
    <w:rsid w:val="00510030"/>
    <w:rsid w:val="00510934"/>
    <w:rsid w:val="00510B31"/>
    <w:rsid w:val="00510CD0"/>
    <w:rsid w:val="00511BB5"/>
    <w:rsid w:val="00511BD8"/>
    <w:rsid w:val="005127AD"/>
    <w:rsid w:val="00512946"/>
    <w:rsid w:val="00512E99"/>
    <w:rsid w:val="0051396B"/>
    <w:rsid w:val="00514FF5"/>
    <w:rsid w:val="0051686B"/>
    <w:rsid w:val="00517569"/>
    <w:rsid w:val="00520566"/>
    <w:rsid w:val="00523991"/>
    <w:rsid w:val="00524044"/>
    <w:rsid w:val="0052422B"/>
    <w:rsid w:val="005244F0"/>
    <w:rsid w:val="00524944"/>
    <w:rsid w:val="005263BB"/>
    <w:rsid w:val="005263C9"/>
    <w:rsid w:val="005263D6"/>
    <w:rsid w:val="005272CB"/>
    <w:rsid w:val="005310AD"/>
    <w:rsid w:val="00531C6E"/>
    <w:rsid w:val="00531F88"/>
    <w:rsid w:val="005327CE"/>
    <w:rsid w:val="00532DE1"/>
    <w:rsid w:val="005332C6"/>
    <w:rsid w:val="005347A3"/>
    <w:rsid w:val="00534BDA"/>
    <w:rsid w:val="005353C5"/>
    <w:rsid w:val="00535B86"/>
    <w:rsid w:val="005360C8"/>
    <w:rsid w:val="00536961"/>
    <w:rsid w:val="00537EF3"/>
    <w:rsid w:val="00540173"/>
    <w:rsid w:val="005406DC"/>
    <w:rsid w:val="00540C54"/>
    <w:rsid w:val="005413A9"/>
    <w:rsid w:val="005424A7"/>
    <w:rsid w:val="005435B9"/>
    <w:rsid w:val="00543C69"/>
    <w:rsid w:val="00543FE1"/>
    <w:rsid w:val="005445B7"/>
    <w:rsid w:val="00545699"/>
    <w:rsid w:val="005470B4"/>
    <w:rsid w:val="00550EAC"/>
    <w:rsid w:val="00551477"/>
    <w:rsid w:val="005525D9"/>
    <w:rsid w:val="00553891"/>
    <w:rsid w:val="00553F7B"/>
    <w:rsid w:val="005544A8"/>
    <w:rsid w:val="005547E9"/>
    <w:rsid w:val="00554AE9"/>
    <w:rsid w:val="00555796"/>
    <w:rsid w:val="005563B5"/>
    <w:rsid w:val="00556F23"/>
    <w:rsid w:val="005570E8"/>
    <w:rsid w:val="00557E38"/>
    <w:rsid w:val="0056288D"/>
    <w:rsid w:val="00562E0B"/>
    <w:rsid w:val="0056340F"/>
    <w:rsid w:val="0056632B"/>
    <w:rsid w:val="005671DE"/>
    <w:rsid w:val="005674A8"/>
    <w:rsid w:val="005674FB"/>
    <w:rsid w:val="00567B76"/>
    <w:rsid w:val="005709A1"/>
    <w:rsid w:val="00570FCF"/>
    <w:rsid w:val="00571025"/>
    <w:rsid w:val="005713D1"/>
    <w:rsid w:val="00571AD7"/>
    <w:rsid w:val="0057246F"/>
    <w:rsid w:val="005727B5"/>
    <w:rsid w:val="005728D8"/>
    <w:rsid w:val="005733CD"/>
    <w:rsid w:val="0057415F"/>
    <w:rsid w:val="0057459A"/>
    <w:rsid w:val="005747F2"/>
    <w:rsid w:val="00574EC7"/>
    <w:rsid w:val="00576567"/>
    <w:rsid w:val="00576CA0"/>
    <w:rsid w:val="00580F35"/>
    <w:rsid w:val="005816A5"/>
    <w:rsid w:val="005818ED"/>
    <w:rsid w:val="005826BB"/>
    <w:rsid w:val="005839CD"/>
    <w:rsid w:val="005851B6"/>
    <w:rsid w:val="00585580"/>
    <w:rsid w:val="0058561A"/>
    <w:rsid w:val="0058573A"/>
    <w:rsid w:val="005857FC"/>
    <w:rsid w:val="00586758"/>
    <w:rsid w:val="00587171"/>
    <w:rsid w:val="005878EF"/>
    <w:rsid w:val="00587D8E"/>
    <w:rsid w:val="00590821"/>
    <w:rsid w:val="00591572"/>
    <w:rsid w:val="005920C1"/>
    <w:rsid w:val="0059391F"/>
    <w:rsid w:val="00594714"/>
    <w:rsid w:val="00594A1C"/>
    <w:rsid w:val="00595637"/>
    <w:rsid w:val="0059676E"/>
    <w:rsid w:val="005976EF"/>
    <w:rsid w:val="00597BD1"/>
    <w:rsid w:val="005A00D2"/>
    <w:rsid w:val="005A0746"/>
    <w:rsid w:val="005A08CF"/>
    <w:rsid w:val="005A1978"/>
    <w:rsid w:val="005A1CC5"/>
    <w:rsid w:val="005A1ECC"/>
    <w:rsid w:val="005A243B"/>
    <w:rsid w:val="005A381F"/>
    <w:rsid w:val="005A3FDF"/>
    <w:rsid w:val="005A4603"/>
    <w:rsid w:val="005A5171"/>
    <w:rsid w:val="005A584D"/>
    <w:rsid w:val="005A5B90"/>
    <w:rsid w:val="005A6333"/>
    <w:rsid w:val="005A6915"/>
    <w:rsid w:val="005A729D"/>
    <w:rsid w:val="005A79C2"/>
    <w:rsid w:val="005B0B0C"/>
    <w:rsid w:val="005B18A7"/>
    <w:rsid w:val="005B1F0D"/>
    <w:rsid w:val="005B394B"/>
    <w:rsid w:val="005B47E3"/>
    <w:rsid w:val="005B4C24"/>
    <w:rsid w:val="005B554E"/>
    <w:rsid w:val="005B640A"/>
    <w:rsid w:val="005B7895"/>
    <w:rsid w:val="005C00E4"/>
    <w:rsid w:val="005C025B"/>
    <w:rsid w:val="005C14AF"/>
    <w:rsid w:val="005C2AE8"/>
    <w:rsid w:val="005C2CFE"/>
    <w:rsid w:val="005C34F1"/>
    <w:rsid w:val="005C3644"/>
    <w:rsid w:val="005C48CB"/>
    <w:rsid w:val="005C72DC"/>
    <w:rsid w:val="005D095F"/>
    <w:rsid w:val="005D16CE"/>
    <w:rsid w:val="005D243E"/>
    <w:rsid w:val="005D29D0"/>
    <w:rsid w:val="005D3D5D"/>
    <w:rsid w:val="005D407D"/>
    <w:rsid w:val="005D482E"/>
    <w:rsid w:val="005D5760"/>
    <w:rsid w:val="005D59B9"/>
    <w:rsid w:val="005D5F70"/>
    <w:rsid w:val="005D72BC"/>
    <w:rsid w:val="005E0FD9"/>
    <w:rsid w:val="005E1516"/>
    <w:rsid w:val="005E2F86"/>
    <w:rsid w:val="005E3532"/>
    <w:rsid w:val="005E4A6A"/>
    <w:rsid w:val="005E4B83"/>
    <w:rsid w:val="005E5A1E"/>
    <w:rsid w:val="005E5EEE"/>
    <w:rsid w:val="005E6AEA"/>
    <w:rsid w:val="005E7AC5"/>
    <w:rsid w:val="005F1628"/>
    <w:rsid w:val="005F2C4A"/>
    <w:rsid w:val="005F354B"/>
    <w:rsid w:val="005F5D06"/>
    <w:rsid w:val="005F65C1"/>
    <w:rsid w:val="005F75E8"/>
    <w:rsid w:val="005F7B72"/>
    <w:rsid w:val="006010F0"/>
    <w:rsid w:val="0060198D"/>
    <w:rsid w:val="00601BDC"/>
    <w:rsid w:val="0060240D"/>
    <w:rsid w:val="0060255E"/>
    <w:rsid w:val="00602F98"/>
    <w:rsid w:val="00602FBF"/>
    <w:rsid w:val="00603134"/>
    <w:rsid w:val="00603DCF"/>
    <w:rsid w:val="006065E9"/>
    <w:rsid w:val="00607EBA"/>
    <w:rsid w:val="00607EF6"/>
    <w:rsid w:val="00610A87"/>
    <w:rsid w:val="00613DAB"/>
    <w:rsid w:val="00613F5E"/>
    <w:rsid w:val="00617E81"/>
    <w:rsid w:val="006201A3"/>
    <w:rsid w:val="00622BA7"/>
    <w:rsid w:val="0062581D"/>
    <w:rsid w:val="00625B17"/>
    <w:rsid w:val="006264EC"/>
    <w:rsid w:val="00627FC7"/>
    <w:rsid w:val="0063005F"/>
    <w:rsid w:val="00630F23"/>
    <w:rsid w:val="00632150"/>
    <w:rsid w:val="0063239F"/>
    <w:rsid w:val="0063418E"/>
    <w:rsid w:val="0063444D"/>
    <w:rsid w:val="00634695"/>
    <w:rsid w:val="006350FA"/>
    <w:rsid w:val="00635D5E"/>
    <w:rsid w:val="0063660B"/>
    <w:rsid w:val="006368D0"/>
    <w:rsid w:val="00636A05"/>
    <w:rsid w:val="00636BB8"/>
    <w:rsid w:val="006378CB"/>
    <w:rsid w:val="00641290"/>
    <w:rsid w:val="0064181D"/>
    <w:rsid w:val="00641ADD"/>
    <w:rsid w:val="0064271B"/>
    <w:rsid w:val="006432D5"/>
    <w:rsid w:val="00643F40"/>
    <w:rsid w:val="00645467"/>
    <w:rsid w:val="0064637A"/>
    <w:rsid w:val="00646FE4"/>
    <w:rsid w:val="00647FA9"/>
    <w:rsid w:val="00652E3D"/>
    <w:rsid w:val="0065338D"/>
    <w:rsid w:val="006535E6"/>
    <w:rsid w:val="00653B87"/>
    <w:rsid w:val="00653CFB"/>
    <w:rsid w:val="00653FC5"/>
    <w:rsid w:val="00654C6A"/>
    <w:rsid w:val="00654EDE"/>
    <w:rsid w:val="006565C9"/>
    <w:rsid w:val="00656DFC"/>
    <w:rsid w:val="00657016"/>
    <w:rsid w:val="00657D92"/>
    <w:rsid w:val="00657DDC"/>
    <w:rsid w:val="00657F70"/>
    <w:rsid w:val="00657FB0"/>
    <w:rsid w:val="00661AC4"/>
    <w:rsid w:val="00661C90"/>
    <w:rsid w:val="00661FD8"/>
    <w:rsid w:val="0066274F"/>
    <w:rsid w:val="0066322A"/>
    <w:rsid w:val="00663BA0"/>
    <w:rsid w:val="00665382"/>
    <w:rsid w:val="00666E38"/>
    <w:rsid w:val="00667084"/>
    <w:rsid w:val="00667C3A"/>
    <w:rsid w:val="0067055B"/>
    <w:rsid w:val="006708BA"/>
    <w:rsid w:val="006732E6"/>
    <w:rsid w:val="00674851"/>
    <w:rsid w:val="00674FA4"/>
    <w:rsid w:val="006751DA"/>
    <w:rsid w:val="00675AB2"/>
    <w:rsid w:val="006761CB"/>
    <w:rsid w:val="006765E1"/>
    <w:rsid w:val="006767FA"/>
    <w:rsid w:val="006768A5"/>
    <w:rsid w:val="00676A47"/>
    <w:rsid w:val="00676B05"/>
    <w:rsid w:val="00677276"/>
    <w:rsid w:val="00677570"/>
    <w:rsid w:val="00677D2D"/>
    <w:rsid w:val="00680A1A"/>
    <w:rsid w:val="00680AB2"/>
    <w:rsid w:val="0068150C"/>
    <w:rsid w:val="0068161B"/>
    <w:rsid w:val="00682180"/>
    <w:rsid w:val="00682BA7"/>
    <w:rsid w:val="0068427B"/>
    <w:rsid w:val="006846E9"/>
    <w:rsid w:val="006851DE"/>
    <w:rsid w:val="0068565C"/>
    <w:rsid w:val="00685C34"/>
    <w:rsid w:val="006864E4"/>
    <w:rsid w:val="006865D6"/>
    <w:rsid w:val="00687C96"/>
    <w:rsid w:val="00687E51"/>
    <w:rsid w:val="0069020D"/>
    <w:rsid w:val="0069064C"/>
    <w:rsid w:val="00690A71"/>
    <w:rsid w:val="00691843"/>
    <w:rsid w:val="00692892"/>
    <w:rsid w:val="00692B5B"/>
    <w:rsid w:val="00693F3E"/>
    <w:rsid w:val="00694631"/>
    <w:rsid w:val="00696359"/>
    <w:rsid w:val="00696AE5"/>
    <w:rsid w:val="0069757A"/>
    <w:rsid w:val="006975A0"/>
    <w:rsid w:val="00697CE6"/>
    <w:rsid w:val="00697F70"/>
    <w:rsid w:val="006A0ECB"/>
    <w:rsid w:val="006A16DB"/>
    <w:rsid w:val="006A1726"/>
    <w:rsid w:val="006A184D"/>
    <w:rsid w:val="006A2710"/>
    <w:rsid w:val="006A2C6F"/>
    <w:rsid w:val="006A5F13"/>
    <w:rsid w:val="006A69D4"/>
    <w:rsid w:val="006A7708"/>
    <w:rsid w:val="006A7EF3"/>
    <w:rsid w:val="006B0BFC"/>
    <w:rsid w:val="006B1AB4"/>
    <w:rsid w:val="006B24BB"/>
    <w:rsid w:val="006B3C49"/>
    <w:rsid w:val="006B5148"/>
    <w:rsid w:val="006B5ABC"/>
    <w:rsid w:val="006B7093"/>
    <w:rsid w:val="006B7FA6"/>
    <w:rsid w:val="006C0193"/>
    <w:rsid w:val="006C0EA7"/>
    <w:rsid w:val="006C12C1"/>
    <w:rsid w:val="006C19DE"/>
    <w:rsid w:val="006C1E38"/>
    <w:rsid w:val="006C2689"/>
    <w:rsid w:val="006C28D8"/>
    <w:rsid w:val="006C43C7"/>
    <w:rsid w:val="006C4E54"/>
    <w:rsid w:val="006C4FF2"/>
    <w:rsid w:val="006C6B0F"/>
    <w:rsid w:val="006C7C1A"/>
    <w:rsid w:val="006D2B2A"/>
    <w:rsid w:val="006D2FC3"/>
    <w:rsid w:val="006D31AA"/>
    <w:rsid w:val="006D3732"/>
    <w:rsid w:val="006D4499"/>
    <w:rsid w:val="006D4D94"/>
    <w:rsid w:val="006D6D68"/>
    <w:rsid w:val="006D7D2D"/>
    <w:rsid w:val="006E0318"/>
    <w:rsid w:val="006E0377"/>
    <w:rsid w:val="006E05BD"/>
    <w:rsid w:val="006E0C69"/>
    <w:rsid w:val="006E127F"/>
    <w:rsid w:val="006E1CF7"/>
    <w:rsid w:val="006E2A02"/>
    <w:rsid w:val="006E4058"/>
    <w:rsid w:val="006E4E64"/>
    <w:rsid w:val="006E4F3D"/>
    <w:rsid w:val="006E5328"/>
    <w:rsid w:val="006E7412"/>
    <w:rsid w:val="006F060C"/>
    <w:rsid w:val="006F06C6"/>
    <w:rsid w:val="006F2210"/>
    <w:rsid w:val="006F263C"/>
    <w:rsid w:val="006F3515"/>
    <w:rsid w:val="006F3CDC"/>
    <w:rsid w:val="006F401B"/>
    <w:rsid w:val="006F4B19"/>
    <w:rsid w:val="006F5375"/>
    <w:rsid w:val="006F5795"/>
    <w:rsid w:val="006F7525"/>
    <w:rsid w:val="006F7677"/>
    <w:rsid w:val="00700BB7"/>
    <w:rsid w:val="0070228F"/>
    <w:rsid w:val="0070460E"/>
    <w:rsid w:val="007048BF"/>
    <w:rsid w:val="00706D05"/>
    <w:rsid w:val="00706FC3"/>
    <w:rsid w:val="00707028"/>
    <w:rsid w:val="007078DC"/>
    <w:rsid w:val="00710B00"/>
    <w:rsid w:val="00713453"/>
    <w:rsid w:val="0071456C"/>
    <w:rsid w:val="00715FAA"/>
    <w:rsid w:val="00717123"/>
    <w:rsid w:val="00720A03"/>
    <w:rsid w:val="00721A3C"/>
    <w:rsid w:val="00721A94"/>
    <w:rsid w:val="00721D4C"/>
    <w:rsid w:val="00722551"/>
    <w:rsid w:val="0072267E"/>
    <w:rsid w:val="0072337A"/>
    <w:rsid w:val="00723525"/>
    <w:rsid w:val="00724126"/>
    <w:rsid w:val="0072481F"/>
    <w:rsid w:val="0072497A"/>
    <w:rsid w:val="00724E4B"/>
    <w:rsid w:val="007251AC"/>
    <w:rsid w:val="00725FDB"/>
    <w:rsid w:val="00726370"/>
    <w:rsid w:val="007267B4"/>
    <w:rsid w:val="00726E5D"/>
    <w:rsid w:val="00727FE5"/>
    <w:rsid w:val="007322E9"/>
    <w:rsid w:val="0073255F"/>
    <w:rsid w:val="007333D8"/>
    <w:rsid w:val="00735C0B"/>
    <w:rsid w:val="007364D3"/>
    <w:rsid w:val="00736FC5"/>
    <w:rsid w:val="00737521"/>
    <w:rsid w:val="007420BB"/>
    <w:rsid w:val="00743611"/>
    <w:rsid w:val="00743A3D"/>
    <w:rsid w:val="00744CD2"/>
    <w:rsid w:val="0074539B"/>
    <w:rsid w:val="00745FA9"/>
    <w:rsid w:val="00746B8B"/>
    <w:rsid w:val="00746F83"/>
    <w:rsid w:val="0074709F"/>
    <w:rsid w:val="007474D2"/>
    <w:rsid w:val="00747A3C"/>
    <w:rsid w:val="00750CF4"/>
    <w:rsid w:val="00750F92"/>
    <w:rsid w:val="0075202A"/>
    <w:rsid w:val="00752352"/>
    <w:rsid w:val="007529D9"/>
    <w:rsid w:val="0075442C"/>
    <w:rsid w:val="00755990"/>
    <w:rsid w:val="007566B8"/>
    <w:rsid w:val="007574B3"/>
    <w:rsid w:val="007577BF"/>
    <w:rsid w:val="00757AF8"/>
    <w:rsid w:val="00757C73"/>
    <w:rsid w:val="0076074F"/>
    <w:rsid w:val="00760DE4"/>
    <w:rsid w:val="00761366"/>
    <w:rsid w:val="0076212B"/>
    <w:rsid w:val="007650D5"/>
    <w:rsid w:val="00765490"/>
    <w:rsid w:val="00766CB6"/>
    <w:rsid w:val="0077154E"/>
    <w:rsid w:val="00771F2E"/>
    <w:rsid w:val="00772495"/>
    <w:rsid w:val="00772ECF"/>
    <w:rsid w:val="007736E4"/>
    <w:rsid w:val="0077459A"/>
    <w:rsid w:val="00774758"/>
    <w:rsid w:val="007761E5"/>
    <w:rsid w:val="00776D1B"/>
    <w:rsid w:val="0078000C"/>
    <w:rsid w:val="00781C9F"/>
    <w:rsid w:val="00782367"/>
    <w:rsid w:val="007829AA"/>
    <w:rsid w:val="00784278"/>
    <w:rsid w:val="00785176"/>
    <w:rsid w:val="007856D3"/>
    <w:rsid w:val="00786DAB"/>
    <w:rsid w:val="00786ECA"/>
    <w:rsid w:val="007871C3"/>
    <w:rsid w:val="00791473"/>
    <w:rsid w:val="007916AB"/>
    <w:rsid w:val="00791F91"/>
    <w:rsid w:val="0079284B"/>
    <w:rsid w:val="00793F33"/>
    <w:rsid w:val="00793F7F"/>
    <w:rsid w:val="007942BB"/>
    <w:rsid w:val="007954BE"/>
    <w:rsid w:val="00795C1C"/>
    <w:rsid w:val="007963DF"/>
    <w:rsid w:val="00796B41"/>
    <w:rsid w:val="007970A6"/>
    <w:rsid w:val="007A01FF"/>
    <w:rsid w:val="007A03BB"/>
    <w:rsid w:val="007A09DF"/>
    <w:rsid w:val="007A2D55"/>
    <w:rsid w:val="007A2FA0"/>
    <w:rsid w:val="007A30E9"/>
    <w:rsid w:val="007A4699"/>
    <w:rsid w:val="007A501D"/>
    <w:rsid w:val="007A7B85"/>
    <w:rsid w:val="007B09A7"/>
    <w:rsid w:val="007B1723"/>
    <w:rsid w:val="007B3359"/>
    <w:rsid w:val="007B3CB2"/>
    <w:rsid w:val="007B41D4"/>
    <w:rsid w:val="007B4754"/>
    <w:rsid w:val="007B4F90"/>
    <w:rsid w:val="007B59F9"/>
    <w:rsid w:val="007B5AAE"/>
    <w:rsid w:val="007B6746"/>
    <w:rsid w:val="007B7906"/>
    <w:rsid w:val="007B7C3B"/>
    <w:rsid w:val="007C0D64"/>
    <w:rsid w:val="007C0E50"/>
    <w:rsid w:val="007C0E6A"/>
    <w:rsid w:val="007C2DA3"/>
    <w:rsid w:val="007C38C3"/>
    <w:rsid w:val="007C5EF3"/>
    <w:rsid w:val="007C63B2"/>
    <w:rsid w:val="007C671D"/>
    <w:rsid w:val="007C7BAB"/>
    <w:rsid w:val="007C7C04"/>
    <w:rsid w:val="007C7DDB"/>
    <w:rsid w:val="007D14C8"/>
    <w:rsid w:val="007D1935"/>
    <w:rsid w:val="007D1E40"/>
    <w:rsid w:val="007D30B8"/>
    <w:rsid w:val="007D33AC"/>
    <w:rsid w:val="007D403E"/>
    <w:rsid w:val="007D4708"/>
    <w:rsid w:val="007D5469"/>
    <w:rsid w:val="007D5DC0"/>
    <w:rsid w:val="007D7154"/>
    <w:rsid w:val="007D7D12"/>
    <w:rsid w:val="007D7F74"/>
    <w:rsid w:val="007E01D1"/>
    <w:rsid w:val="007E0670"/>
    <w:rsid w:val="007E0AB7"/>
    <w:rsid w:val="007E12C7"/>
    <w:rsid w:val="007E14B0"/>
    <w:rsid w:val="007E2D93"/>
    <w:rsid w:val="007E5665"/>
    <w:rsid w:val="007E56AC"/>
    <w:rsid w:val="007E5E8F"/>
    <w:rsid w:val="007E693C"/>
    <w:rsid w:val="007E76C4"/>
    <w:rsid w:val="007E7B3C"/>
    <w:rsid w:val="007F11EF"/>
    <w:rsid w:val="007F1F12"/>
    <w:rsid w:val="007F2CAC"/>
    <w:rsid w:val="007F61C5"/>
    <w:rsid w:val="007F6532"/>
    <w:rsid w:val="007F67D5"/>
    <w:rsid w:val="007F69F8"/>
    <w:rsid w:val="007F7EFE"/>
    <w:rsid w:val="00800560"/>
    <w:rsid w:val="00800DBB"/>
    <w:rsid w:val="00800F7D"/>
    <w:rsid w:val="008024FD"/>
    <w:rsid w:val="00803B3D"/>
    <w:rsid w:val="00803E26"/>
    <w:rsid w:val="00804BA0"/>
    <w:rsid w:val="008073A0"/>
    <w:rsid w:val="008074D3"/>
    <w:rsid w:val="00810252"/>
    <w:rsid w:val="00810388"/>
    <w:rsid w:val="0081061E"/>
    <w:rsid w:val="00810AFB"/>
    <w:rsid w:val="00812788"/>
    <w:rsid w:val="00813310"/>
    <w:rsid w:val="00814754"/>
    <w:rsid w:val="00814CB6"/>
    <w:rsid w:val="00815A99"/>
    <w:rsid w:val="00815D52"/>
    <w:rsid w:val="00816431"/>
    <w:rsid w:val="008164AF"/>
    <w:rsid w:val="0081728F"/>
    <w:rsid w:val="0081737A"/>
    <w:rsid w:val="00817BA4"/>
    <w:rsid w:val="00817E00"/>
    <w:rsid w:val="0082090B"/>
    <w:rsid w:val="008221AE"/>
    <w:rsid w:val="008234D7"/>
    <w:rsid w:val="008237D3"/>
    <w:rsid w:val="008243E3"/>
    <w:rsid w:val="00824AB0"/>
    <w:rsid w:val="00824F00"/>
    <w:rsid w:val="008258DC"/>
    <w:rsid w:val="00826C02"/>
    <w:rsid w:val="008316EB"/>
    <w:rsid w:val="00831BE7"/>
    <w:rsid w:val="0083263A"/>
    <w:rsid w:val="0083352A"/>
    <w:rsid w:val="008347F6"/>
    <w:rsid w:val="00834FC7"/>
    <w:rsid w:val="008353ED"/>
    <w:rsid w:val="00835759"/>
    <w:rsid w:val="00841DB5"/>
    <w:rsid w:val="00842410"/>
    <w:rsid w:val="0084420A"/>
    <w:rsid w:val="00844CD8"/>
    <w:rsid w:val="008468E4"/>
    <w:rsid w:val="00847206"/>
    <w:rsid w:val="008472BC"/>
    <w:rsid w:val="00847F82"/>
    <w:rsid w:val="00851662"/>
    <w:rsid w:val="008518DC"/>
    <w:rsid w:val="00851BA0"/>
    <w:rsid w:val="0085302C"/>
    <w:rsid w:val="00853B94"/>
    <w:rsid w:val="00854225"/>
    <w:rsid w:val="00855DFC"/>
    <w:rsid w:val="00857D0D"/>
    <w:rsid w:val="00860A41"/>
    <w:rsid w:val="008613DC"/>
    <w:rsid w:val="00861F76"/>
    <w:rsid w:val="00862742"/>
    <w:rsid w:val="00863D8F"/>
    <w:rsid w:val="00864B41"/>
    <w:rsid w:val="008651B9"/>
    <w:rsid w:val="00865416"/>
    <w:rsid w:val="0086558C"/>
    <w:rsid w:val="0086621A"/>
    <w:rsid w:val="0086756D"/>
    <w:rsid w:val="00871FCB"/>
    <w:rsid w:val="0087244B"/>
    <w:rsid w:val="008730CB"/>
    <w:rsid w:val="00873334"/>
    <w:rsid w:val="008734E0"/>
    <w:rsid w:val="00874A8F"/>
    <w:rsid w:val="00874E2D"/>
    <w:rsid w:val="00881B2B"/>
    <w:rsid w:val="00882632"/>
    <w:rsid w:val="0088382D"/>
    <w:rsid w:val="00883D31"/>
    <w:rsid w:val="00884969"/>
    <w:rsid w:val="00884A4E"/>
    <w:rsid w:val="00884DBA"/>
    <w:rsid w:val="00885EDA"/>
    <w:rsid w:val="0088610C"/>
    <w:rsid w:val="00886A67"/>
    <w:rsid w:val="008879A5"/>
    <w:rsid w:val="00887B1B"/>
    <w:rsid w:val="00887B49"/>
    <w:rsid w:val="00887FF4"/>
    <w:rsid w:val="008901FD"/>
    <w:rsid w:val="00892C00"/>
    <w:rsid w:val="0089339A"/>
    <w:rsid w:val="0089364A"/>
    <w:rsid w:val="00893C4C"/>
    <w:rsid w:val="008943F8"/>
    <w:rsid w:val="008945F1"/>
    <w:rsid w:val="008945F3"/>
    <w:rsid w:val="0089460A"/>
    <w:rsid w:val="008958B2"/>
    <w:rsid w:val="00895E2C"/>
    <w:rsid w:val="008961A3"/>
    <w:rsid w:val="008978B9"/>
    <w:rsid w:val="008A0597"/>
    <w:rsid w:val="008A12E6"/>
    <w:rsid w:val="008A16A7"/>
    <w:rsid w:val="008A2136"/>
    <w:rsid w:val="008A2733"/>
    <w:rsid w:val="008A2D56"/>
    <w:rsid w:val="008A362F"/>
    <w:rsid w:val="008A3CE2"/>
    <w:rsid w:val="008A44ED"/>
    <w:rsid w:val="008A61A1"/>
    <w:rsid w:val="008A76EF"/>
    <w:rsid w:val="008A7737"/>
    <w:rsid w:val="008B01D4"/>
    <w:rsid w:val="008B2605"/>
    <w:rsid w:val="008B26DF"/>
    <w:rsid w:val="008B4F42"/>
    <w:rsid w:val="008B5E92"/>
    <w:rsid w:val="008B6680"/>
    <w:rsid w:val="008B6733"/>
    <w:rsid w:val="008B7A17"/>
    <w:rsid w:val="008C1169"/>
    <w:rsid w:val="008C1535"/>
    <w:rsid w:val="008C15DE"/>
    <w:rsid w:val="008C216B"/>
    <w:rsid w:val="008C2D7E"/>
    <w:rsid w:val="008C4E29"/>
    <w:rsid w:val="008C504E"/>
    <w:rsid w:val="008C5200"/>
    <w:rsid w:val="008C58F8"/>
    <w:rsid w:val="008C5F5A"/>
    <w:rsid w:val="008C699F"/>
    <w:rsid w:val="008C6AB3"/>
    <w:rsid w:val="008C7C94"/>
    <w:rsid w:val="008C7FE9"/>
    <w:rsid w:val="008D0872"/>
    <w:rsid w:val="008D0C36"/>
    <w:rsid w:val="008D2E8D"/>
    <w:rsid w:val="008D35AE"/>
    <w:rsid w:val="008D701C"/>
    <w:rsid w:val="008E015B"/>
    <w:rsid w:val="008E055E"/>
    <w:rsid w:val="008E163B"/>
    <w:rsid w:val="008E2CC1"/>
    <w:rsid w:val="008E31A2"/>
    <w:rsid w:val="008E3492"/>
    <w:rsid w:val="008E38C9"/>
    <w:rsid w:val="008E3E34"/>
    <w:rsid w:val="008E4702"/>
    <w:rsid w:val="008E4AB8"/>
    <w:rsid w:val="008E553E"/>
    <w:rsid w:val="008E5A1F"/>
    <w:rsid w:val="008E6884"/>
    <w:rsid w:val="008E72CF"/>
    <w:rsid w:val="008F03BC"/>
    <w:rsid w:val="008F07F2"/>
    <w:rsid w:val="008F12C6"/>
    <w:rsid w:val="008F1A8E"/>
    <w:rsid w:val="008F340D"/>
    <w:rsid w:val="008F37F9"/>
    <w:rsid w:val="008F54C1"/>
    <w:rsid w:val="008F6601"/>
    <w:rsid w:val="008F6E6F"/>
    <w:rsid w:val="00900216"/>
    <w:rsid w:val="00900956"/>
    <w:rsid w:val="009015A7"/>
    <w:rsid w:val="009020AF"/>
    <w:rsid w:val="00902402"/>
    <w:rsid w:val="0090273B"/>
    <w:rsid w:val="00902A83"/>
    <w:rsid w:val="0090397E"/>
    <w:rsid w:val="0090680C"/>
    <w:rsid w:val="00906B9F"/>
    <w:rsid w:val="00910B54"/>
    <w:rsid w:val="00910D78"/>
    <w:rsid w:val="00911621"/>
    <w:rsid w:val="0091165B"/>
    <w:rsid w:val="00911D1D"/>
    <w:rsid w:val="0091226E"/>
    <w:rsid w:val="00912A5C"/>
    <w:rsid w:val="00913723"/>
    <w:rsid w:val="00914CFB"/>
    <w:rsid w:val="00915B83"/>
    <w:rsid w:val="00915D30"/>
    <w:rsid w:val="0091670C"/>
    <w:rsid w:val="00917497"/>
    <w:rsid w:val="00917B85"/>
    <w:rsid w:val="00920F4A"/>
    <w:rsid w:val="009211C1"/>
    <w:rsid w:val="00922277"/>
    <w:rsid w:val="009225D0"/>
    <w:rsid w:val="009228F6"/>
    <w:rsid w:val="00922DAB"/>
    <w:rsid w:val="00927BA6"/>
    <w:rsid w:val="009317A0"/>
    <w:rsid w:val="00931885"/>
    <w:rsid w:val="00933994"/>
    <w:rsid w:val="00934D12"/>
    <w:rsid w:val="00935DC5"/>
    <w:rsid w:val="00935E4F"/>
    <w:rsid w:val="00936476"/>
    <w:rsid w:val="0093762D"/>
    <w:rsid w:val="00937846"/>
    <w:rsid w:val="00940711"/>
    <w:rsid w:val="009409BA"/>
    <w:rsid w:val="009412AF"/>
    <w:rsid w:val="009419DD"/>
    <w:rsid w:val="00942216"/>
    <w:rsid w:val="0094237E"/>
    <w:rsid w:val="00942A5E"/>
    <w:rsid w:val="00945476"/>
    <w:rsid w:val="00945DF4"/>
    <w:rsid w:val="009466BA"/>
    <w:rsid w:val="009468FD"/>
    <w:rsid w:val="00946EEE"/>
    <w:rsid w:val="00947377"/>
    <w:rsid w:val="00947763"/>
    <w:rsid w:val="009503D9"/>
    <w:rsid w:val="009506B3"/>
    <w:rsid w:val="00950D62"/>
    <w:rsid w:val="00950F25"/>
    <w:rsid w:val="0095321B"/>
    <w:rsid w:val="00953509"/>
    <w:rsid w:val="0095364A"/>
    <w:rsid w:val="009606E2"/>
    <w:rsid w:val="009614DC"/>
    <w:rsid w:val="00962BDC"/>
    <w:rsid w:val="00962C7B"/>
    <w:rsid w:val="00964778"/>
    <w:rsid w:val="00965B4C"/>
    <w:rsid w:val="0096665E"/>
    <w:rsid w:val="00966732"/>
    <w:rsid w:val="00966B53"/>
    <w:rsid w:val="009700B0"/>
    <w:rsid w:val="009724FB"/>
    <w:rsid w:val="00972EC2"/>
    <w:rsid w:val="0097335A"/>
    <w:rsid w:val="00974AA1"/>
    <w:rsid w:val="00974B20"/>
    <w:rsid w:val="00975053"/>
    <w:rsid w:val="00976305"/>
    <w:rsid w:val="00980029"/>
    <w:rsid w:val="009805B3"/>
    <w:rsid w:val="009810B3"/>
    <w:rsid w:val="009814E1"/>
    <w:rsid w:val="0098318C"/>
    <w:rsid w:val="009835CB"/>
    <w:rsid w:val="00984616"/>
    <w:rsid w:val="00984AE4"/>
    <w:rsid w:val="00986E47"/>
    <w:rsid w:val="009911B0"/>
    <w:rsid w:val="00993C77"/>
    <w:rsid w:val="00994A9C"/>
    <w:rsid w:val="00994D41"/>
    <w:rsid w:val="009956B7"/>
    <w:rsid w:val="00995885"/>
    <w:rsid w:val="00996BB3"/>
    <w:rsid w:val="00996E72"/>
    <w:rsid w:val="00997A92"/>
    <w:rsid w:val="009A0CAB"/>
    <w:rsid w:val="009A1E05"/>
    <w:rsid w:val="009A1EC1"/>
    <w:rsid w:val="009A22D1"/>
    <w:rsid w:val="009A2403"/>
    <w:rsid w:val="009A262F"/>
    <w:rsid w:val="009A2983"/>
    <w:rsid w:val="009A29BB"/>
    <w:rsid w:val="009A2D76"/>
    <w:rsid w:val="009A3BF6"/>
    <w:rsid w:val="009A6EE6"/>
    <w:rsid w:val="009B0D76"/>
    <w:rsid w:val="009B23D8"/>
    <w:rsid w:val="009B326B"/>
    <w:rsid w:val="009B40D4"/>
    <w:rsid w:val="009B4100"/>
    <w:rsid w:val="009B5793"/>
    <w:rsid w:val="009B5D21"/>
    <w:rsid w:val="009B5E9B"/>
    <w:rsid w:val="009B717D"/>
    <w:rsid w:val="009B7C0A"/>
    <w:rsid w:val="009C1245"/>
    <w:rsid w:val="009C13F2"/>
    <w:rsid w:val="009C1EB3"/>
    <w:rsid w:val="009C28A1"/>
    <w:rsid w:val="009C3399"/>
    <w:rsid w:val="009C3421"/>
    <w:rsid w:val="009C36D5"/>
    <w:rsid w:val="009C3B69"/>
    <w:rsid w:val="009C3C2E"/>
    <w:rsid w:val="009C479C"/>
    <w:rsid w:val="009C4820"/>
    <w:rsid w:val="009C53F0"/>
    <w:rsid w:val="009C7816"/>
    <w:rsid w:val="009D079D"/>
    <w:rsid w:val="009D08AB"/>
    <w:rsid w:val="009D2300"/>
    <w:rsid w:val="009D325D"/>
    <w:rsid w:val="009D3AC1"/>
    <w:rsid w:val="009D487E"/>
    <w:rsid w:val="009D4D07"/>
    <w:rsid w:val="009D4D4E"/>
    <w:rsid w:val="009D7C08"/>
    <w:rsid w:val="009E141F"/>
    <w:rsid w:val="009E28BA"/>
    <w:rsid w:val="009E3084"/>
    <w:rsid w:val="009E32A6"/>
    <w:rsid w:val="009E3597"/>
    <w:rsid w:val="009E6069"/>
    <w:rsid w:val="009E6744"/>
    <w:rsid w:val="009F00AA"/>
    <w:rsid w:val="009F0CD2"/>
    <w:rsid w:val="009F18E6"/>
    <w:rsid w:val="009F2011"/>
    <w:rsid w:val="009F2F9D"/>
    <w:rsid w:val="009F32E8"/>
    <w:rsid w:val="009F3FE4"/>
    <w:rsid w:val="009F4379"/>
    <w:rsid w:val="009F5222"/>
    <w:rsid w:val="009F6966"/>
    <w:rsid w:val="009F6EE8"/>
    <w:rsid w:val="009F79DF"/>
    <w:rsid w:val="009F7B2A"/>
    <w:rsid w:val="00A02812"/>
    <w:rsid w:val="00A02898"/>
    <w:rsid w:val="00A04EAA"/>
    <w:rsid w:val="00A05A08"/>
    <w:rsid w:val="00A06278"/>
    <w:rsid w:val="00A06BCD"/>
    <w:rsid w:val="00A06C48"/>
    <w:rsid w:val="00A10096"/>
    <w:rsid w:val="00A1029A"/>
    <w:rsid w:val="00A104AF"/>
    <w:rsid w:val="00A10776"/>
    <w:rsid w:val="00A113BD"/>
    <w:rsid w:val="00A12013"/>
    <w:rsid w:val="00A13A63"/>
    <w:rsid w:val="00A13B01"/>
    <w:rsid w:val="00A1423A"/>
    <w:rsid w:val="00A143F2"/>
    <w:rsid w:val="00A15A9F"/>
    <w:rsid w:val="00A15B82"/>
    <w:rsid w:val="00A2007C"/>
    <w:rsid w:val="00A2067C"/>
    <w:rsid w:val="00A206FD"/>
    <w:rsid w:val="00A20BF9"/>
    <w:rsid w:val="00A214D4"/>
    <w:rsid w:val="00A218AC"/>
    <w:rsid w:val="00A22AF8"/>
    <w:rsid w:val="00A24A8D"/>
    <w:rsid w:val="00A24F49"/>
    <w:rsid w:val="00A250DA"/>
    <w:rsid w:val="00A25A83"/>
    <w:rsid w:val="00A25B72"/>
    <w:rsid w:val="00A266DE"/>
    <w:rsid w:val="00A275A5"/>
    <w:rsid w:val="00A30768"/>
    <w:rsid w:val="00A30B14"/>
    <w:rsid w:val="00A315C8"/>
    <w:rsid w:val="00A31FF4"/>
    <w:rsid w:val="00A32B4A"/>
    <w:rsid w:val="00A3389C"/>
    <w:rsid w:val="00A33D91"/>
    <w:rsid w:val="00A33F38"/>
    <w:rsid w:val="00A34FD8"/>
    <w:rsid w:val="00A359F5"/>
    <w:rsid w:val="00A36128"/>
    <w:rsid w:val="00A36509"/>
    <w:rsid w:val="00A36F39"/>
    <w:rsid w:val="00A36F7D"/>
    <w:rsid w:val="00A37E96"/>
    <w:rsid w:val="00A37F15"/>
    <w:rsid w:val="00A40A57"/>
    <w:rsid w:val="00A40BFC"/>
    <w:rsid w:val="00A41109"/>
    <w:rsid w:val="00A41D20"/>
    <w:rsid w:val="00A41EFC"/>
    <w:rsid w:val="00A4268C"/>
    <w:rsid w:val="00A42883"/>
    <w:rsid w:val="00A42B87"/>
    <w:rsid w:val="00A433A1"/>
    <w:rsid w:val="00A50699"/>
    <w:rsid w:val="00A50F04"/>
    <w:rsid w:val="00A50FCB"/>
    <w:rsid w:val="00A51D1F"/>
    <w:rsid w:val="00A52F8F"/>
    <w:rsid w:val="00A53000"/>
    <w:rsid w:val="00A53103"/>
    <w:rsid w:val="00A55BE1"/>
    <w:rsid w:val="00A5798E"/>
    <w:rsid w:val="00A60A98"/>
    <w:rsid w:val="00A6123D"/>
    <w:rsid w:val="00A62DA1"/>
    <w:rsid w:val="00A637E9"/>
    <w:rsid w:val="00A63F05"/>
    <w:rsid w:val="00A63FDF"/>
    <w:rsid w:val="00A64813"/>
    <w:rsid w:val="00A64AA1"/>
    <w:rsid w:val="00A65247"/>
    <w:rsid w:val="00A65549"/>
    <w:rsid w:val="00A65E1E"/>
    <w:rsid w:val="00A6640E"/>
    <w:rsid w:val="00A66A21"/>
    <w:rsid w:val="00A66FE5"/>
    <w:rsid w:val="00A67EC6"/>
    <w:rsid w:val="00A70EA8"/>
    <w:rsid w:val="00A71D59"/>
    <w:rsid w:val="00A72237"/>
    <w:rsid w:val="00A7227D"/>
    <w:rsid w:val="00A72C28"/>
    <w:rsid w:val="00A72FD3"/>
    <w:rsid w:val="00A73E09"/>
    <w:rsid w:val="00A74577"/>
    <w:rsid w:val="00A74F41"/>
    <w:rsid w:val="00A75136"/>
    <w:rsid w:val="00A753FB"/>
    <w:rsid w:val="00A756FA"/>
    <w:rsid w:val="00A7571F"/>
    <w:rsid w:val="00A75853"/>
    <w:rsid w:val="00A75FFE"/>
    <w:rsid w:val="00A76F24"/>
    <w:rsid w:val="00A77C2D"/>
    <w:rsid w:val="00A8093E"/>
    <w:rsid w:val="00A8101F"/>
    <w:rsid w:val="00A814FF"/>
    <w:rsid w:val="00A825EA"/>
    <w:rsid w:val="00A82913"/>
    <w:rsid w:val="00A8309D"/>
    <w:rsid w:val="00A83153"/>
    <w:rsid w:val="00A833AF"/>
    <w:rsid w:val="00A83660"/>
    <w:rsid w:val="00A836F0"/>
    <w:rsid w:val="00A847FA"/>
    <w:rsid w:val="00A85E7A"/>
    <w:rsid w:val="00A870BF"/>
    <w:rsid w:val="00A876D5"/>
    <w:rsid w:val="00A916EB"/>
    <w:rsid w:val="00A92E34"/>
    <w:rsid w:val="00A93B35"/>
    <w:rsid w:val="00A9447B"/>
    <w:rsid w:val="00A94F1A"/>
    <w:rsid w:val="00A961E9"/>
    <w:rsid w:val="00A964D6"/>
    <w:rsid w:val="00A97655"/>
    <w:rsid w:val="00A97D6E"/>
    <w:rsid w:val="00AA25F6"/>
    <w:rsid w:val="00AA69C1"/>
    <w:rsid w:val="00AA76FC"/>
    <w:rsid w:val="00AA7F20"/>
    <w:rsid w:val="00AB0C3E"/>
    <w:rsid w:val="00AB0DAE"/>
    <w:rsid w:val="00AB1508"/>
    <w:rsid w:val="00AB1A53"/>
    <w:rsid w:val="00AB31C6"/>
    <w:rsid w:val="00AB38CE"/>
    <w:rsid w:val="00AC02A2"/>
    <w:rsid w:val="00AC0837"/>
    <w:rsid w:val="00AC13FD"/>
    <w:rsid w:val="00AC2246"/>
    <w:rsid w:val="00AC22E9"/>
    <w:rsid w:val="00AC35E0"/>
    <w:rsid w:val="00AC3BB9"/>
    <w:rsid w:val="00AC3E83"/>
    <w:rsid w:val="00AC57D7"/>
    <w:rsid w:val="00AC6128"/>
    <w:rsid w:val="00AC6214"/>
    <w:rsid w:val="00AC6591"/>
    <w:rsid w:val="00AC77B1"/>
    <w:rsid w:val="00AC79EF"/>
    <w:rsid w:val="00AD0E21"/>
    <w:rsid w:val="00AD0EBB"/>
    <w:rsid w:val="00AD25DC"/>
    <w:rsid w:val="00AD26ED"/>
    <w:rsid w:val="00AD29B5"/>
    <w:rsid w:val="00AD2DB3"/>
    <w:rsid w:val="00AD36FE"/>
    <w:rsid w:val="00AD4CD5"/>
    <w:rsid w:val="00AD565F"/>
    <w:rsid w:val="00AD6092"/>
    <w:rsid w:val="00AD6178"/>
    <w:rsid w:val="00AD628D"/>
    <w:rsid w:val="00AE0101"/>
    <w:rsid w:val="00AE15C2"/>
    <w:rsid w:val="00AE1C23"/>
    <w:rsid w:val="00AE4AA3"/>
    <w:rsid w:val="00AE6691"/>
    <w:rsid w:val="00AF0B5F"/>
    <w:rsid w:val="00AF2386"/>
    <w:rsid w:val="00AF393B"/>
    <w:rsid w:val="00AF4160"/>
    <w:rsid w:val="00AF5639"/>
    <w:rsid w:val="00AF6853"/>
    <w:rsid w:val="00AF7E30"/>
    <w:rsid w:val="00AF7E36"/>
    <w:rsid w:val="00B013E7"/>
    <w:rsid w:val="00B028DE"/>
    <w:rsid w:val="00B0384E"/>
    <w:rsid w:val="00B03B95"/>
    <w:rsid w:val="00B049AA"/>
    <w:rsid w:val="00B04EA8"/>
    <w:rsid w:val="00B066C8"/>
    <w:rsid w:val="00B06B78"/>
    <w:rsid w:val="00B0753C"/>
    <w:rsid w:val="00B07CAF"/>
    <w:rsid w:val="00B1001C"/>
    <w:rsid w:val="00B122CD"/>
    <w:rsid w:val="00B125C7"/>
    <w:rsid w:val="00B14530"/>
    <w:rsid w:val="00B1495C"/>
    <w:rsid w:val="00B16510"/>
    <w:rsid w:val="00B2110C"/>
    <w:rsid w:val="00B21285"/>
    <w:rsid w:val="00B219E0"/>
    <w:rsid w:val="00B21A92"/>
    <w:rsid w:val="00B21D6E"/>
    <w:rsid w:val="00B228BC"/>
    <w:rsid w:val="00B24CEA"/>
    <w:rsid w:val="00B25903"/>
    <w:rsid w:val="00B267F7"/>
    <w:rsid w:val="00B27CAF"/>
    <w:rsid w:val="00B30216"/>
    <w:rsid w:val="00B316C3"/>
    <w:rsid w:val="00B31DA1"/>
    <w:rsid w:val="00B33489"/>
    <w:rsid w:val="00B3397D"/>
    <w:rsid w:val="00B33BA0"/>
    <w:rsid w:val="00B33FEA"/>
    <w:rsid w:val="00B34088"/>
    <w:rsid w:val="00B344CD"/>
    <w:rsid w:val="00B34AFB"/>
    <w:rsid w:val="00B356CE"/>
    <w:rsid w:val="00B35A19"/>
    <w:rsid w:val="00B3640B"/>
    <w:rsid w:val="00B4008C"/>
    <w:rsid w:val="00B406A2"/>
    <w:rsid w:val="00B4137A"/>
    <w:rsid w:val="00B415B6"/>
    <w:rsid w:val="00B4209D"/>
    <w:rsid w:val="00B42109"/>
    <w:rsid w:val="00B45085"/>
    <w:rsid w:val="00B46530"/>
    <w:rsid w:val="00B46C45"/>
    <w:rsid w:val="00B479CC"/>
    <w:rsid w:val="00B50304"/>
    <w:rsid w:val="00B51F67"/>
    <w:rsid w:val="00B51FDE"/>
    <w:rsid w:val="00B521D7"/>
    <w:rsid w:val="00B52773"/>
    <w:rsid w:val="00B52C3E"/>
    <w:rsid w:val="00B5329F"/>
    <w:rsid w:val="00B54BC5"/>
    <w:rsid w:val="00B54CD6"/>
    <w:rsid w:val="00B55804"/>
    <w:rsid w:val="00B55D2D"/>
    <w:rsid w:val="00B56756"/>
    <w:rsid w:val="00B56875"/>
    <w:rsid w:val="00B568D2"/>
    <w:rsid w:val="00B575FF"/>
    <w:rsid w:val="00B60DBD"/>
    <w:rsid w:val="00B61E1D"/>
    <w:rsid w:val="00B62AFC"/>
    <w:rsid w:val="00B62E0F"/>
    <w:rsid w:val="00B631C9"/>
    <w:rsid w:val="00B637A3"/>
    <w:rsid w:val="00B63B4A"/>
    <w:rsid w:val="00B63F3E"/>
    <w:rsid w:val="00B645BE"/>
    <w:rsid w:val="00B673AC"/>
    <w:rsid w:val="00B67A44"/>
    <w:rsid w:val="00B67C42"/>
    <w:rsid w:val="00B712AE"/>
    <w:rsid w:val="00B727EC"/>
    <w:rsid w:val="00B72C39"/>
    <w:rsid w:val="00B742BB"/>
    <w:rsid w:val="00B75449"/>
    <w:rsid w:val="00B772B3"/>
    <w:rsid w:val="00B7734A"/>
    <w:rsid w:val="00B77443"/>
    <w:rsid w:val="00B826E5"/>
    <w:rsid w:val="00B827B7"/>
    <w:rsid w:val="00B8284C"/>
    <w:rsid w:val="00B82FCF"/>
    <w:rsid w:val="00B857FB"/>
    <w:rsid w:val="00B86686"/>
    <w:rsid w:val="00B8670B"/>
    <w:rsid w:val="00B8674F"/>
    <w:rsid w:val="00B87CDC"/>
    <w:rsid w:val="00B90591"/>
    <w:rsid w:val="00B90CAA"/>
    <w:rsid w:val="00B91054"/>
    <w:rsid w:val="00B910A1"/>
    <w:rsid w:val="00B91478"/>
    <w:rsid w:val="00B91FC3"/>
    <w:rsid w:val="00B937F2"/>
    <w:rsid w:val="00B940E4"/>
    <w:rsid w:val="00B9506E"/>
    <w:rsid w:val="00B95748"/>
    <w:rsid w:val="00B95960"/>
    <w:rsid w:val="00B963FA"/>
    <w:rsid w:val="00B965DB"/>
    <w:rsid w:val="00B9695F"/>
    <w:rsid w:val="00B9792C"/>
    <w:rsid w:val="00BA0542"/>
    <w:rsid w:val="00BA0553"/>
    <w:rsid w:val="00BA1A6C"/>
    <w:rsid w:val="00BA316D"/>
    <w:rsid w:val="00BA3643"/>
    <w:rsid w:val="00BA3A96"/>
    <w:rsid w:val="00BA5217"/>
    <w:rsid w:val="00BA621B"/>
    <w:rsid w:val="00BA6310"/>
    <w:rsid w:val="00BA67FD"/>
    <w:rsid w:val="00BA7655"/>
    <w:rsid w:val="00BA78D7"/>
    <w:rsid w:val="00BB12F7"/>
    <w:rsid w:val="00BB1C2D"/>
    <w:rsid w:val="00BB1EDC"/>
    <w:rsid w:val="00BB252F"/>
    <w:rsid w:val="00BB25F7"/>
    <w:rsid w:val="00BB2F64"/>
    <w:rsid w:val="00BB44AD"/>
    <w:rsid w:val="00BB47AE"/>
    <w:rsid w:val="00BB50BE"/>
    <w:rsid w:val="00BB5570"/>
    <w:rsid w:val="00BB705F"/>
    <w:rsid w:val="00BB75F0"/>
    <w:rsid w:val="00BC12D0"/>
    <w:rsid w:val="00BC1FC7"/>
    <w:rsid w:val="00BC2A3D"/>
    <w:rsid w:val="00BC2CD7"/>
    <w:rsid w:val="00BC3259"/>
    <w:rsid w:val="00BC3C29"/>
    <w:rsid w:val="00BC42C5"/>
    <w:rsid w:val="00BC4FF2"/>
    <w:rsid w:val="00BC5B01"/>
    <w:rsid w:val="00BC67CD"/>
    <w:rsid w:val="00BC69E0"/>
    <w:rsid w:val="00BC6A04"/>
    <w:rsid w:val="00BC6FAA"/>
    <w:rsid w:val="00BC76F9"/>
    <w:rsid w:val="00BD0007"/>
    <w:rsid w:val="00BD0765"/>
    <w:rsid w:val="00BD1326"/>
    <w:rsid w:val="00BD30BE"/>
    <w:rsid w:val="00BD3675"/>
    <w:rsid w:val="00BD4000"/>
    <w:rsid w:val="00BD41BB"/>
    <w:rsid w:val="00BD44FA"/>
    <w:rsid w:val="00BD52E7"/>
    <w:rsid w:val="00BD5F5D"/>
    <w:rsid w:val="00BD67D0"/>
    <w:rsid w:val="00BD6F3A"/>
    <w:rsid w:val="00BD71B1"/>
    <w:rsid w:val="00BD7995"/>
    <w:rsid w:val="00BE0548"/>
    <w:rsid w:val="00BE0ED7"/>
    <w:rsid w:val="00BE10D7"/>
    <w:rsid w:val="00BE21CD"/>
    <w:rsid w:val="00BE230E"/>
    <w:rsid w:val="00BE254A"/>
    <w:rsid w:val="00BE311A"/>
    <w:rsid w:val="00BE31EF"/>
    <w:rsid w:val="00BE4433"/>
    <w:rsid w:val="00BE57E2"/>
    <w:rsid w:val="00BE6FB6"/>
    <w:rsid w:val="00BE7011"/>
    <w:rsid w:val="00BF06E4"/>
    <w:rsid w:val="00BF18F0"/>
    <w:rsid w:val="00BF1E39"/>
    <w:rsid w:val="00BF2A57"/>
    <w:rsid w:val="00BF3C1B"/>
    <w:rsid w:val="00BF5D9B"/>
    <w:rsid w:val="00BF6390"/>
    <w:rsid w:val="00BF6A58"/>
    <w:rsid w:val="00BF7C9F"/>
    <w:rsid w:val="00C00C42"/>
    <w:rsid w:val="00C014BC"/>
    <w:rsid w:val="00C022BE"/>
    <w:rsid w:val="00C023C2"/>
    <w:rsid w:val="00C0241E"/>
    <w:rsid w:val="00C029C1"/>
    <w:rsid w:val="00C04463"/>
    <w:rsid w:val="00C0565B"/>
    <w:rsid w:val="00C05AA4"/>
    <w:rsid w:val="00C05F8A"/>
    <w:rsid w:val="00C0641A"/>
    <w:rsid w:val="00C079FF"/>
    <w:rsid w:val="00C07FBD"/>
    <w:rsid w:val="00C105BD"/>
    <w:rsid w:val="00C10794"/>
    <w:rsid w:val="00C11D46"/>
    <w:rsid w:val="00C123E4"/>
    <w:rsid w:val="00C12E4C"/>
    <w:rsid w:val="00C14989"/>
    <w:rsid w:val="00C15760"/>
    <w:rsid w:val="00C15886"/>
    <w:rsid w:val="00C159C5"/>
    <w:rsid w:val="00C1604C"/>
    <w:rsid w:val="00C16DBD"/>
    <w:rsid w:val="00C16E80"/>
    <w:rsid w:val="00C1710E"/>
    <w:rsid w:val="00C20F40"/>
    <w:rsid w:val="00C21275"/>
    <w:rsid w:val="00C21FF9"/>
    <w:rsid w:val="00C22180"/>
    <w:rsid w:val="00C22B5F"/>
    <w:rsid w:val="00C253FB"/>
    <w:rsid w:val="00C25E6F"/>
    <w:rsid w:val="00C26BDF"/>
    <w:rsid w:val="00C270AA"/>
    <w:rsid w:val="00C27F7F"/>
    <w:rsid w:val="00C30DAB"/>
    <w:rsid w:val="00C31256"/>
    <w:rsid w:val="00C32201"/>
    <w:rsid w:val="00C331D0"/>
    <w:rsid w:val="00C3495C"/>
    <w:rsid w:val="00C34C05"/>
    <w:rsid w:val="00C35262"/>
    <w:rsid w:val="00C35906"/>
    <w:rsid w:val="00C35D9D"/>
    <w:rsid w:val="00C3638C"/>
    <w:rsid w:val="00C36E52"/>
    <w:rsid w:val="00C371F4"/>
    <w:rsid w:val="00C4192B"/>
    <w:rsid w:val="00C41C00"/>
    <w:rsid w:val="00C420B4"/>
    <w:rsid w:val="00C438C3"/>
    <w:rsid w:val="00C449AB"/>
    <w:rsid w:val="00C45B49"/>
    <w:rsid w:val="00C462B6"/>
    <w:rsid w:val="00C4711F"/>
    <w:rsid w:val="00C477EB"/>
    <w:rsid w:val="00C47EA2"/>
    <w:rsid w:val="00C502C4"/>
    <w:rsid w:val="00C50344"/>
    <w:rsid w:val="00C51635"/>
    <w:rsid w:val="00C52785"/>
    <w:rsid w:val="00C52B4F"/>
    <w:rsid w:val="00C53279"/>
    <w:rsid w:val="00C53868"/>
    <w:rsid w:val="00C54F5A"/>
    <w:rsid w:val="00C55CDA"/>
    <w:rsid w:val="00C56524"/>
    <w:rsid w:val="00C568AA"/>
    <w:rsid w:val="00C56CF2"/>
    <w:rsid w:val="00C572AE"/>
    <w:rsid w:val="00C57D75"/>
    <w:rsid w:val="00C60005"/>
    <w:rsid w:val="00C600BC"/>
    <w:rsid w:val="00C60884"/>
    <w:rsid w:val="00C61463"/>
    <w:rsid w:val="00C62436"/>
    <w:rsid w:val="00C62D66"/>
    <w:rsid w:val="00C62F8D"/>
    <w:rsid w:val="00C63232"/>
    <w:rsid w:val="00C637C5"/>
    <w:rsid w:val="00C63A29"/>
    <w:rsid w:val="00C661FB"/>
    <w:rsid w:val="00C66753"/>
    <w:rsid w:val="00C66FC1"/>
    <w:rsid w:val="00C670C6"/>
    <w:rsid w:val="00C70366"/>
    <w:rsid w:val="00C75040"/>
    <w:rsid w:val="00C75C25"/>
    <w:rsid w:val="00C7677F"/>
    <w:rsid w:val="00C80D9B"/>
    <w:rsid w:val="00C81894"/>
    <w:rsid w:val="00C8532D"/>
    <w:rsid w:val="00C8687F"/>
    <w:rsid w:val="00C87BF8"/>
    <w:rsid w:val="00C90E14"/>
    <w:rsid w:val="00C91F3F"/>
    <w:rsid w:val="00C92DF8"/>
    <w:rsid w:val="00C931F9"/>
    <w:rsid w:val="00C950C3"/>
    <w:rsid w:val="00C9519C"/>
    <w:rsid w:val="00C95F6F"/>
    <w:rsid w:val="00C963C7"/>
    <w:rsid w:val="00C9693F"/>
    <w:rsid w:val="00C97486"/>
    <w:rsid w:val="00C97934"/>
    <w:rsid w:val="00CA248C"/>
    <w:rsid w:val="00CA3924"/>
    <w:rsid w:val="00CA6BBF"/>
    <w:rsid w:val="00CA6D35"/>
    <w:rsid w:val="00CA6FAF"/>
    <w:rsid w:val="00CA7896"/>
    <w:rsid w:val="00CA7F03"/>
    <w:rsid w:val="00CB103F"/>
    <w:rsid w:val="00CB142F"/>
    <w:rsid w:val="00CB1AE4"/>
    <w:rsid w:val="00CB4B7E"/>
    <w:rsid w:val="00CB60B2"/>
    <w:rsid w:val="00CB640B"/>
    <w:rsid w:val="00CB6E86"/>
    <w:rsid w:val="00CC04F3"/>
    <w:rsid w:val="00CC0A5B"/>
    <w:rsid w:val="00CC11BC"/>
    <w:rsid w:val="00CC194F"/>
    <w:rsid w:val="00CC2757"/>
    <w:rsid w:val="00CC3115"/>
    <w:rsid w:val="00CC3C2C"/>
    <w:rsid w:val="00CC3F09"/>
    <w:rsid w:val="00CC415B"/>
    <w:rsid w:val="00CC419E"/>
    <w:rsid w:val="00CC61DC"/>
    <w:rsid w:val="00CC78AB"/>
    <w:rsid w:val="00CC7A47"/>
    <w:rsid w:val="00CC7E2C"/>
    <w:rsid w:val="00CC7EFE"/>
    <w:rsid w:val="00CD14DE"/>
    <w:rsid w:val="00CD1974"/>
    <w:rsid w:val="00CD1C2F"/>
    <w:rsid w:val="00CD2797"/>
    <w:rsid w:val="00CD2AB2"/>
    <w:rsid w:val="00CD356D"/>
    <w:rsid w:val="00CD4625"/>
    <w:rsid w:val="00CD49E2"/>
    <w:rsid w:val="00CD53E8"/>
    <w:rsid w:val="00CE01DF"/>
    <w:rsid w:val="00CE1C95"/>
    <w:rsid w:val="00CE2C8D"/>
    <w:rsid w:val="00CE2D28"/>
    <w:rsid w:val="00CE3350"/>
    <w:rsid w:val="00CE3716"/>
    <w:rsid w:val="00CE3780"/>
    <w:rsid w:val="00CE46F8"/>
    <w:rsid w:val="00CE59B9"/>
    <w:rsid w:val="00CE75B8"/>
    <w:rsid w:val="00CF0225"/>
    <w:rsid w:val="00CF065A"/>
    <w:rsid w:val="00CF2493"/>
    <w:rsid w:val="00CF2604"/>
    <w:rsid w:val="00CF2819"/>
    <w:rsid w:val="00CF2B50"/>
    <w:rsid w:val="00CF3F88"/>
    <w:rsid w:val="00CF42D7"/>
    <w:rsid w:val="00CF4789"/>
    <w:rsid w:val="00CF4B3B"/>
    <w:rsid w:val="00CF546E"/>
    <w:rsid w:val="00CF55B2"/>
    <w:rsid w:val="00CF6719"/>
    <w:rsid w:val="00CF750A"/>
    <w:rsid w:val="00D001EC"/>
    <w:rsid w:val="00D0043A"/>
    <w:rsid w:val="00D008CB"/>
    <w:rsid w:val="00D00CE3"/>
    <w:rsid w:val="00D00E42"/>
    <w:rsid w:val="00D01ABA"/>
    <w:rsid w:val="00D023DA"/>
    <w:rsid w:val="00D031DB"/>
    <w:rsid w:val="00D037CA"/>
    <w:rsid w:val="00D058EF"/>
    <w:rsid w:val="00D05B79"/>
    <w:rsid w:val="00D06C8B"/>
    <w:rsid w:val="00D07A52"/>
    <w:rsid w:val="00D104E6"/>
    <w:rsid w:val="00D10FF8"/>
    <w:rsid w:val="00D11DB4"/>
    <w:rsid w:val="00D129C5"/>
    <w:rsid w:val="00D1348E"/>
    <w:rsid w:val="00D13948"/>
    <w:rsid w:val="00D163E8"/>
    <w:rsid w:val="00D165C8"/>
    <w:rsid w:val="00D17070"/>
    <w:rsid w:val="00D173E2"/>
    <w:rsid w:val="00D174F3"/>
    <w:rsid w:val="00D17BE7"/>
    <w:rsid w:val="00D17CB1"/>
    <w:rsid w:val="00D17ECD"/>
    <w:rsid w:val="00D2115B"/>
    <w:rsid w:val="00D217B7"/>
    <w:rsid w:val="00D24EE2"/>
    <w:rsid w:val="00D27638"/>
    <w:rsid w:val="00D30449"/>
    <w:rsid w:val="00D31E9F"/>
    <w:rsid w:val="00D321EF"/>
    <w:rsid w:val="00D334E9"/>
    <w:rsid w:val="00D3412B"/>
    <w:rsid w:val="00D35960"/>
    <w:rsid w:val="00D36D46"/>
    <w:rsid w:val="00D3703B"/>
    <w:rsid w:val="00D37798"/>
    <w:rsid w:val="00D42EEF"/>
    <w:rsid w:val="00D43107"/>
    <w:rsid w:val="00D44FBF"/>
    <w:rsid w:val="00D45604"/>
    <w:rsid w:val="00D4661A"/>
    <w:rsid w:val="00D46634"/>
    <w:rsid w:val="00D47910"/>
    <w:rsid w:val="00D5098C"/>
    <w:rsid w:val="00D50B54"/>
    <w:rsid w:val="00D520D3"/>
    <w:rsid w:val="00D52A02"/>
    <w:rsid w:val="00D530BD"/>
    <w:rsid w:val="00D537C0"/>
    <w:rsid w:val="00D549C3"/>
    <w:rsid w:val="00D550D5"/>
    <w:rsid w:val="00D5577E"/>
    <w:rsid w:val="00D55863"/>
    <w:rsid w:val="00D55A61"/>
    <w:rsid w:val="00D55DC0"/>
    <w:rsid w:val="00D55FFA"/>
    <w:rsid w:val="00D5655C"/>
    <w:rsid w:val="00D56762"/>
    <w:rsid w:val="00D56F1D"/>
    <w:rsid w:val="00D57211"/>
    <w:rsid w:val="00D6122C"/>
    <w:rsid w:val="00D6300F"/>
    <w:rsid w:val="00D6386F"/>
    <w:rsid w:val="00D63E65"/>
    <w:rsid w:val="00D63F90"/>
    <w:rsid w:val="00D647AE"/>
    <w:rsid w:val="00D65196"/>
    <w:rsid w:val="00D6581C"/>
    <w:rsid w:val="00D661B1"/>
    <w:rsid w:val="00D6744F"/>
    <w:rsid w:val="00D67FF3"/>
    <w:rsid w:val="00D70391"/>
    <w:rsid w:val="00D7049F"/>
    <w:rsid w:val="00D70B93"/>
    <w:rsid w:val="00D73299"/>
    <w:rsid w:val="00D73594"/>
    <w:rsid w:val="00D73953"/>
    <w:rsid w:val="00D74C45"/>
    <w:rsid w:val="00D760DE"/>
    <w:rsid w:val="00D764C8"/>
    <w:rsid w:val="00D771FB"/>
    <w:rsid w:val="00D804EF"/>
    <w:rsid w:val="00D80C55"/>
    <w:rsid w:val="00D814E2"/>
    <w:rsid w:val="00D823D2"/>
    <w:rsid w:val="00D834F4"/>
    <w:rsid w:val="00D846D7"/>
    <w:rsid w:val="00D85E94"/>
    <w:rsid w:val="00D85F9C"/>
    <w:rsid w:val="00D8604C"/>
    <w:rsid w:val="00D86459"/>
    <w:rsid w:val="00D865FE"/>
    <w:rsid w:val="00D866E2"/>
    <w:rsid w:val="00D874C7"/>
    <w:rsid w:val="00D9045B"/>
    <w:rsid w:val="00D905CC"/>
    <w:rsid w:val="00D90BDF"/>
    <w:rsid w:val="00D90E49"/>
    <w:rsid w:val="00D910B5"/>
    <w:rsid w:val="00D93746"/>
    <w:rsid w:val="00D93FB0"/>
    <w:rsid w:val="00D96D66"/>
    <w:rsid w:val="00DA0127"/>
    <w:rsid w:val="00DA3CD7"/>
    <w:rsid w:val="00DA41D9"/>
    <w:rsid w:val="00DA4BB0"/>
    <w:rsid w:val="00DA549B"/>
    <w:rsid w:val="00DA6570"/>
    <w:rsid w:val="00DA66F9"/>
    <w:rsid w:val="00DA6864"/>
    <w:rsid w:val="00DA6DCE"/>
    <w:rsid w:val="00DA78C9"/>
    <w:rsid w:val="00DB0A55"/>
    <w:rsid w:val="00DB0C30"/>
    <w:rsid w:val="00DB0D9A"/>
    <w:rsid w:val="00DB10C5"/>
    <w:rsid w:val="00DB1618"/>
    <w:rsid w:val="00DB1CA9"/>
    <w:rsid w:val="00DB2532"/>
    <w:rsid w:val="00DB3684"/>
    <w:rsid w:val="00DB4526"/>
    <w:rsid w:val="00DB53B2"/>
    <w:rsid w:val="00DB6BDD"/>
    <w:rsid w:val="00DB73FB"/>
    <w:rsid w:val="00DC02AA"/>
    <w:rsid w:val="00DC14F5"/>
    <w:rsid w:val="00DC2048"/>
    <w:rsid w:val="00DC2A27"/>
    <w:rsid w:val="00DC51A9"/>
    <w:rsid w:val="00DC6461"/>
    <w:rsid w:val="00DC770C"/>
    <w:rsid w:val="00DD0674"/>
    <w:rsid w:val="00DD0836"/>
    <w:rsid w:val="00DD0EF9"/>
    <w:rsid w:val="00DD1D8A"/>
    <w:rsid w:val="00DD1E3C"/>
    <w:rsid w:val="00DD2C3E"/>
    <w:rsid w:val="00DD4DBD"/>
    <w:rsid w:val="00DD5F52"/>
    <w:rsid w:val="00DD6623"/>
    <w:rsid w:val="00DD66A1"/>
    <w:rsid w:val="00DD6BD8"/>
    <w:rsid w:val="00DD6F91"/>
    <w:rsid w:val="00DD72ED"/>
    <w:rsid w:val="00DD788C"/>
    <w:rsid w:val="00DE2845"/>
    <w:rsid w:val="00DE3B83"/>
    <w:rsid w:val="00DE4303"/>
    <w:rsid w:val="00DE4D20"/>
    <w:rsid w:val="00DE5E9E"/>
    <w:rsid w:val="00DE5FAC"/>
    <w:rsid w:val="00DE62C9"/>
    <w:rsid w:val="00DE6A7B"/>
    <w:rsid w:val="00DE7ADF"/>
    <w:rsid w:val="00DF08B7"/>
    <w:rsid w:val="00DF0EB0"/>
    <w:rsid w:val="00DF104B"/>
    <w:rsid w:val="00DF26FA"/>
    <w:rsid w:val="00DF3330"/>
    <w:rsid w:val="00DF49E5"/>
    <w:rsid w:val="00DF4B16"/>
    <w:rsid w:val="00DF7094"/>
    <w:rsid w:val="00DF79AA"/>
    <w:rsid w:val="00DF7CC2"/>
    <w:rsid w:val="00E00A1C"/>
    <w:rsid w:val="00E013E6"/>
    <w:rsid w:val="00E0268F"/>
    <w:rsid w:val="00E028E0"/>
    <w:rsid w:val="00E03A0B"/>
    <w:rsid w:val="00E03C52"/>
    <w:rsid w:val="00E04F37"/>
    <w:rsid w:val="00E05215"/>
    <w:rsid w:val="00E057A3"/>
    <w:rsid w:val="00E059E3"/>
    <w:rsid w:val="00E05B92"/>
    <w:rsid w:val="00E071CA"/>
    <w:rsid w:val="00E0787F"/>
    <w:rsid w:val="00E11D3E"/>
    <w:rsid w:val="00E11D62"/>
    <w:rsid w:val="00E12241"/>
    <w:rsid w:val="00E12FD2"/>
    <w:rsid w:val="00E1382F"/>
    <w:rsid w:val="00E1414A"/>
    <w:rsid w:val="00E147D0"/>
    <w:rsid w:val="00E16364"/>
    <w:rsid w:val="00E17ED5"/>
    <w:rsid w:val="00E213EB"/>
    <w:rsid w:val="00E215B3"/>
    <w:rsid w:val="00E2220D"/>
    <w:rsid w:val="00E23473"/>
    <w:rsid w:val="00E26DB9"/>
    <w:rsid w:val="00E2793A"/>
    <w:rsid w:val="00E27E53"/>
    <w:rsid w:val="00E27F71"/>
    <w:rsid w:val="00E3215D"/>
    <w:rsid w:val="00E32523"/>
    <w:rsid w:val="00E330DE"/>
    <w:rsid w:val="00E33288"/>
    <w:rsid w:val="00E336F3"/>
    <w:rsid w:val="00E33FB5"/>
    <w:rsid w:val="00E34704"/>
    <w:rsid w:val="00E34B19"/>
    <w:rsid w:val="00E3673E"/>
    <w:rsid w:val="00E36E6A"/>
    <w:rsid w:val="00E3777B"/>
    <w:rsid w:val="00E37893"/>
    <w:rsid w:val="00E40530"/>
    <w:rsid w:val="00E42B3D"/>
    <w:rsid w:val="00E4302B"/>
    <w:rsid w:val="00E43A4F"/>
    <w:rsid w:val="00E4493F"/>
    <w:rsid w:val="00E44C52"/>
    <w:rsid w:val="00E44FA5"/>
    <w:rsid w:val="00E45735"/>
    <w:rsid w:val="00E46D1A"/>
    <w:rsid w:val="00E50023"/>
    <w:rsid w:val="00E50227"/>
    <w:rsid w:val="00E5022D"/>
    <w:rsid w:val="00E507C9"/>
    <w:rsid w:val="00E50D24"/>
    <w:rsid w:val="00E534C4"/>
    <w:rsid w:val="00E53802"/>
    <w:rsid w:val="00E53FFA"/>
    <w:rsid w:val="00E560B0"/>
    <w:rsid w:val="00E5640F"/>
    <w:rsid w:val="00E56A9C"/>
    <w:rsid w:val="00E56ECA"/>
    <w:rsid w:val="00E577BA"/>
    <w:rsid w:val="00E579A1"/>
    <w:rsid w:val="00E57C1B"/>
    <w:rsid w:val="00E600A4"/>
    <w:rsid w:val="00E60AC7"/>
    <w:rsid w:val="00E61521"/>
    <w:rsid w:val="00E61D07"/>
    <w:rsid w:val="00E61FB6"/>
    <w:rsid w:val="00E6740E"/>
    <w:rsid w:val="00E679E8"/>
    <w:rsid w:val="00E67AFA"/>
    <w:rsid w:val="00E7023C"/>
    <w:rsid w:val="00E7060A"/>
    <w:rsid w:val="00E70C3F"/>
    <w:rsid w:val="00E7119A"/>
    <w:rsid w:val="00E71BB2"/>
    <w:rsid w:val="00E721BB"/>
    <w:rsid w:val="00E73495"/>
    <w:rsid w:val="00E7591F"/>
    <w:rsid w:val="00E76CA6"/>
    <w:rsid w:val="00E77296"/>
    <w:rsid w:val="00E7731B"/>
    <w:rsid w:val="00E77332"/>
    <w:rsid w:val="00E77A9D"/>
    <w:rsid w:val="00E802DE"/>
    <w:rsid w:val="00E806FC"/>
    <w:rsid w:val="00E80C1E"/>
    <w:rsid w:val="00E81296"/>
    <w:rsid w:val="00E81F01"/>
    <w:rsid w:val="00E827EF"/>
    <w:rsid w:val="00E84506"/>
    <w:rsid w:val="00E84A60"/>
    <w:rsid w:val="00E8530D"/>
    <w:rsid w:val="00E85CA1"/>
    <w:rsid w:val="00E8643D"/>
    <w:rsid w:val="00E87565"/>
    <w:rsid w:val="00E877E6"/>
    <w:rsid w:val="00E87A58"/>
    <w:rsid w:val="00E9042A"/>
    <w:rsid w:val="00E909F6"/>
    <w:rsid w:val="00E91483"/>
    <w:rsid w:val="00E927FB"/>
    <w:rsid w:val="00E92D81"/>
    <w:rsid w:val="00E938C5"/>
    <w:rsid w:val="00E945E1"/>
    <w:rsid w:val="00E9496F"/>
    <w:rsid w:val="00E954B7"/>
    <w:rsid w:val="00E954F0"/>
    <w:rsid w:val="00E9617A"/>
    <w:rsid w:val="00E9704A"/>
    <w:rsid w:val="00EA00ED"/>
    <w:rsid w:val="00EA0185"/>
    <w:rsid w:val="00EA0337"/>
    <w:rsid w:val="00EA0BAC"/>
    <w:rsid w:val="00EA220D"/>
    <w:rsid w:val="00EA252E"/>
    <w:rsid w:val="00EA3AB4"/>
    <w:rsid w:val="00EA51F0"/>
    <w:rsid w:val="00EA57BB"/>
    <w:rsid w:val="00EA5878"/>
    <w:rsid w:val="00EA5CB1"/>
    <w:rsid w:val="00EA6190"/>
    <w:rsid w:val="00EB0A0A"/>
    <w:rsid w:val="00EB196A"/>
    <w:rsid w:val="00EB1D6D"/>
    <w:rsid w:val="00EB2A1D"/>
    <w:rsid w:val="00EB2D74"/>
    <w:rsid w:val="00EB379E"/>
    <w:rsid w:val="00EB3841"/>
    <w:rsid w:val="00EB3D63"/>
    <w:rsid w:val="00EB4AC4"/>
    <w:rsid w:val="00EB5474"/>
    <w:rsid w:val="00EB5CDF"/>
    <w:rsid w:val="00EB5FE4"/>
    <w:rsid w:val="00EB6660"/>
    <w:rsid w:val="00EB6ECE"/>
    <w:rsid w:val="00EB7FA9"/>
    <w:rsid w:val="00EC0194"/>
    <w:rsid w:val="00EC1CB8"/>
    <w:rsid w:val="00EC26C4"/>
    <w:rsid w:val="00EC3839"/>
    <w:rsid w:val="00EC41B6"/>
    <w:rsid w:val="00EC5A24"/>
    <w:rsid w:val="00EC67AC"/>
    <w:rsid w:val="00EC7379"/>
    <w:rsid w:val="00EC737C"/>
    <w:rsid w:val="00EC75D8"/>
    <w:rsid w:val="00ED114B"/>
    <w:rsid w:val="00ED1A1E"/>
    <w:rsid w:val="00ED1C0E"/>
    <w:rsid w:val="00ED243D"/>
    <w:rsid w:val="00ED3958"/>
    <w:rsid w:val="00ED3FBC"/>
    <w:rsid w:val="00ED45B2"/>
    <w:rsid w:val="00ED484F"/>
    <w:rsid w:val="00ED5122"/>
    <w:rsid w:val="00ED65DA"/>
    <w:rsid w:val="00ED7ED7"/>
    <w:rsid w:val="00EE1A73"/>
    <w:rsid w:val="00EE218A"/>
    <w:rsid w:val="00EE3909"/>
    <w:rsid w:val="00EE56AB"/>
    <w:rsid w:val="00EE5809"/>
    <w:rsid w:val="00EE5901"/>
    <w:rsid w:val="00EE5AF6"/>
    <w:rsid w:val="00EE69CD"/>
    <w:rsid w:val="00EF14A9"/>
    <w:rsid w:val="00EF1F48"/>
    <w:rsid w:val="00EF2597"/>
    <w:rsid w:val="00EF2659"/>
    <w:rsid w:val="00EF3FC3"/>
    <w:rsid w:val="00EF5893"/>
    <w:rsid w:val="00EF6055"/>
    <w:rsid w:val="00EF76ED"/>
    <w:rsid w:val="00EF7E0E"/>
    <w:rsid w:val="00F00487"/>
    <w:rsid w:val="00F00D75"/>
    <w:rsid w:val="00F02B7A"/>
    <w:rsid w:val="00F02C0E"/>
    <w:rsid w:val="00F04D3F"/>
    <w:rsid w:val="00F04D98"/>
    <w:rsid w:val="00F05E05"/>
    <w:rsid w:val="00F06731"/>
    <w:rsid w:val="00F06B5B"/>
    <w:rsid w:val="00F07BBC"/>
    <w:rsid w:val="00F110DB"/>
    <w:rsid w:val="00F11955"/>
    <w:rsid w:val="00F12C2B"/>
    <w:rsid w:val="00F139BE"/>
    <w:rsid w:val="00F13DE9"/>
    <w:rsid w:val="00F142F6"/>
    <w:rsid w:val="00F1570E"/>
    <w:rsid w:val="00F15C65"/>
    <w:rsid w:val="00F163FD"/>
    <w:rsid w:val="00F204D2"/>
    <w:rsid w:val="00F2119C"/>
    <w:rsid w:val="00F21420"/>
    <w:rsid w:val="00F21E3D"/>
    <w:rsid w:val="00F22A5F"/>
    <w:rsid w:val="00F240F6"/>
    <w:rsid w:val="00F24274"/>
    <w:rsid w:val="00F26B12"/>
    <w:rsid w:val="00F273E2"/>
    <w:rsid w:val="00F30792"/>
    <w:rsid w:val="00F31ACA"/>
    <w:rsid w:val="00F32C9C"/>
    <w:rsid w:val="00F33286"/>
    <w:rsid w:val="00F34615"/>
    <w:rsid w:val="00F37337"/>
    <w:rsid w:val="00F4049B"/>
    <w:rsid w:val="00F40F90"/>
    <w:rsid w:val="00F41201"/>
    <w:rsid w:val="00F41480"/>
    <w:rsid w:val="00F420B0"/>
    <w:rsid w:val="00F448A4"/>
    <w:rsid w:val="00F454A6"/>
    <w:rsid w:val="00F45E09"/>
    <w:rsid w:val="00F47099"/>
    <w:rsid w:val="00F50CA2"/>
    <w:rsid w:val="00F52412"/>
    <w:rsid w:val="00F53B54"/>
    <w:rsid w:val="00F57DBF"/>
    <w:rsid w:val="00F57DFE"/>
    <w:rsid w:val="00F57F60"/>
    <w:rsid w:val="00F60527"/>
    <w:rsid w:val="00F60586"/>
    <w:rsid w:val="00F6059A"/>
    <w:rsid w:val="00F60BFB"/>
    <w:rsid w:val="00F61533"/>
    <w:rsid w:val="00F62351"/>
    <w:rsid w:val="00F6359F"/>
    <w:rsid w:val="00F6407C"/>
    <w:rsid w:val="00F64FD7"/>
    <w:rsid w:val="00F6636A"/>
    <w:rsid w:val="00F672F1"/>
    <w:rsid w:val="00F675FB"/>
    <w:rsid w:val="00F7056F"/>
    <w:rsid w:val="00F70BAB"/>
    <w:rsid w:val="00F70F5E"/>
    <w:rsid w:val="00F71008"/>
    <w:rsid w:val="00F7175B"/>
    <w:rsid w:val="00F72537"/>
    <w:rsid w:val="00F75D09"/>
    <w:rsid w:val="00F76A4B"/>
    <w:rsid w:val="00F8083E"/>
    <w:rsid w:val="00F80878"/>
    <w:rsid w:val="00F808F0"/>
    <w:rsid w:val="00F80A69"/>
    <w:rsid w:val="00F80CB0"/>
    <w:rsid w:val="00F81D93"/>
    <w:rsid w:val="00F8290D"/>
    <w:rsid w:val="00F84697"/>
    <w:rsid w:val="00F8474F"/>
    <w:rsid w:val="00F847B0"/>
    <w:rsid w:val="00F8482F"/>
    <w:rsid w:val="00F84BDF"/>
    <w:rsid w:val="00F86340"/>
    <w:rsid w:val="00F908C9"/>
    <w:rsid w:val="00F91ADB"/>
    <w:rsid w:val="00F91F64"/>
    <w:rsid w:val="00F92280"/>
    <w:rsid w:val="00F92AD6"/>
    <w:rsid w:val="00F941B6"/>
    <w:rsid w:val="00F94FA7"/>
    <w:rsid w:val="00F956AF"/>
    <w:rsid w:val="00F96F29"/>
    <w:rsid w:val="00F970B8"/>
    <w:rsid w:val="00F97B53"/>
    <w:rsid w:val="00FA01F6"/>
    <w:rsid w:val="00FA03C5"/>
    <w:rsid w:val="00FA1DA4"/>
    <w:rsid w:val="00FA4A22"/>
    <w:rsid w:val="00FA509C"/>
    <w:rsid w:val="00FA6C55"/>
    <w:rsid w:val="00FB0D8B"/>
    <w:rsid w:val="00FB1658"/>
    <w:rsid w:val="00FB195A"/>
    <w:rsid w:val="00FB1E8E"/>
    <w:rsid w:val="00FB2E30"/>
    <w:rsid w:val="00FB3BC9"/>
    <w:rsid w:val="00FB5492"/>
    <w:rsid w:val="00FB54B4"/>
    <w:rsid w:val="00FB68C4"/>
    <w:rsid w:val="00FB69D0"/>
    <w:rsid w:val="00FB6C8D"/>
    <w:rsid w:val="00FC2F1C"/>
    <w:rsid w:val="00FC36D9"/>
    <w:rsid w:val="00FC405D"/>
    <w:rsid w:val="00FC4244"/>
    <w:rsid w:val="00FC4380"/>
    <w:rsid w:val="00FC4D01"/>
    <w:rsid w:val="00FC649A"/>
    <w:rsid w:val="00FC6909"/>
    <w:rsid w:val="00FC6933"/>
    <w:rsid w:val="00FC76AE"/>
    <w:rsid w:val="00FD0E2E"/>
    <w:rsid w:val="00FD19FF"/>
    <w:rsid w:val="00FD1DD6"/>
    <w:rsid w:val="00FD3E36"/>
    <w:rsid w:val="00FD3F34"/>
    <w:rsid w:val="00FD3FC6"/>
    <w:rsid w:val="00FD47EB"/>
    <w:rsid w:val="00FD492A"/>
    <w:rsid w:val="00FD4964"/>
    <w:rsid w:val="00FD4AB3"/>
    <w:rsid w:val="00FD5590"/>
    <w:rsid w:val="00FD67C4"/>
    <w:rsid w:val="00FD6C2F"/>
    <w:rsid w:val="00FE0160"/>
    <w:rsid w:val="00FE0911"/>
    <w:rsid w:val="00FE2B08"/>
    <w:rsid w:val="00FE3641"/>
    <w:rsid w:val="00FE3FDD"/>
    <w:rsid w:val="00FE4DBD"/>
    <w:rsid w:val="00FE5EBD"/>
    <w:rsid w:val="00FE6866"/>
    <w:rsid w:val="00FE6F81"/>
    <w:rsid w:val="00FE6FA7"/>
    <w:rsid w:val="00FE75FC"/>
    <w:rsid w:val="00FE76EF"/>
    <w:rsid w:val="00FE7F34"/>
    <w:rsid w:val="00FF08D1"/>
    <w:rsid w:val="00FF1D64"/>
    <w:rsid w:val="00FF2ED6"/>
    <w:rsid w:val="00FF31F4"/>
    <w:rsid w:val="00FF33C5"/>
    <w:rsid w:val="00FF4674"/>
    <w:rsid w:val="00FF528D"/>
    <w:rsid w:val="00FF7694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39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  <w:style w:type="numbering" w:customStyle="1" w:styleId="13">
    <w:name w:val="Нет списка13"/>
    <w:next w:val="a2"/>
    <w:uiPriority w:val="99"/>
    <w:semiHidden/>
    <w:unhideWhenUsed/>
    <w:rsid w:val="00CC415B"/>
  </w:style>
  <w:style w:type="numbering" w:customStyle="1" w:styleId="14">
    <w:name w:val="Нет списка14"/>
    <w:next w:val="a2"/>
    <w:uiPriority w:val="99"/>
    <w:semiHidden/>
    <w:unhideWhenUsed/>
    <w:rsid w:val="00AC6591"/>
  </w:style>
  <w:style w:type="paragraph" w:customStyle="1" w:styleId="xl111">
    <w:name w:val="xl111"/>
    <w:basedOn w:val="a"/>
    <w:rsid w:val="00AC6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6B0BFC"/>
  </w:style>
  <w:style w:type="numbering" w:customStyle="1" w:styleId="16">
    <w:name w:val="Нет списка16"/>
    <w:next w:val="a2"/>
    <w:uiPriority w:val="99"/>
    <w:semiHidden/>
    <w:unhideWhenUsed/>
    <w:rsid w:val="00D537C0"/>
  </w:style>
  <w:style w:type="table" w:customStyle="1" w:styleId="30">
    <w:name w:val="Сетка таблицы3"/>
    <w:basedOn w:val="a1"/>
    <w:next w:val="a7"/>
    <w:uiPriority w:val="59"/>
    <w:locked/>
    <w:rsid w:val="00D537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D537C0"/>
  </w:style>
  <w:style w:type="numbering" w:customStyle="1" w:styleId="113">
    <w:name w:val="Нет списка113"/>
    <w:next w:val="a2"/>
    <w:uiPriority w:val="99"/>
    <w:semiHidden/>
    <w:unhideWhenUsed/>
    <w:rsid w:val="00D537C0"/>
  </w:style>
  <w:style w:type="numbering" w:customStyle="1" w:styleId="1111">
    <w:name w:val="Нет списка1111"/>
    <w:next w:val="a2"/>
    <w:uiPriority w:val="99"/>
    <w:semiHidden/>
    <w:unhideWhenUsed/>
    <w:rsid w:val="00D537C0"/>
  </w:style>
  <w:style w:type="table" w:customStyle="1" w:styleId="120">
    <w:name w:val="Сетка таблицы12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D537C0"/>
  </w:style>
  <w:style w:type="numbering" w:customStyle="1" w:styleId="32">
    <w:name w:val="Нет списка32"/>
    <w:next w:val="a2"/>
    <w:uiPriority w:val="99"/>
    <w:semiHidden/>
    <w:unhideWhenUsed/>
    <w:rsid w:val="00D537C0"/>
  </w:style>
  <w:style w:type="numbering" w:customStyle="1" w:styleId="41">
    <w:name w:val="Нет списка41"/>
    <w:next w:val="a2"/>
    <w:uiPriority w:val="99"/>
    <w:semiHidden/>
    <w:unhideWhenUsed/>
    <w:rsid w:val="00D537C0"/>
  </w:style>
  <w:style w:type="numbering" w:customStyle="1" w:styleId="121">
    <w:name w:val="Нет списка121"/>
    <w:next w:val="a2"/>
    <w:uiPriority w:val="99"/>
    <w:semiHidden/>
    <w:unhideWhenUsed/>
    <w:rsid w:val="00D537C0"/>
  </w:style>
  <w:style w:type="numbering" w:customStyle="1" w:styleId="1121">
    <w:name w:val="Нет списка1121"/>
    <w:next w:val="a2"/>
    <w:uiPriority w:val="99"/>
    <w:semiHidden/>
    <w:unhideWhenUsed/>
    <w:rsid w:val="00D537C0"/>
  </w:style>
  <w:style w:type="table" w:customStyle="1" w:styleId="210">
    <w:name w:val="Сетка таблицы21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D537C0"/>
  </w:style>
  <w:style w:type="numbering" w:customStyle="1" w:styleId="311">
    <w:name w:val="Нет списка311"/>
    <w:next w:val="a2"/>
    <w:uiPriority w:val="99"/>
    <w:semiHidden/>
    <w:unhideWhenUsed/>
    <w:rsid w:val="00D537C0"/>
  </w:style>
  <w:style w:type="table" w:customStyle="1" w:styleId="1110">
    <w:name w:val="Сетка таблицы111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D537C0"/>
  </w:style>
  <w:style w:type="numbering" w:customStyle="1" w:styleId="61">
    <w:name w:val="Нет списка61"/>
    <w:next w:val="a2"/>
    <w:uiPriority w:val="99"/>
    <w:semiHidden/>
    <w:unhideWhenUsed/>
    <w:rsid w:val="00D537C0"/>
  </w:style>
  <w:style w:type="numbering" w:customStyle="1" w:styleId="710">
    <w:name w:val="Нет списка71"/>
    <w:next w:val="a2"/>
    <w:uiPriority w:val="99"/>
    <w:semiHidden/>
    <w:unhideWhenUsed/>
    <w:rsid w:val="00D537C0"/>
  </w:style>
  <w:style w:type="numbering" w:customStyle="1" w:styleId="81">
    <w:name w:val="Нет списка81"/>
    <w:next w:val="a2"/>
    <w:uiPriority w:val="99"/>
    <w:semiHidden/>
    <w:unhideWhenUsed/>
    <w:rsid w:val="00D537C0"/>
  </w:style>
  <w:style w:type="numbering" w:customStyle="1" w:styleId="91">
    <w:name w:val="Нет списка91"/>
    <w:next w:val="a2"/>
    <w:uiPriority w:val="99"/>
    <w:semiHidden/>
    <w:unhideWhenUsed/>
    <w:rsid w:val="00D537C0"/>
  </w:style>
  <w:style w:type="numbering" w:customStyle="1" w:styleId="101">
    <w:name w:val="Нет списка101"/>
    <w:next w:val="a2"/>
    <w:uiPriority w:val="99"/>
    <w:semiHidden/>
    <w:unhideWhenUsed/>
    <w:rsid w:val="00D537C0"/>
  </w:style>
  <w:style w:type="numbering" w:customStyle="1" w:styleId="131">
    <w:name w:val="Нет списка131"/>
    <w:next w:val="a2"/>
    <w:uiPriority w:val="99"/>
    <w:semiHidden/>
    <w:unhideWhenUsed/>
    <w:rsid w:val="00D537C0"/>
  </w:style>
  <w:style w:type="numbering" w:customStyle="1" w:styleId="141">
    <w:name w:val="Нет списка141"/>
    <w:next w:val="a2"/>
    <w:uiPriority w:val="99"/>
    <w:semiHidden/>
    <w:unhideWhenUsed/>
    <w:rsid w:val="00D537C0"/>
  </w:style>
  <w:style w:type="numbering" w:customStyle="1" w:styleId="151">
    <w:name w:val="Нет списка151"/>
    <w:next w:val="a2"/>
    <w:uiPriority w:val="99"/>
    <w:semiHidden/>
    <w:unhideWhenUsed/>
    <w:rsid w:val="00D537C0"/>
  </w:style>
  <w:style w:type="paragraph" w:customStyle="1" w:styleId="xl113">
    <w:name w:val="xl113"/>
    <w:basedOn w:val="a"/>
    <w:rsid w:val="00D537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537C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537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537C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537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D537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D537C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D537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9332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09332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933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9332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933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875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B145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B1453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39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  <w:style w:type="paragraph" w:customStyle="1" w:styleId="ConsPlusTitle">
    <w:name w:val="ConsPlusTitle"/>
    <w:rsid w:val="009E2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Strong"/>
    <w:basedOn w:val="a0"/>
    <w:uiPriority w:val="22"/>
    <w:qFormat/>
    <w:locked/>
    <w:rsid w:val="009E28B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A2C6F"/>
  </w:style>
  <w:style w:type="paragraph" w:customStyle="1" w:styleId="ConsPlusNonformat">
    <w:name w:val="ConsPlusNonforma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6A2C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A2C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A2C6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A2C6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c">
    <w:name w:val="FollowedHyperlink"/>
    <w:basedOn w:val="a0"/>
    <w:uiPriority w:val="99"/>
    <w:semiHidden/>
    <w:unhideWhenUsed/>
    <w:rsid w:val="006A2C6F"/>
    <w:rPr>
      <w:color w:val="800080"/>
      <w:u w:val="single"/>
    </w:rPr>
  </w:style>
  <w:style w:type="paragraph" w:customStyle="1" w:styleId="xl65">
    <w:name w:val="xl6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A2C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A2C6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A2C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A2C6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A2C6F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A2C6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A2C6F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6A2C6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A2C6F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A2C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A2C6F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A2C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6A2C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A2C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A2C6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A2C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A2C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6A2C6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A2C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2C6F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6A2C6F"/>
  </w:style>
  <w:style w:type="numbering" w:customStyle="1" w:styleId="111">
    <w:name w:val="Нет списка111"/>
    <w:next w:val="a2"/>
    <w:uiPriority w:val="99"/>
    <w:semiHidden/>
    <w:unhideWhenUsed/>
    <w:rsid w:val="006A2C6F"/>
  </w:style>
  <w:style w:type="table" w:customStyle="1" w:styleId="10">
    <w:name w:val="Сетка таблицы1"/>
    <w:basedOn w:val="a1"/>
    <w:next w:val="a7"/>
    <w:uiPriority w:val="59"/>
    <w:rsid w:val="006A2C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A2C6F"/>
  </w:style>
  <w:style w:type="paragraph" w:customStyle="1" w:styleId="consplusnormal0">
    <w:name w:val="consplusnormal"/>
    <w:basedOn w:val="a"/>
    <w:rsid w:val="006A2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A2C6F"/>
  </w:style>
  <w:style w:type="numbering" w:customStyle="1" w:styleId="4">
    <w:name w:val="Нет списка4"/>
    <w:next w:val="a2"/>
    <w:uiPriority w:val="99"/>
    <w:semiHidden/>
    <w:unhideWhenUsed/>
    <w:rsid w:val="00F22A5F"/>
  </w:style>
  <w:style w:type="numbering" w:customStyle="1" w:styleId="12">
    <w:name w:val="Нет списка12"/>
    <w:next w:val="a2"/>
    <w:uiPriority w:val="99"/>
    <w:semiHidden/>
    <w:unhideWhenUsed/>
    <w:rsid w:val="00F22A5F"/>
  </w:style>
  <w:style w:type="numbering" w:customStyle="1" w:styleId="112">
    <w:name w:val="Нет списка112"/>
    <w:next w:val="a2"/>
    <w:uiPriority w:val="99"/>
    <w:semiHidden/>
    <w:unhideWhenUsed/>
    <w:rsid w:val="00F22A5F"/>
  </w:style>
  <w:style w:type="table" w:customStyle="1" w:styleId="20">
    <w:name w:val="Сетка таблицы2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22A5F"/>
  </w:style>
  <w:style w:type="numbering" w:customStyle="1" w:styleId="31">
    <w:name w:val="Нет списка31"/>
    <w:next w:val="a2"/>
    <w:uiPriority w:val="99"/>
    <w:semiHidden/>
    <w:unhideWhenUsed/>
    <w:rsid w:val="00F22A5F"/>
  </w:style>
  <w:style w:type="table" w:customStyle="1" w:styleId="110">
    <w:name w:val="Сетка таблицы11"/>
    <w:basedOn w:val="a1"/>
    <w:next w:val="a7"/>
    <w:uiPriority w:val="59"/>
    <w:rsid w:val="00F22A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B5CDF"/>
  </w:style>
  <w:style w:type="numbering" w:customStyle="1" w:styleId="6">
    <w:name w:val="Нет списка6"/>
    <w:next w:val="a2"/>
    <w:uiPriority w:val="99"/>
    <w:semiHidden/>
    <w:unhideWhenUsed/>
    <w:rsid w:val="003A523C"/>
  </w:style>
  <w:style w:type="paragraph" w:customStyle="1" w:styleId="xl64">
    <w:name w:val="xl64"/>
    <w:basedOn w:val="a"/>
    <w:rsid w:val="003A52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3E5B28"/>
  </w:style>
  <w:style w:type="numbering" w:customStyle="1" w:styleId="8">
    <w:name w:val="Нет списка8"/>
    <w:next w:val="a2"/>
    <w:uiPriority w:val="99"/>
    <w:semiHidden/>
    <w:unhideWhenUsed/>
    <w:rsid w:val="00C0641A"/>
  </w:style>
  <w:style w:type="numbering" w:customStyle="1" w:styleId="9">
    <w:name w:val="Нет списка9"/>
    <w:next w:val="a2"/>
    <w:uiPriority w:val="99"/>
    <w:semiHidden/>
    <w:unhideWhenUsed/>
    <w:rsid w:val="009805B3"/>
  </w:style>
  <w:style w:type="paragraph" w:customStyle="1" w:styleId="xl108">
    <w:name w:val="xl108"/>
    <w:basedOn w:val="a"/>
    <w:rsid w:val="009805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9805B3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9805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0">
    <w:name w:val="Нет списка10"/>
    <w:next w:val="a2"/>
    <w:uiPriority w:val="99"/>
    <w:semiHidden/>
    <w:unhideWhenUsed/>
    <w:rsid w:val="00A25A83"/>
  </w:style>
  <w:style w:type="numbering" w:customStyle="1" w:styleId="13">
    <w:name w:val="Нет списка13"/>
    <w:next w:val="a2"/>
    <w:uiPriority w:val="99"/>
    <w:semiHidden/>
    <w:unhideWhenUsed/>
    <w:rsid w:val="00CC415B"/>
  </w:style>
  <w:style w:type="numbering" w:customStyle="1" w:styleId="14">
    <w:name w:val="Нет списка14"/>
    <w:next w:val="a2"/>
    <w:uiPriority w:val="99"/>
    <w:semiHidden/>
    <w:unhideWhenUsed/>
    <w:rsid w:val="00AC6591"/>
  </w:style>
  <w:style w:type="paragraph" w:customStyle="1" w:styleId="xl111">
    <w:name w:val="xl111"/>
    <w:basedOn w:val="a"/>
    <w:rsid w:val="00AC65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AC65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6B0BFC"/>
  </w:style>
  <w:style w:type="numbering" w:customStyle="1" w:styleId="16">
    <w:name w:val="Нет списка16"/>
    <w:next w:val="a2"/>
    <w:uiPriority w:val="99"/>
    <w:semiHidden/>
    <w:unhideWhenUsed/>
    <w:rsid w:val="00D537C0"/>
  </w:style>
  <w:style w:type="table" w:customStyle="1" w:styleId="30">
    <w:name w:val="Сетка таблицы3"/>
    <w:basedOn w:val="a1"/>
    <w:next w:val="a7"/>
    <w:uiPriority w:val="59"/>
    <w:locked/>
    <w:rsid w:val="00D537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D537C0"/>
  </w:style>
  <w:style w:type="numbering" w:customStyle="1" w:styleId="113">
    <w:name w:val="Нет списка113"/>
    <w:next w:val="a2"/>
    <w:uiPriority w:val="99"/>
    <w:semiHidden/>
    <w:unhideWhenUsed/>
    <w:rsid w:val="00D537C0"/>
  </w:style>
  <w:style w:type="numbering" w:customStyle="1" w:styleId="1111">
    <w:name w:val="Нет списка1111"/>
    <w:next w:val="a2"/>
    <w:uiPriority w:val="99"/>
    <w:semiHidden/>
    <w:unhideWhenUsed/>
    <w:rsid w:val="00D537C0"/>
  </w:style>
  <w:style w:type="table" w:customStyle="1" w:styleId="120">
    <w:name w:val="Сетка таблицы12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D537C0"/>
  </w:style>
  <w:style w:type="numbering" w:customStyle="1" w:styleId="32">
    <w:name w:val="Нет списка32"/>
    <w:next w:val="a2"/>
    <w:uiPriority w:val="99"/>
    <w:semiHidden/>
    <w:unhideWhenUsed/>
    <w:rsid w:val="00D537C0"/>
  </w:style>
  <w:style w:type="numbering" w:customStyle="1" w:styleId="41">
    <w:name w:val="Нет списка41"/>
    <w:next w:val="a2"/>
    <w:uiPriority w:val="99"/>
    <w:semiHidden/>
    <w:unhideWhenUsed/>
    <w:rsid w:val="00D537C0"/>
  </w:style>
  <w:style w:type="numbering" w:customStyle="1" w:styleId="121">
    <w:name w:val="Нет списка121"/>
    <w:next w:val="a2"/>
    <w:uiPriority w:val="99"/>
    <w:semiHidden/>
    <w:unhideWhenUsed/>
    <w:rsid w:val="00D537C0"/>
  </w:style>
  <w:style w:type="numbering" w:customStyle="1" w:styleId="1121">
    <w:name w:val="Нет списка1121"/>
    <w:next w:val="a2"/>
    <w:uiPriority w:val="99"/>
    <w:semiHidden/>
    <w:unhideWhenUsed/>
    <w:rsid w:val="00D537C0"/>
  </w:style>
  <w:style w:type="table" w:customStyle="1" w:styleId="210">
    <w:name w:val="Сетка таблицы21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unhideWhenUsed/>
    <w:rsid w:val="00D537C0"/>
  </w:style>
  <w:style w:type="numbering" w:customStyle="1" w:styleId="311">
    <w:name w:val="Нет списка311"/>
    <w:next w:val="a2"/>
    <w:uiPriority w:val="99"/>
    <w:semiHidden/>
    <w:unhideWhenUsed/>
    <w:rsid w:val="00D537C0"/>
  </w:style>
  <w:style w:type="table" w:customStyle="1" w:styleId="1110">
    <w:name w:val="Сетка таблицы111"/>
    <w:basedOn w:val="a1"/>
    <w:next w:val="a7"/>
    <w:uiPriority w:val="59"/>
    <w:rsid w:val="00D537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unhideWhenUsed/>
    <w:rsid w:val="00D537C0"/>
  </w:style>
  <w:style w:type="numbering" w:customStyle="1" w:styleId="61">
    <w:name w:val="Нет списка61"/>
    <w:next w:val="a2"/>
    <w:uiPriority w:val="99"/>
    <w:semiHidden/>
    <w:unhideWhenUsed/>
    <w:rsid w:val="00D537C0"/>
  </w:style>
  <w:style w:type="numbering" w:customStyle="1" w:styleId="710">
    <w:name w:val="Нет списка71"/>
    <w:next w:val="a2"/>
    <w:uiPriority w:val="99"/>
    <w:semiHidden/>
    <w:unhideWhenUsed/>
    <w:rsid w:val="00D537C0"/>
  </w:style>
  <w:style w:type="numbering" w:customStyle="1" w:styleId="81">
    <w:name w:val="Нет списка81"/>
    <w:next w:val="a2"/>
    <w:uiPriority w:val="99"/>
    <w:semiHidden/>
    <w:unhideWhenUsed/>
    <w:rsid w:val="00D537C0"/>
  </w:style>
  <w:style w:type="numbering" w:customStyle="1" w:styleId="91">
    <w:name w:val="Нет списка91"/>
    <w:next w:val="a2"/>
    <w:uiPriority w:val="99"/>
    <w:semiHidden/>
    <w:unhideWhenUsed/>
    <w:rsid w:val="00D537C0"/>
  </w:style>
  <w:style w:type="numbering" w:customStyle="1" w:styleId="101">
    <w:name w:val="Нет списка101"/>
    <w:next w:val="a2"/>
    <w:uiPriority w:val="99"/>
    <w:semiHidden/>
    <w:unhideWhenUsed/>
    <w:rsid w:val="00D537C0"/>
  </w:style>
  <w:style w:type="numbering" w:customStyle="1" w:styleId="131">
    <w:name w:val="Нет списка131"/>
    <w:next w:val="a2"/>
    <w:uiPriority w:val="99"/>
    <w:semiHidden/>
    <w:unhideWhenUsed/>
    <w:rsid w:val="00D537C0"/>
  </w:style>
  <w:style w:type="numbering" w:customStyle="1" w:styleId="141">
    <w:name w:val="Нет списка141"/>
    <w:next w:val="a2"/>
    <w:uiPriority w:val="99"/>
    <w:semiHidden/>
    <w:unhideWhenUsed/>
    <w:rsid w:val="00D537C0"/>
  </w:style>
  <w:style w:type="numbering" w:customStyle="1" w:styleId="151">
    <w:name w:val="Нет списка151"/>
    <w:next w:val="a2"/>
    <w:uiPriority w:val="99"/>
    <w:semiHidden/>
    <w:unhideWhenUsed/>
    <w:rsid w:val="00D537C0"/>
  </w:style>
  <w:style w:type="paragraph" w:customStyle="1" w:styleId="xl113">
    <w:name w:val="xl113"/>
    <w:basedOn w:val="a"/>
    <w:rsid w:val="00D537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537C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537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537C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537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D537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D537C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D537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9332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09332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933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9332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933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875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6">
    <w:name w:val="xl126"/>
    <w:basedOn w:val="a"/>
    <w:rsid w:val="00B145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B1453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CEB3-1374-4381-81AB-30ACEC7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1181</Words>
  <Characters>10259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ZimenkoAS</cp:lastModifiedBy>
  <cp:revision>4</cp:revision>
  <cp:lastPrinted>2020-08-14T10:23:00Z</cp:lastPrinted>
  <dcterms:created xsi:type="dcterms:W3CDTF">2020-08-11T11:36:00Z</dcterms:created>
  <dcterms:modified xsi:type="dcterms:W3CDTF">2020-08-14T10:26:00Z</dcterms:modified>
</cp:coreProperties>
</file>