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A" w:rsidRPr="00623324" w:rsidRDefault="00DE507A" w:rsidP="00DE507A">
      <w:pPr>
        <w:jc w:val="center"/>
        <w:rPr>
          <w:noProof/>
        </w:rPr>
      </w:pPr>
    </w:p>
    <w:p w:rsidR="00DE507A" w:rsidRPr="00623324" w:rsidRDefault="00DE507A" w:rsidP="00DE507A">
      <w:pPr>
        <w:jc w:val="center"/>
        <w:rPr>
          <w:b/>
          <w:sz w:val="28"/>
        </w:rPr>
      </w:pPr>
      <w:r w:rsidRPr="00623324">
        <w:rPr>
          <w:b/>
          <w:sz w:val="28"/>
        </w:rPr>
        <w:t>АДМИНИСТРАЦИЯ ГОРОДА ХАНТЫ-МАНСИЙСКА</w:t>
      </w:r>
    </w:p>
    <w:p w:rsidR="00DE507A" w:rsidRPr="00623324" w:rsidRDefault="00DE507A" w:rsidP="00DE507A">
      <w:pPr>
        <w:jc w:val="center"/>
        <w:rPr>
          <w:b/>
          <w:sz w:val="28"/>
        </w:rPr>
      </w:pPr>
      <w:r w:rsidRPr="00623324">
        <w:rPr>
          <w:b/>
          <w:sz w:val="28"/>
        </w:rPr>
        <w:t>Ханты-Мансийского автономного округа – Югры</w:t>
      </w:r>
    </w:p>
    <w:p w:rsidR="00DE507A" w:rsidRPr="00623324" w:rsidRDefault="00DE507A" w:rsidP="00DE507A">
      <w:pPr>
        <w:jc w:val="center"/>
        <w:rPr>
          <w:b/>
        </w:rPr>
      </w:pPr>
    </w:p>
    <w:p w:rsidR="00DE507A" w:rsidRPr="00623324" w:rsidRDefault="00DE507A" w:rsidP="00DE507A">
      <w:pPr>
        <w:jc w:val="center"/>
        <w:rPr>
          <w:b/>
          <w:sz w:val="28"/>
        </w:rPr>
      </w:pPr>
      <w:r w:rsidRPr="00623324">
        <w:rPr>
          <w:b/>
          <w:sz w:val="28"/>
        </w:rPr>
        <w:t>ПОСТАНОВЛЕНИЕ</w:t>
      </w:r>
    </w:p>
    <w:p w:rsidR="00DE507A" w:rsidRPr="00623324" w:rsidRDefault="00DE507A" w:rsidP="00DE507A">
      <w:pPr>
        <w:ind w:left="284" w:firstLine="964"/>
        <w:jc w:val="both"/>
        <w:rPr>
          <w:sz w:val="28"/>
        </w:rPr>
      </w:pPr>
    </w:p>
    <w:p w:rsidR="00BC1B4D" w:rsidRPr="00623324" w:rsidRDefault="00BC1B4D" w:rsidP="00BC1B4D">
      <w:pPr>
        <w:jc w:val="both"/>
        <w:rPr>
          <w:sz w:val="28"/>
        </w:rPr>
      </w:pPr>
      <w:r w:rsidRPr="00623324">
        <w:rPr>
          <w:sz w:val="28"/>
        </w:rPr>
        <w:t xml:space="preserve">от </w:t>
      </w:r>
      <w:r w:rsidR="00AD099A" w:rsidRPr="00623324">
        <w:rPr>
          <w:sz w:val="28"/>
        </w:rPr>
        <w:t>«___» _________ 2019</w:t>
      </w:r>
      <w:r w:rsidRPr="00623324">
        <w:rPr>
          <w:sz w:val="28"/>
        </w:rPr>
        <w:t xml:space="preserve">                  </w:t>
      </w:r>
      <w:r w:rsidR="00732367" w:rsidRPr="00623324">
        <w:rPr>
          <w:sz w:val="28"/>
        </w:rPr>
        <w:t xml:space="preserve">              </w:t>
      </w:r>
      <w:r w:rsidRPr="00623324">
        <w:rPr>
          <w:sz w:val="28"/>
        </w:rPr>
        <w:t xml:space="preserve">                              №</w:t>
      </w:r>
      <w:r w:rsidR="00AD099A" w:rsidRPr="00623324">
        <w:rPr>
          <w:sz w:val="28"/>
        </w:rPr>
        <w:t>_____</w:t>
      </w:r>
    </w:p>
    <w:p w:rsidR="001C4143" w:rsidRPr="00623324" w:rsidRDefault="001C4143" w:rsidP="00DA5BFE">
      <w:pPr>
        <w:jc w:val="both"/>
        <w:rPr>
          <w:sz w:val="28"/>
        </w:rPr>
      </w:pPr>
    </w:p>
    <w:p w:rsidR="00E35DEB" w:rsidRPr="00623324" w:rsidRDefault="00E35DEB" w:rsidP="00B32F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99A" w:rsidRPr="00623324" w:rsidRDefault="00AD099A" w:rsidP="00B32F9B">
      <w:pPr>
        <w:rPr>
          <w:rFonts w:eastAsia="Calibri"/>
          <w:sz w:val="28"/>
          <w:szCs w:val="28"/>
          <w:lang w:eastAsia="en-US"/>
        </w:rPr>
      </w:pPr>
    </w:p>
    <w:p w:rsidR="00AD099A" w:rsidRPr="00623324" w:rsidRDefault="00AD099A" w:rsidP="00B32F9B">
      <w:pPr>
        <w:rPr>
          <w:rFonts w:eastAsia="Calibri"/>
          <w:sz w:val="28"/>
          <w:szCs w:val="28"/>
          <w:lang w:eastAsia="en-US"/>
        </w:rPr>
      </w:pPr>
    </w:p>
    <w:p w:rsidR="00B32F9B" w:rsidRPr="00623324" w:rsidRDefault="00B32F9B" w:rsidP="00B32F9B">
      <w:pPr>
        <w:rPr>
          <w:rFonts w:eastAsia="Calibri"/>
          <w:sz w:val="28"/>
          <w:szCs w:val="28"/>
          <w:lang w:eastAsia="en-US"/>
        </w:rPr>
      </w:pPr>
      <w:r w:rsidRPr="00623324">
        <w:rPr>
          <w:rFonts w:eastAsia="Calibri"/>
          <w:sz w:val="28"/>
          <w:szCs w:val="28"/>
          <w:lang w:eastAsia="en-US"/>
        </w:rPr>
        <w:t xml:space="preserve">О внесении изменений </w:t>
      </w:r>
    </w:p>
    <w:p w:rsidR="00B32F9B" w:rsidRPr="00623324" w:rsidRDefault="00B32F9B" w:rsidP="00B32F9B">
      <w:pPr>
        <w:rPr>
          <w:rFonts w:eastAsia="Calibri"/>
          <w:sz w:val="28"/>
          <w:szCs w:val="28"/>
          <w:lang w:eastAsia="en-US"/>
        </w:rPr>
      </w:pPr>
      <w:r w:rsidRPr="00623324"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</w:p>
    <w:p w:rsidR="00B32F9B" w:rsidRPr="00623324" w:rsidRDefault="00B32F9B" w:rsidP="00B32F9B">
      <w:pPr>
        <w:rPr>
          <w:rFonts w:eastAsia="Calibri"/>
          <w:sz w:val="28"/>
          <w:szCs w:val="28"/>
          <w:lang w:eastAsia="en-US"/>
        </w:rPr>
      </w:pPr>
      <w:r w:rsidRPr="00623324">
        <w:rPr>
          <w:rFonts w:eastAsia="Calibri"/>
          <w:sz w:val="28"/>
          <w:szCs w:val="28"/>
          <w:lang w:eastAsia="en-US"/>
        </w:rPr>
        <w:t xml:space="preserve">города Ханты-Мансийска </w:t>
      </w:r>
    </w:p>
    <w:p w:rsidR="00B32F9B" w:rsidRPr="00623324" w:rsidRDefault="00B32F9B" w:rsidP="00B32F9B">
      <w:pPr>
        <w:rPr>
          <w:rFonts w:eastAsia="Calibri"/>
          <w:sz w:val="28"/>
          <w:szCs w:val="28"/>
          <w:lang w:eastAsia="en-US"/>
        </w:rPr>
      </w:pPr>
      <w:r w:rsidRPr="00623324">
        <w:rPr>
          <w:rFonts w:eastAsia="Calibri"/>
          <w:sz w:val="28"/>
          <w:szCs w:val="28"/>
          <w:lang w:eastAsia="en-US"/>
        </w:rPr>
        <w:t xml:space="preserve">от 18.10.2013 №1346 «О муниципальной </w:t>
      </w:r>
    </w:p>
    <w:p w:rsidR="00B32F9B" w:rsidRPr="00623324" w:rsidRDefault="00B32F9B" w:rsidP="00B32F9B">
      <w:pPr>
        <w:rPr>
          <w:rFonts w:eastAsia="Calibri"/>
          <w:sz w:val="28"/>
          <w:szCs w:val="28"/>
          <w:lang w:eastAsia="en-US"/>
        </w:rPr>
      </w:pPr>
      <w:r w:rsidRPr="00623324">
        <w:rPr>
          <w:rFonts w:eastAsia="Calibri"/>
          <w:sz w:val="28"/>
          <w:szCs w:val="28"/>
          <w:lang w:eastAsia="en-US"/>
        </w:rPr>
        <w:t xml:space="preserve">программе «Развитие транспортной </w:t>
      </w:r>
    </w:p>
    <w:p w:rsidR="00B32F9B" w:rsidRPr="00623324" w:rsidRDefault="00B32F9B" w:rsidP="00B32F9B">
      <w:pPr>
        <w:rPr>
          <w:rFonts w:eastAsia="Calibri"/>
          <w:sz w:val="28"/>
          <w:szCs w:val="28"/>
          <w:lang w:eastAsia="en-US"/>
        </w:rPr>
      </w:pPr>
      <w:r w:rsidRPr="00623324">
        <w:rPr>
          <w:rFonts w:eastAsia="Calibri"/>
          <w:sz w:val="28"/>
          <w:szCs w:val="28"/>
          <w:lang w:eastAsia="en-US"/>
        </w:rPr>
        <w:t xml:space="preserve">системы города Ханты-Мансийска» </w:t>
      </w:r>
    </w:p>
    <w:p w:rsidR="00B32F9B" w:rsidRPr="00623324" w:rsidRDefault="00B32F9B" w:rsidP="00B32F9B">
      <w:pPr>
        <w:jc w:val="both"/>
        <w:rPr>
          <w:bCs/>
          <w:sz w:val="28"/>
          <w:szCs w:val="28"/>
        </w:rPr>
      </w:pPr>
    </w:p>
    <w:p w:rsidR="00AD099A" w:rsidRPr="00623324" w:rsidRDefault="00AD099A" w:rsidP="00AD099A">
      <w:pPr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B32F9B" w:rsidRPr="00623324" w:rsidRDefault="00B32F9B" w:rsidP="00AD099A">
      <w:pPr>
        <w:spacing w:line="276" w:lineRule="auto"/>
        <w:ind w:firstLine="709"/>
        <w:jc w:val="both"/>
        <w:rPr>
          <w:sz w:val="28"/>
          <w:szCs w:val="28"/>
        </w:rPr>
      </w:pPr>
      <w:r w:rsidRPr="00623324">
        <w:rPr>
          <w:rFonts w:eastAsia="TimesNewRomanPSMT"/>
          <w:sz w:val="28"/>
          <w:szCs w:val="28"/>
          <w:lang w:eastAsia="en-US"/>
        </w:rPr>
        <w:t>В целях приведения муниципальных правовых актов города                 Ханты-Мансийска в соответствие с действующим законодательством</w:t>
      </w:r>
      <w:r w:rsidRPr="00623324">
        <w:rPr>
          <w:sz w:val="28"/>
          <w:szCs w:val="28"/>
        </w:rPr>
        <w:t xml:space="preserve">, руководствуясь статьей 71 Устава города Ханты-Мансийска: </w:t>
      </w:r>
    </w:p>
    <w:p w:rsidR="00B32F9B" w:rsidRPr="00623324" w:rsidRDefault="00B32F9B" w:rsidP="00AD099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23324">
        <w:rPr>
          <w:sz w:val="28"/>
          <w:szCs w:val="28"/>
        </w:rPr>
        <w:t xml:space="preserve">1.Внести в постановление Администрации города Ханты-Мансийска от 18.10.2013 №1346 «О муниципальной программе «Развитие транспортной системы города Ханты-Мансийска» </w:t>
      </w:r>
      <w:r w:rsidR="001E547C" w:rsidRPr="00623324">
        <w:rPr>
          <w:sz w:val="28"/>
          <w:szCs w:val="28"/>
        </w:rPr>
        <w:t xml:space="preserve">изменения </w:t>
      </w:r>
      <w:r w:rsidR="00AD099A" w:rsidRPr="00623324">
        <w:rPr>
          <w:sz w:val="28"/>
          <w:szCs w:val="28"/>
        </w:rPr>
        <w:t xml:space="preserve">согласно приложению к настоящему постановлению. </w:t>
      </w:r>
    </w:p>
    <w:p w:rsidR="00B32F9B" w:rsidRPr="00623324" w:rsidRDefault="00B32F9B" w:rsidP="00AD099A">
      <w:pPr>
        <w:spacing w:line="276" w:lineRule="auto"/>
        <w:ind w:firstLine="709"/>
        <w:jc w:val="both"/>
        <w:rPr>
          <w:sz w:val="28"/>
          <w:szCs w:val="28"/>
        </w:rPr>
      </w:pPr>
      <w:r w:rsidRPr="00623324">
        <w:rPr>
          <w:sz w:val="28"/>
          <w:szCs w:val="28"/>
        </w:rPr>
        <w:t xml:space="preserve">3.Настоящее постановление вступает </w:t>
      </w:r>
      <w:r w:rsidR="00AD099A" w:rsidRPr="00623324">
        <w:rPr>
          <w:sz w:val="28"/>
          <w:szCs w:val="28"/>
        </w:rPr>
        <w:t>в силу после</w:t>
      </w:r>
      <w:r w:rsidRPr="00623324">
        <w:rPr>
          <w:sz w:val="28"/>
          <w:szCs w:val="28"/>
        </w:rPr>
        <w:t xml:space="preserve"> его официального опубликования.</w:t>
      </w:r>
    </w:p>
    <w:p w:rsidR="00B32F9B" w:rsidRPr="00623324" w:rsidRDefault="00B32F9B" w:rsidP="00AD099A">
      <w:pPr>
        <w:spacing w:line="276" w:lineRule="auto"/>
        <w:ind w:right="284"/>
        <w:rPr>
          <w:sz w:val="28"/>
          <w:szCs w:val="28"/>
        </w:rPr>
      </w:pPr>
    </w:p>
    <w:p w:rsidR="00B32F9B" w:rsidRPr="00623324" w:rsidRDefault="00B32F9B" w:rsidP="00B32F9B">
      <w:pPr>
        <w:ind w:right="284"/>
        <w:rPr>
          <w:sz w:val="28"/>
          <w:szCs w:val="28"/>
        </w:rPr>
      </w:pPr>
    </w:p>
    <w:p w:rsidR="00B32F9B" w:rsidRPr="00623324" w:rsidRDefault="00B32F9B" w:rsidP="00B32F9B">
      <w:pPr>
        <w:ind w:right="284"/>
        <w:rPr>
          <w:sz w:val="28"/>
          <w:szCs w:val="28"/>
        </w:rPr>
      </w:pPr>
    </w:p>
    <w:p w:rsidR="00B32F9B" w:rsidRPr="00623324" w:rsidRDefault="00B32F9B" w:rsidP="00B32F9B">
      <w:pPr>
        <w:ind w:right="284"/>
        <w:rPr>
          <w:sz w:val="28"/>
          <w:szCs w:val="28"/>
        </w:rPr>
      </w:pPr>
    </w:p>
    <w:p w:rsidR="00B32F9B" w:rsidRPr="00623324" w:rsidRDefault="00B32F9B" w:rsidP="00B32F9B">
      <w:pPr>
        <w:ind w:right="284"/>
        <w:rPr>
          <w:sz w:val="28"/>
          <w:szCs w:val="28"/>
        </w:rPr>
      </w:pPr>
      <w:r w:rsidRPr="00623324">
        <w:rPr>
          <w:sz w:val="28"/>
          <w:szCs w:val="28"/>
        </w:rPr>
        <w:t xml:space="preserve">Глава города </w:t>
      </w:r>
    </w:p>
    <w:p w:rsidR="00B32F9B" w:rsidRPr="00623324" w:rsidRDefault="00B32F9B" w:rsidP="00B32F9B">
      <w:pPr>
        <w:jc w:val="both"/>
        <w:rPr>
          <w:sz w:val="28"/>
          <w:szCs w:val="28"/>
        </w:rPr>
      </w:pPr>
      <w:r w:rsidRPr="00623324">
        <w:rPr>
          <w:sz w:val="28"/>
          <w:szCs w:val="28"/>
        </w:rPr>
        <w:t>Ханты-Мансийска                                                                              М.П.Ряшин</w:t>
      </w:r>
    </w:p>
    <w:p w:rsidR="00BC1B4D" w:rsidRPr="00623324" w:rsidRDefault="00BC1B4D" w:rsidP="00B32F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623324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623324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623324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623324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623324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623324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623324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623324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1920" w:rsidRPr="00623324" w:rsidRDefault="00C71920" w:rsidP="00C719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Приложение</w:t>
      </w:r>
    </w:p>
    <w:p w:rsidR="00C71920" w:rsidRPr="00623324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1920" w:rsidRPr="00623324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71920" w:rsidRPr="00623324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от «___» _________ №_____</w:t>
      </w:r>
    </w:p>
    <w:p w:rsidR="00C71920" w:rsidRPr="00623324" w:rsidRDefault="00C71920" w:rsidP="00C719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920" w:rsidRPr="00623324" w:rsidRDefault="00C71920" w:rsidP="00C7192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1920" w:rsidRPr="00623324" w:rsidRDefault="00C71920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Изменения</w:t>
      </w:r>
    </w:p>
    <w:p w:rsidR="00C71920" w:rsidRPr="00623324" w:rsidRDefault="00A81436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в</w:t>
      </w:r>
      <w:r w:rsidR="00C71920" w:rsidRPr="0062332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Ханты-Мансийска</w:t>
      </w:r>
    </w:p>
    <w:p w:rsidR="00C71920" w:rsidRPr="00623324" w:rsidRDefault="00A81436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о</w:t>
      </w:r>
      <w:r w:rsidR="00C71920" w:rsidRPr="00623324">
        <w:rPr>
          <w:rFonts w:ascii="Times New Roman" w:hAnsi="Times New Roman" w:cs="Times New Roman"/>
          <w:sz w:val="28"/>
          <w:szCs w:val="28"/>
        </w:rPr>
        <w:t>т 18.10.2013 №1346 «О муниципальной программе «Развитие транспортной системы города Ханты-Мансийска»</w:t>
      </w:r>
      <w:r w:rsidR="00BB4C95" w:rsidRPr="0062332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45E01" w:rsidRPr="00623324">
        <w:rPr>
          <w:rFonts w:ascii="Times New Roman" w:hAnsi="Times New Roman" w:cs="Times New Roman"/>
          <w:sz w:val="28"/>
          <w:szCs w:val="28"/>
        </w:rPr>
        <w:t>изменения</w:t>
      </w:r>
      <w:r w:rsidR="00BB4C95" w:rsidRPr="00623324">
        <w:rPr>
          <w:rFonts w:ascii="Times New Roman" w:hAnsi="Times New Roman" w:cs="Times New Roman"/>
          <w:sz w:val="28"/>
          <w:szCs w:val="28"/>
        </w:rPr>
        <w:t>)</w:t>
      </w:r>
    </w:p>
    <w:p w:rsidR="00762D89" w:rsidRPr="00623324" w:rsidRDefault="00762D89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1436" w:rsidRPr="00623324" w:rsidRDefault="00D45E01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B4C95" w:rsidRPr="0062332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744A83" w:rsidRPr="00623324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18.10.2013 №1346 «</w:t>
      </w:r>
      <w:r w:rsidR="00687F46" w:rsidRPr="00623324">
        <w:rPr>
          <w:rFonts w:ascii="Times New Roman" w:hAnsi="Times New Roman" w:cs="Times New Roman"/>
          <w:sz w:val="28"/>
          <w:szCs w:val="28"/>
        </w:rPr>
        <w:t>О м</w:t>
      </w:r>
      <w:r w:rsidR="00744A83" w:rsidRPr="00623324">
        <w:rPr>
          <w:rFonts w:ascii="Times New Roman" w:hAnsi="Times New Roman" w:cs="Times New Roman"/>
          <w:sz w:val="28"/>
          <w:szCs w:val="28"/>
        </w:rPr>
        <w:t xml:space="preserve">униципальной программе «Развитие транспортной системы города Ханты-Мансийска» (далее-муниципальная программа) </w:t>
      </w:r>
      <w:r w:rsidR="00BB4C95" w:rsidRPr="0062332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C911E2" w:rsidRPr="00623324" w:rsidRDefault="00BB4C95" w:rsidP="00C911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1.</w:t>
      </w:r>
      <w:r w:rsidR="00C911E2" w:rsidRPr="00623324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строку «Исполнители мероприятий муниципальной программы» изложить в следующей редакции:</w:t>
      </w:r>
    </w:p>
    <w:p w:rsidR="00C911E2" w:rsidRPr="00623324" w:rsidRDefault="00C911E2" w:rsidP="00C911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095"/>
      </w:tblGrid>
      <w:tr w:rsidR="00C911E2" w:rsidRPr="00623324" w:rsidTr="00E23344">
        <w:tc>
          <w:tcPr>
            <w:tcW w:w="3181" w:type="dxa"/>
          </w:tcPr>
          <w:p w:rsidR="00C911E2" w:rsidRPr="00623324" w:rsidRDefault="00C911E2" w:rsidP="00E23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32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6095" w:type="dxa"/>
          </w:tcPr>
          <w:p w:rsidR="00C911E2" w:rsidRPr="00623324" w:rsidRDefault="00C911E2" w:rsidP="00E23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Ханты-Мансийска» (далее – МКУ «Управление капитального строительства города Ханты-Мансийска»);</w:t>
            </w:r>
          </w:p>
          <w:p w:rsidR="00C911E2" w:rsidRPr="00623324" w:rsidRDefault="00C911E2" w:rsidP="00E23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логистики» (далее – МКУ «Управление логистики»);</w:t>
            </w:r>
          </w:p>
          <w:p w:rsidR="00C911E2" w:rsidRPr="00623324" w:rsidRDefault="00C911E2" w:rsidP="00E23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2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муниципального заказа в ЖКХ» (далее – МКУ «Служба муниципального заказа в ЖКХ»);</w:t>
            </w:r>
          </w:p>
          <w:p w:rsidR="00C911E2" w:rsidRPr="00623324" w:rsidRDefault="00C911E2" w:rsidP="00E23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2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дорог Администрации города Ханты-Мансийска;</w:t>
            </w:r>
          </w:p>
          <w:p w:rsidR="00C911E2" w:rsidRPr="00623324" w:rsidRDefault="00C911E2" w:rsidP="00E23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24">
              <w:rPr>
                <w:rFonts w:ascii="Times New Roman" w:hAnsi="Times New Roman" w:cs="Times New Roman"/>
                <w:sz w:val="24"/>
                <w:szCs w:val="24"/>
              </w:rPr>
              <w:t>отдел по вопросам общественной безопасности и профилактике правонарушений Администрации города Ханты-Мансийска.</w:t>
            </w:r>
          </w:p>
        </w:tc>
      </w:tr>
    </w:tbl>
    <w:p w:rsidR="00C911E2" w:rsidRPr="00623324" w:rsidRDefault="00C911E2" w:rsidP="00C911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».</w:t>
      </w:r>
    </w:p>
    <w:p w:rsidR="00E23344" w:rsidRPr="00623324" w:rsidRDefault="00BB4C95" w:rsidP="00E23344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2</w:t>
      </w:r>
      <w:r w:rsidR="00C71920" w:rsidRPr="00623324">
        <w:rPr>
          <w:rFonts w:ascii="Times New Roman" w:hAnsi="Times New Roman" w:cs="Times New Roman"/>
          <w:sz w:val="28"/>
          <w:szCs w:val="28"/>
        </w:rPr>
        <w:t>.</w:t>
      </w:r>
      <w:r w:rsidR="00C911E2" w:rsidRPr="00623324">
        <w:rPr>
          <w:rFonts w:ascii="Times New Roman" w:hAnsi="Times New Roman" w:cs="Times New Roman"/>
          <w:sz w:val="28"/>
          <w:szCs w:val="28"/>
        </w:rPr>
        <w:t xml:space="preserve"> </w:t>
      </w:r>
      <w:r w:rsidR="00E23344" w:rsidRPr="00623324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строку «Целевые показатели муниципальной программы» изложить в следующей редакции:</w:t>
      </w:r>
    </w:p>
    <w:p w:rsidR="00E23344" w:rsidRPr="00623324" w:rsidRDefault="00E23344" w:rsidP="00E233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095"/>
      </w:tblGrid>
      <w:tr w:rsidR="00E23344" w:rsidRPr="00623324" w:rsidTr="00E23344">
        <w:tc>
          <w:tcPr>
            <w:tcW w:w="3181" w:type="dxa"/>
          </w:tcPr>
          <w:p w:rsidR="00E23344" w:rsidRPr="00623324" w:rsidRDefault="00E23344" w:rsidP="00E23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32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95" w:type="dxa"/>
          </w:tcPr>
          <w:p w:rsidR="00E23344" w:rsidRPr="00623324" w:rsidRDefault="00E23344" w:rsidP="00E23344">
            <w:pPr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1.Увеличение объема перевозок пассажиров общественным транспортом, с 5214 до 7000 тыс. пассажиров.</w:t>
            </w:r>
          </w:p>
          <w:p w:rsidR="00E23344" w:rsidRPr="00623324" w:rsidRDefault="00E23344" w:rsidP="00E23344">
            <w:pPr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2.Увеличение площади объектов парковочного назначения в границах улично-дорожной сети, с 97000  до 102000 кв.м.</w:t>
            </w:r>
          </w:p>
          <w:p w:rsidR="00E23344" w:rsidRPr="00623324" w:rsidRDefault="00E23344" w:rsidP="00E23344">
            <w:pPr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3.</w:t>
            </w:r>
            <w:r w:rsidRPr="00623324">
              <w:rPr>
                <w:rFonts w:eastAsia="Calibri"/>
                <w:sz w:val="24"/>
                <w:szCs w:val="24"/>
              </w:rPr>
              <w:t xml:space="preserve">Снижение количества погибших в дорожно-транспортных происшествиях, </w:t>
            </w:r>
            <w:r w:rsidR="003531E7" w:rsidRPr="00623324">
              <w:rPr>
                <w:rFonts w:eastAsia="Calibri"/>
                <w:sz w:val="24"/>
                <w:szCs w:val="24"/>
              </w:rPr>
              <w:t>с 0,041 до 0,0</w:t>
            </w:r>
            <w:r w:rsidRPr="00623324">
              <w:rPr>
                <w:rFonts w:eastAsia="Calibri"/>
                <w:sz w:val="24"/>
                <w:szCs w:val="24"/>
              </w:rPr>
              <w:t xml:space="preserve"> чел./100 тыс. чел.</w:t>
            </w:r>
          </w:p>
          <w:p w:rsidR="00E23344" w:rsidRPr="00623324" w:rsidRDefault="00E23344" w:rsidP="00E23344">
            <w:pPr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4.Снижение количества мест концентрации дорожно-транспортных происшествий (аварийно-опасных участков) на дорожной сети, с 1</w:t>
            </w:r>
            <w:r w:rsidR="003531E7" w:rsidRPr="00623324">
              <w:rPr>
                <w:sz w:val="24"/>
                <w:szCs w:val="24"/>
              </w:rPr>
              <w:t>00%</w:t>
            </w:r>
            <w:r w:rsidRPr="00623324">
              <w:rPr>
                <w:sz w:val="24"/>
                <w:szCs w:val="24"/>
              </w:rPr>
              <w:t xml:space="preserve"> до 0</w:t>
            </w:r>
            <w:r w:rsidR="003531E7" w:rsidRPr="00623324">
              <w:rPr>
                <w:sz w:val="24"/>
                <w:szCs w:val="24"/>
              </w:rPr>
              <w:t>%</w:t>
            </w:r>
            <w:r w:rsidRPr="00623324">
              <w:rPr>
                <w:sz w:val="24"/>
                <w:szCs w:val="24"/>
              </w:rPr>
              <w:t xml:space="preserve">. </w:t>
            </w:r>
          </w:p>
          <w:p w:rsidR="00E23344" w:rsidRPr="00623324" w:rsidRDefault="00E23344" w:rsidP="00E23344">
            <w:pPr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5.Протяженность сети автомобильных дорог общего пользования местного значения, с 162,7 до 167,34 км.</w:t>
            </w:r>
          </w:p>
          <w:p w:rsidR="00E23344" w:rsidRPr="00623324" w:rsidRDefault="00E23344" w:rsidP="00E23344">
            <w:pPr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6.Объемы ввода в эксплуатацию после строительства                и реконструкции автомобильных дорог общего пользования местного значения, в объеме 6,89 км.</w:t>
            </w:r>
          </w:p>
          <w:p w:rsidR="00E23344" w:rsidRPr="00623324" w:rsidRDefault="00E23344" w:rsidP="00E23344">
            <w:pPr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7.Прирост протяженности сети автомобильных дорог местного значения в результате строительства новых автомобильных дорог, на 4,05 км.</w:t>
            </w:r>
          </w:p>
          <w:p w:rsidR="00E23344" w:rsidRPr="00623324" w:rsidRDefault="00E23344" w:rsidP="00E23344">
            <w:pPr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8.Прирост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на 2,841 км.</w:t>
            </w:r>
          </w:p>
          <w:p w:rsidR="00E23344" w:rsidRPr="00623324" w:rsidRDefault="00E23344" w:rsidP="00E23344">
            <w:pPr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9.Прирост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на 21,6 км.</w:t>
            </w:r>
          </w:p>
          <w:p w:rsidR="00E23344" w:rsidRPr="00623324" w:rsidRDefault="00E23344" w:rsidP="00E23344">
            <w:pPr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10.Снижение общей протяженности автомобильных дорог общего пользования местного значения,                           не соответствующих нормативным требованиям                        к транспортно-эксплуатационным показателям                             на 31 декабря отчетного года, с 30,7 до 13,7 км.</w:t>
            </w:r>
          </w:p>
          <w:p w:rsidR="00E23344" w:rsidRPr="00623324" w:rsidRDefault="00E23344" w:rsidP="00E23344">
            <w:pPr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11.Увеличение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с 81,1 до 91,8%</w:t>
            </w:r>
          </w:p>
        </w:tc>
      </w:tr>
    </w:tbl>
    <w:p w:rsidR="00E23344" w:rsidRPr="00623324" w:rsidRDefault="00E23344" w:rsidP="00E23344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».</w:t>
      </w:r>
    </w:p>
    <w:p w:rsidR="00C911E2" w:rsidRPr="00623324" w:rsidRDefault="00E23344" w:rsidP="00C911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 xml:space="preserve">3. </w:t>
      </w:r>
      <w:r w:rsidR="00C911E2" w:rsidRPr="00623324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строку «Объемы и источники финансового обеспечения муниципальной программы» изложить в следующей редакции:</w:t>
      </w:r>
    </w:p>
    <w:p w:rsidR="00C911E2" w:rsidRPr="00623324" w:rsidRDefault="00C911E2" w:rsidP="00C911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C911E2" w:rsidRPr="00623324" w:rsidTr="00E2334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2" w:rsidRPr="00623324" w:rsidRDefault="00C911E2" w:rsidP="00E2334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623324">
              <w:rPr>
                <w:sz w:val="24"/>
                <w:szCs w:val="24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2" w:rsidRPr="00623324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Общий объем финансирования программы за счет бюджета Ханты-Мансийского автономного округа - Югры и бюджета города Ханты-Мансийска составляет:</w:t>
            </w:r>
          </w:p>
          <w:p w:rsidR="00C911E2" w:rsidRPr="00623324" w:rsidRDefault="001E7B26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2193070488,88</w:t>
            </w:r>
            <w:r w:rsidR="00C911E2" w:rsidRPr="00623324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C911E2" w:rsidRPr="00623324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 xml:space="preserve">2019 </w:t>
            </w:r>
            <w:r w:rsidR="001E7B26" w:rsidRPr="00623324">
              <w:rPr>
                <w:sz w:val="24"/>
                <w:szCs w:val="24"/>
              </w:rPr>
              <w:t>–</w:t>
            </w:r>
            <w:r w:rsidRPr="00623324">
              <w:rPr>
                <w:sz w:val="24"/>
                <w:szCs w:val="24"/>
              </w:rPr>
              <w:t xml:space="preserve"> </w:t>
            </w:r>
            <w:r w:rsidR="001E7B26" w:rsidRPr="00623324">
              <w:rPr>
                <w:sz w:val="24"/>
                <w:szCs w:val="24"/>
              </w:rPr>
              <w:t>323310675,49</w:t>
            </w:r>
            <w:r w:rsidRPr="00623324">
              <w:rPr>
                <w:sz w:val="24"/>
                <w:szCs w:val="24"/>
              </w:rPr>
              <w:t xml:space="preserve"> рубля;</w:t>
            </w:r>
          </w:p>
          <w:p w:rsidR="00C911E2" w:rsidRPr="00623324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 xml:space="preserve">2020 </w:t>
            </w:r>
            <w:r w:rsidR="001E7B26" w:rsidRPr="00623324">
              <w:rPr>
                <w:sz w:val="24"/>
                <w:szCs w:val="24"/>
              </w:rPr>
              <w:t>–</w:t>
            </w:r>
            <w:r w:rsidRPr="00623324">
              <w:rPr>
                <w:sz w:val="24"/>
                <w:szCs w:val="24"/>
              </w:rPr>
              <w:t xml:space="preserve"> </w:t>
            </w:r>
            <w:r w:rsidR="001E7B26" w:rsidRPr="00623324">
              <w:rPr>
                <w:sz w:val="24"/>
                <w:szCs w:val="24"/>
              </w:rPr>
              <w:t>239919058,49</w:t>
            </w:r>
            <w:r w:rsidRPr="00623324">
              <w:rPr>
                <w:sz w:val="24"/>
                <w:szCs w:val="24"/>
              </w:rPr>
              <w:t xml:space="preserve"> рублей;</w:t>
            </w:r>
          </w:p>
          <w:p w:rsidR="00C911E2" w:rsidRPr="00623324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 xml:space="preserve">2021 </w:t>
            </w:r>
            <w:r w:rsidR="001E7B26" w:rsidRPr="00623324">
              <w:rPr>
                <w:sz w:val="24"/>
                <w:szCs w:val="24"/>
              </w:rPr>
              <w:t>–</w:t>
            </w:r>
            <w:r w:rsidRPr="00623324">
              <w:rPr>
                <w:sz w:val="24"/>
                <w:szCs w:val="24"/>
              </w:rPr>
              <w:t xml:space="preserve"> </w:t>
            </w:r>
            <w:r w:rsidR="001E7B26" w:rsidRPr="00623324">
              <w:rPr>
                <w:sz w:val="24"/>
                <w:szCs w:val="24"/>
              </w:rPr>
              <w:t>162984075,49</w:t>
            </w:r>
            <w:r w:rsidRPr="00623324">
              <w:rPr>
                <w:sz w:val="24"/>
                <w:szCs w:val="24"/>
              </w:rPr>
              <w:t xml:space="preserve"> рубля;</w:t>
            </w:r>
          </w:p>
          <w:p w:rsidR="00C911E2" w:rsidRPr="00623324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 xml:space="preserve">2022 - </w:t>
            </w:r>
            <w:r w:rsidR="001E7B26" w:rsidRPr="00623324">
              <w:rPr>
                <w:sz w:val="24"/>
                <w:szCs w:val="24"/>
              </w:rPr>
              <w:t xml:space="preserve">162984075,49 </w:t>
            </w:r>
            <w:r w:rsidRPr="00623324">
              <w:rPr>
                <w:sz w:val="24"/>
                <w:szCs w:val="24"/>
              </w:rPr>
              <w:t>рубля;</w:t>
            </w:r>
          </w:p>
          <w:p w:rsidR="00C911E2" w:rsidRPr="00623324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 xml:space="preserve">2023 - </w:t>
            </w:r>
            <w:r w:rsidR="001E7B26" w:rsidRPr="00623324">
              <w:rPr>
                <w:sz w:val="24"/>
                <w:szCs w:val="24"/>
              </w:rPr>
              <w:t xml:space="preserve">162984075,49 </w:t>
            </w:r>
            <w:r w:rsidRPr="00623324">
              <w:rPr>
                <w:sz w:val="24"/>
                <w:szCs w:val="24"/>
              </w:rPr>
              <w:t>рубля;</w:t>
            </w:r>
          </w:p>
          <w:p w:rsidR="00C911E2" w:rsidRPr="00623324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 xml:space="preserve">2024 - </w:t>
            </w:r>
            <w:r w:rsidR="001E7B26" w:rsidRPr="00623324">
              <w:rPr>
                <w:sz w:val="24"/>
                <w:szCs w:val="24"/>
              </w:rPr>
              <w:t xml:space="preserve">162984075,49 </w:t>
            </w:r>
            <w:r w:rsidRPr="00623324">
              <w:rPr>
                <w:sz w:val="24"/>
                <w:szCs w:val="24"/>
              </w:rPr>
              <w:t xml:space="preserve"> рубля;</w:t>
            </w:r>
          </w:p>
          <w:p w:rsidR="00C911E2" w:rsidRPr="00623324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 xml:space="preserve">2025 - </w:t>
            </w:r>
            <w:r w:rsidR="001E7B26" w:rsidRPr="00623324">
              <w:rPr>
                <w:sz w:val="24"/>
                <w:szCs w:val="24"/>
              </w:rPr>
              <w:t xml:space="preserve">162984075,49 </w:t>
            </w:r>
            <w:r w:rsidRPr="00623324">
              <w:rPr>
                <w:sz w:val="24"/>
                <w:szCs w:val="24"/>
              </w:rPr>
              <w:t xml:space="preserve"> рубля;</w:t>
            </w:r>
          </w:p>
          <w:p w:rsidR="00C911E2" w:rsidRPr="00623324" w:rsidRDefault="00C911E2" w:rsidP="009224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 xml:space="preserve">2026 - 2030 </w:t>
            </w:r>
            <w:r w:rsidR="009224C1" w:rsidRPr="00623324">
              <w:rPr>
                <w:sz w:val="24"/>
                <w:szCs w:val="24"/>
              </w:rPr>
              <w:t>–</w:t>
            </w:r>
            <w:r w:rsidRPr="00623324">
              <w:rPr>
                <w:sz w:val="24"/>
                <w:szCs w:val="24"/>
              </w:rPr>
              <w:t xml:space="preserve"> </w:t>
            </w:r>
            <w:r w:rsidR="009224C1" w:rsidRPr="00623324">
              <w:rPr>
                <w:sz w:val="24"/>
                <w:szCs w:val="24"/>
              </w:rPr>
              <w:t>814920377,45</w:t>
            </w:r>
            <w:r w:rsidRPr="00623324">
              <w:rPr>
                <w:sz w:val="24"/>
                <w:szCs w:val="24"/>
              </w:rPr>
              <w:t xml:space="preserve"> рублей</w:t>
            </w:r>
          </w:p>
        </w:tc>
      </w:tr>
    </w:tbl>
    <w:p w:rsidR="00C911E2" w:rsidRPr="00623324" w:rsidRDefault="00C911E2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».</w:t>
      </w:r>
    </w:p>
    <w:p w:rsidR="00FA69D4" w:rsidRPr="00623324" w:rsidRDefault="002472D5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4.В таблице 2 муниципальной программы строки 3 и 4 изложить в следующей редакции:</w:t>
      </w: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887"/>
        <w:gridCol w:w="899"/>
        <w:gridCol w:w="654"/>
        <w:gridCol w:w="647"/>
        <w:gridCol w:w="676"/>
        <w:gridCol w:w="550"/>
        <w:gridCol w:w="620"/>
        <w:gridCol w:w="641"/>
        <w:gridCol w:w="575"/>
        <w:gridCol w:w="572"/>
      </w:tblGrid>
      <w:tr w:rsidR="00623324" w:rsidRPr="00623324" w:rsidTr="001E7B26">
        <w:trPr>
          <w:jc w:val="center"/>
        </w:trPr>
        <w:tc>
          <w:tcPr>
            <w:tcW w:w="407" w:type="dxa"/>
          </w:tcPr>
          <w:p w:rsidR="002472D5" w:rsidRPr="00623324" w:rsidRDefault="002472D5" w:rsidP="00C83A70">
            <w:pPr>
              <w:jc w:val="center"/>
              <w:rPr>
                <w:sz w:val="24"/>
                <w:szCs w:val="18"/>
              </w:rPr>
            </w:pPr>
            <w:r w:rsidRPr="00623324">
              <w:rPr>
                <w:sz w:val="24"/>
                <w:szCs w:val="18"/>
              </w:rPr>
              <w:t>3.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2472D5" w:rsidP="002472D5">
            <w:pPr>
              <w:jc w:val="both"/>
              <w:rPr>
                <w:sz w:val="24"/>
                <w:szCs w:val="18"/>
              </w:rPr>
            </w:pPr>
            <w:r w:rsidRPr="00623324">
              <w:rPr>
                <w:rFonts w:eastAsia="Calibri"/>
                <w:sz w:val="24"/>
                <w:szCs w:val="18"/>
              </w:rPr>
              <w:t xml:space="preserve">Снижение количества погибших в дорожно-транспортных происшествиях, </w:t>
            </w:r>
            <w:r w:rsidR="00096BE3" w:rsidRPr="00623324">
              <w:rPr>
                <w:rFonts w:eastAsia="Calibri"/>
                <w:sz w:val="24"/>
                <w:szCs w:val="18"/>
              </w:rPr>
              <w:t>(</w:t>
            </w:r>
            <w:r w:rsidRPr="00623324">
              <w:rPr>
                <w:rFonts w:eastAsia="Calibri"/>
                <w:sz w:val="24"/>
                <w:szCs w:val="18"/>
              </w:rPr>
              <w:t>чел./100 тыс. чел.</w:t>
            </w:r>
            <w:r w:rsidR="00096BE3" w:rsidRPr="00623324">
              <w:rPr>
                <w:rFonts w:eastAsia="Calibri"/>
                <w:sz w:val="24"/>
                <w:szCs w:val="18"/>
              </w:rPr>
              <w:t>)</w:t>
            </w:r>
            <w:r w:rsidRPr="00623324">
              <w:rPr>
                <w:sz w:val="24"/>
                <w:szCs w:val="18"/>
              </w:rPr>
              <w:t xml:space="preserve"> &lt;1&gt;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096BE3" w:rsidP="00C83A70">
            <w:pPr>
              <w:jc w:val="center"/>
              <w:rPr>
                <w:sz w:val="24"/>
                <w:szCs w:val="18"/>
              </w:rPr>
            </w:pPr>
            <w:r w:rsidRPr="00623324">
              <w:rPr>
                <w:sz w:val="24"/>
                <w:szCs w:val="18"/>
              </w:rPr>
              <w:t>0,041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096BE3" w:rsidP="00C83A70">
            <w:pPr>
              <w:jc w:val="center"/>
              <w:rPr>
                <w:sz w:val="24"/>
                <w:szCs w:val="18"/>
              </w:rPr>
            </w:pPr>
            <w:r w:rsidRPr="00623324">
              <w:rPr>
                <w:sz w:val="24"/>
                <w:szCs w:val="18"/>
              </w:rPr>
              <w:t>0,0</w:t>
            </w:r>
            <w:r w:rsidR="002472D5" w:rsidRPr="00623324">
              <w:rPr>
                <w:sz w:val="24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096BE3" w:rsidP="00C83A70">
            <w:pPr>
              <w:jc w:val="center"/>
              <w:rPr>
                <w:sz w:val="24"/>
                <w:szCs w:val="18"/>
              </w:rPr>
            </w:pPr>
            <w:r w:rsidRPr="00623324">
              <w:rPr>
                <w:sz w:val="24"/>
                <w:szCs w:val="18"/>
              </w:rPr>
              <w:t>0,0</w:t>
            </w:r>
            <w:r w:rsidR="002472D5" w:rsidRPr="00623324">
              <w:rPr>
                <w:sz w:val="24"/>
                <w:szCs w:val="18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096BE3" w:rsidP="00C83A70">
            <w:pPr>
              <w:jc w:val="center"/>
              <w:rPr>
                <w:sz w:val="24"/>
                <w:szCs w:val="18"/>
              </w:rPr>
            </w:pPr>
            <w:r w:rsidRPr="00623324">
              <w:rPr>
                <w:sz w:val="24"/>
                <w:szCs w:val="18"/>
              </w:rPr>
              <w:t>0,0</w:t>
            </w:r>
            <w:r w:rsidR="002472D5" w:rsidRPr="00623324">
              <w:rPr>
                <w:sz w:val="24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2472D5" w:rsidP="00C83A70">
            <w:pPr>
              <w:jc w:val="center"/>
              <w:rPr>
                <w:sz w:val="24"/>
                <w:szCs w:val="18"/>
              </w:rPr>
            </w:pPr>
            <w:r w:rsidRPr="00623324">
              <w:rPr>
                <w:sz w:val="24"/>
                <w:szCs w:val="18"/>
              </w:rPr>
              <w:t>0</w:t>
            </w:r>
            <w:r w:rsidR="00096BE3" w:rsidRPr="00623324">
              <w:rPr>
                <w:sz w:val="24"/>
                <w:szCs w:val="18"/>
              </w:rPr>
              <w:t>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2472D5" w:rsidP="00C83A70">
            <w:pPr>
              <w:jc w:val="center"/>
              <w:rPr>
                <w:sz w:val="24"/>
                <w:szCs w:val="18"/>
              </w:rPr>
            </w:pPr>
            <w:r w:rsidRPr="00623324">
              <w:rPr>
                <w:sz w:val="24"/>
                <w:szCs w:val="18"/>
              </w:rPr>
              <w:t>0</w:t>
            </w:r>
            <w:r w:rsidR="00096BE3" w:rsidRPr="00623324">
              <w:rPr>
                <w:sz w:val="24"/>
                <w:szCs w:val="18"/>
              </w:rPr>
              <w:t>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2472D5" w:rsidP="00C83A70">
            <w:pPr>
              <w:jc w:val="center"/>
              <w:rPr>
                <w:sz w:val="24"/>
                <w:szCs w:val="18"/>
              </w:rPr>
            </w:pPr>
            <w:r w:rsidRPr="00623324">
              <w:rPr>
                <w:sz w:val="24"/>
                <w:szCs w:val="18"/>
              </w:rPr>
              <w:t>0</w:t>
            </w:r>
            <w:r w:rsidR="00096BE3" w:rsidRPr="00623324">
              <w:rPr>
                <w:sz w:val="24"/>
                <w:szCs w:val="18"/>
              </w:rPr>
              <w:t>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2472D5" w:rsidP="00C83A70">
            <w:pPr>
              <w:jc w:val="center"/>
              <w:rPr>
                <w:sz w:val="24"/>
                <w:szCs w:val="18"/>
              </w:rPr>
            </w:pPr>
            <w:r w:rsidRPr="00623324">
              <w:rPr>
                <w:sz w:val="24"/>
                <w:szCs w:val="18"/>
              </w:rPr>
              <w:t>0</w:t>
            </w:r>
            <w:r w:rsidR="00096BE3" w:rsidRPr="00623324">
              <w:rPr>
                <w:sz w:val="24"/>
                <w:szCs w:val="18"/>
              </w:rPr>
              <w:t>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2472D5" w:rsidP="00C83A70">
            <w:pPr>
              <w:jc w:val="center"/>
              <w:rPr>
                <w:sz w:val="24"/>
                <w:szCs w:val="18"/>
              </w:rPr>
            </w:pPr>
            <w:r w:rsidRPr="00623324">
              <w:rPr>
                <w:sz w:val="24"/>
                <w:szCs w:val="18"/>
              </w:rPr>
              <w:t>0</w:t>
            </w:r>
            <w:r w:rsidR="00096BE3" w:rsidRPr="00623324">
              <w:rPr>
                <w:sz w:val="24"/>
                <w:szCs w:val="18"/>
              </w:rPr>
              <w:t>,0</w:t>
            </w:r>
          </w:p>
        </w:tc>
      </w:tr>
      <w:tr w:rsidR="00623324" w:rsidRPr="00623324" w:rsidTr="001E7B26">
        <w:trPr>
          <w:jc w:val="center"/>
        </w:trPr>
        <w:tc>
          <w:tcPr>
            <w:tcW w:w="407" w:type="dxa"/>
          </w:tcPr>
          <w:p w:rsidR="002472D5" w:rsidRPr="00623324" w:rsidRDefault="002472D5" w:rsidP="00C83A70">
            <w:pPr>
              <w:jc w:val="center"/>
              <w:rPr>
                <w:sz w:val="24"/>
                <w:szCs w:val="18"/>
              </w:rPr>
            </w:pPr>
            <w:r w:rsidRPr="00623324">
              <w:rPr>
                <w:sz w:val="24"/>
                <w:szCs w:val="18"/>
              </w:rPr>
              <w:t>4.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5" w:rsidRPr="00623324" w:rsidRDefault="002472D5" w:rsidP="00096BE3">
            <w:pPr>
              <w:jc w:val="both"/>
              <w:rPr>
                <w:sz w:val="24"/>
                <w:szCs w:val="18"/>
              </w:rPr>
            </w:pPr>
            <w:r w:rsidRPr="00623324">
              <w:rPr>
                <w:sz w:val="24"/>
                <w:szCs w:val="18"/>
              </w:rPr>
              <w:t>Количество мест концентрации дорожно-транспортных происшествий (аварийно-опасных участков) на дорожной сети (</w:t>
            </w:r>
            <w:r w:rsidR="00096BE3" w:rsidRPr="00623324">
              <w:rPr>
                <w:bCs/>
                <w:sz w:val="24"/>
                <w:szCs w:val="18"/>
              </w:rPr>
              <w:t>%</w:t>
            </w:r>
            <w:r w:rsidRPr="00623324">
              <w:rPr>
                <w:bCs/>
                <w:sz w:val="24"/>
                <w:szCs w:val="18"/>
              </w:rPr>
              <w:t xml:space="preserve">) </w:t>
            </w:r>
            <w:r w:rsidRPr="00623324">
              <w:rPr>
                <w:sz w:val="24"/>
                <w:szCs w:val="18"/>
              </w:rPr>
              <w:t>&lt;1&gt;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D5" w:rsidRPr="00623324" w:rsidRDefault="002472D5" w:rsidP="00C83A70">
            <w:pPr>
              <w:jc w:val="center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1</w:t>
            </w:r>
            <w:r w:rsidR="00096BE3" w:rsidRPr="00623324">
              <w:rPr>
                <w:sz w:val="24"/>
                <w:szCs w:val="24"/>
              </w:rPr>
              <w:t>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2472D5" w:rsidP="00C83A70">
            <w:pPr>
              <w:jc w:val="center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2472D5" w:rsidP="00C83A70">
            <w:pPr>
              <w:jc w:val="center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2472D5" w:rsidP="00C83A70">
            <w:pPr>
              <w:jc w:val="center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2472D5" w:rsidP="00C83A70">
            <w:pPr>
              <w:jc w:val="center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2472D5" w:rsidP="00C83A70">
            <w:pPr>
              <w:jc w:val="center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2472D5" w:rsidP="00C83A70">
            <w:pPr>
              <w:jc w:val="center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2472D5" w:rsidP="00C83A70">
            <w:pPr>
              <w:jc w:val="center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D5" w:rsidRPr="00623324" w:rsidRDefault="002472D5" w:rsidP="00C83A70">
            <w:pPr>
              <w:jc w:val="center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0</w:t>
            </w:r>
          </w:p>
        </w:tc>
      </w:tr>
    </w:tbl>
    <w:p w:rsidR="002472D5" w:rsidRPr="00623324" w:rsidRDefault="002472D5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37B8" w:rsidRPr="00623324" w:rsidRDefault="003531E7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5.</w:t>
      </w:r>
      <w:r w:rsidR="00C71920" w:rsidRPr="00623324">
        <w:rPr>
          <w:rFonts w:ascii="Times New Roman" w:hAnsi="Times New Roman" w:cs="Times New Roman"/>
          <w:sz w:val="28"/>
          <w:szCs w:val="28"/>
        </w:rPr>
        <w:t>Таблиц</w:t>
      </w:r>
      <w:r w:rsidR="002A37B8" w:rsidRPr="00623324">
        <w:rPr>
          <w:rFonts w:ascii="Times New Roman" w:hAnsi="Times New Roman" w:cs="Times New Roman"/>
          <w:sz w:val="28"/>
          <w:szCs w:val="28"/>
        </w:rPr>
        <w:t>у</w:t>
      </w:r>
      <w:r w:rsidR="001A7496" w:rsidRPr="00623324">
        <w:rPr>
          <w:rFonts w:ascii="Times New Roman" w:hAnsi="Times New Roman" w:cs="Times New Roman"/>
          <w:sz w:val="28"/>
          <w:szCs w:val="28"/>
        </w:rPr>
        <w:t xml:space="preserve"> 2 </w:t>
      </w:r>
      <w:r w:rsidR="00C71920" w:rsidRPr="00623324">
        <w:rPr>
          <w:rFonts w:ascii="Times New Roman" w:hAnsi="Times New Roman" w:cs="Times New Roman"/>
          <w:sz w:val="28"/>
          <w:szCs w:val="28"/>
        </w:rPr>
        <w:t>муниципальной программы изложить в новой редакции согласно приложению</w:t>
      </w:r>
      <w:r w:rsidR="002A37B8" w:rsidRPr="00623324">
        <w:rPr>
          <w:rFonts w:ascii="Times New Roman" w:hAnsi="Times New Roman" w:cs="Times New Roman"/>
          <w:sz w:val="28"/>
          <w:szCs w:val="28"/>
        </w:rPr>
        <w:t xml:space="preserve"> 1</w:t>
      </w:r>
      <w:r w:rsidR="00C71920" w:rsidRPr="00623324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E76052" w:rsidRPr="00623324" w:rsidRDefault="003531E7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6.</w:t>
      </w:r>
      <w:r w:rsidR="002A37B8" w:rsidRPr="00623324">
        <w:rPr>
          <w:rFonts w:ascii="Times New Roman" w:hAnsi="Times New Roman" w:cs="Times New Roman"/>
          <w:sz w:val="28"/>
          <w:szCs w:val="28"/>
        </w:rPr>
        <w:t>Таблиц</w:t>
      </w:r>
      <w:r w:rsidR="00E76052" w:rsidRPr="00623324">
        <w:rPr>
          <w:rFonts w:ascii="Times New Roman" w:hAnsi="Times New Roman" w:cs="Times New Roman"/>
          <w:sz w:val="28"/>
          <w:szCs w:val="28"/>
        </w:rPr>
        <w:t>е</w:t>
      </w:r>
      <w:r w:rsidR="002A37B8" w:rsidRPr="00623324">
        <w:rPr>
          <w:rFonts w:ascii="Times New Roman" w:hAnsi="Times New Roman" w:cs="Times New Roman"/>
          <w:sz w:val="28"/>
          <w:szCs w:val="28"/>
        </w:rPr>
        <w:t xml:space="preserve"> </w:t>
      </w:r>
      <w:r w:rsidR="00E76052" w:rsidRPr="00623324">
        <w:rPr>
          <w:rFonts w:ascii="Times New Roman" w:hAnsi="Times New Roman" w:cs="Times New Roman"/>
          <w:sz w:val="28"/>
          <w:szCs w:val="28"/>
        </w:rPr>
        <w:t>4</w:t>
      </w:r>
      <w:r w:rsidR="002A37B8" w:rsidRPr="0062332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E76052" w:rsidRPr="00623324">
        <w:rPr>
          <w:rFonts w:ascii="Times New Roman" w:hAnsi="Times New Roman" w:cs="Times New Roman"/>
          <w:sz w:val="28"/>
          <w:szCs w:val="28"/>
        </w:rPr>
        <w:t>строку «Повышение комплексной безопасности дорожного движения и устойчивости транспортной системы» изложить в следующей редакции:</w:t>
      </w:r>
    </w:p>
    <w:p w:rsidR="00E76052" w:rsidRPr="00623324" w:rsidRDefault="00E76052" w:rsidP="00E760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3"/>
        <w:tblW w:w="9700" w:type="dxa"/>
        <w:tblLook w:val="04A0" w:firstRow="1" w:lastRow="0" w:firstColumn="1" w:lastColumn="0" w:noHBand="0" w:noVBand="1"/>
      </w:tblPr>
      <w:tblGrid>
        <w:gridCol w:w="396"/>
        <w:gridCol w:w="1777"/>
        <w:gridCol w:w="2374"/>
        <w:gridCol w:w="1854"/>
        <w:gridCol w:w="3299"/>
      </w:tblGrid>
      <w:tr w:rsidR="00E76052" w:rsidRPr="00623324" w:rsidTr="00C16A10">
        <w:tc>
          <w:tcPr>
            <w:tcW w:w="396" w:type="dxa"/>
          </w:tcPr>
          <w:p w:rsidR="00E76052" w:rsidRPr="00623324" w:rsidRDefault="00BB4C95" w:rsidP="00FF6F09">
            <w:pPr>
              <w:jc w:val="center"/>
              <w:rPr>
                <w:sz w:val="24"/>
                <w:szCs w:val="16"/>
              </w:rPr>
            </w:pPr>
            <w:r w:rsidRPr="00623324">
              <w:rPr>
                <w:sz w:val="24"/>
                <w:szCs w:val="28"/>
              </w:rPr>
              <w:t xml:space="preserve"> </w:t>
            </w:r>
            <w:bookmarkStart w:id="0" w:name="P41"/>
            <w:bookmarkEnd w:id="0"/>
            <w:r w:rsidR="00E76052" w:rsidRPr="00623324">
              <w:rPr>
                <w:sz w:val="24"/>
                <w:szCs w:val="16"/>
              </w:rPr>
              <w:t>2.</w:t>
            </w:r>
          </w:p>
        </w:tc>
        <w:tc>
          <w:tcPr>
            <w:tcW w:w="1857" w:type="dxa"/>
          </w:tcPr>
          <w:p w:rsidR="00E76052" w:rsidRPr="00623324" w:rsidRDefault="00E76052" w:rsidP="00FF6F09">
            <w:pPr>
              <w:rPr>
                <w:sz w:val="24"/>
                <w:szCs w:val="16"/>
              </w:rPr>
            </w:pPr>
            <w:r w:rsidRPr="00623324">
              <w:rPr>
                <w:sz w:val="24"/>
                <w:szCs w:val="16"/>
              </w:rPr>
              <w:t xml:space="preserve">Повышение комплексной безопасности дорожного движения </w:t>
            </w:r>
          </w:p>
          <w:p w:rsidR="00E76052" w:rsidRPr="00623324" w:rsidRDefault="00E76052" w:rsidP="00FF6F09">
            <w:pPr>
              <w:rPr>
                <w:sz w:val="24"/>
                <w:szCs w:val="16"/>
              </w:rPr>
            </w:pPr>
            <w:r w:rsidRPr="00623324">
              <w:rPr>
                <w:sz w:val="24"/>
                <w:szCs w:val="16"/>
              </w:rPr>
              <w:t>и устойчивости транспортной системы</w:t>
            </w:r>
          </w:p>
        </w:tc>
        <w:tc>
          <w:tcPr>
            <w:tcW w:w="1683" w:type="dxa"/>
          </w:tcPr>
          <w:p w:rsidR="00E76052" w:rsidRPr="00623324" w:rsidRDefault="00E76052" w:rsidP="0031688B">
            <w:pPr>
              <w:jc w:val="both"/>
              <w:rPr>
                <w:sz w:val="24"/>
                <w:szCs w:val="16"/>
              </w:rPr>
            </w:pPr>
            <w:r w:rsidRPr="00623324">
              <w:rPr>
                <w:sz w:val="24"/>
                <w:szCs w:val="16"/>
              </w:rPr>
              <w:t xml:space="preserve">Подготовка комплексной схемы организации дорожного движения </w:t>
            </w:r>
          </w:p>
          <w:p w:rsidR="00E76052" w:rsidRPr="00623324" w:rsidRDefault="00E76052" w:rsidP="0031688B">
            <w:pPr>
              <w:jc w:val="both"/>
              <w:rPr>
                <w:sz w:val="24"/>
                <w:szCs w:val="16"/>
              </w:rPr>
            </w:pPr>
            <w:r w:rsidRPr="00623324">
              <w:rPr>
                <w:sz w:val="24"/>
                <w:szCs w:val="16"/>
              </w:rPr>
              <w:t>и проектов организации дорожного движения</w:t>
            </w:r>
            <w:r w:rsidR="00285210" w:rsidRPr="00623324">
              <w:rPr>
                <w:sz w:val="24"/>
                <w:szCs w:val="16"/>
              </w:rPr>
              <w:t>.</w:t>
            </w:r>
          </w:p>
          <w:p w:rsidR="00E76052" w:rsidRPr="00623324" w:rsidRDefault="00C83A70" w:rsidP="003168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324">
              <w:rPr>
                <w:sz w:val="24"/>
                <w:szCs w:val="24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984" w:type="dxa"/>
          </w:tcPr>
          <w:p w:rsidR="00E76052" w:rsidRPr="00623324" w:rsidRDefault="00E76052" w:rsidP="00FF6F09">
            <w:pPr>
              <w:jc w:val="center"/>
              <w:rPr>
                <w:bCs/>
                <w:iCs/>
                <w:sz w:val="24"/>
                <w:szCs w:val="16"/>
              </w:rPr>
            </w:pPr>
            <w:r w:rsidRPr="00623324">
              <w:rPr>
                <w:bCs/>
                <w:iCs/>
                <w:sz w:val="24"/>
                <w:szCs w:val="16"/>
              </w:rPr>
              <w:t xml:space="preserve">Федеральный закон от 10.12.1995 №196-ФЗ </w:t>
            </w:r>
          </w:p>
          <w:p w:rsidR="00E76052" w:rsidRPr="00623324" w:rsidRDefault="00E76052" w:rsidP="00FF6F09">
            <w:pPr>
              <w:jc w:val="center"/>
              <w:rPr>
                <w:sz w:val="24"/>
                <w:szCs w:val="16"/>
              </w:rPr>
            </w:pPr>
            <w:r w:rsidRPr="00623324">
              <w:rPr>
                <w:bCs/>
                <w:iCs/>
                <w:sz w:val="24"/>
                <w:szCs w:val="16"/>
              </w:rPr>
              <w:t>«О безопасности дорожного движения»</w:t>
            </w:r>
          </w:p>
        </w:tc>
        <w:tc>
          <w:tcPr>
            <w:tcW w:w="3780" w:type="dxa"/>
          </w:tcPr>
          <w:p w:rsidR="00504CB6" w:rsidRPr="00623324" w:rsidRDefault="00504CB6" w:rsidP="00504CB6">
            <w:pPr>
              <w:pStyle w:val="ConsPlusNormal"/>
              <w:ind w:firstLine="0"/>
              <w:jc w:val="both"/>
              <w:rPr>
                <w:rFonts w:ascii="Times New Roman" w:eastAsia="BatangChe" w:hAnsi="Times New Roman" w:cs="Times New Roman"/>
                <w:sz w:val="24"/>
              </w:rPr>
            </w:pPr>
            <w:r w:rsidRPr="00623324">
              <w:rPr>
                <w:rFonts w:ascii="Times New Roman" w:eastAsia="BatangChe" w:hAnsi="Times New Roman" w:cs="Times New Roman"/>
                <w:sz w:val="24"/>
              </w:rPr>
              <w:t>Показатель 3. Смертность в результате дорожно-транспортных происшествий (чел.).</w:t>
            </w:r>
          </w:p>
          <w:p w:rsidR="00504CB6" w:rsidRPr="00623324" w:rsidRDefault="00504CB6" w:rsidP="00504CB6">
            <w:pPr>
              <w:pStyle w:val="ConsPlusNormal"/>
              <w:ind w:firstLine="0"/>
              <w:jc w:val="both"/>
              <w:rPr>
                <w:rFonts w:ascii="Times New Roman" w:eastAsia="BatangChe" w:hAnsi="Times New Roman" w:cs="Times New Roman"/>
                <w:sz w:val="24"/>
              </w:rPr>
            </w:pPr>
            <w:r w:rsidRPr="00623324">
              <w:rPr>
                <w:rFonts w:ascii="Times New Roman" w:eastAsia="BatangChe" w:hAnsi="Times New Roman" w:cs="Times New Roman"/>
                <w:sz w:val="24"/>
              </w:rPr>
              <w:t>Показатель определяется по сведениям, представленным Государственной инспекцией безопасности дорожного движения Межмуниципального отдела Министерства внутренних дел Российской Федерации "Ханты-Мансийский".</w:t>
            </w:r>
          </w:p>
          <w:p w:rsidR="00504CB6" w:rsidRPr="00623324" w:rsidRDefault="00504CB6" w:rsidP="00504CB6">
            <w:pPr>
              <w:pStyle w:val="ConsPlusNormal"/>
              <w:ind w:firstLine="0"/>
              <w:jc w:val="both"/>
              <w:rPr>
                <w:rFonts w:ascii="Times New Roman" w:eastAsia="BatangChe" w:hAnsi="Times New Roman" w:cs="Times New Roman"/>
                <w:sz w:val="24"/>
              </w:rPr>
            </w:pPr>
            <w:r w:rsidRPr="00623324">
              <w:rPr>
                <w:rFonts w:ascii="Times New Roman" w:eastAsia="BatangChe" w:hAnsi="Times New Roman" w:cs="Times New Roman"/>
                <w:sz w:val="24"/>
              </w:rPr>
              <w:t>Показатель 4. Количество мест концентрации дорожно-транспортных происшествий (аварийно-опасных участков) на дорожной сети (ед.).</w:t>
            </w:r>
          </w:p>
          <w:p w:rsidR="00E76052" w:rsidRPr="00623324" w:rsidRDefault="00504CB6" w:rsidP="00504CB6">
            <w:pPr>
              <w:jc w:val="both"/>
              <w:rPr>
                <w:sz w:val="24"/>
                <w:szCs w:val="16"/>
              </w:rPr>
            </w:pPr>
            <w:r w:rsidRPr="00623324">
              <w:rPr>
                <w:rFonts w:eastAsia="BatangChe"/>
                <w:sz w:val="24"/>
              </w:rPr>
              <w:t>Показатель определяется по сведениям, представленным Государственной инспекцией безопасности дорожного движения Межмуниципального отдела Министерства внутренних дел Российской Федерации "Ханты-Мансийский"</w:t>
            </w:r>
          </w:p>
        </w:tc>
      </w:tr>
    </w:tbl>
    <w:p w:rsidR="00B32F9B" w:rsidRPr="00623324" w:rsidRDefault="008653DB" w:rsidP="00E7605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  <w:sectPr w:rsidR="00B32F9B" w:rsidRPr="00623324" w:rsidSect="0017491A">
          <w:headerReference w:type="default" r:id="rId8"/>
          <w:pgSz w:w="11906" w:h="16838"/>
          <w:pgMar w:top="1276" w:right="1276" w:bottom="1134" w:left="1559" w:header="709" w:footer="686" w:gutter="0"/>
          <w:cols w:space="720"/>
          <w:noEndnote/>
          <w:titlePg/>
          <w:docGrid w:linePitch="272"/>
        </w:sectPr>
      </w:pPr>
      <w:r w:rsidRPr="00623324">
        <w:rPr>
          <w:rFonts w:ascii="Times New Roman" w:hAnsi="Times New Roman" w:cs="Times New Roman"/>
          <w:b w:val="0"/>
          <w:sz w:val="28"/>
          <w:szCs w:val="24"/>
        </w:rPr>
        <w:t>».</w:t>
      </w:r>
    </w:p>
    <w:p w:rsidR="00AD099A" w:rsidRPr="00623324" w:rsidRDefault="00AD099A" w:rsidP="00AD09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Приложение</w:t>
      </w:r>
      <w:r w:rsidR="002A37B8" w:rsidRPr="00623324">
        <w:rPr>
          <w:rFonts w:ascii="Times New Roman" w:hAnsi="Times New Roman" w:cs="Times New Roman"/>
          <w:sz w:val="28"/>
          <w:szCs w:val="28"/>
        </w:rPr>
        <w:t xml:space="preserve"> 1 </w:t>
      </w:r>
      <w:r w:rsidRPr="00623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9A" w:rsidRPr="00623324" w:rsidRDefault="00AD099A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 xml:space="preserve">к </w:t>
      </w:r>
      <w:r w:rsidR="00C71920" w:rsidRPr="00623324">
        <w:rPr>
          <w:rFonts w:ascii="Times New Roman" w:hAnsi="Times New Roman" w:cs="Times New Roman"/>
          <w:sz w:val="28"/>
          <w:szCs w:val="28"/>
        </w:rPr>
        <w:t xml:space="preserve">изменениям в </w:t>
      </w:r>
      <w:r w:rsidRPr="00623324">
        <w:rPr>
          <w:rFonts w:ascii="Times New Roman" w:hAnsi="Times New Roman" w:cs="Times New Roman"/>
          <w:sz w:val="28"/>
          <w:szCs w:val="28"/>
        </w:rPr>
        <w:t>постановлени</w:t>
      </w:r>
      <w:r w:rsidR="00C71920" w:rsidRPr="00623324">
        <w:rPr>
          <w:rFonts w:ascii="Times New Roman" w:hAnsi="Times New Roman" w:cs="Times New Roman"/>
          <w:sz w:val="28"/>
          <w:szCs w:val="28"/>
        </w:rPr>
        <w:t>е</w:t>
      </w:r>
      <w:r w:rsidRPr="006233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1920" w:rsidRPr="00623324" w:rsidRDefault="00AD099A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2A37B8" w:rsidRPr="00623324">
        <w:rPr>
          <w:rFonts w:ascii="Times New Roman" w:hAnsi="Times New Roman" w:cs="Times New Roman"/>
          <w:sz w:val="28"/>
          <w:szCs w:val="28"/>
        </w:rPr>
        <w:t xml:space="preserve"> </w:t>
      </w:r>
      <w:r w:rsidRPr="00623324">
        <w:rPr>
          <w:rFonts w:ascii="Times New Roman" w:hAnsi="Times New Roman" w:cs="Times New Roman"/>
          <w:sz w:val="28"/>
          <w:szCs w:val="28"/>
        </w:rPr>
        <w:t>от 18.10.2013 №1346</w:t>
      </w:r>
      <w:r w:rsidR="00C71920" w:rsidRPr="00623324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</w:p>
    <w:p w:rsidR="00C71920" w:rsidRPr="00623324" w:rsidRDefault="00C71920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3324"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</w:t>
      </w:r>
    </w:p>
    <w:p w:rsidR="00AD099A" w:rsidRPr="00623324" w:rsidRDefault="00AD099A" w:rsidP="002C0F84">
      <w:pPr>
        <w:autoSpaceDE w:val="0"/>
        <w:autoSpaceDN w:val="0"/>
        <w:adjustRightInd w:val="0"/>
        <w:rPr>
          <w:sz w:val="28"/>
          <w:szCs w:val="28"/>
        </w:rPr>
      </w:pPr>
    </w:p>
    <w:p w:rsidR="001A7496" w:rsidRPr="00623324" w:rsidRDefault="001A7496" w:rsidP="001A749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620"/>
      <w:bookmarkEnd w:id="1"/>
      <w:r w:rsidRPr="00623324">
        <w:rPr>
          <w:sz w:val="28"/>
          <w:szCs w:val="28"/>
        </w:rPr>
        <w:t>Перечень основных мероприятий муниципальной программы</w:t>
      </w:r>
    </w:p>
    <w:p w:rsidR="001A7496" w:rsidRPr="00623324" w:rsidRDefault="001A7496" w:rsidP="001A7496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406"/>
        <w:gridCol w:w="1292"/>
        <w:gridCol w:w="1394"/>
        <w:gridCol w:w="1286"/>
        <w:gridCol w:w="982"/>
        <w:gridCol w:w="1091"/>
        <w:gridCol w:w="1110"/>
        <w:gridCol w:w="1069"/>
        <w:gridCol w:w="1069"/>
        <w:gridCol w:w="1069"/>
        <w:gridCol w:w="1069"/>
        <w:gridCol w:w="1069"/>
        <w:gridCol w:w="1069"/>
        <w:gridCol w:w="1245"/>
      </w:tblGrid>
      <w:tr w:rsidR="0029497B" w:rsidRPr="00623324" w:rsidTr="00C83A70">
        <w:trPr>
          <w:trHeight w:val="37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№ п/п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 xml:space="preserve">Основные мероприятия муниципальной программы (их связь с целевыми показателями муниципальной программы)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Исполнители программы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Источники финансиро-вания</w:t>
            </w:r>
          </w:p>
        </w:tc>
        <w:tc>
          <w:tcPr>
            <w:tcW w:w="100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Финансовые затраты на реализацию (рублей)</w:t>
            </w:r>
          </w:p>
        </w:tc>
      </w:tr>
      <w:tr w:rsidR="0029497B" w:rsidRPr="00623324" w:rsidTr="00C83A70">
        <w:trPr>
          <w:trHeight w:val="300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Всего</w:t>
            </w:r>
          </w:p>
        </w:tc>
        <w:tc>
          <w:tcPr>
            <w:tcW w:w="9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в том числе</w:t>
            </w:r>
          </w:p>
        </w:tc>
      </w:tr>
      <w:tr w:rsidR="0029497B" w:rsidRPr="00623324" w:rsidTr="00C83A70">
        <w:trPr>
          <w:trHeight w:val="420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2019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2020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2021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2022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2023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2024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2025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2026-2030 годы</w:t>
            </w:r>
          </w:p>
        </w:tc>
      </w:tr>
      <w:tr w:rsidR="0029497B" w:rsidRPr="00623324" w:rsidTr="00C83A70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14</w:t>
            </w:r>
          </w:p>
        </w:tc>
      </w:tr>
      <w:tr w:rsidR="0029497B" w:rsidRPr="00623324" w:rsidTr="00C83A70">
        <w:trPr>
          <w:trHeight w:val="319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Строительство, реконструкция, капитальный ремонт и ремонт объектов улично-дорожной сети города. (№2, 3, 5, 6, 7, 8, 9, 10, 11)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485059925,88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79501193,38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102701687,50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151428522,50</w:t>
            </w:r>
          </w:p>
        </w:tc>
      </w:tr>
      <w:tr w:rsidR="0029497B" w:rsidRPr="00623324" w:rsidTr="00C83A70">
        <w:trPr>
          <w:trHeight w:val="555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125642700,00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right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57227600,00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68415100,00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</w:tr>
      <w:tr w:rsidR="0029497B" w:rsidRPr="00623324" w:rsidTr="00C83A70">
        <w:trPr>
          <w:trHeight w:val="432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359417225,88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right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22273593,38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34286587,50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151428522,50</w:t>
            </w:r>
          </w:p>
        </w:tc>
      </w:tr>
      <w:tr w:rsidR="0029497B" w:rsidRPr="00623324" w:rsidTr="00C83A70">
        <w:trPr>
          <w:trHeight w:val="268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МКУ «Служба муниципального заказа в ЖКХ»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111111111,12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111111111,12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</w:tr>
      <w:tr w:rsidR="0029497B" w:rsidRPr="00623324" w:rsidTr="00C83A70">
        <w:trPr>
          <w:trHeight w:val="63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100000000,00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100000000,00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</w:tr>
      <w:tr w:rsidR="0029497B" w:rsidRPr="00623324" w:rsidTr="00C83A70">
        <w:trPr>
          <w:trHeight w:val="42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11111111,12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11111111,12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</w:tr>
      <w:tr w:rsidR="0029497B" w:rsidRPr="00623324" w:rsidTr="00C83A70">
        <w:trPr>
          <w:trHeight w:val="344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Повышение комплексной безопасности дорожного движения и устойчивости транспортной системы. (№4)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 xml:space="preserve">Администрация города Ханты-Мансийска 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МКУ «Управление логистики»; управление транспорта, связи и дорог Администрации города Ханты-Мансийска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6213000,00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517750,00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2588750,00</w:t>
            </w:r>
          </w:p>
        </w:tc>
      </w:tr>
      <w:tr w:rsidR="0029497B" w:rsidRPr="00623324" w:rsidTr="00C83A70">
        <w:trPr>
          <w:trHeight w:val="548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</w:tr>
      <w:tr w:rsidR="0029497B" w:rsidRPr="00623324" w:rsidTr="00C83A70">
        <w:trPr>
          <w:trHeight w:val="261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6213000,00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517750,00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2588750,00</w:t>
            </w:r>
          </w:p>
        </w:tc>
      </w:tr>
      <w:tr w:rsidR="0029497B" w:rsidRPr="00623324" w:rsidTr="00C83A70">
        <w:trPr>
          <w:trHeight w:val="375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МКУ «Служба муниципального заказа в ЖКХ»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b/>
                <w:sz w:val="14"/>
                <w:szCs w:val="14"/>
              </w:rPr>
            </w:pPr>
            <w:r w:rsidRPr="00623324">
              <w:rPr>
                <w:b/>
                <w:sz w:val="14"/>
                <w:szCs w:val="14"/>
              </w:rPr>
              <w:t>47061423,88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3545201,99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8064201,99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3545201,99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3545201,99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3545201,99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3545201,99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3545201,99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17726009,95</w:t>
            </w:r>
          </w:p>
        </w:tc>
      </w:tr>
      <w:tr w:rsidR="0029497B" w:rsidRPr="00623324" w:rsidTr="00C83A70">
        <w:trPr>
          <w:trHeight w:val="42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6915500,00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388000,00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2647500,00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388000,00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388000,00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388000,00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388000,00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388000,00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1940000,00</w:t>
            </w:r>
          </w:p>
        </w:tc>
      </w:tr>
      <w:tr w:rsidR="0029497B" w:rsidRPr="00623324" w:rsidTr="00C83A70">
        <w:trPr>
          <w:trHeight w:val="42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40145923,88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3157201,99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5416701,99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3157201,99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3157201,99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3157201,99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3157201,99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3157201,99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15786009,95</w:t>
            </w:r>
          </w:p>
        </w:tc>
      </w:tr>
      <w:tr w:rsidR="0029497B" w:rsidRPr="00623324" w:rsidTr="00C83A70">
        <w:trPr>
          <w:trHeight w:val="397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 xml:space="preserve">Администрация города Ханты-Мансийска 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Отдел по вопросам общественной безопасности и профилактике правонарушений Администрации города Ханты-Мансийска; МКУ «Управление логистики»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30000000,00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2500000,00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2500000,00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2500000,00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2500000,00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2500000,00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2500000,00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2500000,00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12500000,00</w:t>
            </w:r>
          </w:p>
        </w:tc>
      </w:tr>
      <w:tr w:rsidR="0029497B" w:rsidRPr="00623324" w:rsidTr="00C83A70">
        <w:trPr>
          <w:trHeight w:val="63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15000000,00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1250000,00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6250000,00</w:t>
            </w:r>
          </w:p>
        </w:tc>
      </w:tr>
      <w:tr w:rsidR="0029497B" w:rsidRPr="00623324" w:rsidTr="00C83A70">
        <w:trPr>
          <w:trHeight w:val="63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15000000,00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1250000,00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6250000,00</w:t>
            </w:r>
          </w:p>
        </w:tc>
      </w:tr>
      <w:tr w:rsidR="0029497B" w:rsidRPr="00623324" w:rsidTr="00C83A70">
        <w:trPr>
          <w:trHeight w:val="642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Организация транспортного обслуживания населения автомобильным, в границах городского округа город внутренним водным транспортом Ханты-Мансийск (№1)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МКУ «Управление логистики»; управление транспорта, связи и дорог Администрации города Ханты-Мансийска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1440000000,00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120000000,00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600000000,00</w:t>
            </w:r>
          </w:p>
        </w:tc>
      </w:tr>
      <w:tr w:rsidR="0029497B" w:rsidRPr="00623324" w:rsidTr="00C83A70">
        <w:trPr>
          <w:trHeight w:val="810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1440000000,00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120000000,00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600000000,00</w:t>
            </w:r>
          </w:p>
        </w:tc>
      </w:tr>
      <w:tr w:rsidR="0029497B" w:rsidRPr="00623324" w:rsidTr="00C83A70">
        <w:trPr>
          <w:trHeight w:val="591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73625028,00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6135419,00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30677095,00</w:t>
            </w:r>
          </w:p>
        </w:tc>
      </w:tr>
      <w:tr w:rsidR="0029497B" w:rsidRPr="00623324" w:rsidTr="00C83A70">
        <w:trPr>
          <w:trHeight w:val="571"/>
        </w:trPr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73625028,00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6135419,00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7B" w:rsidRPr="00623324" w:rsidRDefault="0029497B" w:rsidP="0029497B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30677095,00</w:t>
            </w:r>
          </w:p>
        </w:tc>
      </w:tr>
    </w:tbl>
    <w:p w:rsidR="001A7496" w:rsidRPr="00623324" w:rsidRDefault="001A7496" w:rsidP="001A7496"/>
    <w:tbl>
      <w:tblPr>
        <w:tblW w:w="15217" w:type="dxa"/>
        <w:tblInd w:w="93" w:type="dxa"/>
        <w:tblLook w:val="04A0" w:firstRow="1" w:lastRow="0" w:firstColumn="1" w:lastColumn="0" w:noHBand="0" w:noVBand="1"/>
      </w:tblPr>
      <w:tblGrid>
        <w:gridCol w:w="4369"/>
        <w:gridCol w:w="982"/>
        <w:gridCol w:w="1091"/>
        <w:gridCol w:w="1160"/>
        <w:gridCol w:w="1022"/>
        <w:gridCol w:w="1099"/>
        <w:gridCol w:w="1099"/>
        <w:gridCol w:w="1021"/>
        <w:gridCol w:w="1099"/>
        <w:gridCol w:w="1021"/>
        <w:gridCol w:w="1254"/>
      </w:tblGrid>
      <w:tr w:rsidR="00C83A70" w:rsidRPr="00623324" w:rsidTr="00C83A70">
        <w:trPr>
          <w:trHeight w:val="300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Всего по муниципальной программе: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2193070488,88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323310675,49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239919058,49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162984075,49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162984075,49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162984075,49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162984075,49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162984075,49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814920377,45</w:t>
            </w:r>
          </w:p>
        </w:tc>
      </w:tr>
      <w:tr w:rsidR="00C83A70" w:rsidRPr="00623324" w:rsidTr="00C83A70">
        <w:trPr>
          <w:trHeight w:val="63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247558200,00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158865600,00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72312600,00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1638000,00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1638000,00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1638000,00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1638000,00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1638000,00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8190000,00</w:t>
            </w:r>
          </w:p>
        </w:tc>
      </w:tr>
      <w:tr w:rsidR="00C83A70" w:rsidRPr="00623324" w:rsidTr="00C83A70">
        <w:trPr>
          <w:trHeight w:val="42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1945512288,88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164445075,49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167606458,49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161346075,49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161346075,49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161346075,49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161346075,49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161346075,49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806730377,45</w:t>
            </w:r>
          </w:p>
        </w:tc>
      </w:tr>
      <w:tr w:rsidR="00C83A70" w:rsidRPr="00623324" w:rsidTr="00C83A70">
        <w:trPr>
          <w:trHeight w:val="300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инвестиции в объекты  муниципальной собственности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420154259,00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90612304,50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151428522,50</w:t>
            </w:r>
          </w:p>
        </w:tc>
      </w:tr>
      <w:tr w:rsidR="00C83A70" w:rsidRPr="00623324" w:rsidTr="00C83A70">
        <w:trPr>
          <w:trHeight w:val="63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57227600,00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57227600,00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</w:tr>
      <w:tr w:rsidR="00C83A70" w:rsidRPr="00623324" w:rsidTr="00C83A70">
        <w:trPr>
          <w:trHeight w:val="42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362926659,00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33384704,50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151428522,50</w:t>
            </w:r>
          </w:p>
        </w:tc>
      </w:tr>
      <w:tr w:rsidR="00C83A70" w:rsidRPr="00623324" w:rsidTr="00C83A70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в том числе: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 </w:t>
            </w:r>
          </w:p>
        </w:tc>
      </w:tr>
      <w:tr w:rsidR="00C83A70" w:rsidRPr="00623324" w:rsidTr="00C83A70">
        <w:trPr>
          <w:trHeight w:val="300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проекты (мероприятия), (направленные на реализацию национальных и федеральных проектов Российской Федерации, портфелей проектов Ханты-Мансийского автономного округа – Югры)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251244111,90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175227334,12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76016777,78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</w:tr>
      <w:tr w:rsidR="00C83A70" w:rsidRPr="00623324" w:rsidTr="00C83A70">
        <w:trPr>
          <w:trHeight w:val="63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225642700,00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157227600,00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68415100,00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</w:tr>
      <w:tr w:rsidR="00C83A70" w:rsidRPr="00623324" w:rsidTr="00C83A70">
        <w:trPr>
          <w:trHeight w:val="42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25601411,90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17999734,12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7601677,78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</w:tr>
      <w:tr w:rsidR="00C83A70" w:rsidRPr="00623324" w:rsidTr="00C83A70">
        <w:trPr>
          <w:trHeight w:val="300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инвестиции в объекты муниципальной собственности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420154259,00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90612304,50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151428522,50</w:t>
            </w:r>
          </w:p>
        </w:tc>
      </w:tr>
      <w:tr w:rsidR="00C83A70" w:rsidRPr="00623324" w:rsidTr="00C83A70">
        <w:trPr>
          <w:trHeight w:val="63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57227600,00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57227600,00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</w:tr>
      <w:tr w:rsidR="00C83A70" w:rsidRPr="00623324" w:rsidTr="00C83A70">
        <w:trPr>
          <w:trHeight w:val="42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362926659,00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33384704,50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151428522,50</w:t>
            </w:r>
          </w:p>
        </w:tc>
      </w:tr>
      <w:tr w:rsidR="00C83A70" w:rsidRPr="00623324" w:rsidTr="00C83A70">
        <w:trPr>
          <w:trHeight w:val="300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356038036,00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26496081,50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151428522,50</w:t>
            </w:r>
          </w:p>
        </w:tc>
      </w:tr>
      <w:tr w:rsidR="00C83A70" w:rsidRPr="00623324" w:rsidTr="00C83A70">
        <w:trPr>
          <w:trHeight w:val="63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0,00</w:t>
            </w:r>
          </w:p>
        </w:tc>
      </w:tr>
      <w:tr w:rsidR="00C83A70" w:rsidRPr="00623324" w:rsidTr="00C83A70">
        <w:trPr>
          <w:trHeight w:val="420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356038036,00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26496081,50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70" w:rsidRPr="00623324" w:rsidRDefault="00C83A70" w:rsidP="00C83A70">
            <w:pPr>
              <w:jc w:val="center"/>
              <w:rPr>
                <w:sz w:val="14"/>
                <w:szCs w:val="14"/>
              </w:rPr>
            </w:pPr>
            <w:r w:rsidRPr="00623324">
              <w:rPr>
                <w:sz w:val="14"/>
                <w:szCs w:val="14"/>
              </w:rPr>
              <w:t>151428522,50</w:t>
            </w:r>
          </w:p>
        </w:tc>
      </w:tr>
    </w:tbl>
    <w:p w:rsidR="00C83A70" w:rsidRPr="00623324" w:rsidRDefault="00C83A70" w:rsidP="001A7496"/>
    <w:p w:rsidR="001A7496" w:rsidRPr="00623324" w:rsidRDefault="001A7496" w:rsidP="001A7496"/>
    <w:p w:rsidR="001A7496" w:rsidRPr="00623324" w:rsidRDefault="001A7496" w:rsidP="001A7496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sectPr w:rsidR="001A7496" w:rsidRPr="00623324" w:rsidSect="00E219F7">
      <w:headerReference w:type="first" r:id="rId9"/>
      <w:pgSz w:w="16838" w:h="11906" w:orient="landscape"/>
      <w:pgMar w:top="1559" w:right="1276" w:bottom="709" w:left="1134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A8" w:rsidRDefault="002028A8" w:rsidP="00D62194">
      <w:r>
        <w:separator/>
      </w:r>
    </w:p>
  </w:endnote>
  <w:endnote w:type="continuationSeparator" w:id="0">
    <w:p w:rsidR="002028A8" w:rsidRDefault="002028A8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A8" w:rsidRDefault="002028A8" w:rsidP="00D62194">
      <w:r>
        <w:separator/>
      </w:r>
    </w:p>
  </w:footnote>
  <w:footnote w:type="continuationSeparator" w:id="0">
    <w:p w:rsidR="002028A8" w:rsidRDefault="002028A8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70" w:rsidRDefault="00C83A7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23324">
      <w:rPr>
        <w:noProof/>
      </w:rPr>
      <w:t>5</w:t>
    </w:r>
    <w:r>
      <w:fldChar w:fldCharType="end"/>
    </w:r>
  </w:p>
  <w:p w:rsidR="00C83A70" w:rsidRDefault="00C83A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70" w:rsidRDefault="00C83A70" w:rsidP="00FF2EAC">
    <w:pPr>
      <w:pStyle w:val="a7"/>
      <w:jc w:val="center"/>
    </w:pPr>
    <w: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2433F"/>
    <w:rsid w:val="00031B26"/>
    <w:rsid w:val="000365C7"/>
    <w:rsid w:val="00040EC5"/>
    <w:rsid w:val="00044F07"/>
    <w:rsid w:val="00046ADF"/>
    <w:rsid w:val="000645A5"/>
    <w:rsid w:val="00070F10"/>
    <w:rsid w:val="00077CA1"/>
    <w:rsid w:val="00096BE3"/>
    <w:rsid w:val="000C1CD0"/>
    <w:rsid w:val="000C5899"/>
    <w:rsid w:val="000C58A1"/>
    <w:rsid w:val="000C5B72"/>
    <w:rsid w:val="000D31E5"/>
    <w:rsid w:val="000D401A"/>
    <w:rsid w:val="000E2130"/>
    <w:rsid w:val="000E6971"/>
    <w:rsid w:val="001109E6"/>
    <w:rsid w:val="00115F31"/>
    <w:rsid w:val="00120A65"/>
    <w:rsid w:val="0013112A"/>
    <w:rsid w:val="001336AB"/>
    <w:rsid w:val="00143B2C"/>
    <w:rsid w:val="001510E6"/>
    <w:rsid w:val="001705A5"/>
    <w:rsid w:val="0017491A"/>
    <w:rsid w:val="00175580"/>
    <w:rsid w:val="001A1677"/>
    <w:rsid w:val="001A5964"/>
    <w:rsid w:val="001A7496"/>
    <w:rsid w:val="001B1C3D"/>
    <w:rsid w:val="001C4143"/>
    <w:rsid w:val="001C706D"/>
    <w:rsid w:val="001D3681"/>
    <w:rsid w:val="001E547C"/>
    <w:rsid w:val="001E7B26"/>
    <w:rsid w:val="001F4E64"/>
    <w:rsid w:val="001F6543"/>
    <w:rsid w:val="002028A8"/>
    <w:rsid w:val="00203178"/>
    <w:rsid w:val="00203591"/>
    <w:rsid w:val="0021144E"/>
    <w:rsid w:val="00221BAF"/>
    <w:rsid w:val="00231A45"/>
    <w:rsid w:val="00244D69"/>
    <w:rsid w:val="002472D5"/>
    <w:rsid w:val="00264240"/>
    <w:rsid w:val="00266A26"/>
    <w:rsid w:val="0026719B"/>
    <w:rsid w:val="00271C4F"/>
    <w:rsid w:val="00271DA8"/>
    <w:rsid w:val="00273777"/>
    <w:rsid w:val="0028147E"/>
    <w:rsid w:val="00285210"/>
    <w:rsid w:val="0029497B"/>
    <w:rsid w:val="002967D2"/>
    <w:rsid w:val="002A37B8"/>
    <w:rsid w:val="002A67D4"/>
    <w:rsid w:val="002B5E8B"/>
    <w:rsid w:val="002C0F84"/>
    <w:rsid w:val="002C36EE"/>
    <w:rsid w:val="002D2A0A"/>
    <w:rsid w:val="002F1452"/>
    <w:rsid w:val="002F22EC"/>
    <w:rsid w:val="0031688B"/>
    <w:rsid w:val="0031795B"/>
    <w:rsid w:val="00322C58"/>
    <w:rsid w:val="00332247"/>
    <w:rsid w:val="003342D4"/>
    <w:rsid w:val="003435A3"/>
    <w:rsid w:val="00343BAD"/>
    <w:rsid w:val="00344F26"/>
    <w:rsid w:val="00346D03"/>
    <w:rsid w:val="003531E7"/>
    <w:rsid w:val="00361A83"/>
    <w:rsid w:val="00363067"/>
    <w:rsid w:val="00365973"/>
    <w:rsid w:val="00374D30"/>
    <w:rsid w:val="003878B8"/>
    <w:rsid w:val="00395E2F"/>
    <w:rsid w:val="003A3121"/>
    <w:rsid w:val="003A40DD"/>
    <w:rsid w:val="003D1A8B"/>
    <w:rsid w:val="003E1DFA"/>
    <w:rsid w:val="003E5DE7"/>
    <w:rsid w:val="003F3B2B"/>
    <w:rsid w:val="00410A7B"/>
    <w:rsid w:val="00412B37"/>
    <w:rsid w:val="004130BB"/>
    <w:rsid w:val="004139BF"/>
    <w:rsid w:val="00416811"/>
    <w:rsid w:val="0044449B"/>
    <w:rsid w:val="0046212D"/>
    <w:rsid w:val="004A12F6"/>
    <w:rsid w:val="004B4B2B"/>
    <w:rsid w:val="004D06C9"/>
    <w:rsid w:val="004F1BCD"/>
    <w:rsid w:val="00504CB6"/>
    <w:rsid w:val="005129BE"/>
    <w:rsid w:val="0051770C"/>
    <w:rsid w:val="0052357A"/>
    <w:rsid w:val="00525ACF"/>
    <w:rsid w:val="00534A04"/>
    <w:rsid w:val="00537839"/>
    <w:rsid w:val="00542996"/>
    <w:rsid w:val="00545829"/>
    <w:rsid w:val="005467A2"/>
    <w:rsid w:val="00556214"/>
    <w:rsid w:val="005809C8"/>
    <w:rsid w:val="00581D74"/>
    <w:rsid w:val="00594227"/>
    <w:rsid w:val="005D042C"/>
    <w:rsid w:val="005D49D4"/>
    <w:rsid w:val="005D4F07"/>
    <w:rsid w:val="005D56BA"/>
    <w:rsid w:val="005E2588"/>
    <w:rsid w:val="005F0D87"/>
    <w:rsid w:val="005F5604"/>
    <w:rsid w:val="00601A24"/>
    <w:rsid w:val="00612095"/>
    <w:rsid w:val="00623324"/>
    <w:rsid w:val="00625C9B"/>
    <w:rsid w:val="00626D31"/>
    <w:rsid w:val="006343B3"/>
    <w:rsid w:val="00650032"/>
    <w:rsid w:val="00665F4E"/>
    <w:rsid w:val="00687F46"/>
    <w:rsid w:val="00696769"/>
    <w:rsid w:val="006A1815"/>
    <w:rsid w:val="006C2582"/>
    <w:rsid w:val="006C672D"/>
    <w:rsid w:val="006F5E85"/>
    <w:rsid w:val="00706AB1"/>
    <w:rsid w:val="00712AC7"/>
    <w:rsid w:val="00712DD7"/>
    <w:rsid w:val="00716448"/>
    <w:rsid w:val="007164D6"/>
    <w:rsid w:val="00725C88"/>
    <w:rsid w:val="00732367"/>
    <w:rsid w:val="00744A83"/>
    <w:rsid w:val="007603D1"/>
    <w:rsid w:val="00760610"/>
    <w:rsid w:val="007621B6"/>
    <w:rsid w:val="00762D89"/>
    <w:rsid w:val="00767C2B"/>
    <w:rsid w:val="00771BB4"/>
    <w:rsid w:val="00774DFF"/>
    <w:rsid w:val="007849F6"/>
    <w:rsid w:val="007904A3"/>
    <w:rsid w:val="007A0F50"/>
    <w:rsid w:val="007E1E3F"/>
    <w:rsid w:val="007E538A"/>
    <w:rsid w:val="007F19F5"/>
    <w:rsid w:val="00820966"/>
    <w:rsid w:val="00826FEC"/>
    <w:rsid w:val="008337D9"/>
    <w:rsid w:val="00834882"/>
    <w:rsid w:val="008379AD"/>
    <w:rsid w:val="00844B12"/>
    <w:rsid w:val="00845D0A"/>
    <w:rsid w:val="00860441"/>
    <w:rsid w:val="008649D5"/>
    <w:rsid w:val="008653DB"/>
    <w:rsid w:val="008678F8"/>
    <w:rsid w:val="00881328"/>
    <w:rsid w:val="00897665"/>
    <w:rsid w:val="008C3DFB"/>
    <w:rsid w:val="008D05EF"/>
    <w:rsid w:val="008E1D9A"/>
    <w:rsid w:val="0091456B"/>
    <w:rsid w:val="009224C1"/>
    <w:rsid w:val="00936E7D"/>
    <w:rsid w:val="00951F93"/>
    <w:rsid w:val="009559D2"/>
    <w:rsid w:val="00966812"/>
    <w:rsid w:val="009765CA"/>
    <w:rsid w:val="00980D5D"/>
    <w:rsid w:val="00990F15"/>
    <w:rsid w:val="009A14F2"/>
    <w:rsid w:val="009C3393"/>
    <w:rsid w:val="00A00066"/>
    <w:rsid w:val="00A13850"/>
    <w:rsid w:val="00A21DFA"/>
    <w:rsid w:val="00A24C97"/>
    <w:rsid w:val="00A50C5B"/>
    <w:rsid w:val="00A71B8C"/>
    <w:rsid w:val="00A76B76"/>
    <w:rsid w:val="00A81436"/>
    <w:rsid w:val="00A85921"/>
    <w:rsid w:val="00A96B26"/>
    <w:rsid w:val="00AC5C07"/>
    <w:rsid w:val="00AD099A"/>
    <w:rsid w:val="00AD7AE0"/>
    <w:rsid w:val="00AE29F7"/>
    <w:rsid w:val="00B00128"/>
    <w:rsid w:val="00B13087"/>
    <w:rsid w:val="00B32F9B"/>
    <w:rsid w:val="00B50E1C"/>
    <w:rsid w:val="00B77E90"/>
    <w:rsid w:val="00B81BF7"/>
    <w:rsid w:val="00BA1973"/>
    <w:rsid w:val="00BB147F"/>
    <w:rsid w:val="00BB26BC"/>
    <w:rsid w:val="00BB4306"/>
    <w:rsid w:val="00BB47E8"/>
    <w:rsid w:val="00BB4C95"/>
    <w:rsid w:val="00BB6474"/>
    <w:rsid w:val="00BC1B4D"/>
    <w:rsid w:val="00BC42C6"/>
    <w:rsid w:val="00BD2B7F"/>
    <w:rsid w:val="00BF43C4"/>
    <w:rsid w:val="00C052DA"/>
    <w:rsid w:val="00C1257E"/>
    <w:rsid w:val="00C12F5C"/>
    <w:rsid w:val="00C16A10"/>
    <w:rsid w:val="00C71920"/>
    <w:rsid w:val="00C719BB"/>
    <w:rsid w:val="00C83A70"/>
    <w:rsid w:val="00C845AF"/>
    <w:rsid w:val="00C911E2"/>
    <w:rsid w:val="00C91A78"/>
    <w:rsid w:val="00C9369A"/>
    <w:rsid w:val="00CA4B5F"/>
    <w:rsid w:val="00CB325D"/>
    <w:rsid w:val="00CB3FC6"/>
    <w:rsid w:val="00CD3286"/>
    <w:rsid w:val="00CE1967"/>
    <w:rsid w:val="00CF2B73"/>
    <w:rsid w:val="00CF4EB1"/>
    <w:rsid w:val="00CF5814"/>
    <w:rsid w:val="00D051D2"/>
    <w:rsid w:val="00D07376"/>
    <w:rsid w:val="00D1712D"/>
    <w:rsid w:val="00D42D2B"/>
    <w:rsid w:val="00D45E01"/>
    <w:rsid w:val="00D56091"/>
    <w:rsid w:val="00D62194"/>
    <w:rsid w:val="00D72EC8"/>
    <w:rsid w:val="00D83614"/>
    <w:rsid w:val="00D85F79"/>
    <w:rsid w:val="00D92D66"/>
    <w:rsid w:val="00DA52E7"/>
    <w:rsid w:val="00DA5BFE"/>
    <w:rsid w:val="00DA6F1D"/>
    <w:rsid w:val="00DC1F83"/>
    <w:rsid w:val="00DD10BF"/>
    <w:rsid w:val="00DE06C8"/>
    <w:rsid w:val="00DE3432"/>
    <w:rsid w:val="00DE507A"/>
    <w:rsid w:val="00DE5D4F"/>
    <w:rsid w:val="00E03E9E"/>
    <w:rsid w:val="00E15B1C"/>
    <w:rsid w:val="00E16281"/>
    <w:rsid w:val="00E2179A"/>
    <w:rsid w:val="00E219F7"/>
    <w:rsid w:val="00E23344"/>
    <w:rsid w:val="00E25D00"/>
    <w:rsid w:val="00E34B40"/>
    <w:rsid w:val="00E35DEB"/>
    <w:rsid w:val="00E554F2"/>
    <w:rsid w:val="00E63664"/>
    <w:rsid w:val="00E63A27"/>
    <w:rsid w:val="00E72604"/>
    <w:rsid w:val="00E72AAE"/>
    <w:rsid w:val="00E76052"/>
    <w:rsid w:val="00E81FBC"/>
    <w:rsid w:val="00E829AC"/>
    <w:rsid w:val="00EA55C7"/>
    <w:rsid w:val="00EB7375"/>
    <w:rsid w:val="00EC2FED"/>
    <w:rsid w:val="00EC4FD6"/>
    <w:rsid w:val="00EE65FA"/>
    <w:rsid w:val="00F0741D"/>
    <w:rsid w:val="00F343CB"/>
    <w:rsid w:val="00F45F1B"/>
    <w:rsid w:val="00F63D13"/>
    <w:rsid w:val="00F73951"/>
    <w:rsid w:val="00F82717"/>
    <w:rsid w:val="00F84D27"/>
    <w:rsid w:val="00F933EE"/>
    <w:rsid w:val="00F93F57"/>
    <w:rsid w:val="00F95027"/>
    <w:rsid w:val="00F96CA7"/>
    <w:rsid w:val="00FA69D4"/>
    <w:rsid w:val="00FB7C30"/>
    <w:rsid w:val="00FC2C6F"/>
    <w:rsid w:val="00FC7F54"/>
    <w:rsid w:val="00FD5D32"/>
    <w:rsid w:val="00FD788D"/>
    <w:rsid w:val="00FE1CF3"/>
    <w:rsid w:val="00FE71D0"/>
    <w:rsid w:val="00FF2EAC"/>
    <w:rsid w:val="00FF6AA4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link w:val="af6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8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Абзац списка Знак"/>
    <w:link w:val="ad"/>
    <w:uiPriority w:val="34"/>
    <w:locked/>
    <w:rsid w:val="00B32F9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11"/>
    <w:rsid w:val="00B32F9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B32F9B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character" w:customStyle="1" w:styleId="12pt">
    <w:name w:val="Основной текст + 12 pt;Полужирный"/>
    <w:rsid w:val="00B32F9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link w:val="af6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8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Абзац списка Знак"/>
    <w:link w:val="ad"/>
    <w:uiPriority w:val="34"/>
    <w:locked/>
    <w:rsid w:val="00B32F9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11"/>
    <w:rsid w:val="00B32F9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B32F9B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character" w:customStyle="1" w:styleId="12pt">
    <w:name w:val="Основной текст + 12 pt;Полужирный"/>
    <w:rsid w:val="00B32F9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13003</CharactersWithSpaces>
  <SharedDoc>false</SharedDoc>
  <HLinks>
    <vt:vector size="24" baseType="variant">
      <vt:variant>
        <vt:i4>1835013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consultantplus://offline/ref=FC40378B83E0162D4F1F8887A0292D4273908219BE22B2222520AB6D3C14F5E239CC740A4B544A0908357299FFn8a6H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consultantplus://offline/ref=D24F4CBE179E23B6E63BFF3514B36D4347FD880E61559A1594000FF4D9097A2264CE60AAC06AD3B0E44B642B8758957CA0A4F81A24CE0AC8697F099DS0b5F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consultantplus://offline/ref=0ED3E262FC39BD137BB7CC0F697F672718E93304494EAACA15D70AEA1058EE57B8AAD2D85395CE8EEF2DDD2C4F2E67D53996C6A77D2A6F65365CD5E8z8Y7F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consultantplus://offline/ref=D24F4CBE179E23B6E63BE13802DF3A4C42F6D202695E9047C95409A386597C77248E66FF832DDCB9E541317BC306CC2FE7EFF41939D20BC8S7bFF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Мамичев Сергей Александрович</cp:lastModifiedBy>
  <cp:revision>28</cp:revision>
  <cp:lastPrinted>2019-06-18T13:29:00Z</cp:lastPrinted>
  <dcterms:created xsi:type="dcterms:W3CDTF">2019-06-14T05:55:00Z</dcterms:created>
  <dcterms:modified xsi:type="dcterms:W3CDTF">2019-06-18T13:29:00Z</dcterms:modified>
</cp:coreProperties>
</file>